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50"/>
        <w:gridCol w:w="90"/>
        <w:gridCol w:w="360"/>
        <w:gridCol w:w="810"/>
        <w:gridCol w:w="90"/>
        <w:gridCol w:w="630"/>
        <w:gridCol w:w="180"/>
        <w:gridCol w:w="180"/>
        <w:gridCol w:w="90"/>
        <w:gridCol w:w="270"/>
        <w:gridCol w:w="90"/>
        <w:gridCol w:w="157"/>
        <w:gridCol w:w="921"/>
        <w:gridCol w:w="47"/>
        <w:gridCol w:w="45"/>
        <w:gridCol w:w="144"/>
        <w:gridCol w:w="36"/>
        <w:gridCol w:w="742"/>
        <w:gridCol w:w="968"/>
        <w:gridCol w:w="266"/>
        <w:gridCol w:w="701"/>
        <w:gridCol w:w="95"/>
        <w:gridCol w:w="288"/>
        <w:gridCol w:w="540"/>
        <w:gridCol w:w="45"/>
        <w:gridCol w:w="45"/>
        <w:gridCol w:w="90"/>
        <w:gridCol w:w="450"/>
        <w:gridCol w:w="90"/>
        <w:gridCol w:w="292"/>
        <w:gridCol w:w="248"/>
        <w:gridCol w:w="90"/>
        <w:gridCol w:w="360"/>
        <w:gridCol w:w="270"/>
      </w:tblGrid>
      <w:tr w:rsidR="00DE480C" w14:paraId="28E63B0B" w14:textId="77777777" w:rsidTr="0021111D">
        <w:trPr>
          <w:cantSplit/>
          <w:trHeight w:val="710"/>
        </w:trPr>
        <w:tc>
          <w:tcPr>
            <w:tcW w:w="1620" w:type="dxa"/>
            <w:gridSpan w:val="3"/>
            <w:tcBorders>
              <w:top w:val="single" w:sz="4" w:space="0" w:color="auto"/>
              <w:left w:val="single" w:sz="4" w:space="0" w:color="auto"/>
              <w:bottom w:val="single" w:sz="4" w:space="0" w:color="auto"/>
              <w:right w:val="nil"/>
            </w:tcBorders>
            <w:shd w:val="pct12" w:color="000000" w:fill="FFFFFF"/>
            <w:vAlign w:val="center"/>
          </w:tcPr>
          <w:p w14:paraId="51C8A75D" w14:textId="77777777" w:rsidR="00DE480C" w:rsidRDefault="00DE480C">
            <w:pPr>
              <w:pStyle w:val="Heading1"/>
              <w:rPr>
                <w:b w:val="0"/>
              </w:rPr>
            </w:pPr>
            <w:r>
              <w:t>UST-8</w:t>
            </w:r>
          </w:p>
        </w:tc>
        <w:tc>
          <w:tcPr>
            <w:tcW w:w="8280" w:type="dxa"/>
            <w:gridSpan w:val="26"/>
            <w:tcBorders>
              <w:top w:val="single" w:sz="4" w:space="0" w:color="auto"/>
              <w:left w:val="nil"/>
              <w:bottom w:val="single" w:sz="4" w:space="0" w:color="auto"/>
              <w:right w:val="nil"/>
            </w:tcBorders>
            <w:shd w:val="pct12" w:color="000000" w:fill="FFFFFF"/>
            <w:vAlign w:val="center"/>
          </w:tcPr>
          <w:p w14:paraId="19C96AA9" w14:textId="77777777" w:rsidR="00DE480C" w:rsidRDefault="00DE480C">
            <w:pPr>
              <w:jc w:val="center"/>
              <w:rPr>
                <w:rFonts w:ascii="Arial" w:hAnsi="Arial"/>
                <w:b/>
                <w:sz w:val="28"/>
              </w:rPr>
            </w:pPr>
            <w:r>
              <w:rPr>
                <w:rFonts w:ascii="Arial" w:hAnsi="Arial"/>
                <w:b/>
                <w:sz w:val="28"/>
              </w:rPr>
              <w:t>NOTIFICATION FOR ACTIVITIES INVOLVING UNDERGROUND STORAGE TANK SYSTEMS (USTs)</w:t>
            </w:r>
          </w:p>
        </w:tc>
        <w:tc>
          <w:tcPr>
            <w:tcW w:w="1350" w:type="dxa"/>
            <w:gridSpan w:val="6"/>
            <w:tcBorders>
              <w:top w:val="single" w:sz="4" w:space="0" w:color="auto"/>
              <w:left w:val="nil"/>
              <w:bottom w:val="single" w:sz="4" w:space="0" w:color="auto"/>
              <w:right w:val="single" w:sz="4" w:space="0" w:color="auto"/>
            </w:tcBorders>
            <w:shd w:val="pct12" w:color="000000" w:fill="FFFFFF"/>
            <w:vAlign w:val="center"/>
          </w:tcPr>
          <w:p w14:paraId="5F0DA0FF" w14:textId="3BC0EAE6" w:rsidR="00DE480C" w:rsidRDefault="003E6FE1">
            <w:pPr>
              <w:jc w:val="center"/>
              <w:rPr>
                <w:rFonts w:ascii="Arial" w:hAnsi="Arial"/>
                <w:b/>
                <w:sz w:val="28"/>
              </w:rPr>
            </w:pPr>
            <w:r w:rsidRPr="00F3354D">
              <w:rPr>
                <w:noProof/>
              </w:rPr>
              <w:drawing>
                <wp:inline distT="0" distB="0" distL="0" distR="0" wp14:anchorId="445FF517" wp14:editId="2F0B78E4">
                  <wp:extent cx="740301" cy="264278"/>
                  <wp:effectExtent l="0" t="0" r="3175" b="2540"/>
                  <wp:docPr id="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9"/>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88946" cy="281643"/>
                          </a:xfrm>
                          <a:prstGeom prst="rect">
                            <a:avLst/>
                          </a:prstGeom>
                          <a:noFill/>
                          <a:ln>
                            <a:noFill/>
                          </a:ln>
                        </pic:spPr>
                      </pic:pic>
                    </a:graphicData>
                  </a:graphic>
                </wp:inline>
              </w:drawing>
            </w:r>
          </w:p>
        </w:tc>
      </w:tr>
      <w:tr w:rsidR="00DE480C" w14:paraId="3D1CB3C8" w14:textId="77777777" w:rsidTr="0021111D">
        <w:trPr>
          <w:cantSplit/>
        </w:trPr>
        <w:tc>
          <w:tcPr>
            <w:tcW w:w="1620" w:type="dxa"/>
            <w:gridSpan w:val="3"/>
            <w:tcBorders>
              <w:top w:val="nil"/>
              <w:bottom w:val="nil"/>
              <w:right w:val="nil"/>
            </w:tcBorders>
            <w:vAlign w:val="center"/>
          </w:tcPr>
          <w:p w14:paraId="2373D7C2" w14:textId="77777777" w:rsidR="00DE480C" w:rsidRDefault="00DE480C">
            <w:pPr>
              <w:jc w:val="right"/>
              <w:rPr>
                <w:rFonts w:ascii="Arial" w:hAnsi="Arial"/>
                <w:b/>
                <w:sz w:val="8"/>
              </w:rPr>
            </w:pPr>
          </w:p>
          <w:p w14:paraId="2E29013F" w14:textId="77777777" w:rsidR="00DE480C" w:rsidRDefault="00DE480C">
            <w:pPr>
              <w:jc w:val="right"/>
              <w:rPr>
                <w:rFonts w:ascii="Arial" w:hAnsi="Arial"/>
                <w:b/>
                <w:sz w:val="8"/>
              </w:rPr>
            </w:pPr>
          </w:p>
          <w:p w14:paraId="7621AA92" w14:textId="77777777" w:rsidR="00DE480C" w:rsidRDefault="00DE480C">
            <w:pPr>
              <w:jc w:val="right"/>
              <w:rPr>
                <w:rFonts w:ascii="Arial" w:hAnsi="Arial"/>
                <w:b/>
                <w:sz w:val="18"/>
              </w:rPr>
            </w:pPr>
            <w:r>
              <w:rPr>
                <w:rFonts w:ascii="Arial" w:hAnsi="Arial"/>
                <w:b/>
                <w:sz w:val="18"/>
              </w:rPr>
              <w:t>RETURN</w:t>
            </w:r>
          </w:p>
          <w:p w14:paraId="04999755" w14:textId="77777777" w:rsidR="00DE480C" w:rsidRDefault="00DE480C">
            <w:pPr>
              <w:jc w:val="right"/>
              <w:rPr>
                <w:rFonts w:ascii="Arial" w:hAnsi="Arial"/>
                <w:b/>
                <w:sz w:val="18"/>
              </w:rPr>
            </w:pPr>
            <w:r>
              <w:rPr>
                <w:rFonts w:ascii="Arial" w:hAnsi="Arial"/>
                <w:b/>
                <w:sz w:val="18"/>
              </w:rPr>
              <w:t>COMPLETED</w:t>
            </w:r>
          </w:p>
          <w:p w14:paraId="134F47C3" w14:textId="77777777" w:rsidR="00DE480C" w:rsidRDefault="00DE480C">
            <w:pPr>
              <w:jc w:val="right"/>
              <w:rPr>
                <w:rFonts w:ascii="Arial" w:hAnsi="Arial"/>
                <w:b/>
                <w:sz w:val="18"/>
              </w:rPr>
            </w:pPr>
            <w:r>
              <w:rPr>
                <w:rFonts w:ascii="Arial" w:hAnsi="Arial"/>
                <w:b/>
                <w:sz w:val="18"/>
              </w:rPr>
              <w:t>FORM</w:t>
            </w:r>
          </w:p>
          <w:p w14:paraId="6380B9F0" w14:textId="77777777" w:rsidR="00DE480C" w:rsidRDefault="00DE480C">
            <w:pPr>
              <w:jc w:val="right"/>
              <w:rPr>
                <w:rFonts w:ascii="Arial" w:hAnsi="Arial"/>
                <w:b/>
                <w:sz w:val="18"/>
              </w:rPr>
            </w:pPr>
            <w:r>
              <w:rPr>
                <w:rFonts w:ascii="Arial" w:hAnsi="Arial"/>
                <w:b/>
                <w:sz w:val="18"/>
              </w:rPr>
              <w:t>TO:</w:t>
            </w:r>
          </w:p>
        </w:tc>
        <w:tc>
          <w:tcPr>
            <w:tcW w:w="7650" w:type="dxa"/>
            <w:gridSpan w:val="22"/>
            <w:tcBorders>
              <w:top w:val="nil"/>
              <w:left w:val="nil"/>
              <w:bottom w:val="nil"/>
            </w:tcBorders>
            <w:vAlign w:val="center"/>
          </w:tcPr>
          <w:p w14:paraId="5C6A0B92" w14:textId="77777777" w:rsidR="00DE480C" w:rsidRDefault="00DE480C">
            <w:pPr>
              <w:jc w:val="center"/>
              <w:rPr>
                <w:rFonts w:ascii="Arial" w:hAnsi="Arial"/>
                <w:b/>
                <w:sz w:val="8"/>
              </w:rPr>
            </w:pPr>
          </w:p>
          <w:p w14:paraId="6B4AC2A4" w14:textId="77777777" w:rsidR="00DE480C" w:rsidRDefault="00DE480C">
            <w:pPr>
              <w:rPr>
                <w:rFonts w:ascii="Arial" w:hAnsi="Arial"/>
                <w:b/>
                <w:sz w:val="18"/>
              </w:rPr>
            </w:pPr>
            <w:r>
              <w:rPr>
                <w:rFonts w:ascii="Arial" w:hAnsi="Arial"/>
                <w:b/>
                <w:sz w:val="18"/>
              </w:rPr>
              <w:tab/>
              <w:t>NC DE</w:t>
            </w:r>
            <w:r w:rsidR="00FB4C81">
              <w:rPr>
                <w:rFonts w:ascii="Arial" w:hAnsi="Arial"/>
                <w:b/>
                <w:sz w:val="18"/>
              </w:rPr>
              <w:t>Q</w:t>
            </w:r>
            <w:r>
              <w:rPr>
                <w:rFonts w:ascii="Arial" w:hAnsi="Arial"/>
                <w:b/>
                <w:sz w:val="18"/>
              </w:rPr>
              <w:t xml:space="preserve"> / DWM / UST SECTION</w:t>
            </w:r>
          </w:p>
          <w:p w14:paraId="2E1A0F48" w14:textId="77777777" w:rsidR="00DE480C" w:rsidRDefault="00C02EC8">
            <w:pPr>
              <w:rPr>
                <w:rFonts w:ascii="Arial" w:hAnsi="Arial"/>
                <w:b/>
                <w:sz w:val="18"/>
              </w:rPr>
            </w:pPr>
            <w:r>
              <w:rPr>
                <w:rFonts w:ascii="Arial" w:hAnsi="Arial"/>
                <w:b/>
                <w:sz w:val="18"/>
              </w:rPr>
              <w:tab/>
              <w:t>1646</w:t>
            </w:r>
            <w:r w:rsidR="00DE480C">
              <w:rPr>
                <w:rFonts w:ascii="Arial" w:hAnsi="Arial"/>
                <w:b/>
                <w:sz w:val="18"/>
              </w:rPr>
              <w:t xml:space="preserve"> MAIL SERVICE CENTER</w:t>
            </w:r>
          </w:p>
          <w:p w14:paraId="38C900D1" w14:textId="77777777" w:rsidR="00DE480C" w:rsidRDefault="00DE480C">
            <w:pPr>
              <w:rPr>
                <w:rFonts w:ascii="Arial" w:hAnsi="Arial"/>
                <w:b/>
                <w:sz w:val="18"/>
              </w:rPr>
            </w:pPr>
            <w:r>
              <w:rPr>
                <w:rFonts w:ascii="Arial" w:hAnsi="Arial"/>
                <w:b/>
                <w:sz w:val="18"/>
              </w:rPr>
              <w:tab/>
              <w:t>RALEIGH, NC  27699-16</w:t>
            </w:r>
            <w:r w:rsidR="00C02EC8">
              <w:rPr>
                <w:rFonts w:ascii="Arial" w:hAnsi="Arial"/>
                <w:b/>
                <w:sz w:val="18"/>
              </w:rPr>
              <w:t>46</w:t>
            </w:r>
          </w:p>
          <w:p w14:paraId="12312C98" w14:textId="77777777" w:rsidR="00DE480C" w:rsidRDefault="00DE480C">
            <w:pPr>
              <w:rPr>
                <w:rFonts w:ascii="Arial" w:hAnsi="Arial"/>
                <w:b/>
                <w:sz w:val="18"/>
              </w:rPr>
            </w:pPr>
            <w:r>
              <w:rPr>
                <w:rFonts w:ascii="Arial" w:hAnsi="Arial"/>
                <w:b/>
                <w:sz w:val="18"/>
              </w:rPr>
              <w:tab/>
              <w:t>ATTN:  REGISTRATION &amp; PERMITTING</w:t>
            </w:r>
          </w:p>
          <w:p w14:paraId="03886E75" w14:textId="77777777" w:rsidR="00DE480C" w:rsidRDefault="00DE480C">
            <w:pPr>
              <w:rPr>
                <w:rFonts w:ascii="Arial" w:hAnsi="Arial"/>
                <w:b/>
                <w:sz w:val="18"/>
              </w:rPr>
            </w:pPr>
            <w:r>
              <w:rPr>
                <w:rFonts w:ascii="Arial" w:hAnsi="Arial"/>
                <w:b/>
                <w:sz w:val="18"/>
              </w:rPr>
              <w:tab/>
              <w:t>PHONE (919) 7</w:t>
            </w:r>
            <w:r w:rsidR="003F1AB6">
              <w:rPr>
                <w:rFonts w:ascii="Arial" w:hAnsi="Arial"/>
                <w:b/>
                <w:sz w:val="18"/>
              </w:rPr>
              <w:t>07</w:t>
            </w:r>
            <w:r>
              <w:rPr>
                <w:rFonts w:ascii="Arial" w:hAnsi="Arial"/>
                <w:b/>
                <w:sz w:val="18"/>
              </w:rPr>
              <w:t>-8</w:t>
            </w:r>
            <w:r w:rsidR="003F1AB6">
              <w:rPr>
                <w:rFonts w:ascii="Arial" w:hAnsi="Arial"/>
                <w:b/>
                <w:sz w:val="18"/>
              </w:rPr>
              <w:t>171</w:t>
            </w:r>
            <w:r>
              <w:rPr>
                <w:rFonts w:ascii="Arial" w:hAnsi="Arial"/>
                <w:b/>
                <w:sz w:val="18"/>
              </w:rPr>
              <w:t xml:space="preserve">     FAX (919) 7</w:t>
            </w:r>
            <w:r w:rsidR="00741EAF">
              <w:rPr>
                <w:rFonts w:ascii="Arial" w:hAnsi="Arial"/>
                <w:b/>
                <w:sz w:val="18"/>
              </w:rPr>
              <w:t>15</w:t>
            </w:r>
            <w:r w:rsidR="003F1AB6">
              <w:rPr>
                <w:rFonts w:ascii="Arial" w:hAnsi="Arial"/>
                <w:b/>
                <w:sz w:val="18"/>
              </w:rPr>
              <w:t>-</w:t>
            </w:r>
            <w:r w:rsidR="00741EAF">
              <w:rPr>
                <w:rFonts w:ascii="Arial" w:hAnsi="Arial"/>
                <w:b/>
                <w:sz w:val="18"/>
              </w:rPr>
              <w:t>1117</w:t>
            </w:r>
          </w:p>
          <w:p w14:paraId="1745C67C" w14:textId="3AA44DC5" w:rsidR="002C1A95" w:rsidRDefault="002C1A95">
            <w:pPr>
              <w:rPr>
                <w:rFonts w:ascii="Arial" w:hAnsi="Arial"/>
                <w:b/>
                <w:sz w:val="18"/>
              </w:rPr>
            </w:pPr>
            <w:r>
              <w:rPr>
                <w:rFonts w:ascii="Arial" w:hAnsi="Arial"/>
                <w:b/>
                <w:sz w:val="18"/>
              </w:rPr>
              <w:tab/>
            </w:r>
            <w:hyperlink r:id="rId11" w:history="1">
              <w:r w:rsidRPr="00C84333">
                <w:rPr>
                  <w:rStyle w:val="Hyperlink"/>
                  <w:rFonts w:ascii="Arial" w:hAnsi="Arial"/>
                  <w:b/>
                  <w:sz w:val="18"/>
                </w:rPr>
                <w:t>UST.Permits@deq.nc.gov</w:t>
              </w:r>
            </w:hyperlink>
          </w:p>
          <w:p w14:paraId="24022A90" w14:textId="459B5F19" w:rsidR="00DE480C" w:rsidRPr="003F1AB6" w:rsidRDefault="00DE480C">
            <w:pPr>
              <w:rPr>
                <w:rFonts w:ascii="Arial" w:hAnsi="Arial" w:cs="Arial"/>
                <w:b/>
                <w:sz w:val="18"/>
                <w:szCs w:val="18"/>
              </w:rPr>
            </w:pPr>
            <w:r>
              <w:rPr>
                <w:rFonts w:ascii="Arial" w:hAnsi="Arial"/>
                <w:b/>
                <w:sz w:val="18"/>
              </w:rPr>
              <w:tab/>
            </w:r>
            <w:r w:rsidR="00FB4C81" w:rsidRPr="00FB4C81">
              <w:rPr>
                <w:rFonts w:ascii="Arial" w:hAnsi="Arial" w:cs="Arial"/>
                <w:b/>
                <w:sz w:val="18"/>
                <w:szCs w:val="18"/>
              </w:rPr>
              <w:t>h</w:t>
            </w:r>
            <w:r w:rsidR="00CD08D0">
              <w:rPr>
                <w:rFonts w:ascii="Arial" w:hAnsi="Arial" w:cs="Arial"/>
                <w:b/>
                <w:sz w:val="18"/>
                <w:szCs w:val="18"/>
              </w:rPr>
              <w:t>ttp://www.wastenotnc.org/</w:t>
            </w:r>
          </w:p>
          <w:p w14:paraId="0227A8AA" w14:textId="77777777" w:rsidR="00DE480C" w:rsidRDefault="00DE480C">
            <w:pPr>
              <w:rPr>
                <w:rFonts w:ascii="Arial" w:hAnsi="Arial"/>
                <w:b/>
                <w:sz w:val="8"/>
              </w:rPr>
            </w:pPr>
          </w:p>
        </w:tc>
        <w:tc>
          <w:tcPr>
            <w:tcW w:w="1980" w:type="dxa"/>
            <w:gridSpan w:val="10"/>
            <w:tcBorders>
              <w:top w:val="nil"/>
              <w:left w:val="nil"/>
              <w:bottom w:val="nil"/>
            </w:tcBorders>
            <w:vAlign w:val="center"/>
          </w:tcPr>
          <w:p w14:paraId="467E26C6" w14:textId="77777777" w:rsidR="00DE480C" w:rsidRDefault="00DE480C">
            <w:pPr>
              <w:jc w:val="center"/>
              <w:rPr>
                <w:rFonts w:ascii="Arial" w:hAnsi="Arial"/>
                <w:sz w:val="12"/>
              </w:rPr>
            </w:pPr>
            <w:r>
              <w:rPr>
                <w:rFonts w:ascii="Arial" w:hAnsi="Arial"/>
                <w:sz w:val="12"/>
              </w:rPr>
              <w:t>STATE USE ONLY</w:t>
            </w:r>
          </w:p>
          <w:p w14:paraId="70A2496E" w14:textId="77777777" w:rsidR="00DE480C" w:rsidRDefault="00DE480C">
            <w:pPr>
              <w:jc w:val="center"/>
              <w:rPr>
                <w:rFonts w:ascii="Arial" w:hAnsi="Arial"/>
                <w:sz w:val="12"/>
              </w:rPr>
            </w:pPr>
          </w:p>
          <w:p w14:paraId="1CE7E717" w14:textId="77777777" w:rsidR="00DE480C" w:rsidRDefault="00DE480C">
            <w:pPr>
              <w:rPr>
                <w:rFonts w:ascii="Arial" w:hAnsi="Arial"/>
                <w:sz w:val="12"/>
              </w:rPr>
            </w:pPr>
            <w:r>
              <w:rPr>
                <w:rFonts w:ascii="Arial" w:hAnsi="Arial"/>
                <w:sz w:val="12"/>
              </w:rPr>
              <w:t>I.D. #_____________________</w:t>
            </w:r>
          </w:p>
          <w:p w14:paraId="07992704" w14:textId="77777777" w:rsidR="00DE480C" w:rsidRDefault="00DE480C">
            <w:pPr>
              <w:rPr>
                <w:rFonts w:ascii="Arial" w:hAnsi="Arial"/>
                <w:sz w:val="12"/>
              </w:rPr>
            </w:pPr>
          </w:p>
          <w:p w14:paraId="197A66C6" w14:textId="77777777" w:rsidR="00DE480C" w:rsidRDefault="00DE480C">
            <w:pPr>
              <w:rPr>
                <w:rFonts w:ascii="Arial" w:hAnsi="Arial"/>
                <w:sz w:val="12"/>
              </w:rPr>
            </w:pPr>
          </w:p>
          <w:p w14:paraId="07C574C1" w14:textId="77777777" w:rsidR="00DE480C" w:rsidRDefault="00DE480C">
            <w:pPr>
              <w:rPr>
                <w:rFonts w:ascii="Arial" w:hAnsi="Arial"/>
                <w:b/>
                <w:sz w:val="8"/>
              </w:rPr>
            </w:pPr>
            <w:r>
              <w:rPr>
                <w:rFonts w:ascii="Arial" w:hAnsi="Arial"/>
                <w:sz w:val="12"/>
              </w:rPr>
              <w:t>County____________________</w:t>
            </w:r>
          </w:p>
        </w:tc>
      </w:tr>
      <w:tr w:rsidR="00DE480C" w14:paraId="1219EAC5" w14:textId="77777777" w:rsidTr="0021111D">
        <w:trPr>
          <w:cantSplit/>
        </w:trPr>
        <w:tc>
          <w:tcPr>
            <w:tcW w:w="5670" w:type="dxa"/>
            <w:gridSpan w:val="18"/>
            <w:tcBorders>
              <w:right w:val="nil"/>
            </w:tcBorders>
            <w:shd w:val="pct12" w:color="000000" w:fill="FFFFFF"/>
            <w:vAlign w:val="center"/>
          </w:tcPr>
          <w:p w14:paraId="1129C4D1" w14:textId="77777777" w:rsidR="00DE480C" w:rsidRDefault="00DE480C">
            <w:pPr>
              <w:tabs>
                <w:tab w:val="left" w:pos="180"/>
                <w:tab w:val="left" w:pos="720"/>
                <w:tab w:val="left" w:pos="1440"/>
                <w:tab w:val="left" w:pos="2160"/>
                <w:tab w:val="left" w:pos="2880"/>
                <w:tab w:val="left" w:pos="3600"/>
                <w:tab w:val="left" w:pos="4320"/>
                <w:tab w:val="left" w:pos="5040"/>
                <w:tab w:val="left" w:pos="5940"/>
              </w:tabs>
              <w:rPr>
                <w:rFonts w:ascii="Arial" w:hAnsi="Arial"/>
                <w:color w:val="000000"/>
                <w:sz w:val="12"/>
              </w:rPr>
            </w:pPr>
          </w:p>
        </w:tc>
        <w:tc>
          <w:tcPr>
            <w:tcW w:w="5580" w:type="dxa"/>
            <w:gridSpan w:val="17"/>
            <w:tcBorders>
              <w:left w:val="nil"/>
            </w:tcBorders>
            <w:shd w:val="pct12" w:color="000000" w:fill="FFFFFF"/>
            <w:vAlign w:val="center"/>
          </w:tcPr>
          <w:p w14:paraId="0A705282" w14:textId="77777777" w:rsidR="00DE480C" w:rsidRDefault="00DE480C">
            <w:pPr>
              <w:tabs>
                <w:tab w:val="left" w:pos="270"/>
                <w:tab w:val="left" w:pos="720"/>
                <w:tab w:val="left" w:pos="1440"/>
                <w:tab w:val="left" w:pos="2160"/>
                <w:tab w:val="left" w:pos="2880"/>
                <w:tab w:val="left" w:pos="3600"/>
                <w:tab w:val="left" w:pos="4320"/>
                <w:tab w:val="left" w:pos="5040"/>
                <w:tab w:val="left" w:pos="5940"/>
              </w:tabs>
              <w:ind w:left="256" w:hanging="256"/>
              <w:rPr>
                <w:rFonts w:ascii="Arial" w:hAnsi="Arial"/>
                <w:color w:val="000000"/>
                <w:sz w:val="8"/>
              </w:rPr>
            </w:pPr>
          </w:p>
        </w:tc>
      </w:tr>
      <w:tr w:rsidR="00DE480C" w14:paraId="14E8C599" w14:textId="77777777" w:rsidTr="0021111D">
        <w:trPr>
          <w:cantSplit/>
          <w:trHeight w:val="4265"/>
        </w:trPr>
        <w:tc>
          <w:tcPr>
            <w:tcW w:w="5670" w:type="dxa"/>
            <w:gridSpan w:val="18"/>
            <w:tcBorders>
              <w:bottom w:val="nil"/>
              <w:right w:val="nil"/>
            </w:tcBorders>
          </w:tcPr>
          <w:p w14:paraId="07503B1F" w14:textId="77777777" w:rsidR="00DE480C" w:rsidRDefault="00DE480C">
            <w:pPr>
              <w:tabs>
                <w:tab w:val="left" w:pos="180"/>
                <w:tab w:val="left" w:pos="720"/>
                <w:tab w:val="left" w:pos="1440"/>
                <w:tab w:val="left" w:pos="2160"/>
                <w:tab w:val="left" w:pos="2880"/>
                <w:tab w:val="left" w:pos="3600"/>
                <w:tab w:val="left" w:pos="4320"/>
                <w:tab w:val="left" w:pos="5040"/>
                <w:tab w:val="left" w:pos="5940"/>
              </w:tabs>
              <w:rPr>
                <w:rFonts w:ascii="Arial" w:hAnsi="Arial"/>
                <w:color w:val="000000"/>
                <w:sz w:val="8"/>
              </w:rPr>
            </w:pPr>
          </w:p>
          <w:p w14:paraId="2BF8C68A" w14:textId="77777777" w:rsidR="00DE480C" w:rsidRDefault="00DE480C">
            <w:pPr>
              <w:tabs>
                <w:tab w:val="left" w:pos="180"/>
                <w:tab w:val="left" w:pos="720"/>
                <w:tab w:val="left" w:pos="1440"/>
                <w:tab w:val="left" w:pos="2160"/>
                <w:tab w:val="left" w:pos="2880"/>
                <w:tab w:val="left" w:pos="3600"/>
                <w:tab w:val="left" w:pos="4320"/>
                <w:tab w:val="left" w:pos="5040"/>
                <w:tab w:val="left" w:pos="5940"/>
              </w:tabs>
              <w:rPr>
                <w:rFonts w:ascii="Arial" w:hAnsi="Arial"/>
                <w:color w:val="000000"/>
                <w:sz w:val="16"/>
              </w:rPr>
            </w:pPr>
            <w:r>
              <w:rPr>
                <w:rFonts w:ascii="Arial" w:hAnsi="Arial"/>
                <w:color w:val="000000"/>
                <w:sz w:val="16"/>
              </w:rPr>
              <w:t>Underground Storage Tank (UST) system owners and operators are required by federal and state law to provide notification for all UST systems that were in the ground on or after May 8, 1986, unless taken out of operation on or before January 1, 1974.  In addition, registration of commercial USTs in use on or after January 1, 1989 is necessary to comply with state law (N.C.G.S. 143-215.94C).</w:t>
            </w:r>
          </w:p>
          <w:p w14:paraId="01E57168" w14:textId="77777777" w:rsidR="00DE480C" w:rsidRDefault="00DE480C">
            <w:pPr>
              <w:tabs>
                <w:tab w:val="left" w:pos="180"/>
                <w:tab w:val="left" w:pos="720"/>
                <w:tab w:val="left" w:pos="1440"/>
                <w:tab w:val="left" w:pos="2160"/>
                <w:tab w:val="left" w:pos="2880"/>
                <w:tab w:val="left" w:pos="3600"/>
                <w:tab w:val="left" w:pos="4320"/>
                <w:tab w:val="left" w:pos="5040"/>
                <w:tab w:val="left" w:pos="5940"/>
              </w:tabs>
              <w:rPr>
                <w:rFonts w:ascii="Arial" w:hAnsi="Arial"/>
                <w:color w:val="000000"/>
                <w:sz w:val="8"/>
              </w:rPr>
            </w:pPr>
          </w:p>
          <w:p w14:paraId="5A3C4B04" w14:textId="77777777" w:rsidR="00DE480C" w:rsidRDefault="00DE480C">
            <w:pPr>
              <w:tabs>
                <w:tab w:val="left" w:pos="180"/>
                <w:tab w:val="left" w:pos="720"/>
                <w:tab w:val="left" w:pos="1440"/>
                <w:tab w:val="left" w:pos="2160"/>
                <w:tab w:val="left" w:pos="2880"/>
                <w:tab w:val="left" w:pos="3600"/>
                <w:tab w:val="left" w:pos="4320"/>
                <w:tab w:val="left" w:pos="5040"/>
                <w:tab w:val="left" w:pos="5940"/>
              </w:tabs>
              <w:rPr>
                <w:rFonts w:ascii="Arial" w:hAnsi="Arial"/>
                <w:color w:val="000000"/>
                <w:sz w:val="16"/>
              </w:rPr>
            </w:pPr>
            <w:r>
              <w:rPr>
                <w:rFonts w:ascii="Arial" w:hAnsi="Arial"/>
                <w:color w:val="000000"/>
                <w:sz w:val="16"/>
              </w:rPr>
              <w:t xml:space="preserve">A UST system </w:t>
            </w:r>
            <w:r>
              <w:rPr>
                <w:rFonts w:ascii="Arial" w:hAnsi="Arial"/>
                <w:b/>
                <w:color w:val="000000"/>
                <w:sz w:val="16"/>
                <w:u w:val="single"/>
              </w:rPr>
              <w:t>owner</w:t>
            </w:r>
            <w:r>
              <w:rPr>
                <w:rFonts w:ascii="Arial" w:hAnsi="Arial"/>
                <w:color w:val="000000"/>
                <w:sz w:val="16"/>
              </w:rPr>
              <w:t xml:space="preserve"> is: (a) in the case of a UST system in use on November 8, 1984, or brought into use after that date, any person who owns a UST system used for storage, use, or dispensing of regulated substances; and (b) in the case of any UST system in use before November 8, 1984, but no longer in use on that date, any person who owned such UST immediately before the discontinuation of its use.</w:t>
            </w:r>
          </w:p>
          <w:p w14:paraId="5616C70C" w14:textId="77777777" w:rsidR="00DE480C" w:rsidRDefault="00DE480C">
            <w:pPr>
              <w:tabs>
                <w:tab w:val="left" w:pos="180"/>
                <w:tab w:val="left" w:pos="720"/>
                <w:tab w:val="left" w:pos="1440"/>
                <w:tab w:val="left" w:pos="2160"/>
                <w:tab w:val="left" w:pos="2880"/>
                <w:tab w:val="left" w:pos="3600"/>
                <w:tab w:val="left" w:pos="4320"/>
                <w:tab w:val="left" w:pos="5040"/>
                <w:tab w:val="left" w:pos="5940"/>
              </w:tabs>
              <w:rPr>
                <w:rFonts w:ascii="Arial" w:hAnsi="Arial"/>
                <w:color w:val="000000"/>
                <w:sz w:val="8"/>
              </w:rPr>
            </w:pPr>
          </w:p>
          <w:p w14:paraId="42DF0C19" w14:textId="77777777" w:rsidR="00DE480C" w:rsidRDefault="00DE480C">
            <w:pPr>
              <w:tabs>
                <w:tab w:val="left" w:pos="180"/>
                <w:tab w:val="left" w:pos="720"/>
                <w:tab w:val="left" w:pos="1440"/>
                <w:tab w:val="left" w:pos="2160"/>
                <w:tab w:val="left" w:pos="2880"/>
                <w:tab w:val="left" w:pos="3600"/>
                <w:tab w:val="left" w:pos="4320"/>
                <w:tab w:val="left" w:pos="5040"/>
                <w:tab w:val="left" w:pos="5940"/>
              </w:tabs>
              <w:rPr>
                <w:rFonts w:ascii="Arial" w:hAnsi="Arial"/>
                <w:color w:val="000000"/>
                <w:sz w:val="16"/>
              </w:rPr>
            </w:pPr>
            <w:r>
              <w:rPr>
                <w:rFonts w:ascii="Arial" w:hAnsi="Arial"/>
                <w:color w:val="000000"/>
                <w:sz w:val="16"/>
              </w:rPr>
              <w:t xml:space="preserve">A UST system </w:t>
            </w:r>
            <w:r>
              <w:rPr>
                <w:rFonts w:ascii="Arial" w:hAnsi="Arial"/>
                <w:b/>
                <w:color w:val="000000"/>
                <w:sz w:val="16"/>
                <w:u w:val="single"/>
              </w:rPr>
              <w:t>operator</w:t>
            </w:r>
            <w:r>
              <w:rPr>
                <w:rFonts w:ascii="Arial" w:hAnsi="Arial"/>
                <w:color w:val="000000"/>
                <w:sz w:val="16"/>
              </w:rPr>
              <w:t xml:space="preserve"> is any person in control of, or having responsibility for, the daily operation of a UST system.</w:t>
            </w:r>
          </w:p>
          <w:p w14:paraId="01DFF4C6" w14:textId="77777777" w:rsidR="00DE480C" w:rsidRDefault="00DE480C">
            <w:pPr>
              <w:tabs>
                <w:tab w:val="left" w:pos="180"/>
                <w:tab w:val="left" w:pos="720"/>
                <w:tab w:val="left" w:pos="1440"/>
                <w:tab w:val="left" w:pos="2160"/>
                <w:tab w:val="left" w:pos="2880"/>
                <w:tab w:val="left" w:pos="3600"/>
                <w:tab w:val="left" w:pos="4320"/>
                <w:tab w:val="left" w:pos="5040"/>
                <w:tab w:val="left" w:pos="5940"/>
              </w:tabs>
              <w:rPr>
                <w:rFonts w:ascii="Arial" w:hAnsi="Arial"/>
                <w:color w:val="000000"/>
                <w:sz w:val="8"/>
              </w:rPr>
            </w:pPr>
          </w:p>
          <w:p w14:paraId="07BE13AB" w14:textId="77777777" w:rsidR="00DE480C" w:rsidRDefault="00DE480C">
            <w:pPr>
              <w:tabs>
                <w:tab w:val="left" w:pos="180"/>
                <w:tab w:val="left" w:pos="720"/>
                <w:tab w:val="left" w:pos="1440"/>
                <w:tab w:val="left" w:pos="2160"/>
                <w:tab w:val="left" w:pos="2880"/>
                <w:tab w:val="left" w:pos="3600"/>
                <w:tab w:val="left" w:pos="4320"/>
                <w:tab w:val="left" w:pos="5040"/>
                <w:tab w:val="left" w:pos="5940"/>
              </w:tabs>
              <w:rPr>
                <w:rFonts w:ascii="Arial" w:hAnsi="Arial"/>
                <w:color w:val="000000"/>
                <w:sz w:val="16"/>
              </w:rPr>
            </w:pPr>
            <w:r>
              <w:rPr>
                <w:rFonts w:ascii="Arial" w:hAnsi="Arial"/>
                <w:color w:val="000000"/>
                <w:sz w:val="16"/>
              </w:rPr>
              <w:t>The primary purpose of this notification form is to obtain and update information on UST system locations, ownership, construction, product stored, leak detection and corrosion protection methods, etc. and to facilitate permitting and the payment of annual operating fees. It is expected that the information provided will be based on reasonably available records, or, in the absence of such records, personal knowledge, belief, or recollection.</w:t>
            </w:r>
          </w:p>
          <w:p w14:paraId="22054265" w14:textId="77777777" w:rsidR="00DE480C" w:rsidRDefault="00DE480C">
            <w:pPr>
              <w:rPr>
                <w:rFonts w:ascii="Arial" w:hAnsi="Arial"/>
                <w:sz w:val="8"/>
              </w:rPr>
            </w:pPr>
          </w:p>
        </w:tc>
        <w:tc>
          <w:tcPr>
            <w:tcW w:w="5580" w:type="dxa"/>
            <w:gridSpan w:val="17"/>
            <w:tcBorders>
              <w:left w:val="nil"/>
              <w:bottom w:val="nil"/>
            </w:tcBorders>
          </w:tcPr>
          <w:p w14:paraId="3ED0DACC" w14:textId="77777777" w:rsidR="00DE480C" w:rsidRDefault="00DE480C">
            <w:pPr>
              <w:rPr>
                <w:rFonts w:ascii="Arial" w:hAnsi="Arial"/>
                <w:sz w:val="8"/>
              </w:rPr>
            </w:pPr>
          </w:p>
          <w:p w14:paraId="6D66A4F4" w14:textId="77777777" w:rsidR="00DE480C" w:rsidRDefault="00DE480C">
            <w:pPr>
              <w:rPr>
                <w:rFonts w:ascii="Arial" w:hAnsi="Arial"/>
                <w:b/>
                <w:sz w:val="16"/>
              </w:rPr>
            </w:pPr>
            <w:r>
              <w:rPr>
                <w:rFonts w:ascii="Arial" w:hAnsi="Arial"/>
                <w:b/>
                <w:sz w:val="16"/>
              </w:rPr>
              <w:t>Which USTs are included?</w:t>
            </w:r>
          </w:p>
          <w:p w14:paraId="15D308E6" w14:textId="77777777" w:rsidR="00DE480C" w:rsidRDefault="00DE480C">
            <w:pPr>
              <w:rPr>
                <w:rFonts w:ascii="Arial" w:hAnsi="Arial"/>
                <w:sz w:val="16"/>
              </w:rPr>
            </w:pPr>
            <w:r>
              <w:rPr>
                <w:rFonts w:ascii="Arial" w:hAnsi="Arial"/>
                <w:sz w:val="16"/>
              </w:rPr>
              <w:t>Regulated and/or commercial USTs, including the following:</w:t>
            </w:r>
          </w:p>
          <w:p w14:paraId="5C091487" w14:textId="77777777" w:rsidR="00DE480C" w:rsidRDefault="00DE480C" w:rsidP="00DE480C">
            <w:pPr>
              <w:numPr>
                <w:ilvl w:val="0"/>
                <w:numId w:val="1"/>
              </w:numPr>
              <w:rPr>
                <w:rFonts w:ascii="Arial" w:hAnsi="Arial"/>
                <w:sz w:val="16"/>
              </w:rPr>
            </w:pPr>
            <w:r>
              <w:rPr>
                <w:rFonts w:ascii="Arial" w:hAnsi="Arial"/>
                <w:sz w:val="16"/>
              </w:rPr>
              <w:t>USTs used to store or resell petroleum</w:t>
            </w:r>
            <w:r>
              <w:rPr>
                <w:rFonts w:ascii="Arial" w:hAnsi="Arial"/>
                <w:sz w:val="16"/>
              </w:rPr>
              <w:tab/>
              <w:t xml:space="preserve">product (e.g., motor fuels, jet </w:t>
            </w:r>
            <w:r>
              <w:rPr>
                <w:rFonts w:ascii="Arial" w:hAnsi="Arial"/>
                <w:sz w:val="16"/>
              </w:rPr>
              <w:tab/>
              <w:t xml:space="preserve">fuels, waste oil, kerosene, varsol, transmission fluid, mineral spirits, </w:t>
            </w:r>
            <w:r>
              <w:rPr>
                <w:rFonts w:ascii="Arial" w:hAnsi="Arial"/>
                <w:sz w:val="16"/>
              </w:rPr>
              <w:tab/>
              <w:t>gasohol, etc.)</w:t>
            </w:r>
          </w:p>
          <w:p w14:paraId="636568FD" w14:textId="77777777" w:rsidR="00DE480C" w:rsidRDefault="00DE480C" w:rsidP="00DE480C">
            <w:pPr>
              <w:numPr>
                <w:ilvl w:val="0"/>
                <w:numId w:val="1"/>
              </w:numPr>
              <w:ind w:left="0" w:firstLine="0"/>
              <w:rPr>
                <w:rFonts w:ascii="Arial" w:hAnsi="Arial"/>
                <w:sz w:val="16"/>
              </w:rPr>
            </w:pPr>
            <w:r>
              <w:rPr>
                <w:rFonts w:ascii="Arial" w:hAnsi="Arial"/>
                <w:sz w:val="16"/>
              </w:rPr>
              <w:t>Heating oil USTs &gt; 1,100 gallons (gals)</w:t>
            </w:r>
          </w:p>
          <w:p w14:paraId="4479ABF8" w14:textId="77777777" w:rsidR="00DE480C" w:rsidRDefault="00DE480C" w:rsidP="00DE480C">
            <w:pPr>
              <w:numPr>
                <w:ilvl w:val="0"/>
                <w:numId w:val="3"/>
              </w:numPr>
              <w:rPr>
                <w:rFonts w:ascii="Arial" w:hAnsi="Arial"/>
                <w:sz w:val="16"/>
              </w:rPr>
            </w:pPr>
            <w:r>
              <w:rPr>
                <w:rFonts w:ascii="Arial" w:hAnsi="Arial"/>
                <w:sz w:val="16"/>
              </w:rPr>
              <w:t>Farm or residential USTs &gt; 1,100 gals</w:t>
            </w:r>
          </w:p>
          <w:p w14:paraId="0AC71ED1" w14:textId="77777777" w:rsidR="00DE480C" w:rsidRDefault="00DE480C" w:rsidP="00DE480C">
            <w:pPr>
              <w:numPr>
                <w:ilvl w:val="0"/>
                <w:numId w:val="3"/>
              </w:numPr>
              <w:rPr>
                <w:rFonts w:ascii="Arial" w:hAnsi="Arial"/>
                <w:sz w:val="16"/>
              </w:rPr>
            </w:pPr>
            <w:r>
              <w:rPr>
                <w:rFonts w:ascii="Arial" w:hAnsi="Arial"/>
                <w:sz w:val="16"/>
              </w:rPr>
              <w:t>Emergency generator USTs</w:t>
            </w:r>
          </w:p>
          <w:p w14:paraId="13F5E39D" w14:textId="77777777" w:rsidR="00DE480C" w:rsidRDefault="00DE480C" w:rsidP="00DE480C">
            <w:pPr>
              <w:numPr>
                <w:ilvl w:val="0"/>
                <w:numId w:val="2"/>
              </w:numPr>
              <w:rPr>
                <w:rFonts w:ascii="Arial" w:hAnsi="Arial"/>
                <w:sz w:val="16"/>
              </w:rPr>
            </w:pPr>
            <w:r>
              <w:rPr>
                <w:rFonts w:ascii="Arial" w:hAnsi="Arial"/>
                <w:sz w:val="16"/>
              </w:rPr>
              <w:t>Hydraulic lift USTs</w:t>
            </w:r>
          </w:p>
          <w:p w14:paraId="5B29AD8A" w14:textId="77777777" w:rsidR="00DE480C" w:rsidRDefault="00DE480C" w:rsidP="00DE480C">
            <w:pPr>
              <w:numPr>
                <w:ilvl w:val="0"/>
                <w:numId w:val="1"/>
              </w:numPr>
              <w:ind w:left="342" w:hanging="342"/>
              <w:rPr>
                <w:rFonts w:ascii="Arial" w:hAnsi="Arial"/>
                <w:sz w:val="16"/>
              </w:rPr>
            </w:pPr>
            <w:r>
              <w:rPr>
                <w:rFonts w:ascii="Arial" w:hAnsi="Arial"/>
                <w:sz w:val="16"/>
              </w:rPr>
              <w:t>Oil-water separator USTs (containing petroleum in amounts &gt; 1% of tank capacity)</w:t>
            </w:r>
          </w:p>
          <w:p w14:paraId="43EFEF06" w14:textId="363BEAD8" w:rsidR="00505E6B" w:rsidRDefault="00DE480C" w:rsidP="00505E6B">
            <w:pPr>
              <w:numPr>
                <w:ilvl w:val="0"/>
                <w:numId w:val="4"/>
              </w:numPr>
              <w:rPr>
                <w:rFonts w:ascii="Arial" w:hAnsi="Arial"/>
                <w:sz w:val="8"/>
              </w:rPr>
            </w:pPr>
            <w:r>
              <w:rPr>
                <w:rFonts w:ascii="Arial" w:hAnsi="Arial"/>
                <w:sz w:val="16"/>
              </w:rPr>
              <w:t xml:space="preserve">Hazardous substance USTs &gt; 110 gals (e.g., alcohols, naphthalene, </w:t>
            </w:r>
            <w:r>
              <w:rPr>
                <w:rFonts w:ascii="Arial" w:hAnsi="Arial"/>
                <w:sz w:val="16"/>
              </w:rPr>
              <w:tab/>
              <w:t>dry cleaning fluids, antifreeze, formaldehyde, hexane, etc.)</w:t>
            </w:r>
          </w:p>
          <w:p w14:paraId="33AD2388" w14:textId="4A584B64" w:rsidR="00505E6B" w:rsidRDefault="00505E6B" w:rsidP="00505E6B">
            <w:pPr>
              <w:numPr>
                <w:ilvl w:val="0"/>
                <w:numId w:val="4"/>
              </w:numPr>
              <w:rPr>
                <w:rFonts w:ascii="Arial" w:hAnsi="Arial"/>
                <w:sz w:val="16"/>
                <w:szCs w:val="16"/>
              </w:rPr>
            </w:pPr>
            <w:r>
              <w:rPr>
                <w:rFonts w:ascii="Arial" w:hAnsi="Arial"/>
                <w:sz w:val="16"/>
                <w:szCs w:val="16"/>
              </w:rPr>
              <w:t>Airport Hydrant Fuel Distribution Systems</w:t>
            </w:r>
          </w:p>
          <w:p w14:paraId="38510775" w14:textId="4493A19A" w:rsidR="00505E6B" w:rsidRPr="00505E6B" w:rsidRDefault="00505E6B" w:rsidP="00505E6B">
            <w:pPr>
              <w:numPr>
                <w:ilvl w:val="0"/>
                <w:numId w:val="4"/>
              </w:numPr>
              <w:rPr>
                <w:rFonts w:ascii="Arial" w:hAnsi="Arial"/>
                <w:sz w:val="16"/>
                <w:szCs w:val="16"/>
              </w:rPr>
            </w:pPr>
            <w:r>
              <w:rPr>
                <w:rFonts w:ascii="Arial" w:hAnsi="Arial"/>
                <w:sz w:val="16"/>
                <w:szCs w:val="16"/>
              </w:rPr>
              <w:t>USTs with Field Constructed Tanks</w:t>
            </w:r>
          </w:p>
          <w:p w14:paraId="5CC7B786" w14:textId="77777777" w:rsidR="00DE480C" w:rsidRDefault="00DE480C">
            <w:pPr>
              <w:rPr>
                <w:rFonts w:ascii="Arial" w:hAnsi="Arial"/>
                <w:b/>
                <w:sz w:val="8"/>
              </w:rPr>
            </w:pPr>
          </w:p>
          <w:p w14:paraId="74D87069" w14:textId="77777777" w:rsidR="00DE480C" w:rsidRDefault="00DE480C">
            <w:pPr>
              <w:rPr>
                <w:rFonts w:ascii="Arial" w:hAnsi="Arial"/>
                <w:b/>
                <w:sz w:val="16"/>
              </w:rPr>
            </w:pPr>
            <w:r>
              <w:rPr>
                <w:rFonts w:ascii="Arial" w:hAnsi="Arial"/>
                <w:b/>
                <w:sz w:val="16"/>
              </w:rPr>
              <w:t>Which USTs are excluded?</w:t>
            </w:r>
          </w:p>
          <w:p w14:paraId="2E5D5917" w14:textId="77777777" w:rsidR="00DE480C" w:rsidRDefault="00DE480C">
            <w:pPr>
              <w:tabs>
                <w:tab w:val="left" w:pos="0"/>
                <w:tab w:val="left" w:pos="720"/>
                <w:tab w:val="left" w:pos="1440"/>
                <w:tab w:val="left" w:pos="2160"/>
                <w:tab w:val="left" w:pos="2880"/>
                <w:tab w:val="left" w:pos="3600"/>
                <w:tab w:val="left" w:pos="4320"/>
                <w:tab w:val="left" w:pos="5040"/>
                <w:tab w:val="left" w:pos="5940"/>
              </w:tabs>
              <w:ind w:left="-18"/>
              <w:rPr>
                <w:rFonts w:ascii="Arial" w:hAnsi="Arial"/>
                <w:color w:val="000000"/>
                <w:sz w:val="8"/>
              </w:rPr>
            </w:pPr>
            <w:r>
              <w:rPr>
                <w:rFonts w:ascii="Arial" w:hAnsi="Arial"/>
                <w:sz w:val="16"/>
              </w:rPr>
              <w:t>Certain tanks are not included in these notification requirements.  These tanks include the following:  small home heating oil and farm tanks (</w:t>
            </w:r>
            <w:r>
              <w:rPr>
                <w:rFonts w:ascii="Arial" w:hAnsi="Arial"/>
                <w:sz w:val="16"/>
              </w:rPr>
              <w:sym w:font="Symbol" w:char="F0A3"/>
            </w:r>
            <w:r>
              <w:rPr>
                <w:rFonts w:ascii="Arial" w:hAnsi="Arial"/>
                <w:b/>
                <w:sz w:val="16"/>
              </w:rPr>
              <w:t xml:space="preserve"> </w:t>
            </w:r>
            <w:r>
              <w:rPr>
                <w:rFonts w:ascii="Arial" w:hAnsi="Arial"/>
                <w:sz w:val="16"/>
              </w:rPr>
              <w:t>1,100 gals), large heating oil tanks (&gt; 1,100 gals) if used to heat four or fewer households and located on premises where used, septic tanks, storm water or waste water collection systems, flow-through process tanks, and tanks situated in an underground area (such as a basement, cellar, mine, shaft, vault or tunnel) if the tank is situated upon or above the surface of the floor.</w:t>
            </w:r>
          </w:p>
          <w:p w14:paraId="4E2FA564" w14:textId="77777777" w:rsidR="00DE480C" w:rsidRDefault="00DE480C">
            <w:pPr>
              <w:rPr>
                <w:rFonts w:ascii="Arial" w:hAnsi="Arial"/>
                <w:sz w:val="8"/>
              </w:rPr>
            </w:pPr>
          </w:p>
        </w:tc>
      </w:tr>
      <w:tr w:rsidR="00DE480C" w14:paraId="7FF1FCEE" w14:textId="77777777" w:rsidTr="0021111D">
        <w:trPr>
          <w:cantSplit/>
          <w:trHeight w:val="350"/>
        </w:trPr>
        <w:tc>
          <w:tcPr>
            <w:tcW w:w="11250" w:type="dxa"/>
            <w:gridSpan w:val="35"/>
            <w:tcBorders>
              <w:top w:val="single" w:sz="4" w:space="0" w:color="auto"/>
              <w:left w:val="single" w:sz="4" w:space="0" w:color="auto"/>
              <w:right w:val="single" w:sz="4" w:space="0" w:color="auto"/>
            </w:tcBorders>
            <w:shd w:val="pct12" w:color="000000" w:fill="FFFFFF"/>
            <w:vAlign w:val="center"/>
          </w:tcPr>
          <w:p w14:paraId="40F13102" w14:textId="77777777" w:rsidR="00DE480C" w:rsidRDefault="00DE480C">
            <w:pPr>
              <w:pStyle w:val="Heading6"/>
              <w:numPr>
                <w:ilvl w:val="0"/>
                <w:numId w:val="0"/>
              </w:numPr>
              <w:spacing w:before="60"/>
              <w:rPr>
                <w:b w:val="0"/>
                <w:sz w:val="8"/>
              </w:rPr>
            </w:pPr>
            <w:r>
              <w:t>INSTRUCTIONS</w:t>
            </w:r>
          </w:p>
        </w:tc>
      </w:tr>
      <w:tr w:rsidR="00DE480C" w14:paraId="04F94EA7" w14:textId="77777777" w:rsidTr="0030535E">
        <w:trPr>
          <w:cantSplit/>
          <w:trHeight w:val="611"/>
        </w:trPr>
        <w:tc>
          <w:tcPr>
            <w:tcW w:w="11250" w:type="dxa"/>
            <w:gridSpan w:val="35"/>
            <w:tcBorders>
              <w:bottom w:val="nil"/>
            </w:tcBorders>
            <w:vAlign w:val="center"/>
          </w:tcPr>
          <w:p w14:paraId="01812330" w14:textId="77777777" w:rsidR="00DE480C" w:rsidRDefault="00DE480C">
            <w:pPr>
              <w:pStyle w:val="BodyText2"/>
            </w:pPr>
            <w:r>
              <w:t>Please type or print all items except signature. This form must be completed by an owner or operator for each facility containing UST systems. If more than four (4) UST systems are owned at a facility, photocopy the necessary additional sheets and staple to this form.</w:t>
            </w:r>
          </w:p>
          <w:p w14:paraId="522F8B21" w14:textId="77777777" w:rsidR="00DE480C" w:rsidRDefault="00DE480C" w:rsidP="001478F7">
            <w:pPr>
              <w:spacing w:before="60"/>
              <w:rPr>
                <w:rFonts w:ascii="Arial" w:hAnsi="Arial"/>
                <w:sz w:val="16"/>
              </w:rPr>
            </w:pPr>
            <w:r>
              <w:rPr>
                <w:rFonts w:ascii="Arial" w:hAnsi="Arial"/>
                <w:color w:val="000000"/>
                <w:sz w:val="16"/>
              </w:rPr>
              <w:t>Complete sections I through VI.A. and IX completely. Then only complete the applicable sections of VI.B. through VIII.</w:t>
            </w:r>
          </w:p>
        </w:tc>
      </w:tr>
      <w:tr w:rsidR="00DE480C" w14:paraId="5E86956D" w14:textId="77777777" w:rsidTr="0021111D">
        <w:trPr>
          <w:trHeight w:val="159"/>
        </w:trPr>
        <w:tc>
          <w:tcPr>
            <w:tcW w:w="5634" w:type="dxa"/>
            <w:gridSpan w:val="17"/>
            <w:tcBorders>
              <w:top w:val="single" w:sz="4" w:space="0" w:color="auto"/>
              <w:left w:val="single" w:sz="4" w:space="0" w:color="auto"/>
              <w:bottom w:val="nil"/>
              <w:right w:val="single" w:sz="4" w:space="0" w:color="auto"/>
            </w:tcBorders>
            <w:shd w:val="pct12" w:color="000000" w:fill="FFFFFF"/>
          </w:tcPr>
          <w:p w14:paraId="6B4B1D8E" w14:textId="77777777" w:rsidR="00DE480C" w:rsidRDefault="00DE480C">
            <w:pPr>
              <w:pStyle w:val="Heading6"/>
              <w:numPr>
                <w:ilvl w:val="0"/>
                <w:numId w:val="0"/>
              </w:numPr>
              <w:spacing w:before="60"/>
              <w:jc w:val="left"/>
            </w:pPr>
            <w:r>
              <w:t>I.  OWNERSHIP OF UST SYSTEM</w:t>
            </w:r>
          </w:p>
        </w:tc>
        <w:tc>
          <w:tcPr>
            <w:tcW w:w="5616" w:type="dxa"/>
            <w:gridSpan w:val="18"/>
            <w:tcBorders>
              <w:top w:val="single" w:sz="4" w:space="0" w:color="auto"/>
              <w:left w:val="single" w:sz="4" w:space="0" w:color="auto"/>
              <w:bottom w:val="nil"/>
              <w:right w:val="single" w:sz="4" w:space="0" w:color="auto"/>
            </w:tcBorders>
            <w:shd w:val="pct12" w:color="000000" w:fill="FFFFFF"/>
          </w:tcPr>
          <w:p w14:paraId="3BB9B5F7" w14:textId="77777777" w:rsidR="00DE480C" w:rsidRDefault="00DE480C">
            <w:pPr>
              <w:pStyle w:val="Heading6"/>
              <w:numPr>
                <w:ilvl w:val="0"/>
                <w:numId w:val="0"/>
              </w:numPr>
              <w:spacing w:before="60"/>
              <w:jc w:val="left"/>
            </w:pPr>
            <w:r>
              <w:t xml:space="preserve">II. OPERATOR OF UST SYSTEM  </w:t>
            </w:r>
            <w:r>
              <w:fldChar w:fldCharType="begin">
                <w:ffData>
                  <w:name w:val="Check77"/>
                  <w:enabled/>
                  <w:calcOnExit w:val="0"/>
                  <w:checkBox>
                    <w:sizeAuto/>
                    <w:default w:val="0"/>
                  </w:checkBox>
                </w:ffData>
              </w:fldChar>
            </w:r>
            <w:bookmarkStart w:id="0" w:name="Check77"/>
            <w:r>
              <w:instrText xml:space="preserve"> FORMCHECKBOX </w:instrText>
            </w:r>
            <w:r w:rsidR="00D330D7">
              <w:fldChar w:fldCharType="separate"/>
            </w:r>
            <w:r>
              <w:fldChar w:fldCharType="end"/>
            </w:r>
            <w:bookmarkEnd w:id="0"/>
            <w:r>
              <w:t xml:space="preserve">  </w:t>
            </w:r>
            <w:r>
              <w:rPr>
                <w:sz w:val="16"/>
              </w:rPr>
              <w:t>Check if same as owner</w:t>
            </w:r>
            <w:r>
              <w:t xml:space="preserve"> </w:t>
            </w:r>
          </w:p>
        </w:tc>
      </w:tr>
      <w:tr w:rsidR="00DE480C" w14:paraId="0336817A" w14:textId="77777777" w:rsidTr="0021111D">
        <w:trPr>
          <w:trHeight w:val="390"/>
        </w:trPr>
        <w:tc>
          <w:tcPr>
            <w:tcW w:w="5634" w:type="dxa"/>
            <w:gridSpan w:val="17"/>
            <w:tcBorders>
              <w:top w:val="single" w:sz="4" w:space="0" w:color="auto"/>
              <w:left w:val="single" w:sz="4" w:space="0" w:color="auto"/>
              <w:bottom w:val="nil"/>
              <w:right w:val="single" w:sz="4" w:space="0" w:color="auto"/>
            </w:tcBorders>
          </w:tcPr>
          <w:p w14:paraId="6C1F687C" w14:textId="77777777" w:rsidR="00DE480C" w:rsidRDefault="00DE480C">
            <w:pPr>
              <w:rPr>
                <w:rFonts w:ascii="Arial" w:hAnsi="Arial"/>
                <w:sz w:val="16"/>
              </w:rPr>
            </w:pPr>
            <w:r>
              <w:rPr>
                <w:rFonts w:ascii="Arial" w:hAnsi="Arial"/>
                <w:sz w:val="16"/>
              </w:rPr>
              <w:t xml:space="preserve">Owner Name (Corporation, Individual, Public Agency, or Other Entity) </w:t>
            </w:r>
          </w:p>
          <w:p w14:paraId="0BF860D9" w14:textId="77777777" w:rsidR="00DE480C" w:rsidRDefault="00DE480C">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5616" w:type="dxa"/>
            <w:gridSpan w:val="18"/>
            <w:tcBorders>
              <w:top w:val="single" w:sz="4" w:space="0" w:color="auto"/>
              <w:left w:val="nil"/>
              <w:bottom w:val="single" w:sz="2" w:space="0" w:color="auto"/>
              <w:right w:val="single" w:sz="4" w:space="0" w:color="auto"/>
            </w:tcBorders>
          </w:tcPr>
          <w:p w14:paraId="52A82BCA" w14:textId="77777777" w:rsidR="00DE480C" w:rsidRDefault="00DE480C">
            <w:pPr>
              <w:rPr>
                <w:rFonts w:ascii="Arial" w:hAnsi="Arial"/>
                <w:sz w:val="16"/>
              </w:rPr>
            </w:pPr>
            <w:r>
              <w:rPr>
                <w:rFonts w:ascii="Arial" w:hAnsi="Arial"/>
                <w:sz w:val="16"/>
              </w:rPr>
              <w:t xml:space="preserve">Operator Name (Corporation, Individual, Public Agency, or Other Entity) </w:t>
            </w:r>
          </w:p>
          <w:p w14:paraId="18A4BEC0" w14:textId="77777777" w:rsidR="00DE480C" w:rsidRDefault="00DE480C">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4A172954" w14:textId="77777777" w:rsidTr="0021111D">
        <w:trPr>
          <w:cantSplit/>
          <w:trHeight w:val="390"/>
        </w:trPr>
        <w:tc>
          <w:tcPr>
            <w:tcW w:w="5634" w:type="dxa"/>
            <w:gridSpan w:val="17"/>
            <w:tcBorders>
              <w:top w:val="single" w:sz="2" w:space="0" w:color="auto"/>
              <w:left w:val="single" w:sz="4" w:space="0" w:color="auto"/>
              <w:bottom w:val="nil"/>
              <w:right w:val="single" w:sz="4" w:space="0" w:color="auto"/>
            </w:tcBorders>
          </w:tcPr>
          <w:p w14:paraId="5D11E1DC" w14:textId="77777777" w:rsidR="00DE480C" w:rsidRDefault="00DE480C">
            <w:pPr>
              <w:rPr>
                <w:rFonts w:ascii="Arial" w:hAnsi="Arial"/>
                <w:sz w:val="16"/>
              </w:rPr>
            </w:pPr>
            <w:r>
              <w:rPr>
                <w:rFonts w:ascii="Arial" w:hAnsi="Arial"/>
                <w:sz w:val="16"/>
              </w:rPr>
              <w:t>Contact Name (if not named above)</w:t>
            </w:r>
          </w:p>
          <w:p w14:paraId="1212AC23" w14:textId="77777777" w:rsidR="00DE480C" w:rsidRDefault="00DE480C">
            <w:pPr>
              <w:rPr>
                <w:rFonts w:ascii="Arial" w:hAnsi="Arial"/>
                <w:sz w:val="16"/>
              </w:rPr>
            </w:pPr>
            <w:r>
              <w:rPr>
                <w:rFonts w:ascii="Arial" w:hAnsi="Arial"/>
                <w:sz w:val="16"/>
              </w:rPr>
              <w:fldChar w:fldCharType="begin">
                <w:ffData>
                  <w:name w:val="Text1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5616" w:type="dxa"/>
            <w:gridSpan w:val="18"/>
            <w:tcBorders>
              <w:top w:val="single" w:sz="2" w:space="0" w:color="auto"/>
              <w:left w:val="nil"/>
              <w:bottom w:val="single" w:sz="2" w:space="0" w:color="auto"/>
              <w:right w:val="single" w:sz="4" w:space="0" w:color="auto"/>
            </w:tcBorders>
          </w:tcPr>
          <w:p w14:paraId="716284D1" w14:textId="77777777" w:rsidR="00DE480C" w:rsidRDefault="00DE480C">
            <w:pPr>
              <w:rPr>
                <w:rFonts w:ascii="Arial" w:hAnsi="Arial"/>
                <w:sz w:val="16"/>
              </w:rPr>
            </w:pPr>
            <w:r>
              <w:rPr>
                <w:rFonts w:ascii="Arial" w:hAnsi="Arial"/>
                <w:sz w:val="16"/>
              </w:rPr>
              <w:t>Contact Name (if not named above)</w:t>
            </w:r>
          </w:p>
          <w:p w14:paraId="6B8E386A" w14:textId="77777777" w:rsidR="00DE480C" w:rsidRDefault="00DE480C">
            <w:pPr>
              <w:rPr>
                <w:sz w:val="16"/>
              </w:rPr>
            </w:pPr>
            <w:r>
              <w:rPr>
                <w:rFonts w:ascii="Arial" w:hAnsi="Arial"/>
                <w:sz w:val="16"/>
              </w:rPr>
              <w:fldChar w:fldCharType="begin">
                <w:ffData>
                  <w:name w:val="Text1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6830005A" w14:textId="77777777" w:rsidTr="0021111D">
        <w:trPr>
          <w:cantSplit/>
          <w:trHeight w:val="390"/>
        </w:trPr>
        <w:tc>
          <w:tcPr>
            <w:tcW w:w="5634" w:type="dxa"/>
            <w:gridSpan w:val="17"/>
            <w:tcBorders>
              <w:top w:val="single" w:sz="2" w:space="0" w:color="auto"/>
              <w:left w:val="single" w:sz="4" w:space="0" w:color="auto"/>
              <w:bottom w:val="nil"/>
              <w:right w:val="single" w:sz="4" w:space="0" w:color="auto"/>
            </w:tcBorders>
          </w:tcPr>
          <w:p w14:paraId="759947DD" w14:textId="77777777" w:rsidR="00DE480C" w:rsidRDefault="00DE480C">
            <w:pPr>
              <w:rPr>
                <w:rFonts w:ascii="Arial" w:hAnsi="Arial"/>
                <w:sz w:val="16"/>
              </w:rPr>
            </w:pPr>
            <w:r>
              <w:rPr>
                <w:rFonts w:ascii="Arial" w:hAnsi="Arial"/>
                <w:sz w:val="16"/>
              </w:rPr>
              <w:t>Street Address</w:t>
            </w:r>
          </w:p>
          <w:p w14:paraId="1466ED03" w14:textId="77777777" w:rsidR="00DE480C" w:rsidRDefault="00DE480C">
            <w:pPr>
              <w:rPr>
                <w:rFonts w:ascii="Arial" w:hAnsi="Arial"/>
                <w:sz w:val="16"/>
              </w:rPr>
            </w:pPr>
            <w:r>
              <w:rPr>
                <w:rFonts w:ascii="Arial" w:hAnsi="Arial"/>
                <w:sz w:val="16"/>
              </w:rPr>
              <w:fldChar w:fldCharType="begin">
                <w:ffData>
                  <w:name w:val="Text33"/>
                  <w:enabled/>
                  <w:calcOnExit w:val="0"/>
                  <w:textInput>
                    <w:maxLength w:val="60"/>
                  </w:textInput>
                </w:ffData>
              </w:fldChar>
            </w:r>
            <w:bookmarkStart w:id="1" w:name="Text3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
            <w:r>
              <w:rPr>
                <w:rFonts w:ascii="Arial" w:hAnsi="Arial"/>
                <w:sz w:val="16"/>
              </w:rPr>
              <w:t xml:space="preserve"> </w:t>
            </w:r>
          </w:p>
        </w:tc>
        <w:tc>
          <w:tcPr>
            <w:tcW w:w="5616" w:type="dxa"/>
            <w:gridSpan w:val="18"/>
            <w:tcBorders>
              <w:top w:val="single" w:sz="2" w:space="0" w:color="auto"/>
              <w:left w:val="nil"/>
              <w:bottom w:val="single" w:sz="2" w:space="0" w:color="auto"/>
              <w:right w:val="single" w:sz="4" w:space="0" w:color="auto"/>
            </w:tcBorders>
          </w:tcPr>
          <w:p w14:paraId="4B9F4C27" w14:textId="77777777" w:rsidR="00DE480C" w:rsidRDefault="00DE480C">
            <w:pPr>
              <w:rPr>
                <w:rFonts w:ascii="Arial" w:hAnsi="Arial"/>
                <w:sz w:val="16"/>
              </w:rPr>
            </w:pPr>
            <w:r>
              <w:rPr>
                <w:rFonts w:ascii="Arial" w:hAnsi="Arial"/>
                <w:sz w:val="16"/>
              </w:rPr>
              <w:t>Street Address</w:t>
            </w:r>
          </w:p>
          <w:p w14:paraId="3939599F" w14:textId="77777777" w:rsidR="00DE480C" w:rsidRDefault="00DE480C">
            <w:pPr>
              <w:rPr>
                <w:sz w:val="16"/>
              </w:rPr>
            </w:pPr>
            <w:r>
              <w:rPr>
                <w:rFonts w:ascii="Arial" w:hAnsi="Arial"/>
                <w:sz w:val="16"/>
              </w:rPr>
              <w:fldChar w:fldCharType="begin">
                <w:ffData>
                  <w:name w:val="Text33"/>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717BB2BF" w14:textId="77777777" w:rsidTr="0021111D">
        <w:trPr>
          <w:cantSplit/>
          <w:trHeight w:val="390"/>
        </w:trPr>
        <w:tc>
          <w:tcPr>
            <w:tcW w:w="3510" w:type="dxa"/>
            <w:gridSpan w:val="7"/>
            <w:tcBorders>
              <w:top w:val="single" w:sz="2" w:space="0" w:color="auto"/>
              <w:left w:val="single" w:sz="4" w:space="0" w:color="auto"/>
              <w:bottom w:val="nil"/>
              <w:right w:val="nil"/>
            </w:tcBorders>
          </w:tcPr>
          <w:p w14:paraId="148A6380" w14:textId="77777777" w:rsidR="00DE480C" w:rsidRDefault="00DE480C">
            <w:pPr>
              <w:rPr>
                <w:rFonts w:ascii="Arial" w:hAnsi="Arial"/>
                <w:sz w:val="16"/>
              </w:rPr>
            </w:pPr>
            <w:r>
              <w:rPr>
                <w:rFonts w:ascii="Arial" w:hAnsi="Arial"/>
                <w:sz w:val="16"/>
              </w:rPr>
              <w:t>City</w:t>
            </w:r>
          </w:p>
          <w:p w14:paraId="1C17E112" w14:textId="77777777" w:rsidR="00DE480C" w:rsidRDefault="00DE480C">
            <w:pPr>
              <w:rPr>
                <w:rFonts w:ascii="Arial" w:hAnsi="Arial"/>
                <w:sz w:val="16"/>
              </w:rPr>
            </w:pPr>
            <w:r>
              <w:rPr>
                <w:rFonts w:ascii="Arial" w:hAnsi="Arial"/>
                <w:sz w:val="16"/>
              </w:rPr>
              <w:fldChar w:fldCharType="begin">
                <w:ffData>
                  <w:name w:val="Text34"/>
                  <w:enabled/>
                  <w:calcOnExit w:val="0"/>
                  <w:textInput>
                    <w:maxLength w:val="35"/>
                  </w:textInput>
                </w:ffData>
              </w:fldChar>
            </w:r>
            <w:bookmarkStart w:id="2" w:name="Text3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
          </w:p>
        </w:tc>
        <w:tc>
          <w:tcPr>
            <w:tcW w:w="810" w:type="dxa"/>
            <w:gridSpan w:val="5"/>
            <w:tcBorders>
              <w:top w:val="single" w:sz="2" w:space="0" w:color="auto"/>
              <w:left w:val="single" w:sz="4" w:space="0" w:color="auto"/>
              <w:bottom w:val="nil"/>
              <w:right w:val="single" w:sz="4" w:space="0" w:color="auto"/>
            </w:tcBorders>
          </w:tcPr>
          <w:p w14:paraId="5B223286" w14:textId="77777777" w:rsidR="00DE480C" w:rsidRDefault="00DE480C">
            <w:pPr>
              <w:rPr>
                <w:rFonts w:ascii="Arial" w:hAnsi="Arial"/>
                <w:sz w:val="16"/>
              </w:rPr>
            </w:pPr>
            <w:r>
              <w:rPr>
                <w:rFonts w:ascii="Arial" w:hAnsi="Arial"/>
                <w:sz w:val="16"/>
              </w:rPr>
              <w:t>State</w:t>
            </w:r>
          </w:p>
          <w:p w14:paraId="49F9275B" w14:textId="77777777" w:rsidR="00DE480C" w:rsidRDefault="00DE480C">
            <w:pPr>
              <w:rPr>
                <w:rFonts w:ascii="Arial" w:hAnsi="Arial"/>
                <w:sz w:val="16"/>
              </w:rPr>
            </w:pPr>
            <w:r>
              <w:rPr>
                <w:rFonts w:ascii="Arial" w:hAnsi="Arial"/>
                <w:sz w:val="16"/>
              </w:rPr>
              <w:fldChar w:fldCharType="begin">
                <w:ffData>
                  <w:name w:val="Text48"/>
                  <w:enabled/>
                  <w:calcOnExit w:val="0"/>
                  <w:textInput>
                    <w:maxLength w:val="4"/>
                  </w:textInput>
                </w:ffData>
              </w:fldChar>
            </w:r>
            <w:bookmarkStart w:id="3" w:name="Text4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
          </w:p>
        </w:tc>
        <w:tc>
          <w:tcPr>
            <w:tcW w:w="1314" w:type="dxa"/>
            <w:gridSpan w:val="5"/>
            <w:tcBorders>
              <w:top w:val="single" w:sz="2" w:space="0" w:color="auto"/>
              <w:left w:val="nil"/>
              <w:bottom w:val="nil"/>
              <w:right w:val="single" w:sz="4" w:space="0" w:color="auto"/>
            </w:tcBorders>
          </w:tcPr>
          <w:p w14:paraId="76679E61" w14:textId="77777777" w:rsidR="00DE480C" w:rsidRDefault="00DE480C">
            <w:pPr>
              <w:rPr>
                <w:rFonts w:ascii="Arial" w:hAnsi="Arial"/>
                <w:sz w:val="16"/>
              </w:rPr>
            </w:pPr>
            <w:r>
              <w:rPr>
                <w:rFonts w:ascii="Arial" w:hAnsi="Arial"/>
                <w:sz w:val="16"/>
              </w:rPr>
              <w:t>Zip Code</w:t>
            </w:r>
          </w:p>
          <w:p w14:paraId="0033E4A8" w14:textId="77777777" w:rsidR="00DE480C" w:rsidRDefault="00DE480C">
            <w:pPr>
              <w:rPr>
                <w:rFonts w:ascii="Arial" w:hAnsi="Arial"/>
                <w:sz w:val="16"/>
              </w:rPr>
            </w:pPr>
            <w:r>
              <w:rPr>
                <w:rFonts w:ascii="Arial" w:hAnsi="Arial"/>
                <w:sz w:val="16"/>
              </w:rPr>
              <w:fldChar w:fldCharType="begin">
                <w:ffData>
                  <w:name w:val="Text12"/>
                  <w:enabled/>
                  <w:calcOnExit w:val="0"/>
                  <w:textInput/>
                </w:ffData>
              </w:fldChar>
            </w:r>
            <w:bookmarkStart w:id="4" w:name="Text1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
          </w:p>
        </w:tc>
        <w:tc>
          <w:tcPr>
            <w:tcW w:w="3096" w:type="dxa"/>
            <w:gridSpan w:val="7"/>
            <w:tcBorders>
              <w:top w:val="single" w:sz="2" w:space="0" w:color="auto"/>
              <w:left w:val="nil"/>
              <w:bottom w:val="single" w:sz="2" w:space="0" w:color="auto"/>
              <w:right w:val="single" w:sz="2" w:space="0" w:color="auto"/>
            </w:tcBorders>
          </w:tcPr>
          <w:p w14:paraId="61D7A66B" w14:textId="77777777" w:rsidR="00DE480C" w:rsidRDefault="00DE480C">
            <w:pPr>
              <w:rPr>
                <w:rFonts w:ascii="Arial" w:hAnsi="Arial"/>
                <w:sz w:val="16"/>
              </w:rPr>
            </w:pPr>
            <w:r>
              <w:rPr>
                <w:rFonts w:ascii="Arial" w:hAnsi="Arial"/>
                <w:sz w:val="16"/>
              </w:rPr>
              <w:t>City</w:t>
            </w:r>
          </w:p>
          <w:p w14:paraId="29184937" w14:textId="77777777" w:rsidR="00DE480C" w:rsidRDefault="00DE480C">
            <w:pPr>
              <w:rPr>
                <w:rFonts w:ascii="Arial" w:hAnsi="Arial"/>
                <w:sz w:val="16"/>
              </w:rPr>
            </w:pPr>
            <w:r>
              <w:rPr>
                <w:rFonts w:ascii="Arial" w:hAnsi="Arial"/>
                <w:sz w:val="16"/>
              </w:rPr>
              <w:fldChar w:fldCharType="begin">
                <w:ffData>
                  <w:name w:val="Text34"/>
                  <w:enabled/>
                  <w:calcOnExit w:val="0"/>
                  <w:textInput>
                    <w:maxLength w:val="3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260" w:type="dxa"/>
            <w:gridSpan w:val="6"/>
            <w:tcBorders>
              <w:top w:val="single" w:sz="2" w:space="0" w:color="auto"/>
              <w:left w:val="single" w:sz="2" w:space="0" w:color="auto"/>
              <w:bottom w:val="single" w:sz="2" w:space="0" w:color="auto"/>
              <w:right w:val="single" w:sz="4" w:space="0" w:color="auto"/>
            </w:tcBorders>
          </w:tcPr>
          <w:p w14:paraId="23BD8BE3" w14:textId="77777777" w:rsidR="00DE480C" w:rsidRDefault="00DE480C">
            <w:pPr>
              <w:rPr>
                <w:rFonts w:ascii="Arial" w:hAnsi="Arial"/>
                <w:sz w:val="16"/>
              </w:rPr>
            </w:pPr>
            <w:r>
              <w:rPr>
                <w:rFonts w:ascii="Arial" w:hAnsi="Arial"/>
                <w:sz w:val="16"/>
              </w:rPr>
              <w:t>State</w:t>
            </w:r>
          </w:p>
          <w:p w14:paraId="39AC5330" w14:textId="77777777" w:rsidR="00DE480C" w:rsidRDefault="00DE480C">
            <w:pPr>
              <w:rPr>
                <w:rFonts w:ascii="Arial" w:hAnsi="Arial"/>
                <w:sz w:val="16"/>
              </w:rPr>
            </w:pPr>
            <w:r>
              <w:rPr>
                <w:rFonts w:ascii="Arial" w:hAnsi="Arial"/>
                <w:sz w:val="16"/>
              </w:rPr>
              <w:fldChar w:fldCharType="begin">
                <w:ffData>
                  <w:name w:val="Text48"/>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260" w:type="dxa"/>
            <w:gridSpan w:val="5"/>
            <w:tcBorders>
              <w:top w:val="single" w:sz="2" w:space="0" w:color="auto"/>
              <w:left w:val="nil"/>
              <w:bottom w:val="single" w:sz="2" w:space="0" w:color="auto"/>
              <w:right w:val="single" w:sz="4" w:space="0" w:color="auto"/>
            </w:tcBorders>
          </w:tcPr>
          <w:p w14:paraId="23003C78" w14:textId="77777777" w:rsidR="00DE480C" w:rsidRDefault="00DE480C">
            <w:pPr>
              <w:rPr>
                <w:rFonts w:ascii="Arial" w:hAnsi="Arial"/>
                <w:sz w:val="16"/>
              </w:rPr>
            </w:pPr>
            <w:r>
              <w:rPr>
                <w:rFonts w:ascii="Arial" w:hAnsi="Arial"/>
                <w:sz w:val="16"/>
              </w:rPr>
              <w:t>Zip Code</w:t>
            </w:r>
          </w:p>
          <w:p w14:paraId="5B1C8DE0" w14:textId="77777777" w:rsidR="00DE480C" w:rsidRDefault="00DE480C">
            <w:pPr>
              <w:rPr>
                <w:rFonts w:ascii="Arial" w:hAnsi="Arial"/>
                <w:sz w:val="16"/>
              </w:rPr>
            </w:pPr>
            <w:r>
              <w:rPr>
                <w:rFonts w:ascii="Arial" w:hAnsi="Arial"/>
                <w:sz w:val="16"/>
              </w:rPr>
              <w:fldChar w:fldCharType="begin">
                <w:ffData>
                  <w:name w:val="Text1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2B4C13C6" w14:textId="77777777" w:rsidTr="0021111D">
        <w:trPr>
          <w:cantSplit/>
          <w:trHeight w:val="390"/>
        </w:trPr>
        <w:tc>
          <w:tcPr>
            <w:tcW w:w="5634" w:type="dxa"/>
            <w:gridSpan w:val="17"/>
            <w:tcBorders>
              <w:top w:val="single" w:sz="2" w:space="0" w:color="auto"/>
              <w:left w:val="single" w:sz="4" w:space="0" w:color="auto"/>
              <w:bottom w:val="nil"/>
              <w:right w:val="single" w:sz="4" w:space="0" w:color="auto"/>
            </w:tcBorders>
          </w:tcPr>
          <w:p w14:paraId="31854A90" w14:textId="77777777" w:rsidR="00DE480C" w:rsidRDefault="00DE480C">
            <w:pPr>
              <w:rPr>
                <w:rFonts w:ascii="Arial" w:hAnsi="Arial"/>
                <w:sz w:val="16"/>
              </w:rPr>
            </w:pPr>
            <w:r>
              <w:rPr>
                <w:rFonts w:ascii="Arial" w:hAnsi="Arial"/>
                <w:sz w:val="16"/>
              </w:rPr>
              <w:t>County</w:t>
            </w:r>
          </w:p>
          <w:p w14:paraId="618A55D8" w14:textId="77777777" w:rsidR="00DE480C" w:rsidRDefault="00DE480C">
            <w:pPr>
              <w:rPr>
                <w:rFonts w:ascii="Arial" w:hAnsi="Arial"/>
                <w:sz w:val="16"/>
              </w:rPr>
            </w:pPr>
            <w:r>
              <w:rPr>
                <w:rFonts w:ascii="Arial" w:hAnsi="Arial"/>
                <w:sz w:val="16"/>
              </w:rPr>
              <w:fldChar w:fldCharType="begin">
                <w:ffData>
                  <w:name w:val="Text99"/>
                  <w:enabled/>
                  <w:calcOnExit w:val="0"/>
                  <w:textInput/>
                </w:ffData>
              </w:fldChar>
            </w:r>
            <w:bookmarkStart w:id="5" w:name="Text9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5"/>
          </w:p>
        </w:tc>
        <w:tc>
          <w:tcPr>
            <w:tcW w:w="5616" w:type="dxa"/>
            <w:gridSpan w:val="18"/>
            <w:tcBorders>
              <w:top w:val="single" w:sz="2" w:space="0" w:color="auto"/>
              <w:left w:val="nil"/>
              <w:bottom w:val="nil"/>
              <w:right w:val="single" w:sz="4" w:space="0" w:color="auto"/>
            </w:tcBorders>
          </w:tcPr>
          <w:p w14:paraId="130C3004" w14:textId="77777777" w:rsidR="00DE480C" w:rsidRDefault="00DE480C">
            <w:pPr>
              <w:rPr>
                <w:rFonts w:ascii="Arial" w:hAnsi="Arial"/>
                <w:sz w:val="16"/>
              </w:rPr>
            </w:pPr>
            <w:r>
              <w:rPr>
                <w:rFonts w:ascii="Arial" w:hAnsi="Arial"/>
                <w:sz w:val="16"/>
              </w:rPr>
              <w:t>County</w:t>
            </w:r>
          </w:p>
          <w:p w14:paraId="559AB62F" w14:textId="77777777" w:rsidR="00DE480C" w:rsidRDefault="00DE480C">
            <w:pPr>
              <w:rPr>
                <w:rFonts w:ascii="Arial" w:hAnsi="Arial"/>
                <w:sz w:val="16"/>
              </w:rPr>
            </w:pPr>
            <w:r>
              <w:rPr>
                <w:rFonts w:ascii="Arial" w:hAnsi="Arial"/>
                <w:sz w:val="16"/>
              </w:rPr>
              <w:fldChar w:fldCharType="begin">
                <w:ffData>
                  <w:name w:val="Text9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61B367E6" w14:textId="77777777" w:rsidTr="0021111D">
        <w:trPr>
          <w:cantSplit/>
          <w:trHeight w:val="390"/>
        </w:trPr>
        <w:tc>
          <w:tcPr>
            <w:tcW w:w="2790" w:type="dxa"/>
            <w:gridSpan w:val="5"/>
            <w:tcBorders>
              <w:top w:val="single" w:sz="2" w:space="0" w:color="auto"/>
              <w:left w:val="single" w:sz="4" w:space="0" w:color="auto"/>
              <w:bottom w:val="nil"/>
              <w:right w:val="nil"/>
            </w:tcBorders>
          </w:tcPr>
          <w:p w14:paraId="209F5F95" w14:textId="77777777" w:rsidR="00DE480C" w:rsidRDefault="00DE480C">
            <w:pPr>
              <w:rPr>
                <w:sz w:val="16"/>
              </w:rPr>
            </w:pPr>
            <w:r>
              <w:rPr>
                <w:rFonts w:ascii="Arial" w:hAnsi="Arial"/>
                <w:sz w:val="16"/>
              </w:rPr>
              <w:t>Phone Number</w:t>
            </w:r>
          </w:p>
          <w:p w14:paraId="1D22AA01" w14:textId="77777777" w:rsidR="00DE480C" w:rsidRDefault="00DE480C">
            <w:pPr>
              <w:rPr>
                <w:sz w:val="16"/>
              </w:rPr>
            </w:pPr>
            <w:r>
              <w:rPr>
                <w:rFonts w:ascii="Arial" w:hAnsi="Arial"/>
                <w:sz w:val="16"/>
              </w:rPr>
              <w:fldChar w:fldCharType="begin">
                <w:ffData>
                  <w:name w:val="Text1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844" w:type="dxa"/>
            <w:gridSpan w:val="12"/>
            <w:tcBorders>
              <w:top w:val="single" w:sz="2" w:space="0" w:color="auto"/>
              <w:left w:val="single" w:sz="4" w:space="0" w:color="auto"/>
              <w:bottom w:val="nil"/>
              <w:right w:val="single" w:sz="4" w:space="0" w:color="auto"/>
            </w:tcBorders>
          </w:tcPr>
          <w:p w14:paraId="55E097CB" w14:textId="77777777" w:rsidR="00DE480C" w:rsidRDefault="00DE480C">
            <w:pPr>
              <w:rPr>
                <w:rFonts w:ascii="Arial" w:hAnsi="Arial"/>
                <w:sz w:val="16"/>
              </w:rPr>
            </w:pPr>
            <w:r>
              <w:rPr>
                <w:rFonts w:ascii="Arial" w:hAnsi="Arial"/>
                <w:sz w:val="16"/>
              </w:rPr>
              <w:t>Fax Number</w:t>
            </w:r>
          </w:p>
          <w:p w14:paraId="242C1FC3" w14:textId="77777777" w:rsidR="00DE480C" w:rsidRDefault="00DE480C">
            <w:pPr>
              <w:rPr>
                <w:sz w:val="16"/>
              </w:rPr>
            </w:pPr>
            <w:r>
              <w:rPr>
                <w:rFonts w:ascii="Arial" w:hAnsi="Arial"/>
                <w:sz w:val="16"/>
              </w:rPr>
              <w:fldChar w:fldCharType="begin">
                <w:ffData>
                  <w:name w:val="Text1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808" w:type="dxa"/>
            <w:gridSpan w:val="6"/>
            <w:tcBorders>
              <w:top w:val="single" w:sz="2" w:space="0" w:color="auto"/>
              <w:left w:val="nil"/>
              <w:bottom w:val="nil"/>
              <w:right w:val="single" w:sz="4" w:space="0" w:color="auto"/>
            </w:tcBorders>
          </w:tcPr>
          <w:p w14:paraId="4BCB4D96" w14:textId="77777777" w:rsidR="00DE480C" w:rsidRDefault="00DE480C">
            <w:pPr>
              <w:rPr>
                <w:sz w:val="16"/>
              </w:rPr>
            </w:pPr>
            <w:r>
              <w:rPr>
                <w:rFonts w:ascii="Arial" w:hAnsi="Arial"/>
                <w:sz w:val="16"/>
              </w:rPr>
              <w:t>Phone Number</w:t>
            </w:r>
          </w:p>
          <w:p w14:paraId="516C53D9" w14:textId="77777777" w:rsidR="00DE480C" w:rsidRDefault="00DE480C">
            <w:pPr>
              <w:rPr>
                <w:sz w:val="16"/>
              </w:rPr>
            </w:pPr>
            <w:r>
              <w:rPr>
                <w:rFonts w:ascii="Arial" w:hAnsi="Arial"/>
                <w:sz w:val="16"/>
              </w:rPr>
              <w:fldChar w:fldCharType="begin">
                <w:ffData>
                  <w:name w:val="Text1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808" w:type="dxa"/>
            <w:gridSpan w:val="12"/>
            <w:tcBorders>
              <w:top w:val="single" w:sz="2" w:space="0" w:color="auto"/>
              <w:left w:val="nil"/>
              <w:bottom w:val="nil"/>
              <w:right w:val="single" w:sz="4" w:space="0" w:color="auto"/>
            </w:tcBorders>
          </w:tcPr>
          <w:p w14:paraId="43D99C4D" w14:textId="77777777" w:rsidR="00DE480C" w:rsidRDefault="00DE480C">
            <w:pPr>
              <w:rPr>
                <w:rFonts w:ascii="Arial" w:hAnsi="Arial"/>
                <w:sz w:val="16"/>
              </w:rPr>
            </w:pPr>
            <w:r>
              <w:rPr>
                <w:rFonts w:ascii="Arial" w:hAnsi="Arial"/>
                <w:sz w:val="16"/>
              </w:rPr>
              <w:t>Fax Number</w:t>
            </w:r>
          </w:p>
          <w:p w14:paraId="0E4E021A" w14:textId="77777777" w:rsidR="00DE480C" w:rsidRDefault="00DE480C">
            <w:pPr>
              <w:rPr>
                <w:sz w:val="16"/>
              </w:rPr>
            </w:pPr>
            <w:r>
              <w:rPr>
                <w:rFonts w:ascii="Arial" w:hAnsi="Arial"/>
                <w:sz w:val="16"/>
              </w:rPr>
              <w:fldChar w:fldCharType="begin">
                <w:ffData>
                  <w:name w:val="Text1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61639" w14:paraId="3406434E" w14:textId="77777777" w:rsidTr="004F0086">
        <w:trPr>
          <w:cantSplit/>
          <w:trHeight w:val="390"/>
        </w:trPr>
        <w:tc>
          <w:tcPr>
            <w:tcW w:w="5634" w:type="dxa"/>
            <w:gridSpan w:val="17"/>
            <w:tcBorders>
              <w:top w:val="single" w:sz="2" w:space="0" w:color="auto"/>
              <w:left w:val="single" w:sz="4" w:space="0" w:color="auto"/>
              <w:bottom w:val="nil"/>
              <w:right w:val="single" w:sz="4" w:space="0" w:color="auto"/>
            </w:tcBorders>
          </w:tcPr>
          <w:p w14:paraId="4125117D" w14:textId="736662E8" w:rsidR="00961639" w:rsidRDefault="00961639" w:rsidP="00961639">
            <w:pPr>
              <w:rPr>
                <w:sz w:val="16"/>
              </w:rPr>
            </w:pPr>
            <w:r>
              <w:rPr>
                <w:rFonts w:ascii="Arial" w:hAnsi="Arial"/>
                <w:sz w:val="16"/>
              </w:rPr>
              <w:t>Email Address</w:t>
            </w:r>
          </w:p>
          <w:p w14:paraId="30C32F28" w14:textId="461CB19D" w:rsidR="00961639" w:rsidRDefault="00961639" w:rsidP="00961639">
            <w:pPr>
              <w:rPr>
                <w:rFonts w:ascii="Arial" w:hAnsi="Arial"/>
                <w:sz w:val="16"/>
              </w:rPr>
            </w:pPr>
            <w:r>
              <w:rPr>
                <w:rFonts w:ascii="Arial" w:hAnsi="Arial"/>
                <w:sz w:val="16"/>
              </w:rPr>
              <w:fldChar w:fldCharType="begin">
                <w:ffData>
                  <w:name w:val="Text1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5616" w:type="dxa"/>
            <w:gridSpan w:val="18"/>
            <w:tcBorders>
              <w:top w:val="single" w:sz="2" w:space="0" w:color="auto"/>
              <w:left w:val="nil"/>
              <w:bottom w:val="nil"/>
              <w:right w:val="single" w:sz="4" w:space="0" w:color="auto"/>
            </w:tcBorders>
          </w:tcPr>
          <w:p w14:paraId="443E61E9" w14:textId="00876B17" w:rsidR="00961639" w:rsidRDefault="00961639" w:rsidP="00961639">
            <w:pPr>
              <w:rPr>
                <w:sz w:val="16"/>
              </w:rPr>
            </w:pPr>
            <w:r>
              <w:rPr>
                <w:rFonts w:ascii="Arial" w:hAnsi="Arial"/>
                <w:sz w:val="16"/>
              </w:rPr>
              <w:t>Email Address</w:t>
            </w:r>
          </w:p>
          <w:p w14:paraId="2FF3B8D3" w14:textId="283F0D06" w:rsidR="00961639" w:rsidRDefault="00961639" w:rsidP="00961639">
            <w:pPr>
              <w:rPr>
                <w:rFonts w:ascii="Arial" w:hAnsi="Arial"/>
                <w:sz w:val="16"/>
              </w:rPr>
            </w:pPr>
            <w:r>
              <w:rPr>
                <w:rFonts w:ascii="Arial" w:hAnsi="Arial"/>
                <w:sz w:val="16"/>
              </w:rPr>
              <w:fldChar w:fldCharType="begin">
                <w:ffData>
                  <w:name w:val="Text1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3D8384B0" w14:textId="77777777" w:rsidTr="0021111D">
        <w:trPr>
          <w:cantSplit/>
          <w:trHeight w:val="634"/>
        </w:trPr>
        <w:tc>
          <w:tcPr>
            <w:tcW w:w="5634" w:type="dxa"/>
            <w:gridSpan w:val="17"/>
            <w:tcBorders>
              <w:top w:val="single" w:sz="2" w:space="0" w:color="auto"/>
              <w:left w:val="single" w:sz="4" w:space="0" w:color="auto"/>
              <w:bottom w:val="nil"/>
              <w:right w:val="single" w:sz="4" w:space="0" w:color="auto"/>
            </w:tcBorders>
          </w:tcPr>
          <w:p w14:paraId="3AA5D532" w14:textId="77777777" w:rsidR="00DE480C" w:rsidRDefault="00DE480C">
            <w:pPr>
              <w:spacing w:before="60"/>
              <w:rPr>
                <w:rFonts w:ascii="Arial" w:hAnsi="Arial"/>
                <w:sz w:val="16"/>
              </w:rPr>
            </w:pPr>
            <w:r>
              <w:rPr>
                <w:rFonts w:ascii="Arial" w:hAnsi="Arial"/>
                <w:sz w:val="18"/>
              </w:rPr>
              <w:fldChar w:fldCharType="begin">
                <w:ffData>
                  <w:name w:val="Check57"/>
                  <w:enabled/>
                  <w:calcOnExit w:val="0"/>
                  <w:checkBox>
                    <w:sizeAuto/>
                    <w:default w:val="0"/>
                  </w:checkBox>
                </w:ffData>
              </w:fldChar>
            </w:r>
            <w:bookmarkStart w:id="6" w:name="Check57"/>
            <w:r>
              <w:rPr>
                <w:rFonts w:ascii="Arial" w:hAnsi="Arial"/>
                <w:sz w:val="18"/>
              </w:rPr>
              <w:instrText xml:space="preserve"> FORMCHECKBOX </w:instrText>
            </w:r>
            <w:r w:rsidR="00D330D7">
              <w:rPr>
                <w:rFonts w:ascii="Arial" w:hAnsi="Arial"/>
                <w:sz w:val="18"/>
              </w:rPr>
            </w:r>
            <w:r w:rsidR="00D330D7">
              <w:rPr>
                <w:rFonts w:ascii="Arial" w:hAnsi="Arial"/>
                <w:sz w:val="18"/>
              </w:rPr>
              <w:fldChar w:fldCharType="separate"/>
            </w:r>
            <w:r>
              <w:rPr>
                <w:rFonts w:ascii="Arial" w:hAnsi="Arial"/>
                <w:sz w:val="18"/>
              </w:rPr>
              <w:fldChar w:fldCharType="end"/>
            </w:r>
            <w:bookmarkEnd w:id="6"/>
            <w:r>
              <w:rPr>
                <w:rFonts w:ascii="WP TypographicSymbols" w:hAnsi="WP TypographicSymbols"/>
                <w:sz w:val="24"/>
              </w:rPr>
              <w:tab/>
            </w:r>
            <w:r>
              <w:rPr>
                <w:rFonts w:ascii="Arial" w:hAnsi="Arial"/>
                <w:sz w:val="16"/>
              </w:rPr>
              <w:t>Check here if "Real" Property Owner of Site</w:t>
            </w:r>
          </w:p>
          <w:p w14:paraId="06F0B58F" w14:textId="77777777" w:rsidR="00DE480C" w:rsidRDefault="00DE480C">
            <w:pPr>
              <w:spacing w:before="120"/>
              <w:rPr>
                <w:rFonts w:ascii="Arial" w:hAnsi="Arial"/>
                <w:sz w:val="18"/>
              </w:rPr>
            </w:pPr>
            <w:r>
              <w:rPr>
                <w:rFonts w:ascii="Arial" w:hAnsi="Arial"/>
                <w:sz w:val="16"/>
              </w:rPr>
              <w:t>Type of UST owner (check all that apply):</w:t>
            </w:r>
          </w:p>
        </w:tc>
        <w:tc>
          <w:tcPr>
            <w:tcW w:w="5616" w:type="dxa"/>
            <w:gridSpan w:val="18"/>
            <w:tcBorders>
              <w:top w:val="single" w:sz="2" w:space="0" w:color="auto"/>
              <w:left w:val="nil"/>
              <w:bottom w:val="nil"/>
              <w:right w:val="single" w:sz="4" w:space="0" w:color="auto"/>
            </w:tcBorders>
          </w:tcPr>
          <w:p w14:paraId="5B71F2FC" w14:textId="77777777" w:rsidR="00DE480C" w:rsidRDefault="00DE480C">
            <w:pPr>
              <w:spacing w:before="60"/>
              <w:rPr>
                <w:rFonts w:ascii="Arial" w:hAnsi="Arial"/>
                <w:sz w:val="16"/>
              </w:rPr>
            </w:pPr>
            <w:r>
              <w:rPr>
                <w:rFonts w:ascii="Arial" w:hAnsi="Arial"/>
                <w:sz w:val="18"/>
              </w:rPr>
              <w:fldChar w:fldCharType="begin">
                <w:ffData>
                  <w:name w:val="Check57"/>
                  <w:enabled/>
                  <w:calcOnExit w:val="0"/>
                  <w:checkBox>
                    <w:sizeAuto/>
                    <w:default w:val="0"/>
                  </w:checkBox>
                </w:ffData>
              </w:fldChar>
            </w:r>
            <w:r>
              <w:rPr>
                <w:rFonts w:ascii="Arial" w:hAnsi="Arial"/>
                <w:sz w:val="18"/>
              </w:rPr>
              <w:instrText xml:space="preserve"> FORMCHECKBOX </w:instrText>
            </w:r>
            <w:r w:rsidR="00D330D7">
              <w:rPr>
                <w:rFonts w:ascii="Arial" w:hAnsi="Arial"/>
                <w:sz w:val="18"/>
              </w:rPr>
            </w:r>
            <w:r w:rsidR="00D330D7">
              <w:rPr>
                <w:rFonts w:ascii="Arial" w:hAnsi="Arial"/>
                <w:sz w:val="18"/>
              </w:rPr>
              <w:fldChar w:fldCharType="separate"/>
            </w:r>
            <w:r>
              <w:rPr>
                <w:rFonts w:ascii="Arial" w:hAnsi="Arial"/>
                <w:sz w:val="18"/>
              </w:rPr>
              <w:fldChar w:fldCharType="end"/>
            </w:r>
            <w:r>
              <w:rPr>
                <w:rFonts w:ascii="WP TypographicSymbols" w:hAnsi="WP TypographicSymbols"/>
                <w:sz w:val="24"/>
              </w:rPr>
              <w:tab/>
            </w:r>
            <w:r>
              <w:rPr>
                <w:rFonts w:ascii="Arial" w:hAnsi="Arial"/>
                <w:sz w:val="16"/>
              </w:rPr>
              <w:t>Check here if "Real" Property Owner of Site</w:t>
            </w:r>
          </w:p>
        </w:tc>
      </w:tr>
      <w:tr w:rsidR="00DE480C" w14:paraId="4FBC00EA" w14:textId="77777777" w:rsidTr="0021111D">
        <w:trPr>
          <w:cantSplit/>
          <w:trHeight w:val="396"/>
        </w:trPr>
        <w:tc>
          <w:tcPr>
            <w:tcW w:w="1980" w:type="dxa"/>
            <w:gridSpan w:val="4"/>
            <w:tcBorders>
              <w:top w:val="nil"/>
              <w:left w:val="single" w:sz="4" w:space="0" w:color="auto"/>
              <w:bottom w:val="nil"/>
              <w:right w:val="nil"/>
            </w:tcBorders>
          </w:tcPr>
          <w:p w14:paraId="7986374A" w14:textId="77777777" w:rsidR="00DE480C" w:rsidRDefault="00DE480C">
            <w:pPr>
              <w:spacing w:before="60"/>
              <w:rPr>
                <w:rFonts w:ascii="Arial" w:hAnsi="Arial"/>
                <w:sz w:val="16"/>
              </w:rPr>
            </w:pPr>
            <w:r>
              <w:rPr>
                <w:rFonts w:ascii="Arial" w:hAnsi="Arial"/>
                <w:sz w:val="18"/>
              </w:rPr>
              <w:fldChar w:fldCharType="begin">
                <w:ffData>
                  <w:name w:val="Check58"/>
                  <w:enabled/>
                  <w:calcOnExit w:val="0"/>
                  <w:checkBox>
                    <w:sizeAuto/>
                    <w:default w:val="0"/>
                  </w:checkBox>
                </w:ffData>
              </w:fldChar>
            </w:r>
            <w:bookmarkStart w:id="7" w:name="Check58"/>
            <w:r>
              <w:rPr>
                <w:rFonts w:ascii="Arial" w:hAnsi="Arial"/>
                <w:sz w:val="18"/>
              </w:rPr>
              <w:instrText xml:space="preserve"> FORMCHECKBOX </w:instrText>
            </w:r>
            <w:r w:rsidR="00D330D7">
              <w:rPr>
                <w:rFonts w:ascii="Arial" w:hAnsi="Arial"/>
                <w:sz w:val="18"/>
              </w:rPr>
            </w:r>
            <w:r w:rsidR="00D330D7">
              <w:rPr>
                <w:rFonts w:ascii="Arial" w:hAnsi="Arial"/>
                <w:sz w:val="18"/>
              </w:rPr>
              <w:fldChar w:fldCharType="separate"/>
            </w:r>
            <w:r>
              <w:rPr>
                <w:rFonts w:ascii="Arial" w:hAnsi="Arial"/>
                <w:sz w:val="18"/>
              </w:rPr>
              <w:fldChar w:fldCharType="end"/>
            </w:r>
            <w:bookmarkEnd w:id="7"/>
            <w:r>
              <w:rPr>
                <w:rFonts w:ascii="WP TypographicSymbols" w:hAnsi="WP TypographicSymbols"/>
                <w:sz w:val="18"/>
              </w:rPr>
              <w:tab/>
            </w:r>
            <w:r>
              <w:rPr>
                <w:rFonts w:ascii="Arial" w:hAnsi="Arial"/>
                <w:sz w:val="16"/>
              </w:rPr>
              <w:t>State Gov't</w:t>
            </w:r>
          </w:p>
        </w:tc>
        <w:tc>
          <w:tcPr>
            <w:tcW w:w="1710" w:type="dxa"/>
            <w:gridSpan w:val="4"/>
            <w:tcBorders>
              <w:top w:val="nil"/>
              <w:left w:val="nil"/>
              <w:bottom w:val="nil"/>
              <w:right w:val="nil"/>
            </w:tcBorders>
          </w:tcPr>
          <w:p w14:paraId="2D040C8B" w14:textId="77777777" w:rsidR="00DE480C" w:rsidRDefault="00DE480C">
            <w:pPr>
              <w:spacing w:before="60"/>
              <w:rPr>
                <w:rFonts w:ascii="Arial" w:hAnsi="Arial"/>
                <w:sz w:val="16"/>
              </w:rPr>
            </w:pPr>
            <w:r>
              <w:rPr>
                <w:rFonts w:ascii="Arial" w:hAnsi="Arial"/>
                <w:sz w:val="18"/>
              </w:rPr>
              <w:fldChar w:fldCharType="begin">
                <w:ffData>
                  <w:name w:val="Check59"/>
                  <w:enabled/>
                  <w:calcOnExit w:val="0"/>
                  <w:checkBox>
                    <w:sizeAuto/>
                    <w:default w:val="0"/>
                  </w:checkBox>
                </w:ffData>
              </w:fldChar>
            </w:r>
            <w:bookmarkStart w:id="8" w:name="Check59"/>
            <w:r>
              <w:rPr>
                <w:rFonts w:ascii="Arial" w:hAnsi="Arial"/>
                <w:sz w:val="18"/>
              </w:rPr>
              <w:instrText xml:space="preserve"> FORMCHECKBOX </w:instrText>
            </w:r>
            <w:r w:rsidR="00D330D7">
              <w:rPr>
                <w:rFonts w:ascii="Arial" w:hAnsi="Arial"/>
                <w:sz w:val="18"/>
              </w:rPr>
            </w:r>
            <w:r w:rsidR="00D330D7">
              <w:rPr>
                <w:rFonts w:ascii="Arial" w:hAnsi="Arial"/>
                <w:sz w:val="18"/>
              </w:rPr>
              <w:fldChar w:fldCharType="separate"/>
            </w:r>
            <w:r>
              <w:rPr>
                <w:rFonts w:ascii="Arial" w:hAnsi="Arial"/>
                <w:sz w:val="18"/>
              </w:rPr>
              <w:fldChar w:fldCharType="end"/>
            </w:r>
            <w:bookmarkEnd w:id="8"/>
            <w:r>
              <w:rPr>
                <w:rFonts w:ascii="Arial" w:hAnsi="Arial"/>
                <w:sz w:val="18"/>
              </w:rPr>
              <w:tab/>
            </w:r>
            <w:r>
              <w:rPr>
                <w:rFonts w:ascii="Arial" w:hAnsi="Arial"/>
                <w:sz w:val="16"/>
              </w:rPr>
              <w:t>Local Gov't</w:t>
            </w:r>
          </w:p>
        </w:tc>
        <w:tc>
          <w:tcPr>
            <w:tcW w:w="1944" w:type="dxa"/>
            <w:gridSpan w:val="9"/>
            <w:tcBorders>
              <w:top w:val="nil"/>
              <w:left w:val="nil"/>
              <w:bottom w:val="nil"/>
              <w:right w:val="nil"/>
            </w:tcBorders>
          </w:tcPr>
          <w:p w14:paraId="0F61F150" w14:textId="77777777" w:rsidR="00DE480C" w:rsidRDefault="00DE480C">
            <w:pPr>
              <w:spacing w:before="60"/>
              <w:rPr>
                <w:rFonts w:ascii="Arial" w:hAnsi="Arial"/>
                <w:sz w:val="16"/>
              </w:rPr>
            </w:pPr>
            <w:r>
              <w:rPr>
                <w:rFonts w:ascii="Arial" w:hAnsi="Arial"/>
                <w:sz w:val="18"/>
              </w:rPr>
              <w:fldChar w:fldCharType="begin">
                <w:ffData>
                  <w:name w:val="Check61"/>
                  <w:enabled/>
                  <w:calcOnExit w:val="0"/>
                  <w:checkBox>
                    <w:sizeAuto/>
                    <w:default w:val="0"/>
                  </w:checkBox>
                </w:ffData>
              </w:fldChar>
            </w:r>
            <w:bookmarkStart w:id="9" w:name="Check61"/>
            <w:r>
              <w:rPr>
                <w:rFonts w:ascii="Arial" w:hAnsi="Arial"/>
                <w:sz w:val="18"/>
              </w:rPr>
              <w:instrText xml:space="preserve"> FORMCHECKBOX </w:instrText>
            </w:r>
            <w:r w:rsidR="00D330D7">
              <w:rPr>
                <w:rFonts w:ascii="Arial" w:hAnsi="Arial"/>
                <w:sz w:val="18"/>
              </w:rPr>
            </w:r>
            <w:r w:rsidR="00D330D7">
              <w:rPr>
                <w:rFonts w:ascii="Arial" w:hAnsi="Arial"/>
                <w:sz w:val="18"/>
              </w:rPr>
              <w:fldChar w:fldCharType="separate"/>
            </w:r>
            <w:r>
              <w:rPr>
                <w:rFonts w:ascii="Arial" w:hAnsi="Arial"/>
                <w:sz w:val="18"/>
              </w:rPr>
              <w:fldChar w:fldCharType="end"/>
            </w:r>
            <w:bookmarkEnd w:id="9"/>
            <w:r>
              <w:rPr>
                <w:rFonts w:ascii="WP TypographicSymbols" w:hAnsi="WP TypographicSymbols"/>
                <w:sz w:val="24"/>
              </w:rPr>
              <w:tab/>
            </w:r>
            <w:r>
              <w:rPr>
                <w:rFonts w:ascii="Arial" w:hAnsi="Arial"/>
                <w:sz w:val="16"/>
              </w:rPr>
              <w:t>Private/Corporate</w:t>
            </w:r>
          </w:p>
        </w:tc>
        <w:tc>
          <w:tcPr>
            <w:tcW w:w="5616" w:type="dxa"/>
            <w:gridSpan w:val="18"/>
            <w:tcBorders>
              <w:top w:val="nil"/>
              <w:left w:val="single" w:sz="4" w:space="0" w:color="auto"/>
              <w:bottom w:val="nil"/>
              <w:right w:val="single" w:sz="4" w:space="0" w:color="auto"/>
            </w:tcBorders>
          </w:tcPr>
          <w:p w14:paraId="3B73421C" w14:textId="77777777" w:rsidR="00DE480C" w:rsidRDefault="00DE480C">
            <w:pPr>
              <w:spacing w:before="60"/>
              <w:ind w:left="501" w:hanging="270"/>
              <w:rPr>
                <w:rFonts w:ascii="Arial" w:hAnsi="Arial"/>
                <w:sz w:val="18"/>
              </w:rPr>
            </w:pPr>
          </w:p>
        </w:tc>
      </w:tr>
      <w:tr w:rsidR="00DE480C" w14:paraId="11237963" w14:textId="77777777" w:rsidTr="0021111D">
        <w:trPr>
          <w:cantSplit/>
          <w:trHeight w:val="265"/>
        </w:trPr>
        <w:tc>
          <w:tcPr>
            <w:tcW w:w="1530" w:type="dxa"/>
            <w:gridSpan w:val="2"/>
            <w:tcBorders>
              <w:top w:val="nil"/>
              <w:left w:val="single" w:sz="4" w:space="0" w:color="auto"/>
              <w:bottom w:val="nil"/>
              <w:right w:val="nil"/>
            </w:tcBorders>
          </w:tcPr>
          <w:p w14:paraId="7A7BFB8D" w14:textId="77777777" w:rsidR="00DE480C" w:rsidRDefault="00DE480C">
            <w:pPr>
              <w:spacing w:before="60"/>
              <w:rPr>
                <w:rFonts w:ascii="Arial" w:hAnsi="Arial"/>
                <w:sz w:val="16"/>
              </w:rPr>
            </w:pPr>
            <w:r>
              <w:rPr>
                <w:rFonts w:ascii="Arial" w:hAnsi="Arial"/>
                <w:sz w:val="18"/>
              </w:rPr>
              <w:fldChar w:fldCharType="begin">
                <w:ffData>
                  <w:name w:val="Check60"/>
                  <w:enabled/>
                  <w:calcOnExit w:val="0"/>
                  <w:checkBox>
                    <w:sizeAuto/>
                    <w:default w:val="0"/>
                  </w:checkBox>
                </w:ffData>
              </w:fldChar>
            </w:r>
            <w:bookmarkStart w:id="10" w:name="Check60"/>
            <w:r>
              <w:rPr>
                <w:rFonts w:ascii="Arial" w:hAnsi="Arial"/>
                <w:sz w:val="18"/>
              </w:rPr>
              <w:instrText xml:space="preserve"> FORMCHECKBOX </w:instrText>
            </w:r>
            <w:r w:rsidR="00D330D7">
              <w:rPr>
                <w:rFonts w:ascii="Arial" w:hAnsi="Arial"/>
                <w:sz w:val="18"/>
              </w:rPr>
            </w:r>
            <w:r w:rsidR="00D330D7">
              <w:rPr>
                <w:rFonts w:ascii="Arial" w:hAnsi="Arial"/>
                <w:sz w:val="18"/>
              </w:rPr>
              <w:fldChar w:fldCharType="separate"/>
            </w:r>
            <w:r>
              <w:rPr>
                <w:rFonts w:ascii="Arial" w:hAnsi="Arial"/>
                <w:sz w:val="18"/>
              </w:rPr>
              <w:fldChar w:fldCharType="end"/>
            </w:r>
            <w:bookmarkEnd w:id="10"/>
            <w:r>
              <w:rPr>
                <w:rFonts w:ascii="WP TypographicSymbols" w:hAnsi="WP TypographicSymbols"/>
                <w:sz w:val="24"/>
              </w:rPr>
              <w:tab/>
            </w:r>
            <w:r>
              <w:rPr>
                <w:rFonts w:ascii="Arial" w:hAnsi="Arial"/>
                <w:sz w:val="16"/>
              </w:rPr>
              <w:t>Federal Gov't</w:t>
            </w:r>
          </w:p>
        </w:tc>
        <w:tc>
          <w:tcPr>
            <w:tcW w:w="1350" w:type="dxa"/>
            <w:gridSpan w:val="4"/>
            <w:tcBorders>
              <w:top w:val="nil"/>
              <w:left w:val="nil"/>
              <w:bottom w:val="nil"/>
              <w:right w:val="nil"/>
            </w:tcBorders>
          </w:tcPr>
          <w:p w14:paraId="016E5BAB" w14:textId="77777777" w:rsidR="00DE480C" w:rsidRDefault="00DE480C">
            <w:pPr>
              <w:spacing w:before="60"/>
              <w:rPr>
                <w:rFonts w:ascii="Arial" w:hAnsi="Arial"/>
                <w:sz w:val="16"/>
              </w:rPr>
            </w:pPr>
            <w:r>
              <w:rPr>
                <w:rFonts w:ascii="Arial" w:hAnsi="Arial"/>
                <w:sz w:val="16"/>
              </w:rPr>
              <w:t>GSA Facility ID</w:t>
            </w:r>
          </w:p>
        </w:tc>
        <w:tc>
          <w:tcPr>
            <w:tcW w:w="1350" w:type="dxa"/>
            <w:gridSpan w:val="5"/>
            <w:tcBorders>
              <w:top w:val="nil"/>
              <w:left w:val="nil"/>
              <w:bottom w:val="single" w:sz="4" w:space="0" w:color="auto"/>
              <w:right w:val="nil"/>
            </w:tcBorders>
          </w:tcPr>
          <w:p w14:paraId="01BF63F3" w14:textId="77777777" w:rsidR="00DE480C" w:rsidRDefault="00DE480C">
            <w:pPr>
              <w:spacing w:before="60"/>
              <w:rPr>
                <w:rFonts w:ascii="Arial" w:hAnsi="Arial"/>
                <w:sz w:val="16"/>
              </w:rPr>
            </w:pPr>
            <w:r>
              <w:rPr>
                <w:rFonts w:ascii="Arial" w:hAnsi="Arial"/>
                <w:sz w:val="16"/>
              </w:rPr>
              <w:fldChar w:fldCharType="begin">
                <w:ffData>
                  <w:name w:val="Text100"/>
                  <w:enabled/>
                  <w:calcOnExit w:val="0"/>
                  <w:textInput/>
                </w:ffData>
              </w:fldChar>
            </w:r>
            <w:bookmarkStart w:id="11" w:name="Text10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1"/>
          </w:p>
        </w:tc>
        <w:tc>
          <w:tcPr>
            <w:tcW w:w="1404" w:type="dxa"/>
            <w:gridSpan w:val="6"/>
            <w:tcBorders>
              <w:top w:val="nil"/>
              <w:left w:val="nil"/>
              <w:bottom w:val="nil"/>
              <w:right w:val="nil"/>
            </w:tcBorders>
          </w:tcPr>
          <w:p w14:paraId="266A16EE" w14:textId="77777777" w:rsidR="00DE480C" w:rsidRDefault="00DE480C">
            <w:pPr>
              <w:spacing w:before="60"/>
              <w:rPr>
                <w:rFonts w:ascii="Arial" w:hAnsi="Arial"/>
                <w:sz w:val="16"/>
              </w:rPr>
            </w:pPr>
          </w:p>
        </w:tc>
        <w:tc>
          <w:tcPr>
            <w:tcW w:w="5616" w:type="dxa"/>
            <w:gridSpan w:val="18"/>
            <w:tcBorders>
              <w:top w:val="nil"/>
              <w:left w:val="single" w:sz="4" w:space="0" w:color="auto"/>
              <w:bottom w:val="nil"/>
              <w:right w:val="single" w:sz="4" w:space="0" w:color="auto"/>
            </w:tcBorders>
          </w:tcPr>
          <w:p w14:paraId="4EFE6989" w14:textId="77777777" w:rsidR="00DE480C" w:rsidRDefault="00DE480C">
            <w:pPr>
              <w:spacing w:before="60"/>
              <w:ind w:left="501" w:hanging="270"/>
              <w:rPr>
                <w:rFonts w:ascii="Arial" w:hAnsi="Arial"/>
                <w:sz w:val="18"/>
              </w:rPr>
            </w:pPr>
          </w:p>
        </w:tc>
      </w:tr>
      <w:tr w:rsidR="00DE480C" w14:paraId="19A76775" w14:textId="77777777" w:rsidTr="00B876C1">
        <w:trPr>
          <w:cantSplit/>
          <w:trHeight w:val="43"/>
        </w:trPr>
        <w:tc>
          <w:tcPr>
            <w:tcW w:w="1980" w:type="dxa"/>
            <w:gridSpan w:val="4"/>
            <w:tcBorders>
              <w:top w:val="nil"/>
              <w:left w:val="single" w:sz="4" w:space="0" w:color="auto"/>
              <w:bottom w:val="nil"/>
              <w:right w:val="nil"/>
            </w:tcBorders>
          </w:tcPr>
          <w:p w14:paraId="18F48736" w14:textId="77777777" w:rsidR="00DE480C" w:rsidRPr="000E6534" w:rsidRDefault="00DE480C">
            <w:pPr>
              <w:spacing w:before="60"/>
              <w:rPr>
                <w:rFonts w:ascii="Arial" w:hAnsi="Arial"/>
                <w:sz w:val="4"/>
                <w:szCs w:val="4"/>
              </w:rPr>
            </w:pPr>
          </w:p>
        </w:tc>
        <w:tc>
          <w:tcPr>
            <w:tcW w:w="1890" w:type="dxa"/>
            <w:gridSpan w:val="5"/>
            <w:tcBorders>
              <w:top w:val="nil"/>
              <w:left w:val="nil"/>
              <w:bottom w:val="single" w:sz="4" w:space="0" w:color="auto"/>
              <w:right w:val="nil"/>
            </w:tcBorders>
          </w:tcPr>
          <w:p w14:paraId="77F3D797" w14:textId="77777777" w:rsidR="00DE480C" w:rsidRPr="000E6534" w:rsidRDefault="00DE480C">
            <w:pPr>
              <w:spacing w:before="60"/>
              <w:rPr>
                <w:rFonts w:ascii="Arial" w:hAnsi="Arial"/>
                <w:sz w:val="4"/>
                <w:szCs w:val="4"/>
              </w:rPr>
            </w:pPr>
          </w:p>
        </w:tc>
        <w:tc>
          <w:tcPr>
            <w:tcW w:w="1528" w:type="dxa"/>
            <w:gridSpan w:val="5"/>
            <w:tcBorders>
              <w:top w:val="nil"/>
              <w:left w:val="nil"/>
              <w:bottom w:val="single" w:sz="4" w:space="0" w:color="auto"/>
              <w:right w:val="nil"/>
            </w:tcBorders>
          </w:tcPr>
          <w:p w14:paraId="60A2A5CD" w14:textId="77777777" w:rsidR="00DE480C" w:rsidRPr="000E6534" w:rsidRDefault="00DE480C">
            <w:pPr>
              <w:spacing w:before="60"/>
              <w:rPr>
                <w:rFonts w:ascii="Arial" w:hAnsi="Arial"/>
                <w:sz w:val="4"/>
                <w:szCs w:val="4"/>
              </w:rPr>
            </w:pPr>
          </w:p>
        </w:tc>
        <w:tc>
          <w:tcPr>
            <w:tcW w:w="236" w:type="dxa"/>
            <w:gridSpan w:val="3"/>
            <w:tcBorders>
              <w:top w:val="nil"/>
              <w:left w:val="nil"/>
              <w:bottom w:val="single" w:sz="4" w:space="0" w:color="auto"/>
              <w:right w:val="nil"/>
            </w:tcBorders>
          </w:tcPr>
          <w:p w14:paraId="5ABFA3AE" w14:textId="77777777" w:rsidR="00DE480C" w:rsidRPr="000E6534" w:rsidRDefault="00DE480C">
            <w:pPr>
              <w:spacing w:before="60"/>
              <w:rPr>
                <w:rFonts w:ascii="Arial" w:hAnsi="Arial"/>
                <w:sz w:val="4"/>
                <w:szCs w:val="4"/>
              </w:rPr>
            </w:pPr>
          </w:p>
        </w:tc>
        <w:tc>
          <w:tcPr>
            <w:tcW w:w="5616" w:type="dxa"/>
            <w:gridSpan w:val="18"/>
            <w:tcBorders>
              <w:top w:val="nil"/>
              <w:left w:val="single" w:sz="4" w:space="0" w:color="auto"/>
              <w:bottom w:val="nil"/>
              <w:right w:val="single" w:sz="4" w:space="0" w:color="auto"/>
            </w:tcBorders>
          </w:tcPr>
          <w:p w14:paraId="04F72DDF" w14:textId="77777777" w:rsidR="00DE480C" w:rsidRPr="000E6534" w:rsidRDefault="00DE480C">
            <w:pPr>
              <w:spacing w:before="60"/>
              <w:ind w:left="501" w:hanging="270"/>
              <w:rPr>
                <w:rFonts w:ascii="Arial" w:hAnsi="Arial"/>
                <w:sz w:val="4"/>
                <w:szCs w:val="4"/>
              </w:rPr>
            </w:pPr>
          </w:p>
        </w:tc>
      </w:tr>
      <w:tr w:rsidR="00DE480C" w14:paraId="05EF226C" w14:textId="77777777" w:rsidTr="0021111D">
        <w:trPr>
          <w:cantSplit/>
          <w:trHeight w:val="332"/>
        </w:trPr>
        <w:tc>
          <w:tcPr>
            <w:tcW w:w="11250" w:type="dxa"/>
            <w:gridSpan w:val="35"/>
            <w:tcBorders>
              <w:bottom w:val="nil"/>
            </w:tcBorders>
            <w:shd w:val="pct12" w:color="000000" w:fill="FFFFFF"/>
          </w:tcPr>
          <w:p w14:paraId="4638A3C2" w14:textId="77777777" w:rsidR="00DE480C" w:rsidRDefault="00DE480C">
            <w:pPr>
              <w:spacing w:before="60"/>
              <w:rPr>
                <w:rFonts w:ascii="Arial" w:hAnsi="Arial"/>
                <w:b/>
                <w:sz w:val="8"/>
              </w:rPr>
            </w:pPr>
            <w:r>
              <w:rPr>
                <w:rFonts w:ascii="Arial" w:hAnsi="Arial"/>
                <w:b/>
              </w:rPr>
              <w:t>III.  TYPE OF NOTIFICATION (check all that apply)</w:t>
            </w:r>
          </w:p>
        </w:tc>
      </w:tr>
      <w:tr w:rsidR="00DE480C" w14:paraId="6CC81585" w14:textId="77777777" w:rsidTr="00961639">
        <w:trPr>
          <w:cantSplit/>
          <w:trHeight w:val="1700"/>
        </w:trPr>
        <w:tc>
          <w:tcPr>
            <w:tcW w:w="5670" w:type="dxa"/>
            <w:gridSpan w:val="18"/>
            <w:tcBorders>
              <w:bottom w:val="single" w:sz="4" w:space="0" w:color="auto"/>
            </w:tcBorders>
          </w:tcPr>
          <w:p w14:paraId="42082DA6" w14:textId="77777777" w:rsidR="00DE480C" w:rsidRDefault="00DE480C">
            <w:pPr>
              <w:spacing w:before="120"/>
              <w:ind w:left="342" w:hanging="342"/>
              <w:rPr>
                <w:rFonts w:ascii="Arial" w:hAnsi="Arial"/>
                <w:sz w:val="16"/>
              </w:rPr>
            </w:pPr>
            <w:r>
              <w:rPr>
                <w:rFonts w:ascii="Arial" w:hAnsi="Arial"/>
                <w:sz w:val="18"/>
              </w:rPr>
              <w:fldChar w:fldCharType="begin">
                <w:ffData>
                  <w:name w:val="Check71"/>
                  <w:enabled/>
                  <w:calcOnExit w:val="0"/>
                  <w:checkBox>
                    <w:sizeAuto/>
                    <w:default w:val="0"/>
                  </w:checkBox>
                </w:ffData>
              </w:fldChar>
            </w:r>
            <w:bookmarkStart w:id="12" w:name="Check71"/>
            <w:r>
              <w:rPr>
                <w:rFonts w:ascii="Arial" w:hAnsi="Arial"/>
                <w:sz w:val="18"/>
              </w:rPr>
              <w:instrText xml:space="preserve"> FORMCHECKBOX </w:instrText>
            </w:r>
            <w:r w:rsidR="00D330D7">
              <w:rPr>
                <w:rFonts w:ascii="Arial" w:hAnsi="Arial"/>
                <w:sz w:val="18"/>
              </w:rPr>
            </w:r>
            <w:r w:rsidR="00D330D7">
              <w:rPr>
                <w:rFonts w:ascii="Arial" w:hAnsi="Arial"/>
                <w:sz w:val="18"/>
              </w:rPr>
              <w:fldChar w:fldCharType="separate"/>
            </w:r>
            <w:r>
              <w:rPr>
                <w:rFonts w:ascii="Arial" w:hAnsi="Arial"/>
                <w:sz w:val="18"/>
              </w:rPr>
              <w:fldChar w:fldCharType="end"/>
            </w:r>
            <w:bookmarkEnd w:id="12"/>
            <w:r>
              <w:rPr>
                <w:rFonts w:ascii="Arial" w:hAnsi="Arial"/>
                <w:sz w:val="18"/>
              </w:rPr>
              <w:tab/>
            </w:r>
            <w:r>
              <w:rPr>
                <w:rFonts w:ascii="Arial" w:hAnsi="Arial"/>
                <w:sz w:val="16"/>
              </w:rPr>
              <w:t xml:space="preserve">Amendment of a previous registration form.  (Complete </w:t>
            </w:r>
            <w:r>
              <w:rPr>
                <w:rFonts w:ascii="Arial" w:hAnsi="Arial"/>
                <w:b/>
                <w:sz w:val="16"/>
                <w:u w:val="single"/>
              </w:rPr>
              <w:t>only</w:t>
            </w:r>
            <w:r>
              <w:rPr>
                <w:rFonts w:ascii="Arial" w:hAnsi="Arial"/>
                <w:sz w:val="16"/>
              </w:rPr>
              <w:t xml:space="preserve"> the items in the sections that follow that have changed from a previous UST-6 or UST-8 submittal)</w:t>
            </w:r>
          </w:p>
          <w:p w14:paraId="4ECC1DC8" w14:textId="024A376A" w:rsidR="00DE480C" w:rsidRDefault="00DE480C">
            <w:pPr>
              <w:spacing w:before="60" w:after="60"/>
              <w:ind w:left="342" w:hanging="342"/>
              <w:rPr>
                <w:rFonts w:ascii="Arial" w:hAnsi="Arial"/>
                <w:sz w:val="16"/>
              </w:rPr>
            </w:pPr>
            <w:r>
              <w:rPr>
                <w:rFonts w:ascii="Arial" w:hAnsi="Arial"/>
                <w:sz w:val="18"/>
              </w:rPr>
              <w:fldChar w:fldCharType="begin">
                <w:ffData>
                  <w:name w:val="Check69"/>
                  <w:enabled/>
                  <w:calcOnExit w:val="0"/>
                  <w:checkBox>
                    <w:sizeAuto/>
                    <w:default w:val="0"/>
                  </w:checkBox>
                </w:ffData>
              </w:fldChar>
            </w:r>
            <w:bookmarkStart w:id="13" w:name="Check69"/>
            <w:r>
              <w:rPr>
                <w:rFonts w:ascii="Arial" w:hAnsi="Arial"/>
                <w:sz w:val="18"/>
              </w:rPr>
              <w:instrText xml:space="preserve"> FORMCHECKBOX </w:instrText>
            </w:r>
            <w:r w:rsidR="00D330D7">
              <w:rPr>
                <w:rFonts w:ascii="Arial" w:hAnsi="Arial"/>
                <w:sz w:val="18"/>
              </w:rPr>
            </w:r>
            <w:r w:rsidR="00D330D7">
              <w:rPr>
                <w:rFonts w:ascii="Arial" w:hAnsi="Arial"/>
                <w:sz w:val="18"/>
              </w:rPr>
              <w:fldChar w:fldCharType="separate"/>
            </w:r>
            <w:r>
              <w:rPr>
                <w:rFonts w:ascii="Arial" w:hAnsi="Arial"/>
                <w:sz w:val="18"/>
              </w:rPr>
              <w:fldChar w:fldCharType="end"/>
            </w:r>
            <w:bookmarkEnd w:id="13"/>
            <w:r>
              <w:rPr>
                <w:rFonts w:ascii="Arial" w:hAnsi="Arial"/>
                <w:sz w:val="16"/>
              </w:rPr>
              <w:tab/>
              <w:t xml:space="preserve">Temporary closure (Complete section VII) </w:t>
            </w:r>
          </w:p>
          <w:p w14:paraId="079F71C1" w14:textId="77777777" w:rsidR="00DE480C" w:rsidRDefault="00DE480C">
            <w:pPr>
              <w:spacing w:before="120"/>
              <w:ind w:left="342" w:hanging="342"/>
              <w:rPr>
                <w:rFonts w:ascii="Arial" w:hAnsi="Arial"/>
                <w:sz w:val="16"/>
              </w:rPr>
            </w:pPr>
            <w:r>
              <w:rPr>
                <w:rFonts w:ascii="Arial" w:hAnsi="Arial"/>
                <w:sz w:val="18"/>
              </w:rPr>
              <w:fldChar w:fldCharType="begin">
                <w:ffData>
                  <w:name w:val="Check70"/>
                  <w:enabled/>
                  <w:calcOnExit w:val="0"/>
                  <w:checkBox>
                    <w:sizeAuto/>
                    <w:default w:val="0"/>
                  </w:checkBox>
                </w:ffData>
              </w:fldChar>
            </w:r>
            <w:bookmarkStart w:id="14" w:name="Check70"/>
            <w:r>
              <w:rPr>
                <w:rFonts w:ascii="Arial" w:hAnsi="Arial"/>
                <w:sz w:val="18"/>
              </w:rPr>
              <w:instrText xml:space="preserve"> FORMCHECKBOX </w:instrText>
            </w:r>
            <w:r w:rsidR="00D330D7">
              <w:rPr>
                <w:rFonts w:ascii="Arial" w:hAnsi="Arial"/>
                <w:sz w:val="18"/>
              </w:rPr>
            </w:r>
            <w:r w:rsidR="00D330D7">
              <w:rPr>
                <w:rFonts w:ascii="Arial" w:hAnsi="Arial"/>
                <w:sz w:val="18"/>
              </w:rPr>
              <w:fldChar w:fldCharType="separate"/>
            </w:r>
            <w:r>
              <w:rPr>
                <w:rFonts w:ascii="Arial" w:hAnsi="Arial"/>
                <w:sz w:val="18"/>
              </w:rPr>
              <w:fldChar w:fldCharType="end"/>
            </w:r>
            <w:bookmarkEnd w:id="14"/>
            <w:r>
              <w:rPr>
                <w:rFonts w:ascii="Arial" w:hAnsi="Arial"/>
                <w:sz w:val="18"/>
              </w:rPr>
              <w:tab/>
            </w:r>
            <w:r>
              <w:rPr>
                <w:rFonts w:ascii="Arial" w:hAnsi="Arial"/>
                <w:sz w:val="16"/>
              </w:rPr>
              <w:t>Existing Facility with UST system not previously registered</w:t>
            </w:r>
          </w:p>
          <w:p w14:paraId="0ADBA267" w14:textId="2D6FF737" w:rsidR="00DE480C" w:rsidRDefault="00DE480C">
            <w:pPr>
              <w:spacing w:after="60"/>
              <w:ind w:left="342" w:hanging="342"/>
              <w:rPr>
                <w:rFonts w:ascii="Arial" w:hAnsi="Arial"/>
                <w:sz w:val="16"/>
              </w:rPr>
            </w:pPr>
            <w:r>
              <w:rPr>
                <w:rFonts w:ascii="Arial" w:hAnsi="Arial"/>
                <w:sz w:val="16"/>
              </w:rPr>
              <w:tab/>
              <w:t xml:space="preserve">(see fee payment instructions at the bottom of Page </w:t>
            </w:r>
            <w:r>
              <w:rPr>
                <w:rFonts w:ascii="Arial" w:hAnsi="Arial"/>
                <w:sz w:val="16"/>
              </w:rPr>
              <w:fldChar w:fldCharType="begin"/>
            </w:r>
            <w:r>
              <w:rPr>
                <w:rFonts w:ascii="Arial" w:hAnsi="Arial"/>
                <w:sz w:val="16"/>
              </w:rPr>
              <w:instrText xml:space="preserve"> PAGEREF _Ref140292301 \h </w:instrText>
            </w:r>
            <w:r>
              <w:rPr>
                <w:rFonts w:ascii="Arial" w:hAnsi="Arial"/>
                <w:sz w:val="16"/>
              </w:rPr>
            </w:r>
            <w:r>
              <w:rPr>
                <w:rFonts w:ascii="Arial" w:hAnsi="Arial"/>
                <w:sz w:val="16"/>
              </w:rPr>
              <w:fldChar w:fldCharType="separate"/>
            </w:r>
            <w:r w:rsidR="0029240B">
              <w:rPr>
                <w:rFonts w:ascii="Arial" w:hAnsi="Arial"/>
                <w:noProof/>
                <w:sz w:val="16"/>
              </w:rPr>
              <w:t>6</w:t>
            </w:r>
            <w:r>
              <w:rPr>
                <w:rFonts w:ascii="Arial" w:hAnsi="Arial"/>
                <w:sz w:val="16"/>
              </w:rPr>
              <w:fldChar w:fldCharType="end"/>
            </w:r>
            <w:r>
              <w:rPr>
                <w:rFonts w:ascii="Arial" w:hAnsi="Arial"/>
                <w:sz w:val="16"/>
              </w:rPr>
              <w:t>).</w:t>
            </w:r>
          </w:p>
        </w:tc>
        <w:tc>
          <w:tcPr>
            <w:tcW w:w="5580" w:type="dxa"/>
            <w:gridSpan w:val="17"/>
            <w:tcBorders>
              <w:bottom w:val="single" w:sz="4" w:space="0" w:color="auto"/>
            </w:tcBorders>
          </w:tcPr>
          <w:p w14:paraId="26F2001E" w14:textId="77777777" w:rsidR="00DE480C" w:rsidRDefault="00DE480C">
            <w:pPr>
              <w:spacing w:before="60"/>
              <w:ind w:left="342" w:hanging="342"/>
              <w:rPr>
                <w:rFonts w:ascii="Arial" w:hAnsi="Arial"/>
                <w:sz w:val="16"/>
              </w:rPr>
            </w:pPr>
            <w:r>
              <w:rPr>
                <w:rFonts w:ascii="Arial" w:hAnsi="Arial"/>
                <w:sz w:val="18"/>
              </w:rPr>
              <w:fldChar w:fldCharType="begin">
                <w:ffData>
                  <w:name w:val="Check72"/>
                  <w:enabled/>
                  <w:calcOnExit w:val="0"/>
                  <w:checkBox>
                    <w:sizeAuto/>
                    <w:default w:val="0"/>
                  </w:checkBox>
                </w:ffData>
              </w:fldChar>
            </w:r>
            <w:bookmarkStart w:id="15" w:name="Check72"/>
            <w:r>
              <w:rPr>
                <w:rFonts w:ascii="Arial" w:hAnsi="Arial"/>
                <w:sz w:val="18"/>
              </w:rPr>
              <w:instrText xml:space="preserve"> FORMCHECKBOX </w:instrText>
            </w:r>
            <w:r w:rsidR="00D330D7">
              <w:rPr>
                <w:rFonts w:ascii="Arial" w:hAnsi="Arial"/>
                <w:sz w:val="18"/>
              </w:rPr>
            </w:r>
            <w:r w:rsidR="00D330D7">
              <w:rPr>
                <w:rFonts w:ascii="Arial" w:hAnsi="Arial"/>
                <w:sz w:val="18"/>
              </w:rPr>
              <w:fldChar w:fldCharType="separate"/>
            </w:r>
            <w:r>
              <w:rPr>
                <w:rFonts w:ascii="Arial" w:hAnsi="Arial"/>
                <w:sz w:val="18"/>
              </w:rPr>
              <w:fldChar w:fldCharType="end"/>
            </w:r>
            <w:bookmarkEnd w:id="15"/>
            <w:r>
              <w:rPr>
                <w:rFonts w:ascii="Arial" w:hAnsi="Arial"/>
                <w:sz w:val="18"/>
              </w:rPr>
              <w:tab/>
            </w:r>
            <w:r>
              <w:rPr>
                <w:rFonts w:ascii="Arial" w:hAnsi="Arial"/>
                <w:sz w:val="16"/>
              </w:rPr>
              <w:t>Change of Ownership</w:t>
            </w:r>
          </w:p>
          <w:p w14:paraId="2CFB494E" w14:textId="77777777" w:rsidR="00DE480C" w:rsidRDefault="00DE480C">
            <w:pPr>
              <w:ind w:left="342" w:hanging="342"/>
              <w:rPr>
                <w:rFonts w:ascii="Arial" w:hAnsi="Arial"/>
                <w:sz w:val="16"/>
              </w:rPr>
            </w:pPr>
            <w:r>
              <w:rPr>
                <w:rFonts w:ascii="Arial" w:hAnsi="Arial"/>
                <w:sz w:val="16"/>
              </w:rPr>
              <w:tab/>
              <w:t xml:space="preserve">A "Change of Ownership" form, UST-15 along with copies of the legal documents showing the transfer of tank ownership (e.g., bill of sale, property deed, etc.) </w:t>
            </w:r>
            <w:r>
              <w:rPr>
                <w:rFonts w:ascii="Arial" w:hAnsi="Arial"/>
                <w:b/>
                <w:sz w:val="16"/>
                <w:u w:val="single"/>
              </w:rPr>
              <w:t>must</w:t>
            </w:r>
            <w:r>
              <w:rPr>
                <w:rFonts w:ascii="Arial" w:hAnsi="Arial"/>
                <w:sz w:val="16"/>
              </w:rPr>
              <w:t xml:space="preserve"> accompany this form.</w:t>
            </w:r>
          </w:p>
          <w:p w14:paraId="610A8CCA" w14:textId="1A00D045" w:rsidR="00DE480C" w:rsidRPr="0030535E" w:rsidRDefault="00DE480C" w:rsidP="0030535E">
            <w:pPr>
              <w:spacing w:before="60"/>
              <w:ind w:left="342" w:hanging="342"/>
              <w:rPr>
                <w:rFonts w:ascii="Arial" w:hAnsi="Arial"/>
                <w:sz w:val="18"/>
              </w:rPr>
            </w:pPr>
            <w:r>
              <w:rPr>
                <w:rFonts w:ascii="Arial" w:hAnsi="Arial"/>
                <w:sz w:val="16"/>
              </w:rPr>
              <w:tab/>
              <w:t>Failure to complete a UST-15 will result in no effective change of ownership status</w:t>
            </w:r>
          </w:p>
        </w:tc>
      </w:tr>
      <w:tr w:rsidR="00DE480C" w14:paraId="461A0BA4" w14:textId="77777777" w:rsidTr="0021111D">
        <w:trPr>
          <w:cantSplit/>
          <w:trHeight w:val="440"/>
        </w:trPr>
        <w:tc>
          <w:tcPr>
            <w:tcW w:w="1080" w:type="dxa"/>
            <w:tcBorders>
              <w:top w:val="single" w:sz="4" w:space="0" w:color="auto"/>
              <w:left w:val="single" w:sz="4" w:space="0" w:color="auto"/>
              <w:bottom w:val="single" w:sz="4" w:space="0" w:color="auto"/>
              <w:right w:val="nil"/>
            </w:tcBorders>
            <w:shd w:val="pct12" w:color="auto" w:fill="FFFFFF"/>
          </w:tcPr>
          <w:p w14:paraId="52EE7DFC" w14:textId="77777777" w:rsidR="00DE480C" w:rsidRDefault="00DE480C">
            <w:pPr>
              <w:pStyle w:val="BodyText"/>
              <w:spacing w:before="100"/>
              <w:jc w:val="center"/>
              <w:rPr>
                <w:sz w:val="22"/>
              </w:rPr>
            </w:pPr>
            <w:r>
              <w:rPr>
                <w:rFonts w:ascii="Times New Roman" w:hAnsi="Times New Roman"/>
                <w:b/>
                <w:sz w:val="22"/>
              </w:rPr>
              <w:lastRenderedPageBreak/>
              <w:br w:type="page"/>
            </w:r>
            <w:r>
              <w:rPr>
                <w:b/>
                <w:sz w:val="22"/>
              </w:rPr>
              <w:t>UST-8</w:t>
            </w:r>
          </w:p>
        </w:tc>
        <w:tc>
          <w:tcPr>
            <w:tcW w:w="9450" w:type="dxa"/>
            <w:gridSpan w:val="31"/>
            <w:tcBorders>
              <w:top w:val="single" w:sz="4" w:space="0" w:color="auto"/>
              <w:left w:val="nil"/>
              <w:bottom w:val="single" w:sz="4" w:space="0" w:color="auto"/>
              <w:right w:val="nil"/>
            </w:tcBorders>
            <w:shd w:val="pct12" w:color="auto" w:fill="FFFFFF"/>
          </w:tcPr>
          <w:p w14:paraId="22641154" w14:textId="77777777" w:rsidR="00DE480C" w:rsidRDefault="00DE480C">
            <w:pPr>
              <w:pStyle w:val="BodyText"/>
              <w:tabs>
                <w:tab w:val="left" w:pos="342"/>
              </w:tabs>
              <w:spacing w:before="100"/>
              <w:jc w:val="center"/>
              <w:rPr>
                <w:b/>
                <w:sz w:val="20"/>
              </w:rPr>
            </w:pPr>
            <w:r>
              <w:rPr>
                <w:b/>
                <w:sz w:val="20"/>
              </w:rPr>
              <w:t>NOTIFICATION FOR ACTIVITIES INVOLVING UNDERGROUND STORAGE TANK SYSTEMS (USTs)</w:t>
            </w:r>
          </w:p>
        </w:tc>
        <w:tc>
          <w:tcPr>
            <w:tcW w:w="720" w:type="dxa"/>
            <w:gridSpan w:val="3"/>
            <w:tcBorders>
              <w:top w:val="single" w:sz="4" w:space="0" w:color="auto"/>
              <w:left w:val="nil"/>
              <w:bottom w:val="nil"/>
              <w:right w:val="single" w:sz="4" w:space="0" w:color="auto"/>
            </w:tcBorders>
            <w:shd w:val="pct12" w:color="auto" w:fill="FFFFFF"/>
          </w:tcPr>
          <w:p w14:paraId="73F982C1" w14:textId="0FEB7166" w:rsidR="00DE480C" w:rsidRDefault="003E6FE1" w:rsidP="00FB4C81">
            <w:pPr>
              <w:pStyle w:val="BodyText"/>
              <w:tabs>
                <w:tab w:val="left" w:pos="342"/>
              </w:tabs>
              <w:spacing w:before="60"/>
              <w:jc w:val="center"/>
              <w:rPr>
                <w:b/>
                <w:sz w:val="24"/>
              </w:rPr>
            </w:pPr>
            <w:r w:rsidRPr="00F3354D">
              <w:rPr>
                <w:noProof/>
              </w:rPr>
              <w:drawing>
                <wp:inline distT="0" distB="0" distL="0" distR="0" wp14:anchorId="304A5B22" wp14:editId="77E4645E">
                  <wp:extent cx="200025" cy="209550"/>
                  <wp:effectExtent l="0" t="0" r="0" b="0"/>
                  <wp:docPr id="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r>
      <w:tr w:rsidR="00DE480C" w14:paraId="002D0E45" w14:textId="77777777" w:rsidTr="0021111D">
        <w:trPr>
          <w:cantSplit/>
          <w:trHeight w:val="340"/>
        </w:trPr>
        <w:tc>
          <w:tcPr>
            <w:tcW w:w="11250" w:type="dxa"/>
            <w:gridSpan w:val="35"/>
            <w:tcBorders>
              <w:top w:val="single" w:sz="4" w:space="0" w:color="auto"/>
              <w:left w:val="single" w:sz="4" w:space="0" w:color="auto"/>
              <w:bottom w:val="single" w:sz="4" w:space="0" w:color="auto"/>
              <w:right w:val="single" w:sz="4" w:space="0" w:color="auto"/>
            </w:tcBorders>
            <w:shd w:val="pct12" w:color="000000" w:fill="FFFFFF"/>
          </w:tcPr>
          <w:p w14:paraId="703D7136" w14:textId="77777777" w:rsidR="00DE480C" w:rsidRDefault="00DE480C">
            <w:pPr>
              <w:pStyle w:val="Heading6"/>
              <w:numPr>
                <w:ilvl w:val="0"/>
                <w:numId w:val="0"/>
              </w:numPr>
              <w:spacing w:before="60"/>
              <w:jc w:val="left"/>
            </w:pPr>
            <w:r>
              <w:t>IV.  LOCATION OF UST SYSTEM</w:t>
            </w:r>
          </w:p>
        </w:tc>
      </w:tr>
      <w:tr w:rsidR="00DE480C" w14:paraId="29E2FF02" w14:textId="77777777" w:rsidTr="0021111D">
        <w:trPr>
          <w:cantSplit/>
          <w:trHeight w:val="385"/>
        </w:trPr>
        <w:tc>
          <w:tcPr>
            <w:tcW w:w="5634" w:type="dxa"/>
            <w:gridSpan w:val="17"/>
            <w:tcBorders>
              <w:top w:val="nil"/>
              <w:left w:val="single" w:sz="4" w:space="0" w:color="auto"/>
              <w:bottom w:val="nil"/>
              <w:right w:val="single" w:sz="4" w:space="0" w:color="auto"/>
            </w:tcBorders>
          </w:tcPr>
          <w:p w14:paraId="5B892509" w14:textId="77777777" w:rsidR="00DE480C" w:rsidRDefault="00DE480C">
            <w:pPr>
              <w:rPr>
                <w:rFonts w:ascii="Arial" w:hAnsi="Arial"/>
                <w:sz w:val="16"/>
              </w:rPr>
            </w:pPr>
            <w:r>
              <w:rPr>
                <w:rFonts w:ascii="Arial" w:hAnsi="Arial"/>
                <w:sz w:val="16"/>
              </w:rPr>
              <w:t>Facility Name or Company</w:t>
            </w:r>
          </w:p>
          <w:p w14:paraId="375EBE69" w14:textId="77777777" w:rsidR="00DE480C" w:rsidRDefault="00DE480C">
            <w:pPr>
              <w:rPr>
                <w:rFonts w:ascii="Arial" w:hAnsi="Arial"/>
                <w:sz w:val="16"/>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816" w:type="dxa"/>
            <w:gridSpan w:val="11"/>
            <w:tcBorders>
              <w:top w:val="nil"/>
              <w:left w:val="nil"/>
              <w:bottom w:val="nil"/>
              <w:right w:val="nil"/>
            </w:tcBorders>
          </w:tcPr>
          <w:p w14:paraId="48BB98D6" w14:textId="77777777" w:rsidR="00DE480C" w:rsidRDefault="00DE480C">
            <w:pPr>
              <w:tabs>
                <w:tab w:val="left" w:pos="3708"/>
              </w:tabs>
              <w:spacing w:before="160"/>
              <w:rPr>
                <w:rFonts w:ascii="Arial" w:hAnsi="Arial"/>
                <w:sz w:val="16"/>
              </w:rPr>
            </w:pPr>
            <w:r>
              <w:rPr>
                <w:rFonts w:ascii="Arial" w:hAnsi="Arial"/>
                <w:color w:val="000000"/>
                <w:sz w:val="16"/>
              </w:rPr>
              <w:t>Indicate number of regulated tanks at this location</w:t>
            </w:r>
          </w:p>
        </w:tc>
        <w:tc>
          <w:tcPr>
            <w:tcW w:w="1530" w:type="dxa"/>
            <w:gridSpan w:val="6"/>
            <w:tcBorders>
              <w:top w:val="nil"/>
              <w:left w:val="nil"/>
              <w:bottom w:val="single" w:sz="4" w:space="0" w:color="auto"/>
              <w:right w:val="nil"/>
            </w:tcBorders>
          </w:tcPr>
          <w:p w14:paraId="5FE329A6" w14:textId="77777777" w:rsidR="00DE480C" w:rsidRDefault="00DE480C">
            <w:pPr>
              <w:tabs>
                <w:tab w:val="left" w:pos="3708"/>
              </w:tabs>
              <w:spacing w:before="160"/>
              <w:rPr>
                <w:rFonts w:ascii="Arial" w:hAnsi="Arial"/>
                <w:sz w:val="16"/>
              </w:rPr>
            </w:pPr>
            <w:r>
              <w:rPr>
                <w:rFonts w:ascii="Arial" w:hAnsi="Arial"/>
                <w:sz w:val="16"/>
              </w:rPr>
              <w:fldChar w:fldCharType="begin">
                <w:ffData>
                  <w:name w:val="Text11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0" w:type="dxa"/>
            <w:tcBorders>
              <w:top w:val="nil"/>
              <w:left w:val="nil"/>
              <w:bottom w:val="nil"/>
              <w:right w:val="single" w:sz="4" w:space="0" w:color="auto"/>
            </w:tcBorders>
          </w:tcPr>
          <w:p w14:paraId="28C1B254" w14:textId="77777777" w:rsidR="00DE480C" w:rsidRDefault="00DE480C">
            <w:pPr>
              <w:tabs>
                <w:tab w:val="left" w:pos="3708"/>
              </w:tabs>
              <w:spacing w:before="60"/>
              <w:rPr>
                <w:rFonts w:ascii="Arial" w:hAnsi="Arial"/>
                <w:sz w:val="16"/>
              </w:rPr>
            </w:pPr>
          </w:p>
        </w:tc>
      </w:tr>
      <w:tr w:rsidR="00DE480C" w14:paraId="011B92C2" w14:textId="77777777" w:rsidTr="0021111D">
        <w:trPr>
          <w:cantSplit/>
          <w:trHeight w:val="400"/>
        </w:trPr>
        <w:tc>
          <w:tcPr>
            <w:tcW w:w="5634" w:type="dxa"/>
            <w:gridSpan w:val="17"/>
            <w:tcBorders>
              <w:top w:val="single" w:sz="4" w:space="0" w:color="auto"/>
              <w:left w:val="single" w:sz="4" w:space="0" w:color="auto"/>
              <w:bottom w:val="nil"/>
              <w:right w:val="single" w:sz="4" w:space="0" w:color="auto"/>
            </w:tcBorders>
          </w:tcPr>
          <w:p w14:paraId="045DB5F0" w14:textId="77777777" w:rsidR="00DE480C" w:rsidRDefault="00DE480C">
            <w:pPr>
              <w:rPr>
                <w:rFonts w:ascii="Arial" w:hAnsi="Arial"/>
                <w:sz w:val="16"/>
              </w:rPr>
            </w:pPr>
            <w:r>
              <w:rPr>
                <w:rFonts w:ascii="Arial" w:hAnsi="Arial"/>
                <w:sz w:val="16"/>
              </w:rPr>
              <w:t>Street Address</w:t>
            </w:r>
          </w:p>
          <w:p w14:paraId="1A19733C" w14:textId="77777777" w:rsidR="00DE480C" w:rsidRDefault="00DE480C">
            <w:pPr>
              <w:rPr>
                <w:rFonts w:ascii="Arial" w:hAnsi="Arial"/>
                <w:dstrike/>
                <w:sz w:val="16"/>
              </w:rPr>
            </w:pPr>
            <w:r>
              <w:rPr>
                <w:rFonts w:ascii="Arial" w:hAnsi="Arial"/>
                <w:sz w:val="16"/>
              </w:rPr>
              <w:fldChar w:fldCharType="begin">
                <w:ffData>
                  <w:name w:val="Text33"/>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816" w:type="dxa"/>
            <w:gridSpan w:val="11"/>
            <w:tcBorders>
              <w:top w:val="nil"/>
              <w:left w:val="nil"/>
              <w:bottom w:val="nil"/>
              <w:right w:val="nil"/>
            </w:tcBorders>
          </w:tcPr>
          <w:p w14:paraId="5D667D5E" w14:textId="77777777" w:rsidR="00DE480C" w:rsidRDefault="00DE480C">
            <w:pPr>
              <w:tabs>
                <w:tab w:val="left" w:pos="3348"/>
              </w:tabs>
              <w:spacing w:before="160"/>
              <w:rPr>
                <w:rFonts w:ascii="Arial" w:hAnsi="Arial"/>
                <w:dstrike/>
                <w:sz w:val="16"/>
              </w:rPr>
            </w:pPr>
            <w:r>
              <w:rPr>
                <w:rFonts w:ascii="Arial" w:hAnsi="Arial"/>
                <w:color w:val="000000"/>
                <w:sz w:val="16"/>
              </w:rPr>
              <w:t>Indicate total number of tanks at this location</w:t>
            </w:r>
          </w:p>
        </w:tc>
        <w:tc>
          <w:tcPr>
            <w:tcW w:w="1530" w:type="dxa"/>
            <w:gridSpan w:val="6"/>
            <w:tcBorders>
              <w:top w:val="nil"/>
              <w:left w:val="nil"/>
              <w:bottom w:val="single" w:sz="4" w:space="0" w:color="auto"/>
              <w:right w:val="nil"/>
            </w:tcBorders>
          </w:tcPr>
          <w:p w14:paraId="3FE45E4F" w14:textId="77777777" w:rsidR="00DE480C" w:rsidRDefault="00DE480C">
            <w:pPr>
              <w:tabs>
                <w:tab w:val="left" w:pos="3348"/>
              </w:tabs>
              <w:spacing w:before="160"/>
              <w:rPr>
                <w:rFonts w:ascii="Arial" w:hAnsi="Arial"/>
                <w:dstrike/>
                <w:sz w:val="16"/>
              </w:rPr>
            </w:pPr>
            <w:r>
              <w:rPr>
                <w:rFonts w:ascii="Arial" w:hAnsi="Arial"/>
                <w:sz w:val="16"/>
              </w:rPr>
              <w:fldChar w:fldCharType="begin">
                <w:ffData>
                  <w:name w:val="Text11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0" w:type="dxa"/>
            <w:tcBorders>
              <w:top w:val="nil"/>
              <w:left w:val="nil"/>
              <w:bottom w:val="nil"/>
              <w:right w:val="single" w:sz="4" w:space="0" w:color="auto"/>
            </w:tcBorders>
          </w:tcPr>
          <w:p w14:paraId="3702CA67" w14:textId="77777777" w:rsidR="00DE480C" w:rsidRDefault="00DE480C">
            <w:pPr>
              <w:tabs>
                <w:tab w:val="left" w:pos="3348"/>
              </w:tabs>
              <w:spacing w:before="60"/>
              <w:rPr>
                <w:rFonts w:ascii="Arial" w:hAnsi="Arial"/>
                <w:dstrike/>
                <w:sz w:val="16"/>
              </w:rPr>
            </w:pPr>
          </w:p>
        </w:tc>
      </w:tr>
      <w:tr w:rsidR="00DE480C" w14:paraId="0B927983" w14:textId="77777777" w:rsidTr="0021111D">
        <w:trPr>
          <w:cantSplit/>
          <w:trHeight w:val="425"/>
        </w:trPr>
        <w:tc>
          <w:tcPr>
            <w:tcW w:w="3510" w:type="dxa"/>
            <w:gridSpan w:val="7"/>
            <w:tcBorders>
              <w:top w:val="single" w:sz="4" w:space="0" w:color="auto"/>
              <w:left w:val="single" w:sz="4" w:space="0" w:color="auto"/>
              <w:bottom w:val="single" w:sz="4" w:space="0" w:color="auto"/>
              <w:right w:val="single" w:sz="4" w:space="0" w:color="auto"/>
            </w:tcBorders>
          </w:tcPr>
          <w:p w14:paraId="19D9DEF1" w14:textId="77777777" w:rsidR="00DE480C" w:rsidRDefault="00DE480C">
            <w:pPr>
              <w:rPr>
                <w:rFonts w:ascii="Arial" w:hAnsi="Arial"/>
                <w:sz w:val="16"/>
              </w:rPr>
            </w:pPr>
            <w:r>
              <w:rPr>
                <w:rFonts w:ascii="Arial" w:hAnsi="Arial"/>
                <w:sz w:val="16"/>
              </w:rPr>
              <w:t>City</w:t>
            </w:r>
          </w:p>
          <w:p w14:paraId="564A7B73" w14:textId="77777777" w:rsidR="00DE480C" w:rsidRDefault="00DE480C">
            <w:pP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124" w:type="dxa"/>
            <w:gridSpan w:val="10"/>
            <w:tcBorders>
              <w:top w:val="single" w:sz="4" w:space="0" w:color="auto"/>
              <w:left w:val="single" w:sz="4" w:space="0" w:color="auto"/>
              <w:bottom w:val="single" w:sz="4" w:space="0" w:color="auto"/>
              <w:right w:val="single" w:sz="4" w:space="0" w:color="auto"/>
            </w:tcBorders>
          </w:tcPr>
          <w:p w14:paraId="026EBD17" w14:textId="77777777" w:rsidR="00DE480C" w:rsidRDefault="00DE480C">
            <w:pPr>
              <w:rPr>
                <w:rFonts w:ascii="Arial" w:hAnsi="Arial"/>
                <w:sz w:val="16"/>
              </w:rPr>
            </w:pPr>
            <w:r>
              <w:rPr>
                <w:rFonts w:ascii="Arial" w:hAnsi="Arial"/>
                <w:sz w:val="16"/>
              </w:rPr>
              <w:t>Zip Code</w:t>
            </w:r>
          </w:p>
          <w:p w14:paraId="6D58D01A" w14:textId="77777777" w:rsidR="00DE480C" w:rsidRDefault="00DE480C">
            <w:pPr>
              <w:rPr>
                <w:sz w:val="16"/>
              </w:rPr>
            </w:pPr>
            <w:r>
              <w:rPr>
                <w:rFonts w:ascii="Arial" w:hAnsi="Arial"/>
                <w:sz w:val="16"/>
              </w:rPr>
              <w:fldChar w:fldCharType="begin">
                <w:ffData>
                  <w:name w:val="Text43"/>
                  <w:enabled/>
                  <w:calcOnExit w:val="0"/>
                  <w:textInput>
                    <w:maxLength w:val="11"/>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986" w:type="dxa"/>
            <w:gridSpan w:val="16"/>
            <w:vMerge w:val="restart"/>
            <w:tcBorders>
              <w:top w:val="nil"/>
              <w:left w:val="nil"/>
              <w:bottom w:val="nil"/>
              <w:right w:val="nil"/>
            </w:tcBorders>
          </w:tcPr>
          <w:p w14:paraId="033470DC" w14:textId="77777777" w:rsidR="00DE480C" w:rsidRDefault="00DE480C">
            <w:pPr>
              <w:spacing w:before="240"/>
              <w:rPr>
                <w:sz w:val="16"/>
              </w:rPr>
            </w:pPr>
            <w:r>
              <w:rPr>
                <w:rFonts w:ascii="Arial" w:hAnsi="Arial"/>
                <w:color w:val="000000"/>
                <w:sz w:val="16"/>
              </w:rPr>
              <w:t>Check box if tanks are located on land within</w:t>
            </w:r>
            <w:r>
              <w:rPr>
                <w:rFonts w:ascii="Arial" w:hAnsi="Arial"/>
                <w:color w:val="000000"/>
                <w:sz w:val="16"/>
              </w:rPr>
              <w:tab/>
              <w:t xml:space="preserve"> an Indian reservation or on other Indian lands</w:t>
            </w:r>
          </w:p>
        </w:tc>
        <w:tc>
          <w:tcPr>
            <w:tcW w:w="630" w:type="dxa"/>
            <w:gridSpan w:val="2"/>
            <w:vMerge w:val="restart"/>
            <w:tcBorders>
              <w:top w:val="nil"/>
              <w:left w:val="nil"/>
              <w:bottom w:val="nil"/>
              <w:right w:val="single" w:sz="4" w:space="0" w:color="auto"/>
            </w:tcBorders>
          </w:tcPr>
          <w:p w14:paraId="0DDA5242" w14:textId="77777777" w:rsidR="00DE480C" w:rsidRDefault="00DE480C">
            <w:pPr>
              <w:spacing w:before="240"/>
              <w:rPr>
                <w:sz w:val="18"/>
              </w:rPr>
            </w:pPr>
            <w:r>
              <w:rPr>
                <w:sz w:val="18"/>
              </w:rPr>
              <w:fldChar w:fldCharType="begin">
                <w:ffData>
                  <w:name w:val="Check62"/>
                  <w:enabled/>
                  <w:calcOnExit w:val="0"/>
                  <w:checkBox>
                    <w:sizeAuto/>
                    <w:default w:val="0"/>
                  </w:checkBox>
                </w:ffData>
              </w:fldChar>
            </w:r>
            <w:r>
              <w:rPr>
                <w:sz w:val="18"/>
              </w:rPr>
              <w:instrText xml:space="preserve"> FORMCHECKBOX </w:instrText>
            </w:r>
            <w:r w:rsidR="00D330D7">
              <w:rPr>
                <w:sz w:val="18"/>
              </w:rPr>
            </w:r>
            <w:r w:rsidR="00D330D7">
              <w:rPr>
                <w:sz w:val="18"/>
              </w:rPr>
              <w:fldChar w:fldCharType="separate"/>
            </w:r>
            <w:r>
              <w:rPr>
                <w:sz w:val="18"/>
              </w:rPr>
              <w:fldChar w:fldCharType="end"/>
            </w:r>
          </w:p>
        </w:tc>
      </w:tr>
      <w:tr w:rsidR="00DE480C" w14:paraId="7F8F3BBA" w14:textId="77777777" w:rsidTr="0021111D">
        <w:trPr>
          <w:cantSplit/>
          <w:trHeight w:val="425"/>
        </w:trPr>
        <w:tc>
          <w:tcPr>
            <w:tcW w:w="3510" w:type="dxa"/>
            <w:gridSpan w:val="7"/>
            <w:tcBorders>
              <w:top w:val="single" w:sz="4" w:space="0" w:color="auto"/>
              <w:left w:val="single" w:sz="4" w:space="0" w:color="auto"/>
              <w:bottom w:val="single" w:sz="4" w:space="0" w:color="auto"/>
              <w:right w:val="single" w:sz="4" w:space="0" w:color="auto"/>
            </w:tcBorders>
          </w:tcPr>
          <w:p w14:paraId="0D4C3E4E" w14:textId="77777777" w:rsidR="00DE480C" w:rsidRDefault="00DE480C">
            <w:pPr>
              <w:rPr>
                <w:rFonts w:ascii="Arial" w:hAnsi="Arial"/>
                <w:sz w:val="16"/>
              </w:rPr>
            </w:pPr>
            <w:r>
              <w:rPr>
                <w:rFonts w:ascii="Arial" w:hAnsi="Arial"/>
                <w:sz w:val="16"/>
              </w:rPr>
              <w:t>County</w:t>
            </w:r>
          </w:p>
          <w:p w14:paraId="40FEF427" w14:textId="77777777" w:rsidR="00DE480C" w:rsidRDefault="00DE480C">
            <w:pPr>
              <w:rPr>
                <w:sz w:val="16"/>
              </w:rPr>
            </w:pPr>
            <w:r>
              <w:rPr>
                <w:rFonts w:ascii="Arial" w:hAnsi="Arial"/>
                <w:sz w:val="16"/>
              </w:rPr>
              <w:fldChar w:fldCharType="begin">
                <w:ffData>
                  <w:name w:val="Text4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124" w:type="dxa"/>
            <w:gridSpan w:val="10"/>
            <w:tcBorders>
              <w:top w:val="single" w:sz="4" w:space="0" w:color="auto"/>
              <w:left w:val="single" w:sz="4" w:space="0" w:color="auto"/>
              <w:bottom w:val="single" w:sz="4" w:space="0" w:color="auto"/>
              <w:right w:val="single" w:sz="4" w:space="0" w:color="auto"/>
            </w:tcBorders>
          </w:tcPr>
          <w:p w14:paraId="0FE95064" w14:textId="77777777" w:rsidR="00DE480C" w:rsidRDefault="00DE480C">
            <w:pPr>
              <w:rPr>
                <w:sz w:val="16"/>
              </w:rPr>
            </w:pPr>
            <w:r>
              <w:rPr>
                <w:rFonts w:ascii="Arial" w:hAnsi="Arial"/>
                <w:sz w:val="16"/>
              </w:rPr>
              <w:t>Phone Number</w:t>
            </w:r>
          </w:p>
          <w:p w14:paraId="04BDC61A" w14:textId="77777777" w:rsidR="00DE480C" w:rsidRDefault="00DE480C">
            <w:pPr>
              <w:rPr>
                <w:sz w:val="16"/>
              </w:rPr>
            </w:pPr>
            <w:r>
              <w:rPr>
                <w:rFonts w:ascii="Arial" w:hAnsi="Arial"/>
                <w:sz w:val="16"/>
              </w:rPr>
              <w:fldChar w:fldCharType="begin">
                <w:ffData>
                  <w:name w:val="Text41"/>
                  <w:enabled/>
                  <w:calcOnExit w:val="0"/>
                  <w:textInput>
                    <w:maxLength w:val="8"/>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986" w:type="dxa"/>
            <w:gridSpan w:val="16"/>
            <w:vMerge/>
            <w:tcBorders>
              <w:top w:val="nil"/>
              <w:left w:val="nil"/>
              <w:bottom w:val="nil"/>
              <w:right w:val="nil"/>
            </w:tcBorders>
          </w:tcPr>
          <w:p w14:paraId="7F6588A4" w14:textId="77777777" w:rsidR="00DE480C" w:rsidRDefault="00DE480C">
            <w:pPr>
              <w:spacing w:before="60"/>
              <w:rPr>
                <w:rFonts w:ascii="Arial" w:hAnsi="Arial"/>
                <w:color w:val="000000"/>
                <w:sz w:val="16"/>
              </w:rPr>
            </w:pPr>
          </w:p>
        </w:tc>
        <w:tc>
          <w:tcPr>
            <w:tcW w:w="630" w:type="dxa"/>
            <w:gridSpan w:val="2"/>
            <w:vMerge/>
            <w:tcBorders>
              <w:top w:val="nil"/>
              <w:left w:val="nil"/>
              <w:bottom w:val="nil"/>
              <w:right w:val="single" w:sz="4" w:space="0" w:color="auto"/>
            </w:tcBorders>
          </w:tcPr>
          <w:p w14:paraId="7537FA6E" w14:textId="77777777" w:rsidR="00DE480C" w:rsidRDefault="00DE480C">
            <w:pPr>
              <w:tabs>
                <w:tab w:val="left" w:pos="72"/>
                <w:tab w:val="left" w:pos="342"/>
                <w:tab w:val="left" w:pos="1062"/>
                <w:tab w:val="left" w:pos="1422"/>
              </w:tabs>
              <w:spacing w:before="100"/>
              <w:rPr>
                <w:rFonts w:ascii="Arial" w:hAnsi="Arial"/>
                <w:sz w:val="16"/>
              </w:rPr>
            </w:pPr>
          </w:p>
        </w:tc>
      </w:tr>
      <w:tr w:rsidR="00DE480C" w14:paraId="74A3068C" w14:textId="77777777" w:rsidTr="0021111D">
        <w:trPr>
          <w:cantSplit/>
          <w:trHeight w:val="425"/>
        </w:trPr>
        <w:tc>
          <w:tcPr>
            <w:tcW w:w="5634" w:type="dxa"/>
            <w:gridSpan w:val="17"/>
            <w:tcBorders>
              <w:top w:val="single" w:sz="4" w:space="0" w:color="auto"/>
              <w:left w:val="single" w:sz="4" w:space="0" w:color="auto"/>
              <w:bottom w:val="single" w:sz="4" w:space="0" w:color="auto"/>
              <w:right w:val="single" w:sz="4" w:space="0" w:color="auto"/>
            </w:tcBorders>
          </w:tcPr>
          <w:p w14:paraId="34F352D2" w14:textId="77777777" w:rsidR="00DE480C" w:rsidRDefault="00DE480C">
            <w:pPr>
              <w:rPr>
                <w:rFonts w:ascii="Arial" w:hAnsi="Arial"/>
                <w:sz w:val="16"/>
              </w:rPr>
            </w:pPr>
            <w:r>
              <w:rPr>
                <w:rFonts w:ascii="Arial" w:hAnsi="Arial"/>
                <w:sz w:val="16"/>
              </w:rPr>
              <w:t>County Tax Map Number:</w:t>
            </w:r>
          </w:p>
          <w:p w14:paraId="75BD0CB1" w14:textId="77777777" w:rsidR="00DE480C" w:rsidRDefault="00DE480C">
            <w:pPr>
              <w:rPr>
                <w:rFonts w:ascii="Arial" w:hAnsi="Arial"/>
                <w:sz w:val="16"/>
              </w:rPr>
            </w:pPr>
            <w:r>
              <w:rPr>
                <w:rFonts w:ascii="Arial" w:hAnsi="Arial"/>
                <w:sz w:val="16"/>
              </w:rPr>
              <w:fldChar w:fldCharType="begin">
                <w:ffData>
                  <w:name w:val="Text7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726" w:type="dxa"/>
            <w:gridSpan w:val="10"/>
            <w:tcBorders>
              <w:top w:val="nil"/>
              <w:left w:val="nil"/>
              <w:bottom w:val="nil"/>
              <w:right w:val="nil"/>
            </w:tcBorders>
          </w:tcPr>
          <w:p w14:paraId="709CCA4C" w14:textId="77777777" w:rsidR="00DE480C" w:rsidRDefault="00DE480C">
            <w:pPr>
              <w:spacing w:before="60"/>
              <w:rPr>
                <w:rFonts w:ascii="Arial" w:hAnsi="Arial"/>
                <w:color w:val="000000"/>
                <w:sz w:val="16"/>
              </w:rPr>
            </w:pPr>
            <w:r>
              <w:rPr>
                <w:rFonts w:ascii="Arial" w:hAnsi="Arial"/>
                <w:color w:val="000000"/>
                <w:sz w:val="16"/>
              </w:rPr>
              <w:t>Are any UST systems at this facility located within 500 feet of a water supply well?</w:t>
            </w:r>
          </w:p>
        </w:tc>
        <w:tc>
          <w:tcPr>
            <w:tcW w:w="1890" w:type="dxa"/>
            <w:gridSpan w:val="8"/>
            <w:tcBorders>
              <w:top w:val="nil"/>
              <w:left w:val="nil"/>
              <w:bottom w:val="nil"/>
              <w:right w:val="single" w:sz="4" w:space="0" w:color="auto"/>
            </w:tcBorders>
          </w:tcPr>
          <w:p w14:paraId="4A09CA4F" w14:textId="77777777" w:rsidR="00DE480C" w:rsidRDefault="00DE480C">
            <w:pPr>
              <w:tabs>
                <w:tab w:val="left" w:pos="72"/>
                <w:tab w:val="left" w:pos="342"/>
                <w:tab w:val="left" w:pos="1062"/>
                <w:tab w:val="left" w:pos="1422"/>
              </w:tabs>
              <w:spacing w:before="100"/>
              <w:rPr>
                <w:rFonts w:ascii="Arial" w:hAnsi="Arial"/>
                <w:sz w:val="16"/>
              </w:rPr>
            </w:pPr>
            <w:r>
              <w:rPr>
                <w:rFonts w:ascii="Arial" w:hAnsi="Arial"/>
                <w:color w:val="000000"/>
                <w:sz w:val="18"/>
              </w:rPr>
              <w:fldChar w:fldCharType="begin">
                <w:ffData>
                  <w:name w:val="Check63"/>
                  <w:enabled/>
                  <w:calcOnExit w:val="0"/>
                  <w:checkBox>
                    <w:sizeAuto/>
                    <w:default w:val="0"/>
                  </w:checkBox>
                </w:ffData>
              </w:fldChar>
            </w:r>
            <w:r>
              <w:rPr>
                <w:rFonts w:ascii="Arial" w:hAnsi="Arial"/>
                <w:color w:val="000000"/>
                <w:sz w:val="18"/>
              </w:rPr>
              <w:instrText xml:space="preserve"> FORMCHECKBOX </w:instrText>
            </w:r>
            <w:r w:rsidR="00D330D7">
              <w:rPr>
                <w:rFonts w:ascii="Arial" w:hAnsi="Arial"/>
                <w:color w:val="000000"/>
                <w:sz w:val="18"/>
              </w:rPr>
            </w:r>
            <w:r w:rsidR="00D330D7">
              <w:rPr>
                <w:rFonts w:ascii="Arial" w:hAnsi="Arial"/>
                <w:color w:val="000000"/>
                <w:sz w:val="18"/>
              </w:rPr>
              <w:fldChar w:fldCharType="separate"/>
            </w:r>
            <w:r>
              <w:rPr>
                <w:rFonts w:ascii="Arial" w:hAnsi="Arial"/>
                <w:color w:val="000000"/>
                <w:sz w:val="18"/>
              </w:rPr>
              <w:fldChar w:fldCharType="end"/>
            </w:r>
            <w:r>
              <w:rPr>
                <w:rFonts w:ascii="WP TypographicSymbols" w:hAnsi="WP TypographicSymbols"/>
                <w:color w:val="000000"/>
                <w:sz w:val="16"/>
              </w:rPr>
              <w:tab/>
            </w:r>
            <w:r>
              <w:rPr>
                <w:rFonts w:ascii="Arial" w:hAnsi="Arial"/>
                <w:color w:val="000000"/>
                <w:sz w:val="16"/>
              </w:rPr>
              <w:t>Yes</w:t>
            </w:r>
            <w:r>
              <w:rPr>
                <w:rFonts w:ascii="Arial" w:hAnsi="Arial"/>
                <w:color w:val="000000"/>
                <w:sz w:val="16"/>
              </w:rPr>
              <w:tab/>
            </w:r>
            <w:r>
              <w:rPr>
                <w:rFonts w:ascii="Arial" w:hAnsi="Arial"/>
                <w:color w:val="000000"/>
                <w:sz w:val="18"/>
              </w:rPr>
              <w:fldChar w:fldCharType="begin">
                <w:ffData>
                  <w:name w:val="Check64"/>
                  <w:enabled/>
                  <w:calcOnExit w:val="0"/>
                  <w:checkBox>
                    <w:sizeAuto/>
                    <w:default w:val="0"/>
                  </w:checkBox>
                </w:ffData>
              </w:fldChar>
            </w:r>
            <w:r>
              <w:rPr>
                <w:rFonts w:ascii="Arial" w:hAnsi="Arial"/>
                <w:color w:val="000000"/>
                <w:sz w:val="18"/>
              </w:rPr>
              <w:instrText xml:space="preserve"> FORMCHECKBOX </w:instrText>
            </w:r>
            <w:r w:rsidR="00D330D7">
              <w:rPr>
                <w:rFonts w:ascii="Arial" w:hAnsi="Arial"/>
                <w:color w:val="000000"/>
                <w:sz w:val="18"/>
              </w:rPr>
            </w:r>
            <w:r w:rsidR="00D330D7">
              <w:rPr>
                <w:rFonts w:ascii="Arial" w:hAnsi="Arial"/>
                <w:color w:val="000000"/>
                <w:sz w:val="18"/>
              </w:rPr>
              <w:fldChar w:fldCharType="separate"/>
            </w:r>
            <w:r>
              <w:rPr>
                <w:rFonts w:ascii="Arial" w:hAnsi="Arial"/>
                <w:color w:val="000000"/>
                <w:sz w:val="18"/>
              </w:rPr>
              <w:fldChar w:fldCharType="end"/>
            </w:r>
            <w:r>
              <w:rPr>
                <w:rFonts w:ascii="WP TypographicSymbols" w:hAnsi="WP TypographicSymbols"/>
                <w:color w:val="000000"/>
                <w:sz w:val="16"/>
              </w:rPr>
              <w:tab/>
            </w:r>
            <w:r>
              <w:rPr>
                <w:rFonts w:ascii="Arial" w:hAnsi="Arial"/>
                <w:color w:val="000000"/>
                <w:sz w:val="16"/>
              </w:rPr>
              <w:t>No</w:t>
            </w:r>
          </w:p>
        </w:tc>
      </w:tr>
      <w:tr w:rsidR="00DE480C" w14:paraId="3432301B" w14:textId="77777777" w:rsidTr="0021111D">
        <w:trPr>
          <w:cantSplit/>
          <w:trHeight w:val="425"/>
        </w:trPr>
        <w:tc>
          <w:tcPr>
            <w:tcW w:w="5634" w:type="dxa"/>
            <w:gridSpan w:val="17"/>
            <w:tcBorders>
              <w:top w:val="single" w:sz="4" w:space="0" w:color="auto"/>
              <w:left w:val="single" w:sz="4" w:space="0" w:color="auto"/>
              <w:bottom w:val="nil"/>
              <w:right w:val="single" w:sz="4" w:space="0" w:color="auto"/>
            </w:tcBorders>
          </w:tcPr>
          <w:p w14:paraId="2D3F1E80" w14:textId="77777777" w:rsidR="00DE480C" w:rsidRDefault="00DE480C">
            <w:pPr>
              <w:rPr>
                <w:rFonts w:ascii="Arial" w:hAnsi="Arial"/>
                <w:sz w:val="16"/>
              </w:rPr>
            </w:pPr>
            <w:r>
              <w:rPr>
                <w:rFonts w:ascii="Arial" w:hAnsi="Arial"/>
                <w:sz w:val="16"/>
              </w:rPr>
              <w:t>Facility ID (if known):</w:t>
            </w:r>
          </w:p>
          <w:p w14:paraId="6981CEDE" w14:textId="77777777" w:rsidR="00DE480C" w:rsidRDefault="00DE480C">
            <w:pPr>
              <w:rPr>
                <w:rFonts w:ascii="Arial" w:hAnsi="Arial"/>
                <w:sz w:val="16"/>
              </w:rPr>
            </w:pPr>
            <w:r>
              <w:rPr>
                <w:rFonts w:ascii="Arial" w:hAnsi="Arial"/>
                <w:sz w:val="16"/>
              </w:rPr>
              <w:fldChar w:fldCharType="begin">
                <w:ffData>
                  <w:name w:val="Text10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5616" w:type="dxa"/>
            <w:gridSpan w:val="18"/>
            <w:tcBorders>
              <w:top w:val="nil"/>
              <w:left w:val="nil"/>
              <w:bottom w:val="nil"/>
              <w:right w:val="single" w:sz="4" w:space="0" w:color="auto"/>
            </w:tcBorders>
          </w:tcPr>
          <w:p w14:paraId="33EA0798" w14:textId="77777777" w:rsidR="00DE480C" w:rsidRDefault="00DE480C">
            <w:pPr>
              <w:rPr>
                <w:rFonts w:ascii="Arial" w:hAnsi="Arial"/>
                <w:sz w:val="16"/>
              </w:rPr>
            </w:pPr>
          </w:p>
        </w:tc>
      </w:tr>
      <w:tr w:rsidR="00DE480C" w14:paraId="48CB8DBF" w14:textId="77777777" w:rsidTr="0021111D">
        <w:trPr>
          <w:cantSplit/>
          <w:trHeight w:val="350"/>
        </w:trPr>
        <w:tc>
          <w:tcPr>
            <w:tcW w:w="11250" w:type="dxa"/>
            <w:gridSpan w:val="35"/>
            <w:tcBorders>
              <w:bottom w:val="nil"/>
            </w:tcBorders>
            <w:shd w:val="pct12" w:color="000000" w:fill="FFFFFF"/>
          </w:tcPr>
          <w:p w14:paraId="046C4624" w14:textId="77777777" w:rsidR="00DE480C" w:rsidRDefault="00DE480C">
            <w:pPr>
              <w:pStyle w:val="Heading6"/>
              <w:numPr>
                <w:ilvl w:val="0"/>
                <w:numId w:val="0"/>
              </w:numPr>
              <w:spacing w:before="60"/>
              <w:jc w:val="left"/>
              <w:rPr>
                <w:sz w:val="8"/>
              </w:rPr>
            </w:pPr>
            <w:r>
              <w:t>V.  CONTACT PERSON FOR UST LOCATION</w:t>
            </w:r>
          </w:p>
        </w:tc>
      </w:tr>
      <w:tr w:rsidR="00DE480C" w14:paraId="4C08E1AC" w14:textId="77777777" w:rsidTr="0021111D">
        <w:trPr>
          <w:cantSplit/>
          <w:trHeight w:val="440"/>
        </w:trPr>
        <w:tc>
          <w:tcPr>
            <w:tcW w:w="3960" w:type="dxa"/>
            <w:gridSpan w:val="10"/>
            <w:tcBorders>
              <w:right w:val="nil"/>
            </w:tcBorders>
          </w:tcPr>
          <w:p w14:paraId="4409BAD8" w14:textId="77777777" w:rsidR="00DE480C" w:rsidRDefault="00DE480C">
            <w:pPr>
              <w:rPr>
                <w:rFonts w:ascii="Arial" w:hAnsi="Arial"/>
                <w:sz w:val="16"/>
              </w:rPr>
            </w:pPr>
            <w:r>
              <w:rPr>
                <w:rFonts w:ascii="Arial" w:hAnsi="Arial"/>
                <w:sz w:val="16"/>
              </w:rPr>
              <w:t>Name</w:t>
            </w:r>
          </w:p>
          <w:p w14:paraId="4451BDDF" w14:textId="77777777" w:rsidR="00DE480C" w:rsidRDefault="00DE480C">
            <w:pPr>
              <w:rPr>
                <w:rFonts w:ascii="Arial" w:hAnsi="Arial"/>
                <w:sz w:val="16"/>
              </w:rPr>
            </w:pPr>
            <w:r>
              <w:rPr>
                <w:rFonts w:ascii="Arial" w:hAnsi="Arial"/>
                <w:sz w:val="16"/>
              </w:rPr>
              <w:fldChar w:fldCharType="begin">
                <w:ffData>
                  <w:name w:val="Text106"/>
                  <w:enabled/>
                  <w:calcOnExit w:val="0"/>
                  <w:textInput/>
                </w:ffData>
              </w:fldChar>
            </w:r>
            <w:bookmarkStart w:id="16" w:name="Text10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6"/>
          </w:p>
        </w:tc>
        <w:tc>
          <w:tcPr>
            <w:tcW w:w="3686" w:type="dxa"/>
            <w:gridSpan w:val="11"/>
            <w:tcBorders>
              <w:left w:val="single" w:sz="4" w:space="0" w:color="auto"/>
              <w:right w:val="single" w:sz="4" w:space="0" w:color="auto"/>
            </w:tcBorders>
          </w:tcPr>
          <w:p w14:paraId="0EEDDFD8" w14:textId="77777777" w:rsidR="00DE480C" w:rsidRDefault="00DE480C">
            <w:pPr>
              <w:rPr>
                <w:rFonts w:ascii="Arial" w:hAnsi="Arial"/>
                <w:sz w:val="16"/>
              </w:rPr>
            </w:pPr>
            <w:r>
              <w:rPr>
                <w:rFonts w:ascii="Arial" w:hAnsi="Arial"/>
                <w:sz w:val="16"/>
              </w:rPr>
              <w:t>Job Title</w:t>
            </w:r>
          </w:p>
          <w:p w14:paraId="56B10E0D" w14:textId="77777777" w:rsidR="00DE480C" w:rsidRDefault="00DE480C">
            <w:pPr>
              <w:rPr>
                <w:rFonts w:ascii="Arial" w:hAnsi="Arial"/>
                <w:sz w:val="16"/>
              </w:rPr>
            </w:pPr>
            <w:r>
              <w:rPr>
                <w:rFonts w:ascii="Arial" w:hAnsi="Arial"/>
                <w:sz w:val="16"/>
              </w:rPr>
              <w:fldChar w:fldCharType="begin">
                <w:ffData>
                  <w:name w:val="Text105"/>
                  <w:enabled/>
                  <w:calcOnExit w:val="0"/>
                  <w:textInput/>
                </w:ffData>
              </w:fldChar>
            </w:r>
            <w:bookmarkStart w:id="17" w:name="Text10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7"/>
          </w:p>
        </w:tc>
        <w:tc>
          <w:tcPr>
            <w:tcW w:w="3604" w:type="dxa"/>
            <w:gridSpan w:val="14"/>
            <w:tcBorders>
              <w:left w:val="nil"/>
            </w:tcBorders>
          </w:tcPr>
          <w:p w14:paraId="6174E57B" w14:textId="77777777" w:rsidR="00DE480C" w:rsidRDefault="00DE480C">
            <w:pPr>
              <w:rPr>
                <w:rFonts w:ascii="Arial" w:hAnsi="Arial"/>
                <w:sz w:val="16"/>
              </w:rPr>
            </w:pPr>
            <w:r>
              <w:rPr>
                <w:rFonts w:ascii="Arial" w:hAnsi="Arial"/>
                <w:sz w:val="16"/>
              </w:rPr>
              <w:t>Phone Number</w:t>
            </w:r>
          </w:p>
          <w:p w14:paraId="5C949AF0" w14:textId="77777777" w:rsidR="00DE480C" w:rsidRDefault="00DE480C">
            <w:pPr>
              <w:rPr>
                <w:rFonts w:ascii="Arial" w:hAnsi="Arial"/>
                <w:sz w:val="16"/>
              </w:rPr>
            </w:pPr>
            <w:r>
              <w:rPr>
                <w:rFonts w:ascii="Arial" w:hAnsi="Arial"/>
                <w:sz w:val="16"/>
              </w:rPr>
              <w:fldChar w:fldCharType="begin">
                <w:ffData>
                  <w:name w:val="Text104"/>
                  <w:enabled/>
                  <w:calcOnExit w:val="0"/>
                  <w:textInput/>
                </w:ffData>
              </w:fldChar>
            </w:r>
            <w:bookmarkStart w:id="18" w:name="Text10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8"/>
          </w:p>
        </w:tc>
      </w:tr>
      <w:tr w:rsidR="00DE480C" w14:paraId="546A05A6"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77"/>
        </w:trPr>
        <w:tc>
          <w:tcPr>
            <w:tcW w:w="11250" w:type="dxa"/>
            <w:gridSpan w:val="35"/>
            <w:tcBorders>
              <w:top w:val="single" w:sz="4" w:space="0" w:color="auto"/>
              <w:left w:val="single" w:sz="4" w:space="0" w:color="auto"/>
              <w:bottom w:val="single" w:sz="4" w:space="0" w:color="auto"/>
              <w:right w:val="single" w:sz="4" w:space="0" w:color="auto"/>
            </w:tcBorders>
            <w:shd w:val="pct12" w:color="000000" w:fill="FFFFFF"/>
          </w:tcPr>
          <w:p w14:paraId="0BC66053" w14:textId="77777777" w:rsidR="00DE480C" w:rsidRDefault="00DE480C">
            <w:pPr>
              <w:pStyle w:val="Heading2"/>
              <w:rPr>
                <w:sz w:val="16"/>
              </w:rPr>
            </w:pPr>
            <w:r>
              <w:t>VI. DESCRIPTION OF ALL UST OR COMPARTMENT SYSTEMS AT THIS FACILITY</w:t>
            </w:r>
          </w:p>
        </w:tc>
      </w:tr>
      <w:tr w:rsidR="00DE480C" w14:paraId="5D4B6E55"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11250" w:type="dxa"/>
            <w:gridSpan w:val="35"/>
            <w:tcBorders>
              <w:top w:val="single" w:sz="4" w:space="0" w:color="auto"/>
              <w:left w:val="single" w:sz="4" w:space="0" w:color="auto"/>
              <w:bottom w:val="single" w:sz="4" w:space="0" w:color="auto"/>
              <w:right w:val="single" w:sz="4" w:space="0" w:color="auto"/>
            </w:tcBorders>
          </w:tcPr>
          <w:p w14:paraId="0267A5AC" w14:textId="77777777" w:rsidR="00DE480C" w:rsidRDefault="00DE480C">
            <w:pPr>
              <w:pStyle w:val="Heading3"/>
              <w:numPr>
                <w:ilvl w:val="0"/>
                <w:numId w:val="0"/>
              </w:numPr>
              <w:rPr>
                <w:sz w:val="20"/>
              </w:rPr>
            </w:pPr>
            <w:r>
              <w:rPr>
                <w:sz w:val="20"/>
              </w:rPr>
              <w:t>A. UST Information</w:t>
            </w:r>
          </w:p>
        </w:tc>
      </w:tr>
      <w:tr w:rsidR="00DE480C" w14:paraId="2C8B3F38"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single" w:sz="4" w:space="0" w:color="auto"/>
              <w:left w:val="single" w:sz="4" w:space="0" w:color="auto"/>
              <w:bottom w:val="single" w:sz="4" w:space="0" w:color="auto"/>
              <w:right w:val="single" w:sz="4" w:space="0" w:color="auto"/>
            </w:tcBorders>
          </w:tcPr>
          <w:p w14:paraId="31D48B39" w14:textId="77777777" w:rsidR="00DE480C" w:rsidRDefault="00DE480C">
            <w:pPr>
              <w:spacing w:before="60"/>
              <w:rPr>
                <w:rFonts w:ascii="Arial" w:hAnsi="Arial"/>
                <w:sz w:val="16"/>
              </w:rPr>
            </w:pPr>
            <w:r>
              <w:rPr>
                <w:rFonts w:ascii="Arial" w:hAnsi="Arial"/>
                <w:sz w:val="16"/>
              </w:rPr>
              <w:t>Tank/Compartment ID#</w:t>
            </w:r>
          </w:p>
          <w:p w14:paraId="41EDDA1B" w14:textId="77777777" w:rsidR="00DE480C" w:rsidRDefault="00DE480C">
            <w:pPr>
              <w:tabs>
                <w:tab w:val="left" w:pos="0"/>
                <w:tab w:val="left" w:pos="1008"/>
                <w:tab w:val="left" w:pos="3024"/>
                <w:tab w:val="left" w:pos="4320"/>
                <w:tab w:val="right" w:pos="8496"/>
                <w:tab w:val="left" w:pos="8784"/>
              </w:tabs>
              <w:rPr>
                <w:rFonts w:ascii="Arial" w:hAnsi="Arial"/>
                <w:sz w:val="16"/>
              </w:rPr>
            </w:pPr>
            <w:r>
              <w:rPr>
                <w:rFonts w:ascii="Arial" w:hAnsi="Arial"/>
                <w:sz w:val="16"/>
              </w:rPr>
              <w:t>(e.g., A, B, C or 1, 2, 3; If compartment tank 1A, 1B, 1C, etc.)</w:t>
            </w:r>
          </w:p>
        </w:tc>
        <w:tc>
          <w:tcPr>
            <w:tcW w:w="1935" w:type="dxa"/>
            <w:gridSpan w:val="8"/>
            <w:tcBorders>
              <w:top w:val="single" w:sz="4" w:space="0" w:color="auto"/>
              <w:left w:val="single" w:sz="4" w:space="0" w:color="auto"/>
              <w:bottom w:val="single" w:sz="4" w:space="0" w:color="auto"/>
              <w:right w:val="single" w:sz="4" w:space="0" w:color="auto"/>
            </w:tcBorders>
          </w:tcPr>
          <w:p w14:paraId="5CD513D3"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bookmarkStart w:id="19" w:name="Text9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9"/>
          </w:p>
        </w:tc>
        <w:tc>
          <w:tcPr>
            <w:tcW w:w="1935" w:type="dxa"/>
            <w:gridSpan w:val="5"/>
            <w:tcBorders>
              <w:top w:val="single" w:sz="4" w:space="0" w:color="auto"/>
              <w:left w:val="single" w:sz="4" w:space="0" w:color="auto"/>
              <w:bottom w:val="single" w:sz="4" w:space="0" w:color="auto"/>
              <w:right w:val="single" w:sz="4" w:space="0" w:color="auto"/>
            </w:tcBorders>
          </w:tcPr>
          <w:p w14:paraId="75667392"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766C93C8"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3E6E67A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2F523ED0"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single" w:sz="4" w:space="0" w:color="auto"/>
              <w:left w:val="single" w:sz="4" w:space="0" w:color="auto"/>
              <w:bottom w:val="single" w:sz="4" w:space="0" w:color="auto"/>
              <w:right w:val="single" w:sz="4" w:space="0" w:color="auto"/>
            </w:tcBorders>
          </w:tcPr>
          <w:p w14:paraId="7505211B" w14:textId="77777777" w:rsidR="00DE480C" w:rsidRDefault="00DE480C">
            <w:pPr>
              <w:tabs>
                <w:tab w:val="left" w:pos="0"/>
                <w:tab w:val="left" w:pos="252"/>
                <w:tab w:val="left" w:pos="3024"/>
                <w:tab w:val="left" w:pos="4320"/>
                <w:tab w:val="right" w:pos="8496"/>
                <w:tab w:val="left" w:pos="8784"/>
              </w:tabs>
              <w:spacing w:before="60"/>
              <w:rPr>
                <w:rFonts w:ascii="Arial" w:hAnsi="Arial"/>
                <w:sz w:val="16"/>
              </w:rPr>
            </w:pPr>
            <w:r>
              <w:rPr>
                <w:rFonts w:ascii="Arial" w:hAnsi="Arial"/>
                <w:sz w:val="16"/>
              </w:rPr>
              <w:t>Date of Installation</w:t>
            </w:r>
          </w:p>
        </w:tc>
        <w:tc>
          <w:tcPr>
            <w:tcW w:w="1935" w:type="dxa"/>
            <w:gridSpan w:val="8"/>
            <w:tcBorders>
              <w:top w:val="single" w:sz="4" w:space="0" w:color="auto"/>
              <w:left w:val="single" w:sz="4" w:space="0" w:color="auto"/>
              <w:bottom w:val="single" w:sz="4" w:space="0" w:color="auto"/>
              <w:right w:val="single" w:sz="4" w:space="0" w:color="auto"/>
            </w:tcBorders>
          </w:tcPr>
          <w:p w14:paraId="60D3F9E0"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8"/>
                  <w:enabled/>
                  <w:calcOnExit w:val="0"/>
                  <w:textInput/>
                </w:ffData>
              </w:fldChar>
            </w:r>
            <w:bookmarkStart w:id="20" w:name="Text10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0"/>
          </w:p>
        </w:tc>
        <w:tc>
          <w:tcPr>
            <w:tcW w:w="1935" w:type="dxa"/>
            <w:gridSpan w:val="5"/>
            <w:tcBorders>
              <w:top w:val="single" w:sz="4" w:space="0" w:color="auto"/>
              <w:left w:val="single" w:sz="4" w:space="0" w:color="auto"/>
              <w:bottom w:val="single" w:sz="4" w:space="0" w:color="auto"/>
              <w:right w:val="single" w:sz="4" w:space="0" w:color="auto"/>
            </w:tcBorders>
          </w:tcPr>
          <w:p w14:paraId="3F25E3F6"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9"/>
                  <w:enabled/>
                  <w:calcOnExit w:val="0"/>
                  <w:textInput/>
                </w:ffData>
              </w:fldChar>
            </w:r>
            <w:bookmarkStart w:id="21" w:name="Text10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1"/>
          </w:p>
        </w:tc>
        <w:tc>
          <w:tcPr>
            <w:tcW w:w="1935" w:type="dxa"/>
            <w:gridSpan w:val="6"/>
            <w:tcBorders>
              <w:top w:val="single" w:sz="4" w:space="0" w:color="auto"/>
              <w:left w:val="single" w:sz="4" w:space="0" w:color="auto"/>
              <w:bottom w:val="single" w:sz="4" w:space="0" w:color="auto"/>
              <w:right w:val="single" w:sz="4" w:space="0" w:color="auto"/>
            </w:tcBorders>
          </w:tcPr>
          <w:p w14:paraId="2BA72930"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0"/>
                  <w:enabled/>
                  <w:calcOnExit w:val="0"/>
                  <w:textInput/>
                </w:ffData>
              </w:fldChar>
            </w:r>
            <w:bookmarkStart w:id="22" w:name="Text11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2"/>
          </w:p>
        </w:tc>
        <w:tc>
          <w:tcPr>
            <w:tcW w:w="1935" w:type="dxa"/>
            <w:gridSpan w:val="9"/>
            <w:tcBorders>
              <w:top w:val="single" w:sz="4" w:space="0" w:color="auto"/>
              <w:left w:val="single" w:sz="4" w:space="0" w:color="auto"/>
              <w:bottom w:val="single" w:sz="4" w:space="0" w:color="auto"/>
              <w:right w:val="single" w:sz="4" w:space="0" w:color="auto"/>
            </w:tcBorders>
          </w:tcPr>
          <w:p w14:paraId="46E3E19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1"/>
                  <w:enabled/>
                  <w:calcOnExit w:val="0"/>
                  <w:textInput/>
                </w:ffData>
              </w:fldChar>
            </w:r>
            <w:bookmarkStart w:id="23" w:name="Text11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3"/>
          </w:p>
        </w:tc>
      </w:tr>
      <w:tr w:rsidR="00DE480C" w14:paraId="2B825575"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single" w:sz="4" w:space="0" w:color="auto"/>
              <w:left w:val="single" w:sz="4" w:space="0" w:color="auto"/>
              <w:bottom w:val="single" w:sz="4" w:space="0" w:color="auto"/>
              <w:right w:val="single" w:sz="4" w:space="0" w:color="auto"/>
            </w:tcBorders>
          </w:tcPr>
          <w:p w14:paraId="01408D0E" w14:textId="77777777" w:rsidR="00DE480C" w:rsidRDefault="00DE480C">
            <w:pPr>
              <w:spacing w:before="60"/>
              <w:rPr>
                <w:rFonts w:ascii="Arial" w:hAnsi="Arial"/>
                <w:sz w:val="16"/>
              </w:rPr>
            </w:pPr>
            <w:r>
              <w:rPr>
                <w:rFonts w:ascii="Arial" w:hAnsi="Arial"/>
                <w:sz w:val="16"/>
              </w:rPr>
              <w:t>Tank Manufacturer</w:t>
            </w:r>
          </w:p>
        </w:tc>
        <w:tc>
          <w:tcPr>
            <w:tcW w:w="1935" w:type="dxa"/>
            <w:gridSpan w:val="8"/>
            <w:tcBorders>
              <w:top w:val="single" w:sz="4" w:space="0" w:color="auto"/>
              <w:left w:val="single" w:sz="4" w:space="0" w:color="auto"/>
              <w:bottom w:val="single" w:sz="4" w:space="0" w:color="auto"/>
              <w:right w:val="single" w:sz="4" w:space="0" w:color="auto"/>
            </w:tcBorders>
          </w:tcPr>
          <w:p w14:paraId="246FFD3F"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77532556"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4BCC5C93"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7A084D1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63554BA5"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single" w:sz="4" w:space="0" w:color="auto"/>
              <w:left w:val="single" w:sz="4" w:space="0" w:color="auto"/>
              <w:bottom w:val="single" w:sz="4" w:space="0" w:color="auto"/>
              <w:right w:val="single" w:sz="4" w:space="0" w:color="auto"/>
            </w:tcBorders>
          </w:tcPr>
          <w:p w14:paraId="421524C6" w14:textId="77777777" w:rsidR="00DE480C" w:rsidRDefault="00DE480C">
            <w:pPr>
              <w:spacing w:before="60"/>
              <w:rPr>
                <w:rFonts w:ascii="Arial" w:hAnsi="Arial"/>
                <w:sz w:val="16"/>
              </w:rPr>
            </w:pPr>
            <w:r>
              <w:rPr>
                <w:rFonts w:ascii="Arial" w:hAnsi="Arial"/>
                <w:sz w:val="16"/>
              </w:rPr>
              <w:t>Tank Model</w:t>
            </w:r>
          </w:p>
        </w:tc>
        <w:tc>
          <w:tcPr>
            <w:tcW w:w="1935" w:type="dxa"/>
            <w:gridSpan w:val="8"/>
            <w:tcBorders>
              <w:top w:val="single" w:sz="4" w:space="0" w:color="auto"/>
              <w:left w:val="single" w:sz="4" w:space="0" w:color="auto"/>
              <w:bottom w:val="single" w:sz="4" w:space="0" w:color="auto"/>
              <w:right w:val="single" w:sz="4" w:space="0" w:color="auto"/>
            </w:tcBorders>
          </w:tcPr>
          <w:p w14:paraId="40308D68"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21ADA194"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1D1C7998"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687172FD"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1CAE67AB"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single" w:sz="4" w:space="0" w:color="auto"/>
              <w:left w:val="single" w:sz="4" w:space="0" w:color="auto"/>
              <w:bottom w:val="single" w:sz="4" w:space="0" w:color="auto"/>
              <w:right w:val="single" w:sz="4" w:space="0" w:color="auto"/>
            </w:tcBorders>
          </w:tcPr>
          <w:p w14:paraId="5A43DCD2" w14:textId="77777777" w:rsidR="00DE480C" w:rsidRDefault="00DE480C">
            <w:pPr>
              <w:spacing w:before="60"/>
              <w:rPr>
                <w:rFonts w:ascii="Arial" w:hAnsi="Arial"/>
                <w:b/>
                <w:sz w:val="16"/>
                <w:vertAlign w:val="superscript"/>
              </w:rPr>
            </w:pPr>
            <w:r>
              <w:rPr>
                <w:rFonts w:ascii="Arial" w:hAnsi="Arial"/>
                <w:sz w:val="16"/>
              </w:rPr>
              <w:t xml:space="preserve">Materials of construction </w:t>
            </w:r>
            <w:r>
              <w:rPr>
                <w:rFonts w:ascii="Arial" w:hAnsi="Arial"/>
                <w:b/>
                <w:sz w:val="16"/>
                <w:vertAlign w:val="superscript"/>
              </w:rPr>
              <w:t>1</w:t>
            </w:r>
          </w:p>
        </w:tc>
        <w:tc>
          <w:tcPr>
            <w:tcW w:w="1935" w:type="dxa"/>
            <w:gridSpan w:val="8"/>
            <w:tcBorders>
              <w:top w:val="single" w:sz="4" w:space="0" w:color="auto"/>
              <w:left w:val="single" w:sz="4" w:space="0" w:color="auto"/>
              <w:bottom w:val="single" w:sz="4" w:space="0" w:color="auto"/>
              <w:right w:val="single" w:sz="4" w:space="0" w:color="auto"/>
            </w:tcBorders>
          </w:tcPr>
          <w:p w14:paraId="787B42FF"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4"/>
                  <w:enabled/>
                  <w:calcOnExit w:val="0"/>
                  <w:ddList>
                    <w:listEntry w:val="            "/>
                    <w:listEntry w:val="DW FRP"/>
                    <w:listEntry w:val="DW Steel"/>
                    <w:listEntry w:val="DW Steel/FRP"/>
                    <w:listEntry w:val="DW Steel/Polyurethane"/>
                    <w:listEntry w:val="DW Steel/Jacketed"/>
                    <w:listEntry w:val="Other"/>
                    <w:listEntry w:val="SW FRP"/>
                    <w:listEntry w:val="SW Steel"/>
                    <w:listEntry w:val="SW Steel/FRP"/>
                    <w:listEntry w:val="SW Steel/Polyurethane"/>
                  </w:ddList>
                </w:ffData>
              </w:fldChar>
            </w:r>
            <w:bookmarkStart w:id="24" w:name="Dropdown4"/>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bookmarkEnd w:id="24"/>
          </w:p>
        </w:tc>
        <w:tc>
          <w:tcPr>
            <w:tcW w:w="1935" w:type="dxa"/>
            <w:gridSpan w:val="5"/>
            <w:tcBorders>
              <w:top w:val="single" w:sz="4" w:space="0" w:color="auto"/>
              <w:left w:val="single" w:sz="4" w:space="0" w:color="auto"/>
              <w:bottom w:val="single" w:sz="4" w:space="0" w:color="auto"/>
              <w:right w:val="single" w:sz="4" w:space="0" w:color="auto"/>
            </w:tcBorders>
          </w:tcPr>
          <w:p w14:paraId="2BC62141"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4"/>
                  <w:enabled/>
                  <w:calcOnExit w:val="0"/>
                  <w:ddList>
                    <w:listEntry w:val="            "/>
                    <w:listEntry w:val="DW FRP"/>
                    <w:listEntry w:val="DW Steel"/>
                    <w:listEntry w:val="DW Steel/FRP"/>
                    <w:listEntry w:val="DW Steel/Polyurethane"/>
                    <w:listEntry w:val="DW Steel/Jacketed"/>
                    <w:listEntry w:val="Other"/>
                    <w:listEntry w:val="SW FRP"/>
                    <w:listEntry w:val="SW Steel"/>
                    <w:listEntry w:val="SW Steel/FRP"/>
                    <w:listEntry w:val="SW Steel/Polyurethane"/>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6AF694C0"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4"/>
                  <w:enabled/>
                  <w:calcOnExit w:val="0"/>
                  <w:ddList>
                    <w:listEntry w:val="            "/>
                    <w:listEntry w:val="DW FRP"/>
                    <w:listEntry w:val="DW Steel"/>
                    <w:listEntry w:val="DW Steel/FRP"/>
                    <w:listEntry w:val="DW Steel/Polyurethane"/>
                    <w:listEntry w:val="DW Steel/Jacketed"/>
                    <w:listEntry w:val="Other"/>
                    <w:listEntry w:val="SW FRP"/>
                    <w:listEntry w:val="SW Steel"/>
                    <w:listEntry w:val="SW Steel/FRP"/>
                    <w:listEntry w:val="SW Steel/Polyurethane"/>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10B5774C"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4"/>
                  <w:enabled/>
                  <w:calcOnExit w:val="0"/>
                  <w:ddList>
                    <w:listEntry w:val="            "/>
                    <w:listEntry w:val="DW FRP"/>
                    <w:listEntry w:val="DW Steel"/>
                    <w:listEntry w:val="DW Steel/FRP"/>
                    <w:listEntry w:val="DW Steel/Polyurethane"/>
                    <w:listEntry w:val="DW Steel/Jacketed"/>
                    <w:listEntry w:val="Other"/>
                    <w:listEntry w:val="SW FRP"/>
                    <w:listEntry w:val="SW Steel"/>
                    <w:listEntry w:val="SW Steel/FRP"/>
                    <w:listEntry w:val="SW Steel/Polyurethane"/>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DE480C" w14:paraId="4053F8C0"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single" w:sz="4" w:space="0" w:color="auto"/>
              <w:left w:val="single" w:sz="4" w:space="0" w:color="auto"/>
              <w:bottom w:val="single" w:sz="4" w:space="0" w:color="auto"/>
              <w:right w:val="single" w:sz="4" w:space="0" w:color="auto"/>
            </w:tcBorders>
          </w:tcPr>
          <w:p w14:paraId="69CBC26A" w14:textId="77777777" w:rsidR="00DE480C" w:rsidRDefault="00DE480C">
            <w:pPr>
              <w:spacing w:before="60"/>
              <w:rPr>
                <w:rFonts w:ascii="Arial" w:hAnsi="Arial"/>
                <w:b/>
                <w:sz w:val="16"/>
              </w:rPr>
            </w:pPr>
            <w:r>
              <w:rPr>
                <w:rFonts w:ascii="Arial" w:hAnsi="Arial"/>
                <w:sz w:val="16"/>
              </w:rPr>
              <w:t>If Other (specify)</w:t>
            </w:r>
          </w:p>
        </w:tc>
        <w:tc>
          <w:tcPr>
            <w:tcW w:w="1935" w:type="dxa"/>
            <w:gridSpan w:val="8"/>
            <w:tcBorders>
              <w:top w:val="single" w:sz="4" w:space="0" w:color="auto"/>
              <w:left w:val="single" w:sz="4" w:space="0" w:color="auto"/>
              <w:bottom w:val="single" w:sz="4" w:space="0" w:color="auto"/>
              <w:right w:val="single" w:sz="4" w:space="0" w:color="auto"/>
            </w:tcBorders>
          </w:tcPr>
          <w:p w14:paraId="48EE5EA8"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7BB2406C"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005E76EF"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43056080"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8132A" w14:paraId="28043EFD"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single" w:sz="4" w:space="0" w:color="auto"/>
              <w:left w:val="single" w:sz="4" w:space="0" w:color="auto"/>
              <w:bottom w:val="single" w:sz="4" w:space="0" w:color="auto"/>
              <w:right w:val="single" w:sz="4" w:space="0" w:color="auto"/>
            </w:tcBorders>
          </w:tcPr>
          <w:p w14:paraId="2EB25AB8" w14:textId="65FEB8CF" w:rsidR="00F8132A" w:rsidRDefault="00F8132A">
            <w:pPr>
              <w:spacing w:before="60"/>
              <w:rPr>
                <w:rFonts w:ascii="Arial" w:hAnsi="Arial"/>
                <w:sz w:val="16"/>
              </w:rPr>
            </w:pPr>
            <w:r>
              <w:rPr>
                <w:rFonts w:ascii="Arial" w:hAnsi="Arial"/>
                <w:sz w:val="16"/>
              </w:rPr>
              <w:t>Field Constructed Tank</w:t>
            </w:r>
          </w:p>
        </w:tc>
        <w:tc>
          <w:tcPr>
            <w:tcW w:w="1935" w:type="dxa"/>
            <w:gridSpan w:val="8"/>
            <w:tcBorders>
              <w:top w:val="single" w:sz="4" w:space="0" w:color="auto"/>
              <w:left w:val="single" w:sz="4" w:space="0" w:color="auto"/>
              <w:bottom w:val="single" w:sz="4" w:space="0" w:color="auto"/>
              <w:right w:val="single" w:sz="4" w:space="0" w:color="auto"/>
            </w:tcBorders>
          </w:tcPr>
          <w:p w14:paraId="0B4F213C" w14:textId="436EB1D2" w:rsidR="00F8132A" w:rsidRDefault="00F8132A" w:rsidP="00F8132A">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35"/>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75BAACD9" w14:textId="47A46C7A" w:rsidR="00F8132A" w:rsidRDefault="00F8132A" w:rsidP="00F8132A">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35"/>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1585E790" w14:textId="2A5FB8E6" w:rsidR="00F8132A" w:rsidRDefault="00F8132A" w:rsidP="00F8132A">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35"/>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4D1133FD" w14:textId="0DF7382F" w:rsidR="00F8132A" w:rsidRDefault="00F8132A" w:rsidP="00F8132A">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35"/>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DE480C" w14:paraId="25FE215C"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single" w:sz="4" w:space="0" w:color="auto"/>
              <w:left w:val="single" w:sz="4" w:space="0" w:color="auto"/>
              <w:bottom w:val="single" w:sz="4" w:space="0" w:color="auto"/>
              <w:right w:val="single" w:sz="4" w:space="0" w:color="auto"/>
            </w:tcBorders>
          </w:tcPr>
          <w:p w14:paraId="707AB557" w14:textId="77777777" w:rsidR="00DE480C" w:rsidRDefault="00DE480C">
            <w:pPr>
              <w:pStyle w:val="BodyText"/>
              <w:spacing w:before="60"/>
            </w:pPr>
            <w:r>
              <w:t>Capacity (gallons)</w:t>
            </w:r>
          </w:p>
          <w:p w14:paraId="2E8BB169" w14:textId="77777777" w:rsidR="00DE480C" w:rsidRDefault="00DE480C">
            <w:pPr>
              <w:tabs>
                <w:tab w:val="left" w:pos="0"/>
                <w:tab w:val="left" w:pos="1008"/>
                <w:tab w:val="left" w:pos="3024"/>
                <w:tab w:val="left" w:pos="4320"/>
                <w:tab w:val="right" w:pos="8496"/>
                <w:tab w:val="left" w:pos="8784"/>
              </w:tabs>
              <w:rPr>
                <w:rFonts w:ascii="Arial" w:hAnsi="Arial"/>
                <w:sz w:val="16"/>
              </w:rPr>
            </w:pPr>
            <w:r>
              <w:rPr>
                <w:rFonts w:ascii="Arial" w:hAnsi="Arial"/>
                <w:sz w:val="16"/>
              </w:rPr>
              <w:t>If compartment tank, list compartment size.</w:t>
            </w:r>
          </w:p>
        </w:tc>
        <w:tc>
          <w:tcPr>
            <w:tcW w:w="1935" w:type="dxa"/>
            <w:gridSpan w:val="8"/>
            <w:tcBorders>
              <w:top w:val="single" w:sz="4" w:space="0" w:color="auto"/>
              <w:left w:val="single" w:sz="4" w:space="0" w:color="auto"/>
              <w:bottom w:val="single" w:sz="4" w:space="0" w:color="auto"/>
              <w:right w:val="single" w:sz="4" w:space="0" w:color="auto"/>
            </w:tcBorders>
          </w:tcPr>
          <w:p w14:paraId="4021C4B6"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6A84637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73E8B4E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4170F89B"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61990195"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single" w:sz="4" w:space="0" w:color="auto"/>
              <w:left w:val="single" w:sz="4" w:space="0" w:color="auto"/>
              <w:bottom w:val="single" w:sz="4" w:space="0" w:color="auto"/>
              <w:right w:val="single" w:sz="4" w:space="0" w:color="auto"/>
            </w:tcBorders>
          </w:tcPr>
          <w:p w14:paraId="2152921A" w14:textId="77777777" w:rsidR="00DE480C" w:rsidRDefault="00DE480C">
            <w:pPr>
              <w:tabs>
                <w:tab w:val="left" w:pos="0"/>
                <w:tab w:val="left" w:pos="1008"/>
                <w:tab w:val="left" w:pos="3024"/>
                <w:tab w:val="left" w:pos="4320"/>
                <w:tab w:val="right" w:pos="8496"/>
                <w:tab w:val="left" w:pos="8784"/>
              </w:tabs>
              <w:spacing w:before="60"/>
              <w:rPr>
                <w:rFonts w:ascii="Arial" w:hAnsi="Arial"/>
                <w:sz w:val="16"/>
              </w:rPr>
            </w:pPr>
            <w:r>
              <w:rPr>
                <w:rFonts w:ascii="Arial" w:hAnsi="Arial"/>
                <w:sz w:val="16"/>
              </w:rPr>
              <w:t>Check if tank is siphon manifolded and enter tank # it is manifolded with.</w:t>
            </w:r>
          </w:p>
        </w:tc>
        <w:tc>
          <w:tcPr>
            <w:tcW w:w="1935" w:type="dxa"/>
            <w:gridSpan w:val="8"/>
            <w:tcBorders>
              <w:top w:val="single" w:sz="4" w:space="0" w:color="auto"/>
              <w:left w:val="single" w:sz="4" w:space="0" w:color="auto"/>
              <w:bottom w:val="single" w:sz="4" w:space="0" w:color="auto"/>
              <w:right w:val="single" w:sz="4" w:space="0" w:color="auto"/>
            </w:tcBorders>
          </w:tcPr>
          <w:p w14:paraId="77BBB474" w14:textId="77777777" w:rsidR="00DE480C" w:rsidRDefault="00DE480C">
            <w:pPr>
              <w:tabs>
                <w:tab w:val="left" w:pos="0"/>
                <w:tab w:val="left" w:pos="252"/>
                <w:tab w:val="left" w:pos="342"/>
                <w:tab w:val="left" w:pos="3024"/>
                <w:tab w:val="left" w:pos="4320"/>
                <w:tab w:val="right" w:pos="8496"/>
                <w:tab w:val="left" w:pos="8784"/>
              </w:tabs>
              <w:spacing w:before="80"/>
              <w:rPr>
                <w:rFonts w:ascii="Arial" w:hAnsi="Arial"/>
                <w:sz w:val="16"/>
              </w:rPr>
            </w:pPr>
            <w:r>
              <w:rPr>
                <w:rFonts w:ascii="Arial" w:hAnsi="Arial"/>
                <w:sz w:val="16"/>
              </w:rPr>
              <w:fldChar w:fldCharType="begin">
                <w:ffData>
                  <w:name w:val="Check35"/>
                  <w:enabled/>
                  <w:calcOnExit w:val="0"/>
                  <w:checkBox>
                    <w:sizeAuto/>
                    <w:default w:val="0"/>
                  </w:checkBox>
                </w:ffData>
              </w:fldChar>
            </w:r>
            <w:bookmarkStart w:id="25" w:name="Check35"/>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bookmarkEnd w:id="25"/>
            <w:r>
              <w:rPr>
                <w:rFonts w:ascii="Arial" w:hAnsi="Arial"/>
                <w:sz w:val="16"/>
              </w:rPr>
              <w:tab/>
              <w:t>/</w:t>
            </w:r>
            <w:r>
              <w:rPr>
                <w:rFonts w:ascii="Arial" w:hAnsi="Arial"/>
                <w:sz w:val="16"/>
              </w:rPr>
              <w:tab/>
            </w:r>
            <w:r>
              <w:rPr>
                <w:rFonts w:ascii="Arial" w:hAnsi="Arial"/>
                <w:sz w:val="16"/>
              </w:rPr>
              <w:fldChar w:fldCharType="begin">
                <w:ffData>
                  <w:name w:val="Text78"/>
                  <w:enabled/>
                  <w:calcOnExit w:val="0"/>
                  <w:textInput/>
                </w:ffData>
              </w:fldChar>
            </w:r>
            <w:bookmarkStart w:id="26" w:name="Text7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6"/>
          </w:p>
        </w:tc>
        <w:tc>
          <w:tcPr>
            <w:tcW w:w="1935" w:type="dxa"/>
            <w:gridSpan w:val="5"/>
            <w:tcBorders>
              <w:top w:val="single" w:sz="4" w:space="0" w:color="auto"/>
              <w:left w:val="single" w:sz="4" w:space="0" w:color="auto"/>
              <w:bottom w:val="single" w:sz="4" w:space="0" w:color="auto"/>
              <w:right w:val="single" w:sz="4" w:space="0" w:color="auto"/>
            </w:tcBorders>
          </w:tcPr>
          <w:p w14:paraId="7706AB24" w14:textId="77777777" w:rsidR="00DE480C" w:rsidRDefault="00DE480C">
            <w:pPr>
              <w:tabs>
                <w:tab w:val="left" w:pos="0"/>
                <w:tab w:val="left" w:pos="234"/>
                <w:tab w:val="left" w:pos="414"/>
                <w:tab w:val="left" w:pos="3024"/>
                <w:tab w:val="left" w:pos="4320"/>
                <w:tab w:val="right" w:pos="8496"/>
                <w:tab w:val="left" w:pos="8784"/>
              </w:tabs>
              <w:spacing w:before="80"/>
              <w:rPr>
                <w:rFonts w:ascii="Arial" w:hAnsi="Arial"/>
                <w:sz w:val="16"/>
              </w:rPr>
            </w:pPr>
            <w:r>
              <w:rPr>
                <w:rFonts w:ascii="Arial" w:hAnsi="Arial"/>
                <w:sz w:val="16"/>
              </w:rPr>
              <w:fldChar w:fldCharType="begin">
                <w:ffData>
                  <w:name w:val="Check35"/>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r>
              <w:rPr>
                <w:rFonts w:ascii="Arial" w:hAnsi="Arial"/>
                <w:sz w:val="16"/>
              </w:rPr>
              <w:tab/>
              <w:t>/</w:t>
            </w:r>
            <w:r>
              <w:rPr>
                <w:rFonts w:ascii="Arial" w:hAnsi="Arial"/>
                <w:sz w:val="16"/>
              </w:rPr>
              <w:tab/>
            </w:r>
            <w:r>
              <w:rPr>
                <w:rFonts w:ascii="Arial" w:hAnsi="Arial"/>
                <w:sz w:val="16"/>
              </w:rPr>
              <w:fldChar w:fldCharType="begin">
                <w:ffData>
                  <w:name w:val="Text7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55E07E96" w14:textId="77777777" w:rsidR="00DE480C" w:rsidRDefault="00DE480C">
            <w:pPr>
              <w:tabs>
                <w:tab w:val="left" w:pos="0"/>
                <w:tab w:val="left" w:pos="306"/>
                <w:tab w:val="left" w:pos="486"/>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Check35"/>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r>
              <w:rPr>
                <w:rFonts w:ascii="Arial" w:hAnsi="Arial"/>
                <w:sz w:val="16"/>
              </w:rPr>
              <w:tab/>
              <w:t>/</w:t>
            </w:r>
            <w:r>
              <w:rPr>
                <w:rFonts w:ascii="Arial" w:hAnsi="Arial"/>
                <w:sz w:val="16"/>
              </w:rPr>
              <w:tab/>
            </w:r>
            <w:r>
              <w:rPr>
                <w:rFonts w:ascii="Arial" w:hAnsi="Arial"/>
                <w:sz w:val="16"/>
              </w:rPr>
              <w:fldChar w:fldCharType="begin">
                <w:ffData>
                  <w:name w:val="Text7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206519BC" w14:textId="77777777" w:rsidR="00DE480C" w:rsidRDefault="00DE480C">
            <w:pPr>
              <w:tabs>
                <w:tab w:val="left" w:pos="0"/>
                <w:tab w:val="left" w:pos="270"/>
                <w:tab w:val="left" w:pos="45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Check35"/>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r>
              <w:rPr>
                <w:rFonts w:ascii="Arial" w:hAnsi="Arial"/>
                <w:sz w:val="16"/>
              </w:rPr>
              <w:tab/>
              <w:t>/</w:t>
            </w:r>
            <w:r>
              <w:rPr>
                <w:rFonts w:ascii="Arial" w:hAnsi="Arial"/>
                <w:sz w:val="16"/>
              </w:rPr>
              <w:tab/>
            </w:r>
            <w:r>
              <w:rPr>
                <w:rFonts w:ascii="Arial" w:hAnsi="Arial"/>
                <w:sz w:val="16"/>
              </w:rPr>
              <w:fldChar w:fldCharType="begin">
                <w:ffData>
                  <w:name w:val="Text7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2463E9BD"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single" w:sz="4" w:space="0" w:color="auto"/>
              <w:left w:val="single" w:sz="4" w:space="0" w:color="auto"/>
              <w:bottom w:val="single" w:sz="4" w:space="0" w:color="auto"/>
              <w:right w:val="single" w:sz="4" w:space="0" w:color="auto"/>
            </w:tcBorders>
          </w:tcPr>
          <w:p w14:paraId="45DEAB7D" w14:textId="77777777" w:rsidR="00DE480C" w:rsidRDefault="00DE480C">
            <w:pPr>
              <w:spacing w:before="60"/>
              <w:rPr>
                <w:rFonts w:ascii="Arial" w:hAnsi="Arial"/>
                <w:sz w:val="16"/>
                <w:vertAlign w:val="superscript"/>
              </w:rPr>
            </w:pPr>
            <w:r>
              <w:rPr>
                <w:rFonts w:ascii="Arial" w:hAnsi="Arial"/>
                <w:sz w:val="16"/>
              </w:rPr>
              <w:t xml:space="preserve">Product stored </w:t>
            </w:r>
            <w:r>
              <w:rPr>
                <w:rFonts w:ascii="Arial" w:hAnsi="Arial"/>
                <w:b/>
                <w:sz w:val="16"/>
                <w:vertAlign w:val="superscript"/>
              </w:rPr>
              <w:t>2</w:t>
            </w:r>
          </w:p>
        </w:tc>
        <w:tc>
          <w:tcPr>
            <w:tcW w:w="1935" w:type="dxa"/>
            <w:gridSpan w:val="8"/>
            <w:tcBorders>
              <w:top w:val="single" w:sz="4" w:space="0" w:color="auto"/>
              <w:left w:val="single" w:sz="4" w:space="0" w:color="auto"/>
              <w:bottom w:val="single" w:sz="4" w:space="0" w:color="auto"/>
              <w:right w:val="single" w:sz="4" w:space="0" w:color="auto"/>
            </w:tcBorders>
          </w:tcPr>
          <w:p w14:paraId="0A65A5A4" w14:textId="77777777" w:rsidR="00DE480C" w:rsidRDefault="00DE480C">
            <w:pPr>
              <w:tabs>
                <w:tab w:val="left" w:pos="0"/>
                <w:tab w:val="left" w:pos="1008"/>
                <w:tab w:val="left" w:pos="3024"/>
                <w:tab w:val="left" w:pos="4320"/>
                <w:tab w:val="right" w:pos="8496"/>
                <w:tab w:val="left" w:pos="8784"/>
              </w:tabs>
              <w:spacing w:before="80"/>
              <w:rPr>
                <w:rFonts w:ascii="Arial" w:hAnsi="Arial"/>
                <w:sz w:val="15"/>
              </w:rPr>
            </w:pPr>
            <w:r>
              <w:rPr>
                <w:rFonts w:ascii="Arial" w:hAnsi="Arial"/>
                <w:b/>
                <w:sz w:val="15"/>
              </w:rPr>
              <w:fldChar w:fldCharType="begin">
                <w:ffData>
                  <w:name w:val=""/>
                  <w:enabled/>
                  <w:calcOnExit w:val="0"/>
                  <w:ddList>
                    <w:listEntry w:val="       "/>
                    <w:listEntry w:val="Aviation Gas"/>
                    <w:listEntry w:val="Biodiesel (&gt; 20%) - Diesel Mix"/>
                    <w:listEntry w:val="Diesel"/>
                    <w:listEntry w:val="Ethanol (&gt; 10%) -Gas Mix"/>
                    <w:listEntry w:val="Fuel Oil"/>
                    <w:listEntry w:val="Gasoline"/>
                    <w:listEntry w:val="Hazardous Substance"/>
                    <w:listEntry w:val="Heating Oil"/>
                    <w:listEntry w:val="Kerosene"/>
                    <w:listEntry w:val="Motor Oil"/>
                    <w:listEntry w:val="Other Non Petroleum"/>
                    <w:listEntry w:val="Other Petroleum"/>
                    <w:listEntry w:val="Transmission Fluid"/>
                    <w:listEntry w:val="Used Oil"/>
                  </w:ddList>
                </w:ffData>
              </w:fldChar>
            </w:r>
            <w:r>
              <w:rPr>
                <w:rFonts w:ascii="Arial" w:hAnsi="Arial"/>
                <w:b/>
                <w:sz w:val="15"/>
              </w:rPr>
              <w:instrText xml:space="preserve"> FORMDROPDOWN </w:instrText>
            </w:r>
            <w:r w:rsidR="00D330D7">
              <w:rPr>
                <w:rFonts w:ascii="Arial" w:hAnsi="Arial"/>
                <w:b/>
                <w:sz w:val="15"/>
              </w:rPr>
            </w:r>
            <w:r w:rsidR="00D330D7">
              <w:rPr>
                <w:rFonts w:ascii="Arial" w:hAnsi="Arial"/>
                <w:b/>
                <w:sz w:val="15"/>
              </w:rPr>
              <w:fldChar w:fldCharType="separate"/>
            </w:r>
            <w:r>
              <w:rPr>
                <w:rFonts w:ascii="Arial" w:hAnsi="Arial"/>
                <w:b/>
                <w:sz w:val="15"/>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78904623" w14:textId="77777777" w:rsidR="00DE480C" w:rsidRDefault="00DE480C">
            <w:pPr>
              <w:tabs>
                <w:tab w:val="left" w:pos="0"/>
                <w:tab w:val="left" w:pos="1008"/>
                <w:tab w:val="left" w:pos="3024"/>
                <w:tab w:val="left" w:pos="4320"/>
                <w:tab w:val="right" w:pos="8496"/>
                <w:tab w:val="left" w:pos="8784"/>
              </w:tabs>
              <w:spacing w:before="80"/>
              <w:rPr>
                <w:rFonts w:ascii="Arial" w:hAnsi="Arial"/>
                <w:sz w:val="15"/>
              </w:rPr>
            </w:pPr>
            <w:r>
              <w:rPr>
                <w:rFonts w:ascii="Arial" w:hAnsi="Arial"/>
                <w:b/>
                <w:sz w:val="15"/>
              </w:rPr>
              <w:fldChar w:fldCharType="begin">
                <w:ffData>
                  <w:name w:val=""/>
                  <w:enabled/>
                  <w:calcOnExit w:val="0"/>
                  <w:ddList>
                    <w:listEntry w:val="       "/>
                    <w:listEntry w:val="Aviation Gas"/>
                    <w:listEntry w:val="Biodiesel (&gt; 20%) - Diesel Mix"/>
                    <w:listEntry w:val="Diesel"/>
                    <w:listEntry w:val="Ethanol (&gt; 10%) -Gas Mix"/>
                    <w:listEntry w:val="Fuel Oil"/>
                    <w:listEntry w:val="Gasoline"/>
                    <w:listEntry w:val="Hazardous Substance"/>
                    <w:listEntry w:val="Heating Oil"/>
                    <w:listEntry w:val="Kerosene"/>
                    <w:listEntry w:val="Motor Oil"/>
                    <w:listEntry w:val="Other Non Petroleum"/>
                    <w:listEntry w:val="Other Petroleum"/>
                    <w:listEntry w:val="Transmission Fluid"/>
                    <w:listEntry w:val="Used Oil"/>
                  </w:ddList>
                </w:ffData>
              </w:fldChar>
            </w:r>
            <w:r>
              <w:rPr>
                <w:rFonts w:ascii="Arial" w:hAnsi="Arial"/>
                <w:b/>
                <w:sz w:val="15"/>
              </w:rPr>
              <w:instrText xml:space="preserve"> FORMDROPDOWN </w:instrText>
            </w:r>
            <w:r w:rsidR="00D330D7">
              <w:rPr>
                <w:rFonts w:ascii="Arial" w:hAnsi="Arial"/>
                <w:b/>
                <w:sz w:val="15"/>
              </w:rPr>
            </w:r>
            <w:r w:rsidR="00D330D7">
              <w:rPr>
                <w:rFonts w:ascii="Arial" w:hAnsi="Arial"/>
                <w:b/>
                <w:sz w:val="15"/>
              </w:rPr>
              <w:fldChar w:fldCharType="separate"/>
            </w:r>
            <w:r>
              <w:rPr>
                <w:rFonts w:ascii="Arial" w:hAnsi="Arial"/>
                <w:b/>
                <w:sz w:val="15"/>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51DFAA72" w14:textId="77777777" w:rsidR="00DE480C" w:rsidRDefault="00DE480C">
            <w:pPr>
              <w:tabs>
                <w:tab w:val="left" w:pos="0"/>
                <w:tab w:val="left" w:pos="1008"/>
                <w:tab w:val="left" w:pos="3024"/>
                <w:tab w:val="left" w:pos="4320"/>
                <w:tab w:val="right" w:pos="8496"/>
                <w:tab w:val="left" w:pos="8784"/>
              </w:tabs>
              <w:spacing w:before="80"/>
              <w:rPr>
                <w:rFonts w:ascii="Arial" w:hAnsi="Arial"/>
                <w:sz w:val="15"/>
              </w:rPr>
            </w:pPr>
            <w:r>
              <w:rPr>
                <w:rFonts w:ascii="Arial" w:hAnsi="Arial"/>
                <w:b/>
                <w:sz w:val="15"/>
              </w:rPr>
              <w:fldChar w:fldCharType="begin">
                <w:ffData>
                  <w:name w:val=""/>
                  <w:enabled/>
                  <w:calcOnExit w:val="0"/>
                  <w:ddList>
                    <w:listEntry w:val="       "/>
                    <w:listEntry w:val="Aviation Gas"/>
                    <w:listEntry w:val="Biodiesel (&gt; 20%) - Diesel Mix"/>
                    <w:listEntry w:val="Diesel"/>
                    <w:listEntry w:val="Ethanol (&gt; 10%) -Gas Mix"/>
                    <w:listEntry w:val="Fuel Oil"/>
                    <w:listEntry w:val="Gasoline"/>
                    <w:listEntry w:val="Hazardous Substance"/>
                    <w:listEntry w:val="Heating Oil"/>
                    <w:listEntry w:val="Kerosene"/>
                    <w:listEntry w:val="Motor Oil"/>
                    <w:listEntry w:val="Other Non Petroleum"/>
                    <w:listEntry w:val="Other Petroleum"/>
                    <w:listEntry w:val="Transmission Fluid"/>
                    <w:listEntry w:val="Used Oil"/>
                  </w:ddList>
                </w:ffData>
              </w:fldChar>
            </w:r>
            <w:r>
              <w:rPr>
                <w:rFonts w:ascii="Arial" w:hAnsi="Arial"/>
                <w:b/>
                <w:sz w:val="15"/>
              </w:rPr>
              <w:instrText xml:space="preserve"> FORMDROPDOWN </w:instrText>
            </w:r>
            <w:r w:rsidR="00D330D7">
              <w:rPr>
                <w:rFonts w:ascii="Arial" w:hAnsi="Arial"/>
                <w:b/>
                <w:sz w:val="15"/>
              </w:rPr>
            </w:r>
            <w:r w:rsidR="00D330D7">
              <w:rPr>
                <w:rFonts w:ascii="Arial" w:hAnsi="Arial"/>
                <w:b/>
                <w:sz w:val="15"/>
              </w:rPr>
              <w:fldChar w:fldCharType="separate"/>
            </w:r>
            <w:r>
              <w:rPr>
                <w:rFonts w:ascii="Arial" w:hAnsi="Arial"/>
                <w:b/>
                <w:sz w:val="15"/>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0C9AA977" w14:textId="77777777" w:rsidR="00DE480C" w:rsidRDefault="00DE480C">
            <w:pPr>
              <w:tabs>
                <w:tab w:val="left" w:pos="0"/>
                <w:tab w:val="left" w:pos="1008"/>
                <w:tab w:val="left" w:pos="3024"/>
                <w:tab w:val="left" w:pos="4320"/>
                <w:tab w:val="right" w:pos="8496"/>
                <w:tab w:val="left" w:pos="8784"/>
              </w:tabs>
              <w:spacing w:before="80"/>
              <w:rPr>
                <w:rFonts w:ascii="Arial" w:hAnsi="Arial"/>
                <w:sz w:val="15"/>
              </w:rPr>
            </w:pPr>
            <w:r>
              <w:rPr>
                <w:rFonts w:ascii="Arial" w:hAnsi="Arial"/>
                <w:b/>
                <w:sz w:val="15"/>
              </w:rPr>
              <w:fldChar w:fldCharType="begin">
                <w:ffData>
                  <w:name w:val=""/>
                  <w:enabled/>
                  <w:calcOnExit w:val="0"/>
                  <w:ddList>
                    <w:listEntry w:val="       "/>
                    <w:listEntry w:val="Aviation Gas"/>
                    <w:listEntry w:val="Biodiesel (&gt; 20%) - Diesel Mix"/>
                    <w:listEntry w:val="Diesel"/>
                    <w:listEntry w:val="Ethanol (&gt; 10%) -Gas Mix"/>
                    <w:listEntry w:val="Fuel Oil"/>
                    <w:listEntry w:val="Gasoline"/>
                    <w:listEntry w:val="Hazardous Substance"/>
                    <w:listEntry w:val="Heating Oil"/>
                    <w:listEntry w:val="Kerosene"/>
                    <w:listEntry w:val="Motor Oil"/>
                    <w:listEntry w:val="Other Non Petroleum"/>
                    <w:listEntry w:val="Other Petroleum"/>
                    <w:listEntry w:val="Transmission Fluid"/>
                    <w:listEntry w:val="Used Oil"/>
                  </w:ddList>
                </w:ffData>
              </w:fldChar>
            </w:r>
            <w:r>
              <w:rPr>
                <w:rFonts w:ascii="Arial" w:hAnsi="Arial"/>
                <w:b/>
                <w:sz w:val="15"/>
              </w:rPr>
              <w:instrText xml:space="preserve"> FORMDROPDOWN </w:instrText>
            </w:r>
            <w:r w:rsidR="00D330D7">
              <w:rPr>
                <w:rFonts w:ascii="Arial" w:hAnsi="Arial"/>
                <w:b/>
                <w:sz w:val="15"/>
              </w:rPr>
            </w:r>
            <w:r w:rsidR="00D330D7">
              <w:rPr>
                <w:rFonts w:ascii="Arial" w:hAnsi="Arial"/>
                <w:b/>
                <w:sz w:val="15"/>
              </w:rPr>
              <w:fldChar w:fldCharType="separate"/>
            </w:r>
            <w:r>
              <w:rPr>
                <w:rFonts w:ascii="Arial" w:hAnsi="Arial"/>
                <w:b/>
                <w:sz w:val="15"/>
              </w:rPr>
              <w:fldChar w:fldCharType="end"/>
            </w:r>
          </w:p>
        </w:tc>
      </w:tr>
      <w:tr w:rsidR="00DE480C" w14:paraId="2A7586BD"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single" w:sz="4" w:space="0" w:color="auto"/>
              <w:left w:val="single" w:sz="4" w:space="0" w:color="auto"/>
              <w:bottom w:val="single" w:sz="4" w:space="0" w:color="auto"/>
              <w:right w:val="single" w:sz="4" w:space="0" w:color="auto"/>
            </w:tcBorders>
          </w:tcPr>
          <w:p w14:paraId="280AB148" w14:textId="77777777" w:rsidR="00DE480C" w:rsidRDefault="00DE480C">
            <w:pPr>
              <w:tabs>
                <w:tab w:val="left" w:pos="0"/>
                <w:tab w:val="left" w:pos="1008"/>
                <w:tab w:val="left" w:pos="3024"/>
                <w:tab w:val="left" w:pos="4320"/>
                <w:tab w:val="right" w:pos="8496"/>
                <w:tab w:val="left" w:pos="8784"/>
              </w:tabs>
              <w:spacing w:before="60"/>
              <w:rPr>
                <w:rFonts w:ascii="Arial" w:hAnsi="Arial"/>
                <w:sz w:val="16"/>
              </w:rPr>
            </w:pPr>
            <w:r>
              <w:rPr>
                <w:rFonts w:ascii="Arial" w:hAnsi="Arial"/>
                <w:sz w:val="16"/>
              </w:rPr>
              <w:t>If Hazardous substance, Chemical Abstract Service (CAS) number</w:t>
            </w:r>
          </w:p>
        </w:tc>
        <w:tc>
          <w:tcPr>
            <w:tcW w:w="1935" w:type="dxa"/>
            <w:gridSpan w:val="8"/>
            <w:tcBorders>
              <w:top w:val="single" w:sz="4" w:space="0" w:color="auto"/>
              <w:left w:val="single" w:sz="4" w:space="0" w:color="auto"/>
              <w:bottom w:val="single" w:sz="4" w:space="0" w:color="auto"/>
              <w:right w:val="single" w:sz="4" w:space="0" w:color="auto"/>
            </w:tcBorders>
          </w:tcPr>
          <w:p w14:paraId="3D3FE4C8"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5738AD63"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34609BE9"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794A178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1EEE24D5"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single" w:sz="4" w:space="0" w:color="auto"/>
              <w:left w:val="single" w:sz="4" w:space="0" w:color="auto"/>
              <w:bottom w:val="single" w:sz="4" w:space="0" w:color="auto"/>
              <w:right w:val="single" w:sz="4" w:space="0" w:color="auto"/>
            </w:tcBorders>
          </w:tcPr>
          <w:p w14:paraId="79BEBB53" w14:textId="77777777" w:rsidR="00DE480C" w:rsidRDefault="00DE480C">
            <w:pPr>
              <w:tabs>
                <w:tab w:val="left" w:pos="0"/>
                <w:tab w:val="left" w:pos="1008"/>
                <w:tab w:val="left" w:pos="3024"/>
                <w:tab w:val="left" w:pos="4320"/>
                <w:tab w:val="right" w:pos="8496"/>
                <w:tab w:val="left" w:pos="8784"/>
              </w:tabs>
              <w:spacing w:before="60"/>
              <w:rPr>
                <w:rFonts w:ascii="Arial" w:hAnsi="Arial"/>
                <w:sz w:val="16"/>
              </w:rPr>
            </w:pPr>
            <w:r>
              <w:rPr>
                <w:rFonts w:ascii="Arial" w:hAnsi="Arial"/>
                <w:sz w:val="16"/>
              </w:rPr>
              <w:t>Other (specify)</w:t>
            </w:r>
          </w:p>
        </w:tc>
        <w:tc>
          <w:tcPr>
            <w:tcW w:w="1935" w:type="dxa"/>
            <w:gridSpan w:val="8"/>
            <w:tcBorders>
              <w:top w:val="single" w:sz="4" w:space="0" w:color="auto"/>
              <w:left w:val="single" w:sz="4" w:space="0" w:color="auto"/>
              <w:bottom w:val="single" w:sz="4" w:space="0" w:color="auto"/>
              <w:right w:val="single" w:sz="4" w:space="0" w:color="auto"/>
            </w:tcBorders>
          </w:tcPr>
          <w:p w14:paraId="252567F9"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27128902"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0D1EEB7E"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763D0B79"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067E1941" w14:textId="77777777" w:rsidTr="0021111D">
        <w:trPr>
          <w:cantSplit/>
          <w:trHeight w:val="1250"/>
        </w:trPr>
        <w:tc>
          <w:tcPr>
            <w:tcW w:w="11250" w:type="dxa"/>
            <w:gridSpan w:val="35"/>
            <w:tcBorders>
              <w:top w:val="nil"/>
            </w:tcBorders>
          </w:tcPr>
          <w:p w14:paraId="3107CD3B" w14:textId="77777777" w:rsidR="00DE480C" w:rsidRDefault="00DE480C">
            <w:pPr>
              <w:spacing w:before="60"/>
              <w:ind w:left="259" w:hanging="259"/>
              <w:rPr>
                <w:rFonts w:ascii="Arial" w:hAnsi="Arial"/>
                <w:sz w:val="14"/>
              </w:rPr>
            </w:pPr>
            <w:r>
              <w:rPr>
                <w:rFonts w:ascii="Arial" w:hAnsi="Arial"/>
                <w:sz w:val="14"/>
                <w:vertAlign w:val="superscript"/>
              </w:rPr>
              <w:t>1</w:t>
            </w:r>
            <w:r>
              <w:rPr>
                <w:rFonts w:ascii="Arial" w:hAnsi="Arial"/>
                <w:sz w:val="14"/>
                <w:vertAlign w:val="superscript"/>
              </w:rPr>
              <w:tab/>
            </w:r>
            <w:r>
              <w:rPr>
                <w:rFonts w:ascii="Arial" w:hAnsi="Arial"/>
                <w:sz w:val="14"/>
              </w:rPr>
              <w:t>Enter one of the following in the space provided: DW* FRP*** (e.g., Xerxes, Containment Solutions), DW* Steel, DW* Steel/FRP*** (e.g., ACT-100), DW* Steel/Polyurethane (e.g. ACT-100-U), DW* Steel/Jacketed (e.g., Permatank, Titan), Other, SW** FRP*** (e.g., Xerxes, Containment Solutions), SW** Steel, SW** Steel/FRP*** (e.g., ACT-100), SW** Steel/Polyurethane (e.g., ACT-100-U)</w:t>
            </w:r>
          </w:p>
          <w:p w14:paraId="13591FB6" w14:textId="77777777" w:rsidR="00DE480C" w:rsidRDefault="00DE480C">
            <w:pPr>
              <w:spacing w:before="60"/>
              <w:ind w:left="259" w:hanging="259"/>
              <w:rPr>
                <w:rFonts w:ascii="Arial" w:hAnsi="Arial"/>
                <w:sz w:val="14"/>
              </w:rPr>
            </w:pPr>
            <w:r>
              <w:rPr>
                <w:rFonts w:ascii="Arial" w:hAnsi="Arial"/>
                <w:sz w:val="14"/>
              </w:rPr>
              <w:tab/>
              <w:t>*DW = Double-walled</w:t>
            </w:r>
            <w:r>
              <w:rPr>
                <w:rFonts w:ascii="Arial" w:hAnsi="Arial"/>
                <w:sz w:val="14"/>
              </w:rPr>
              <w:tab/>
              <w:t>**SW = Single-walled</w:t>
            </w:r>
            <w:r>
              <w:rPr>
                <w:rFonts w:ascii="Arial" w:hAnsi="Arial"/>
                <w:sz w:val="14"/>
              </w:rPr>
              <w:tab/>
              <w:t>***FRP = Fiberglass Reinforced Plastic</w:t>
            </w:r>
          </w:p>
          <w:p w14:paraId="5D224356" w14:textId="77777777" w:rsidR="00DE480C" w:rsidRDefault="00DE480C">
            <w:pPr>
              <w:spacing w:before="60" w:after="60"/>
              <w:ind w:left="259" w:hanging="259"/>
              <w:rPr>
                <w:rFonts w:ascii="Arial" w:hAnsi="Arial"/>
                <w:sz w:val="14"/>
              </w:rPr>
            </w:pPr>
            <w:r>
              <w:rPr>
                <w:rFonts w:ascii="Arial" w:hAnsi="Arial"/>
                <w:sz w:val="14"/>
                <w:vertAlign w:val="superscript"/>
              </w:rPr>
              <w:t>2</w:t>
            </w:r>
            <w:r>
              <w:rPr>
                <w:rFonts w:ascii="Arial" w:hAnsi="Arial"/>
                <w:sz w:val="14"/>
              </w:rPr>
              <w:tab/>
              <w:t>Enter one of the following in the space provided: Aviation Gas, Biodiesel (&gt; 20%) - Diesel Mix, Diesel, Ethanol (&gt; 10%) -Gas Mix, Fuel Oil, Gasoline, Hazardous Substance, Heating Oil, Kerosene, Motor Oil, Other Non-Petroleum, Other Petroleum, Transmission Fluid, or Used Oil</w:t>
            </w:r>
          </w:p>
        </w:tc>
      </w:tr>
      <w:tr w:rsidR="00DE480C" w14:paraId="214B5CD2" w14:textId="77777777" w:rsidTr="0021111D">
        <w:trPr>
          <w:cantSplit/>
          <w:trHeight w:val="260"/>
        </w:trPr>
        <w:tc>
          <w:tcPr>
            <w:tcW w:w="11250" w:type="dxa"/>
            <w:gridSpan w:val="35"/>
            <w:tcBorders>
              <w:bottom w:val="nil"/>
            </w:tcBorders>
          </w:tcPr>
          <w:p w14:paraId="2E9B9261" w14:textId="77777777" w:rsidR="00DE480C" w:rsidRDefault="00DE480C">
            <w:pPr>
              <w:spacing w:before="60"/>
              <w:rPr>
                <w:rFonts w:ascii="Arial" w:hAnsi="Arial"/>
                <w:b/>
              </w:rPr>
            </w:pPr>
            <w:r>
              <w:br w:type="page"/>
            </w:r>
            <w:r>
              <w:rPr>
                <w:rFonts w:ascii="Arial" w:hAnsi="Arial"/>
                <w:b/>
              </w:rPr>
              <w:t>B.</w:t>
            </w:r>
            <w:r>
              <w:rPr>
                <w:rFonts w:ascii="Arial" w:hAnsi="Arial"/>
                <w:b/>
              </w:rPr>
              <w:tab/>
              <w:t>Piping System</w:t>
            </w:r>
          </w:p>
        </w:tc>
      </w:tr>
      <w:tr w:rsidR="00DE480C" w14:paraId="69E75771"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single" w:sz="4" w:space="0" w:color="auto"/>
              <w:left w:val="single" w:sz="4" w:space="0" w:color="auto"/>
              <w:bottom w:val="nil"/>
              <w:right w:val="single" w:sz="4" w:space="0" w:color="auto"/>
            </w:tcBorders>
          </w:tcPr>
          <w:p w14:paraId="6334A600" w14:textId="77777777" w:rsidR="00DE480C" w:rsidRDefault="00DE480C">
            <w:pPr>
              <w:tabs>
                <w:tab w:val="left" w:pos="0"/>
                <w:tab w:val="left" w:pos="1008"/>
                <w:tab w:val="left" w:pos="3024"/>
                <w:tab w:val="left" w:pos="4320"/>
                <w:tab w:val="right" w:pos="8496"/>
                <w:tab w:val="left" w:pos="8784"/>
              </w:tabs>
              <w:rPr>
                <w:rFonts w:ascii="Arial" w:hAnsi="Arial"/>
                <w:sz w:val="16"/>
              </w:rPr>
            </w:pPr>
          </w:p>
        </w:tc>
        <w:tc>
          <w:tcPr>
            <w:tcW w:w="1935" w:type="dxa"/>
            <w:gridSpan w:val="8"/>
            <w:tcBorders>
              <w:top w:val="single" w:sz="4" w:space="0" w:color="auto"/>
              <w:left w:val="single" w:sz="4" w:space="0" w:color="auto"/>
              <w:bottom w:val="single" w:sz="4" w:space="0" w:color="auto"/>
              <w:right w:val="single" w:sz="4" w:space="0" w:color="auto"/>
            </w:tcBorders>
          </w:tcPr>
          <w:p w14:paraId="75D1334D"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75AA00FD"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15F4D908"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6D36C9C4"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796D61A3"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nil"/>
              <w:left w:val="single" w:sz="4" w:space="0" w:color="auto"/>
              <w:bottom w:val="single" w:sz="4" w:space="0" w:color="auto"/>
              <w:right w:val="single" w:sz="4" w:space="0" w:color="auto"/>
            </w:tcBorders>
          </w:tcPr>
          <w:p w14:paraId="6B1271F9"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Piping Manufacturer</w:t>
            </w:r>
          </w:p>
        </w:tc>
        <w:tc>
          <w:tcPr>
            <w:tcW w:w="1935" w:type="dxa"/>
            <w:gridSpan w:val="8"/>
            <w:tcBorders>
              <w:top w:val="single" w:sz="4" w:space="0" w:color="auto"/>
              <w:left w:val="single" w:sz="4" w:space="0" w:color="auto"/>
              <w:bottom w:val="single" w:sz="4" w:space="0" w:color="auto"/>
              <w:right w:val="single" w:sz="4" w:space="0" w:color="auto"/>
            </w:tcBorders>
          </w:tcPr>
          <w:p w14:paraId="3DAB5B30"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71D6127B"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3C8FF4EA"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79B39523"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1664B107"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single" w:sz="4" w:space="0" w:color="auto"/>
              <w:left w:val="single" w:sz="4" w:space="0" w:color="auto"/>
              <w:bottom w:val="single" w:sz="4" w:space="0" w:color="auto"/>
              <w:right w:val="single" w:sz="4" w:space="0" w:color="auto"/>
            </w:tcBorders>
          </w:tcPr>
          <w:p w14:paraId="7447A93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Piping Model</w:t>
            </w:r>
          </w:p>
        </w:tc>
        <w:tc>
          <w:tcPr>
            <w:tcW w:w="1935" w:type="dxa"/>
            <w:gridSpan w:val="8"/>
            <w:tcBorders>
              <w:top w:val="single" w:sz="4" w:space="0" w:color="auto"/>
              <w:left w:val="single" w:sz="4" w:space="0" w:color="auto"/>
              <w:bottom w:val="single" w:sz="4" w:space="0" w:color="auto"/>
              <w:right w:val="single" w:sz="4" w:space="0" w:color="auto"/>
            </w:tcBorders>
          </w:tcPr>
          <w:p w14:paraId="7C339EAF"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8"/>
                  <w:enabled/>
                  <w:calcOnExit w:val="0"/>
                  <w:textInput/>
                </w:ffData>
              </w:fldChar>
            </w:r>
            <w:bookmarkStart w:id="27" w:name="Text5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7"/>
          </w:p>
        </w:tc>
        <w:tc>
          <w:tcPr>
            <w:tcW w:w="1935" w:type="dxa"/>
            <w:gridSpan w:val="5"/>
            <w:tcBorders>
              <w:top w:val="single" w:sz="4" w:space="0" w:color="auto"/>
              <w:left w:val="single" w:sz="4" w:space="0" w:color="auto"/>
              <w:bottom w:val="single" w:sz="4" w:space="0" w:color="auto"/>
              <w:right w:val="single" w:sz="4" w:space="0" w:color="auto"/>
            </w:tcBorders>
          </w:tcPr>
          <w:p w14:paraId="635B9B94"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9"/>
                  <w:enabled/>
                  <w:calcOnExit w:val="0"/>
                  <w:textInput/>
                </w:ffData>
              </w:fldChar>
            </w:r>
            <w:bookmarkStart w:id="28" w:name="Text5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8"/>
          </w:p>
        </w:tc>
        <w:tc>
          <w:tcPr>
            <w:tcW w:w="1935" w:type="dxa"/>
            <w:gridSpan w:val="6"/>
            <w:tcBorders>
              <w:top w:val="single" w:sz="4" w:space="0" w:color="auto"/>
              <w:left w:val="single" w:sz="4" w:space="0" w:color="auto"/>
              <w:bottom w:val="single" w:sz="4" w:space="0" w:color="auto"/>
              <w:right w:val="single" w:sz="4" w:space="0" w:color="auto"/>
            </w:tcBorders>
          </w:tcPr>
          <w:p w14:paraId="4C6C6E48"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60"/>
                  <w:enabled/>
                  <w:calcOnExit w:val="0"/>
                  <w:textInput/>
                </w:ffData>
              </w:fldChar>
            </w:r>
            <w:bookmarkStart w:id="29" w:name="Text6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9"/>
          </w:p>
        </w:tc>
        <w:tc>
          <w:tcPr>
            <w:tcW w:w="1935" w:type="dxa"/>
            <w:gridSpan w:val="9"/>
            <w:tcBorders>
              <w:top w:val="single" w:sz="4" w:space="0" w:color="auto"/>
              <w:left w:val="single" w:sz="4" w:space="0" w:color="auto"/>
              <w:bottom w:val="single" w:sz="4" w:space="0" w:color="auto"/>
              <w:right w:val="single" w:sz="4" w:space="0" w:color="auto"/>
            </w:tcBorders>
          </w:tcPr>
          <w:p w14:paraId="76CFA11C"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61"/>
                  <w:enabled/>
                  <w:calcOnExit w:val="0"/>
                  <w:textInput/>
                </w:ffData>
              </w:fldChar>
            </w:r>
            <w:bookmarkStart w:id="30" w:name="Text6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0"/>
          </w:p>
        </w:tc>
      </w:tr>
      <w:tr w:rsidR="00DE480C" w14:paraId="117B58D2"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single" w:sz="4" w:space="0" w:color="auto"/>
              <w:left w:val="single" w:sz="4" w:space="0" w:color="auto"/>
              <w:bottom w:val="single" w:sz="4" w:space="0" w:color="auto"/>
              <w:right w:val="single" w:sz="4" w:space="0" w:color="auto"/>
            </w:tcBorders>
          </w:tcPr>
          <w:p w14:paraId="2FE804C7" w14:textId="77777777" w:rsidR="00DE480C" w:rsidRDefault="00DE480C">
            <w:pPr>
              <w:tabs>
                <w:tab w:val="left" w:pos="0"/>
                <w:tab w:val="left" w:pos="1008"/>
                <w:tab w:val="left" w:pos="3024"/>
                <w:tab w:val="left" w:pos="4320"/>
                <w:tab w:val="right" w:pos="8496"/>
                <w:tab w:val="left" w:pos="8784"/>
              </w:tabs>
              <w:spacing w:before="80"/>
              <w:rPr>
                <w:rFonts w:ascii="Arial" w:hAnsi="Arial"/>
                <w:b/>
                <w:sz w:val="16"/>
                <w:vertAlign w:val="superscript"/>
              </w:rPr>
            </w:pPr>
            <w:r>
              <w:rPr>
                <w:rFonts w:ascii="Arial" w:hAnsi="Arial"/>
                <w:sz w:val="16"/>
              </w:rPr>
              <w:t xml:space="preserve">Material of Construction </w:t>
            </w:r>
            <w:r>
              <w:rPr>
                <w:rFonts w:ascii="Arial" w:hAnsi="Arial"/>
                <w:b/>
                <w:sz w:val="16"/>
                <w:vertAlign w:val="superscript"/>
              </w:rPr>
              <w:t>1</w:t>
            </w:r>
          </w:p>
        </w:tc>
        <w:tc>
          <w:tcPr>
            <w:tcW w:w="1935" w:type="dxa"/>
            <w:gridSpan w:val="8"/>
            <w:tcBorders>
              <w:top w:val="single" w:sz="4" w:space="0" w:color="auto"/>
              <w:left w:val="single" w:sz="4" w:space="0" w:color="auto"/>
              <w:bottom w:val="single" w:sz="4" w:space="0" w:color="auto"/>
              <w:right w:val="single" w:sz="4" w:space="0" w:color="auto"/>
            </w:tcBorders>
          </w:tcPr>
          <w:p w14:paraId="730C18B6"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5"/>
                  <w:enabled/>
                  <w:calcOnExit w:val="0"/>
                  <w:ddList>
                    <w:listEntry w:val="          "/>
                    <w:listEntry w:val="DW Flex"/>
                    <w:listEntry w:val="DW FRP"/>
                    <w:listEntry w:val="DW Metal/Plastic"/>
                    <w:listEntry w:val="DW PVC"/>
                    <w:listEntry w:val="DW Steel"/>
                    <w:listEntry w:val="None"/>
                    <w:listEntry w:val="Other"/>
                    <w:listEntry w:val="SW Copper"/>
                    <w:listEntry w:val="SW Flex"/>
                    <w:listEntry w:val="SW FRP"/>
                    <w:listEntry w:val="SW PVC"/>
                    <w:listEntry w:val="SW Steel"/>
                  </w:ddList>
                </w:ffData>
              </w:fldChar>
            </w:r>
            <w:bookmarkStart w:id="31" w:name="Dropdown5"/>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bookmarkEnd w:id="31"/>
          </w:p>
        </w:tc>
        <w:tc>
          <w:tcPr>
            <w:tcW w:w="1935" w:type="dxa"/>
            <w:gridSpan w:val="5"/>
            <w:tcBorders>
              <w:top w:val="single" w:sz="4" w:space="0" w:color="auto"/>
              <w:left w:val="single" w:sz="4" w:space="0" w:color="auto"/>
              <w:bottom w:val="single" w:sz="4" w:space="0" w:color="auto"/>
              <w:right w:val="single" w:sz="4" w:space="0" w:color="auto"/>
            </w:tcBorders>
          </w:tcPr>
          <w:p w14:paraId="321CF6D4"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5"/>
                  <w:enabled/>
                  <w:calcOnExit w:val="0"/>
                  <w:ddList>
                    <w:listEntry w:val="          "/>
                    <w:listEntry w:val="DW Flex"/>
                    <w:listEntry w:val="DW FRP"/>
                    <w:listEntry w:val="DW Metal/Plastic"/>
                    <w:listEntry w:val="DW PVC"/>
                    <w:listEntry w:val="DW Steel"/>
                    <w:listEntry w:val="None"/>
                    <w:listEntry w:val="Other"/>
                    <w:listEntry w:val="SW Copper"/>
                    <w:listEntry w:val="SW Flex"/>
                    <w:listEntry w:val="SW FRP"/>
                    <w:listEntry w:val="SW PVC"/>
                    <w:listEntry w:val="SW Steel"/>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1C35EE79"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5"/>
                  <w:enabled/>
                  <w:calcOnExit w:val="0"/>
                  <w:ddList>
                    <w:listEntry w:val="          "/>
                    <w:listEntry w:val="DW Flex"/>
                    <w:listEntry w:val="DW FRP"/>
                    <w:listEntry w:val="DW Metal/Plastic"/>
                    <w:listEntry w:val="DW PVC"/>
                    <w:listEntry w:val="DW Steel"/>
                    <w:listEntry w:val="None"/>
                    <w:listEntry w:val="Other"/>
                    <w:listEntry w:val="SW Copper"/>
                    <w:listEntry w:val="SW Flex"/>
                    <w:listEntry w:val="SW FRP"/>
                    <w:listEntry w:val="SW PVC"/>
                    <w:listEntry w:val="SW Steel"/>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5C0A480F"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5"/>
                  <w:enabled/>
                  <w:calcOnExit w:val="0"/>
                  <w:ddList>
                    <w:listEntry w:val="          "/>
                    <w:listEntry w:val="DW Flex"/>
                    <w:listEntry w:val="DW FRP"/>
                    <w:listEntry w:val="DW Metal/Plastic"/>
                    <w:listEntry w:val="DW PVC"/>
                    <w:listEntry w:val="DW Steel"/>
                    <w:listEntry w:val="None"/>
                    <w:listEntry w:val="Other"/>
                    <w:listEntry w:val="SW Copper"/>
                    <w:listEntry w:val="SW Flex"/>
                    <w:listEntry w:val="SW FRP"/>
                    <w:listEntry w:val="SW PVC"/>
                    <w:listEntry w:val="SW Steel"/>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DE480C" w14:paraId="3D5B0CC1"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single" w:sz="4" w:space="0" w:color="auto"/>
              <w:left w:val="single" w:sz="4" w:space="0" w:color="auto"/>
              <w:bottom w:val="single" w:sz="4" w:space="0" w:color="auto"/>
              <w:right w:val="single" w:sz="4" w:space="0" w:color="auto"/>
            </w:tcBorders>
          </w:tcPr>
          <w:p w14:paraId="440B1CF2"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If Other (specify)</w:t>
            </w:r>
          </w:p>
        </w:tc>
        <w:tc>
          <w:tcPr>
            <w:tcW w:w="1935" w:type="dxa"/>
            <w:gridSpan w:val="8"/>
            <w:tcBorders>
              <w:top w:val="single" w:sz="4" w:space="0" w:color="auto"/>
              <w:left w:val="single" w:sz="4" w:space="0" w:color="auto"/>
              <w:bottom w:val="single" w:sz="4" w:space="0" w:color="auto"/>
              <w:right w:val="single" w:sz="4" w:space="0" w:color="auto"/>
            </w:tcBorders>
          </w:tcPr>
          <w:p w14:paraId="796253A4"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4C2FB1B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5CC18C20"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08298EE1"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8132A" w14:paraId="4C93882D"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single" w:sz="4" w:space="0" w:color="auto"/>
              <w:left w:val="single" w:sz="4" w:space="0" w:color="auto"/>
              <w:bottom w:val="single" w:sz="4" w:space="0" w:color="auto"/>
              <w:right w:val="single" w:sz="4" w:space="0" w:color="auto"/>
            </w:tcBorders>
          </w:tcPr>
          <w:p w14:paraId="3FB84F60" w14:textId="328A49A6" w:rsidR="00F8132A" w:rsidRDefault="00F8132A">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Airport Hydrant System</w:t>
            </w:r>
          </w:p>
        </w:tc>
        <w:tc>
          <w:tcPr>
            <w:tcW w:w="1935" w:type="dxa"/>
            <w:gridSpan w:val="8"/>
            <w:tcBorders>
              <w:top w:val="single" w:sz="4" w:space="0" w:color="auto"/>
              <w:left w:val="single" w:sz="4" w:space="0" w:color="auto"/>
              <w:bottom w:val="single" w:sz="4" w:space="0" w:color="auto"/>
              <w:right w:val="single" w:sz="4" w:space="0" w:color="auto"/>
            </w:tcBorders>
          </w:tcPr>
          <w:p w14:paraId="1CC9F9AF" w14:textId="68C15057" w:rsidR="00F8132A" w:rsidRDefault="00F8132A" w:rsidP="00F8132A">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35"/>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0B7C5FF5" w14:textId="5C87B4AD" w:rsidR="00F8132A" w:rsidRDefault="00F8132A" w:rsidP="00F8132A">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35"/>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3D79E204" w14:textId="12504E03" w:rsidR="00F8132A" w:rsidRDefault="00F8132A" w:rsidP="00F8132A">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35"/>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07E08D25" w14:textId="299E9856" w:rsidR="00F8132A" w:rsidRDefault="00F8132A" w:rsidP="00F8132A">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35"/>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DE480C" w14:paraId="1AC16E68"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40"/>
        </w:trPr>
        <w:tc>
          <w:tcPr>
            <w:tcW w:w="3510" w:type="dxa"/>
            <w:gridSpan w:val="7"/>
            <w:tcBorders>
              <w:top w:val="single" w:sz="4" w:space="0" w:color="auto"/>
              <w:left w:val="single" w:sz="4" w:space="0" w:color="auto"/>
              <w:bottom w:val="single" w:sz="4" w:space="0" w:color="auto"/>
              <w:right w:val="single" w:sz="4" w:space="0" w:color="auto"/>
            </w:tcBorders>
          </w:tcPr>
          <w:p w14:paraId="690518BC" w14:textId="2E2F450E"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Piping configuration (Pressurized, Suction, European Suction</w:t>
            </w:r>
            <w:r w:rsidR="001559F1">
              <w:rPr>
                <w:rFonts w:ascii="Arial" w:hAnsi="Arial"/>
                <w:sz w:val="16"/>
              </w:rPr>
              <w:t>, Gravity</w:t>
            </w:r>
            <w:r>
              <w:rPr>
                <w:rFonts w:ascii="Arial" w:hAnsi="Arial"/>
                <w:sz w:val="16"/>
              </w:rPr>
              <w:t>)</w:t>
            </w:r>
          </w:p>
        </w:tc>
        <w:tc>
          <w:tcPr>
            <w:tcW w:w="1935" w:type="dxa"/>
            <w:gridSpan w:val="8"/>
            <w:tcBorders>
              <w:top w:val="single" w:sz="4" w:space="0" w:color="auto"/>
              <w:left w:val="single" w:sz="4" w:space="0" w:color="auto"/>
              <w:bottom w:val="single" w:sz="4" w:space="0" w:color="auto"/>
              <w:right w:val="single" w:sz="4" w:space="0" w:color="auto"/>
            </w:tcBorders>
          </w:tcPr>
          <w:p w14:paraId="0392CF39" w14:textId="50B6AF2F" w:rsidR="00DE480C" w:rsidRDefault="00050E9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2"/>
                  <w:enabled/>
                  <w:calcOnExit w:val="0"/>
                  <w:ddList>
                    <w:listEntry w:val="      "/>
                    <w:listEntry w:val="Pressurized"/>
                    <w:listEntry w:val="Suction"/>
                    <w:listEntry w:val="European Suction"/>
                    <w:listEntry w:val="Gravity"/>
                  </w:ddList>
                </w:ffData>
              </w:fldChar>
            </w:r>
            <w:bookmarkStart w:id="32" w:name="Dropdown2"/>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bookmarkEnd w:id="32"/>
          </w:p>
        </w:tc>
        <w:tc>
          <w:tcPr>
            <w:tcW w:w="1935" w:type="dxa"/>
            <w:gridSpan w:val="5"/>
            <w:tcBorders>
              <w:top w:val="single" w:sz="4" w:space="0" w:color="auto"/>
              <w:left w:val="single" w:sz="4" w:space="0" w:color="auto"/>
              <w:bottom w:val="single" w:sz="4" w:space="0" w:color="auto"/>
              <w:right w:val="single" w:sz="4" w:space="0" w:color="auto"/>
            </w:tcBorders>
          </w:tcPr>
          <w:p w14:paraId="322478E7" w14:textId="13A5C818" w:rsidR="00DE480C" w:rsidRDefault="00050E9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2"/>
                  <w:enabled/>
                  <w:calcOnExit w:val="0"/>
                  <w:ddList>
                    <w:listEntry w:val="      "/>
                    <w:listEntry w:val="Pressurized"/>
                    <w:listEntry w:val="Suction"/>
                    <w:listEntry w:val="European Suction"/>
                    <w:listEntry w:val="Gravity"/>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3C3EFC6D" w14:textId="4372A06E" w:rsidR="00DE480C" w:rsidRDefault="00050E9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2"/>
                  <w:enabled/>
                  <w:calcOnExit w:val="0"/>
                  <w:ddList>
                    <w:listEntry w:val="      "/>
                    <w:listEntry w:val="Pressurized"/>
                    <w:listEntry w:val="Suction"/>
                    <w:listEntry w:val="European Suction"/>
                    <w:listEntry w:val="Gravity"/>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5766B883" w14:textId="3B24E977" w:rsidR="00DE480C" w:rsidRDefault="00050E9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Pressurized"/>
                    <w:listEntry w:val="Suction"/>
                    <w:listEntry w:val="European Suction"/>
                    <w:listEntry w:val="Gravity"/>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DE480C" w14:paraId="71D4A576"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40"/>
        </w:trPr>
        <w:tc>
          <w:tcPr>
            <w:tcW w:w="3510" w:type="dxa"/>
            <w:gridSpan w:val="7"/>
            <w:tcBorders>
              <w:top w:val="single" w:sz="4" w:space="0" w:color="auto"/>
              <w:left w:val="single" w:sz="4" w:space="0" w:color="auto"/>
              <w:bottom w:val="nil"/>
              <w:right w:val="single" w:sz="4" w:space="0" w:color="auto"/>
            </w:tcBorders>
          </w:tcPr>
          <w:p w14:paraId="09B54614"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If suction, check valve located at? (Tank, Dispenser, or Both)</w:t>
            </w:r>
          </w:p>
        </w:tc>
        <w:tc>
          <w:tcPr>
            <w:tcW w:w="1935" w:type="dxa"/>
            <w:gridSpan w:val="8"/>
            <w:tcBorders>
              <w:top w:val="single" w:sz="4" w:space="0" w:color="auto"/>
              <w:left w:val="single" w:sz="4" w:space="0" w:color="auto"/>
              <w:bottom w:val="nil"/>
              <w:right w:val="single" w:sz="4" w:space="0" w:color="auto"/>
            </w:tcBorders>
          </w:tcPr>
          <w:p w14:paraId="0A4E2CE2"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3"/>
                  <w:enabled/>
                  <w:calcOnExit w:val="0"/>
                  <w:ddList>
                    <w:listEntry w:val="      "/>
                    <w:listEntry w:val="Tank"/>
                    <w:listEntry w:val="Dispenser"/>
                    <w:listEntry w:val="Both"/>
                  </w:ddList>
                </w:ffData>
              </w:fldChar>
            </w:r>
            <w:bookmarkStart w:id="33" w:name="Dropdown3"/>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bookmarkEnd w:id="33"/>
          </w:p>
        </w:tc>
        <w:tc>
          <w:tcPr>
            <w:tcW w:w="1935" w:type="dxa"/>
            <w:gridSpan w:val="5"/>
            <w:tcBorders>
              <w:top w:val="single" w:sz="4" w:space="0" w:color="auto"/>
              <w:left w:val="single" w:sz="4" w:space="0" w:color="auto"/>
              <w:bottom w:val="nil"/>
              <w:right w:val="single" w:sz="4" w:space="0" w:color="auto"/>
            </w:tcBorders>
          </w:tcPr>
          <w:p w14:paraId="741C95BE"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3"/>
                  <w:enabled/>
                  <w:calcOnExit w:val="0"/>
                  <w:ddList>
                    <w:listEntry w:val="      "/>
                    <w:listEntry w:val="Tank"/>
                    <w:listEntry w:val="Dispenser"/>
                    <w:listEntry w:val="Both"/>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935" w:type="dxa"/>
            <w:gridSpan w:val="6"/>
            <w:tcBorders>
              <w:top w:val="single" w:sz="4" w:space="0" w:color="auto"/>
              <w:left w:val="single" w:sz="4" w:space="0" w:color="auto"/>
              <w:bottom w:val="nil"/>
              <w:right w:val="single" w:sz="4" w:space="0" w:color="auto"/>
            </w:tcBorders>
          </w:tcPr>
          <w:p w14:paraId="07A98A58"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3"/>
                  <w:enabled/>
                  <w:calcOnExit w:val="0"/>
                  <w:ddList>
                    <w:listEntry w:val="      "/>
                    <w:listEntry w:val="Tank"/>
                    <w:listEntry w:val="Dispenser"/>
                    <w:listEntry w:val="Both"/>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935" w:type="dxa"/>
            <w:gridSpan w:val="9"/>
            <w:tcBorders>
              <w:top w:val="single" w:sz="4" w:space="0" w:color="auto"/>
              <w:left w:val="single" w:sz="4" w:space="0" w:color="auto"/>
              <w:bottom w:val="nil"/>
              <w:right w:val="single" w:sz="4" w:space="0" w:color="auto"/>
            </w:tcBorders>
          </w:tcPr>
          <w:p w14:paraId="620B8A65" w14:textId="5F829E2B" w:rsidR="00DE480C" w:rsidRPr="002D6C45" w:rsidRDefault="00DE480C" w:rsidP="00F503DD">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3"/>
                  <w:enabled/>
                  <w:calcOnExit w:val="0"/>
                  <w:ddList>
                    <w:listEntry w:val="      "/>
                    <w:listEntry w:val="Tank"/>
                    <w:listEntry w:val="Dispenser"/>
                    <w:listEntry w:val="Both"/>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DE480C" w14:paraId="2202A3C7" w14:textId="77777777" w:rsidTr="00795D53">
        <w:trPr>
          <w:cantSplit/>
          <w:trHeight w:val="881"/>
        </w:trPr>
        <w:tc>
          <w:tcPr>
            <w:tcW w:w="11250" w:type="dxa"/>
            <w:gridSpan w:val="35"/>
            <w:tcBorders>
              <w:bottom w:val="single" w:sz="4" w:space="0" w:color="auto"/>
            </w:tcBorders>
          </w:tcPr>
          <w:p w14:paraId="05DC8DA4" w14:textId="77777777" w:rsidR="00DE480C" w:rsidRDefault="00DE480C">
            <w:pPr>
              <w:spacing w:before="60"/>
              <w:ind w:left="259" w:hanging="259"/>
              <w:rPr>
                <w:rFonts w:ascii="Arial" w:hAnsi="Arial"/>
                <w:sz w:val="14"/>
              </w:rPr>
            </w:pPr>
            <w:r>
              <w:rPr>
                <w:rFonts w:ascii="Arial" w:hAnsi="Arial"/>
                <w:sz w:val="14"/>
                <w:vertAlign w:val="superscript"/>
              </w:rPr>
              <w:t xml:space="preserve">1 </w:t>
            </w:r>
            <w:r>
              <w:rPr>
                <w:rFonts w:ascii="Arial" w:hAnsi="Arial"/>
                <w:sz w:val="14"/>
                <w:vertAlign w:val="superscript"/>
              </w:rPr>
              <w:tab/>
            </w:r>
            <w:r>
              <w:rPr>
                <w:rFonts w:ascii="Arial" w:hAnsi="Arial"/>
                <w:sz w:val="14"/>
              </w:rPr>
              <w:t>Enter one of the following in the space provided: DW* Flex (e.g., APT XP, Environ GeoFlex), DW* FRP (e.g., Ameron Dualoy, Smith Fibercast Red Thread IIA), DW* Metal/Plastic (e.g., PetrofuseZP), DW* PVC, DW* Steel, None, Other, SW** Copper, SW** Flex, SW** FRP, SW** PVC, SW** Steel</w:t>
            </w:r>
          </w:p>
          <w:p w14:paraId="1E656336" w14:textId="143110A5" w:rsidR="00DE480C" w:rsidRPr="002D6C45" w:rsidRDefault="00DE480C" w:rsidP="00F503DD">
            <w:pPr>
              <w:spacing w:before="60"/>
              <w:rPr>
                <w:rFonts w:ascii="Arial" w:hAnsi="Arial"/>
                <w:sz w:val="16"/>
              </w:rPr>
            </w:pPr>
            <w:r>
              <w:rPr>
                <w:rFonts w:ascii="Arial" w:hAnsi="Arial"/>
                <w:sz w:val="14"/>
              </w:rPr>
              <w:tab/>
              <w:t>*DW = Double-walled</w:t>
            </w:r>
            <w:r>
              <w:rPr>
                <w:rFonts w:ascii="Arial" w:hAnsi="Arial"/>
                <w:sz w:val="14"/>
              </w:rPr>
              <w:tab/>
              <w:t>**SW = Single-walled</w:t>
            </w:r>
            <w:r>
              <w:rPr>
                <w:rFonts w:ascii="Arial" w:hAnsi="Arial"/>
                <w:sz w:val="14"/>
              </w:rPr>
              <w:tab/>
              <w:t>***FRP = Fiberglass Reinforced Plastic</w:t>
            </w:r>
          </w:p>
        </w:tc>
      </w:tr>
      <w:tr w:rsidR="00DE480C" w14:paraId="043CE6EB" w14:textId="77777777" w:rsidTr="0021111D">
        <w:trPr>
          <w:cantSplit/>
          <w:trHeight w:val="440"/>
        </w:trPr>
        <w:tc>
          <w:tcPr>
            <w:tcW w:w="1080" w:type="dxa"/>
            <w:tcBorders>
              <w:top w:val="single" w:sz="4" w:space="0" w:color="auto"/>
              <w:left w:val="single" w:sz="4" w:space="0" w:color="auto"/>
              <w:bottom w:val="single" w:sz="4" w:space="0" w:color="auto"/>
              <w:right w:val="nil"/>
            </w:tcBorders>
            <w:shd w:val="pct12" w:color="auto" w:fill="FFFFFF"/>
          </w:tcPr>
          <w:p w14:paraId="5A51C3F6" w14:textId="77777777" w:rsidR="00DE480C" w:rsidRDefault="00DE480C">
            <w:pPr>
              <w:pStyle w:val="BodyText"/>
              <w:spacing w:before="100"/>
              <w:jc w:val="center"/>
              <w:rPr>
                <w:sz w:val="22"/>
              </w:rPr>
            </w:pPr>
            <w:r>
              <w:rPr>
                <w:rFonts w:ascii="Times New Roman" w:hAnsi="Times New Roman"/>
                <w:b/>
                <w:sz w:val="22"/>
              </w:rPr>
              <w:lastRenderedPageBreak/>
              <w:br w:type="page"/>
            </w:r>
            <w:r>
              <w:rPr>
                <w:b/>
                <w:sz w:val="22"/>
              </w:rPr>
              <w:t>UST-8</w:t>
            </w:r>
          </w:p>
        </w:tc>
        <w:tc>
          <w:tcPr>
            <w:tcW w:w="9450" w:type="dxa"/>
            <w:gridSpan w:val="31"/>
            <w:tcBorders>
              <w:top w:val="single" w:sz="4" w:space="0" w:color="auto"/>
              <w:left w:val="nil"/>
              <w:bottom w:val="single" w:sz="4" w:space="0" w:color="auto"/>
              <w:right w:val="nil"/>
            </w:tcBorders>
            <w:shd w:val="pct12" w:color="auto" w:fill="FFFFFF"/>
          </w:tcPr>
          <w:p w14:paraId="0DD796D4" w14:textId="77777777" w:rsidR="00DE480C" w:rsidRDefault="00DE480C">
            <w:pPr>
              <w:pStyle w:val="BodyText"/>
              <w:tabs>
                <w:tab w:val="left" w:pos="342"/>
              </w:tabs>
              <w:spacing w:before="100"/>
              <w:jc w:val="center"/>
              <w:rPr>
                <w:b/>
                <w:sz w:val="20"/>
              </w:rPr>
            </w:pPr>
            <w:r>
              <w:rPr>
                <w:b/>
                <w:sz w:val="20"/>
              </w:rPr>
              <w:t>NOTIFICATION FOR ACTIVITIES INVOLVING UNDERGROUND STORAGE TANK SYSTEMS (USTs)</w:t>
            </w:r>
          </w:p>
        </w:tc>
        <w:tc>
          <w:tcPr>
            <w:tcW w:w="720" w:type="dxa"/>
            <w:gridSpan w:val="3"/>
            <w:tcBorders>
              <w:top w:val="single" w:sz="4" w:space="0" w:color="auto"/>
              <w:left w:val="nil"/>
              <w:bottom w:val="nil"/>
              <w:right w:val="single" w:sz="4" w:space="0" w:color="auto"/>
            </w:tcBorders>
            <w:shd w:val="pct12" w:color="auto" w:fill="FFFFFF"/>
          </w:tcPr>
          <w:p w14:paraId="22C1EA0E" w14:textId="6E1D5333" w:rsidR="00DE480C" w:rsidRDefault="003E6FE1" w:rsidP="00FB4C81">
            <w:pPr>
              <w:pStyle w:val="BodyText"/>
              <w:tabs>
                <w:tab w:val="left" w:pos="342"/>
              </w:tabs>
              <w:spacing w:before="60"/>
              <w:jc w:val="right"/>
              <w:rPr>
                <w:b/>
                <w:sz w:val="24"/>
              </w:rPr>
            </w:pPr>
            <w:r w:rsidRPr="00F3354D">
              <w:rPr>
                <w:noProof/>
              </w:rPr>
              <w:drawing>
                <wp:inline distT="0" distB="0" distL="0" distR="0" wp14:anchorId="2F96F0C8" wp14:editId="10537E34">
                  <wp:extent cx="200025" cy="209550"/>
                  <wp:effectExtent l="0" t="0" r="0" b="0"/>
                  <wp:docPr id="3"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r>
      <w:tr w:rsidR="00DE480C" w14:paraId="7AE77A66" w14:textId="77777777" w:rsidTr="0021111D">
        <w:trPr>
          <w:cantSplit/>
        </w:trPr>
        <w:tc>
          <w:tcPr>
            <w:tcW w:w="11250" w:type="dxa"/>
            <w:gridSpan w:val="35"/>
            <w:tcBorders>
              <w:top w:val="single" w:sz="4" w:space="0" w:color="auto"/>
              <w:left w:val="single" w:sz="4" w:space="0" w:color="auto"/>
              <w:bottom w:val="single" w:sz="4" w:space="0" w:color="auto"/>
              <w:right w:val="single" w:sz="4" w:space="0" w:color="auto"/>
            </w:tcBorders>
            <w:shd w:val="clear" w:color="000000" w:fill="FFFFFF"/>
          </w:tcPr>
          <w:p w14:paraId="2F7371F4" w14:textId="77777777" w:rsidR="00DE480C" w:rsidRDefault="00DE480C">
            <w:pPr>
              <w:pStyle w:val="Header"/>
              <w:tabs>
                <w:tab w:val="clear" w:pos="4320"/>
                <w:tab w:val="clear" w:pos="8640"/>
              </w:tabs>
              <w:spacing w:before="40" w:after="40"/>
              <w:rPr>
                <w:rFonts w:ascii="Arial" w:hAnsi="Arial"/>
                <w:b/>
              </w:rPr>
            </w:pPr>
            <w:r>
              <w:rPr>
                <w:rFonts w:ascii="Arial" w:hAnsi="Arial"/>
                <w:b/>
              </w:rPr>
              <w:t>C. Under Dispenser Containment (UDC)</w:t>
            </w:r>
          </w:p>
        </w:tc>
      </w:tr>
      <w:tr w:rsidR="00DE480C" w14:paraId="11464D43"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11250" w:type="dxa"/>
            <w:gridSpan w:val="35"/>
            <w:tcBorders>
              <w:top w:val="single" w:sz="4" w:space="0" w:color="auto"/>
              <w:left w:val="single" w:sz="4" w:space="0" w:color="auto"/>
              <w:bottom w:val="single" w:sz="4" w:space="0" w:color="auto"/>
              <w:right w:val="single" w:sz="4" w:space="0" w:color="auto"/>
            </w:tcBorders>
          </w:tcPr>
          <w:p w14:paraId="1D4F9650" w14:textId="2089F761"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Enter the dispenser number(s) in each column that will have the same make/model of dispenser UDC. If all dispenser UDCs will be the same then enter “ALL” as the number in column 1 and complete only column 1. Dispensers with the same UDCs only </w:t>
            </w:r>
            <w:r w:rsidR="001E01D5">
              <w:rPr>
                <w:rFonts w:ascii="Arial" w:hAnsi="Arial"/>
                <w:sz w:val="16"/>
              </w:rPr>
              <w:t>must</w:t>
            </w:r>
            <w:r>
              <w:rPr>
                <w:rFonts w:ascii="Arial" w:hAnsi="Arial"/>
                <w:sz w:val="16"/>
              </w:rPr>
              <w:t xml:space="preserve"> be entered in one of the columns with a list of the dispensers that have that model UDC.</w:t>
            </w:r>
          </w:p>
        </w:tc>
      </w:tr>
      <w:tr w:rsidR="00DE480C" w14:paraId="266B730D"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nil"/>
              <w:left w:val="single" w:sz="4" w:space="0" w:color="auto"/>
              <w:bottom w:val="nil"/>
              <w:right w:val="single" w:sz="4" w:space="0" w:color="auto"/>
            </w:tcBorders>
          </w:tcPr>
          <w:p w14:paraId="510EC0C8"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p>
        </w:tc>
        <w:tc>
          <w:tcPr>
            <w:tcW w:w="1980" w:type="dxa"/>
            <w:gridSpan w:val="9"/>
            <w:tcBorders>
              <w:top w:val="nil"/>
              <w:left w:val="single" w:sz="4" w:space="0" w:color="auto"/>
              <w:bottom w:val="single" w:sz="4" w:space="0" w:color="auto"/>
              <w:right w:val="single" w:sz="4" w:space="0" w:color="auto"/>
            </w:tcBorders>
          </w:tcPr>
          <w:p w14:paraId="3E069066"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Dispenser #(s)  </w:t>
            </w:r>
            <w:r>
              <w:rPr>
                <w:rFonts w:ascii="Arial" w:hAnsi="Arial"/>
                <w:sz w:val="16"/>
              </w:rPr>
              <w:fldChar w:fldCharType="begin">
                <w:ffData>
                  <w:name w:val="Text128"/>
                  <w:enabled/>
                  <w:calcOnExit w:val="0"/>
                  <w:textInput/>
                </w:ffData>
              </w:fldChar>
            </w:r>
            <w:bookmarkStart w:id="34" w:name="Text12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4"/>
          </w:p>
        </w:tc>
        <w:tc>
          <w:tcPr>
            <w:tcW w:w="1890" w:type="dxa"/>
            <w:gridSpan w:val="4"/>
            <w:tcBorders>
              <w:top w:val="nil"/>
              <w:left w:val="single" w:sz="4" w:space="0" w:color="auto"/>
              <w:bottom w:val="single" w:sz="4" w:space="0" w:color="auto"/>
              <w:right w:val="single" w:sz="4" w:space="0" w:color="auto"/>
            </w:tcBorders>
          </w:tcPr>
          <w:p w14:paraId="1CDE676F"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Dispenser #(s)  </w:t>
            </w:r>
            <w:r>
              <w:rPr>
                <w:rFonts w:ascii="Arial" w:hAnsi="Arial"/>
                <w:sz w:val="16"/>
              </w:rPr>
              <w:fldChar w:fldCharType="begin">
                <w:ffData>
                  <w:name w:val="Text1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90" w:type="dxa"/>
            <w:gridSpan w:val="5"/>
            <w:tcBorders>
              <w:top w:val="nil"/>
              <w:left w:val="single" w:sz="4" w:space="0" w:color="auto"/>
              <w:bottom w:val="single" w:sz="4" w:space="0" w:color="auto"/>
              <w:right w:val="single" w:sz="4" w:space="0" w:color="auto"/>
            </w:tcBorders>
          </w:tcPr>
          <w:p w14:paraId="1B32C0A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Dispenser #(s)  </w:t>
            </w:r>
            <w:r>
              <w:rPr>
                <w:rFonts w:ascii="Arial" w:hAnsi="Arial"/>
                <w:sz w:val="16"/>
              </w:rPr>
              <w:fldChar w:fldCharType="begin">
                <w:ffData>
                  <w:name w:val="Text1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80" w:type="dxa"/>
            <w:gridSpan w:val="10"/>
            <w:tcBorders>
              <w:top w:val="nil"/>
              <w:left w:val="single" w:sz="4" w:space="0" w:color="auto"/>
              <w:bottom w:val="single" w:sz="4" w:space="0" w:color="auto"/>
              <w:right w:val="single" w:sz="4" w:space="0" w:color="auto"/>
            </w:tcBorders>
          </w:tcPr>
          <w:p w14:paraId="05158A68"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Dispenser #(s)  </w:t>
            </w:r>
            <w:r>
              <w:rPr>
                <w:rFonts w:ascii="Arial" w:hAnsi="Arial"/>
                <w:sz w:val="16"/>
              </w:rPr>
              <w:fldChar w:fldCharType="begin">
                <w:ffData>
                  <w:name w:val="Text1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31E59814"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nil"/>
              <w:left w:val="single" w:sz="4" w:space="0" w:color="auto"/>
              <w:bottom w:val="single" w:sz="4" w:space="0" w:color="auto"/>
              <w:right w:val="single" w:sz="4" w:space="0" w:color="auto"/>
            </w:tcBorders>
          </w:tcPr>
          <w:p w14:paraId="03298734"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UDC Manufacturer</w:t>
            </w:r>
          </w:p>
        </w:tc>
        <w:tc>
          <w:tcPr>
            <w:tcW w:w="1980" w:type="dxa"/>
            <w:gridSpan w:val="9"/>
            <w:tcBorders>
              <w:top w:val="nil"/>
              <w:left w:val="single" w:sz="4" w:space="0" w:color="auto"/>
              <w:bottom w:val="single" w:sz="4" w:space="0" w:color="auto"/>
              <w:right w:val="single" w:sz="4" w:space="0" w:color="auto"/>
            </w:tcBorders>
          </w:tcPr>
          <w:p w14:paraId="6B348252"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90" w:type="dxa"/>
            <w:gridSpan w:val="4"/>
            <w:tcBorders>
              <w:top w:val="nil"/>
              <w:left w:val="single" w:sz="4" w:space="0" w:color="auto"/>
              <w:bottom w:val="single" w:sz="4" w:space="0" w:color="auto"/>
              <w:right w:val="single" w:sz="4" w:space="0" w:color="auto"/>
            </w:tcBorders>
          </w:tcPr>
          <w:p w14:paraId="587878FA"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90" w:type="dxa"/>
            <w:gridSpan w:val="5"/>
            <w:tcBorders>
              <w:top w:val="nil"/>
              <w:left w:val="single" w:sz="4" w:space="0" w:color="auto"/>
              <w:bottom w:val="single" w:sz="4" w:space="0" w:color="auto"/>
              <w:right w:val="single" w:sz="4" w:space="0" w:color="auto"/>
            </w:tcBorders>
          </w:tcPr>
          <w:p w14:paraId="20C60309"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80" w:type="dxa"/>
            <w:gridSpan w:val="10"/>
            <w:tcBorders>
              <w:top w:val="nil"/>
              <w:left w:val="single" w:sz="4" w:space="0" w:color="auto"/>
              <w:bottom w:val="single" w:sz="4" w:space="0" w:color="auto"/>
              <w:right w:val="single" w:sz="4" w:space="0" w:color="auto"/>
            </w:tcBorders>
          </w:tcPr>
          <w:p w14:paraId="676F3F8B"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604DA78B"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single" w:sz="4" w:space="0" w:color="auto"/>
              <w:left w:val="single" w:sz="4" w:space="0" w:color="auto"/>
              <w:bottom w:val="single" w:sz="4" w:space="0" w:color="auto"/>
              <w:right w:val="single" w:sz="4" w:space="0" w:color="auto"/>
            </w:tcBorders>
          </w:tcPr>
          <w:p w14:paraId="50081646"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UDC Model</w:t>
            </w:r>
          </w:p>
        </w:tc>
        <w:tc>
          <w:tcPr>
            <w:tcW w:w="1980" w:type="dxa"/>
            <w:gridSpan w:val="9"/>
            <w:tcBorders>
              <w:top w:val="single" w:sz="4" w:space="0" w:color="auto"/>
              <w:left w:val="single" w:sz="4" w:space="0" w:color="auto"/>
              <w:bottom w:val="single" w:sz="4" w:space="0" w:color="auto"/>
              <w:right w:val="single" w:sz="4" w:space="0" w:color="auto"/>
            </w:tcBorders>
          </w:tcPr>
          <w:p w14:paraId="614B618E"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90" w:type="dxa"/>
            <w:gridSpan w:val="4"/>
            <w:tcBorders>
              <w:top w:val="single" w:sz="4" w:space="0" w:color="auto"/>
              <w:left w:val="single" w:sz="4" w:space="0" w:color="auto"/>
              <w:bottom w:val="single" w:sz="4" w:space="0" w:color="auto"/>
              <w:right w:val="single" w:sz="4" w:space="0" w:color="auto"/>
            </w:tcBorders>
          </w:tcPr>
          <w:p w14:paraId="23EA7488"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90" w:type="dxa"/>
            <w:gridSpan w:val="5"/>
            <w:tcBorders>
              <w:top w:val="single" w:sz="4" w:space="0" w:color="auto"/>
              <w:left w:val="single" w:sz="4" w:space="0" w:color="auto"/>
              <w:bottom w:val="single" w:sz="4" w:space="0" w:color="auto"/>
              <w:right w:val="single" w:sz="4" w:space="0" w:color="auto"/>
            </w:tcBorders>
          </w:tcPr>
          <w:p w14:paraId="7485471E"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6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80" w:type="dxa"/>
            <w:gridSpan w:val="10"/>
            <w:tcBorders>
              <w:top w:val="single" w:sz="4" w:space="0" w:color="auto"/>
              <w:left w:val="single" w:sz="4" w:space="0" w:color="auto"/>
              <w:bottom w:val="single" w:sz="4" w:space="0" w:color="auto"/>
              <w:right w:val="single" w:sz="4" w:space="0" w:color="auto"/>
            </w:tcBorders>
          </w:tcPr>
          <w:p w14:paraId="38062F34"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6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5756C825"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single" w:sz="4" w:space="0" w:color="auto"/>
              <w:left w:val="single" w:sz="4" w:space="0" w:color="auto"/>
              <w:bottom w:val="single" w:sz="4" w:space="0" w:color="auto"/>
              <w:right w:val="single" w:sz="4" w:space="0" w:color="auto"/>
            </w:tcBorders>
          </w:tcPr>
          <w:p w14:paraId="1E216E8B" w14:textId="77777777" w:rsidR="00DE480C" w:rsidRDefault="00DE480C">
            <w:pPr>
              <w:tabs>
                <w:tab w:val="left" w:pos="0"/>
                <w:tab w:val="left" w:pos="1008"/>
                <w:tab w:val="left" w:pos="3024"/>
                <w:tab w:val="left" w:pos="4320"/>
                <w:tab w:val="right" w:pos="8496"/>
                <w:tab w:val="left" w:pos="8784"/>
              </w:tabs>
              <w:spacing w:before="80"/>
              <w:rPr>
                <w:rFonts w:ascii="Arial" w:hAnsi="Arial"/>
                <w:b/>
                <w:sz w:val="16"/>
                <w:vertAlign w:val="superscript"/>
              </w:rPr>
            </w:pPr>
            <w:r>
              <w:rPr>
                <w:rFonts w:ascii="Arial" w:hAnsi="Arial"/>
                <w:sz w:val="16"/>
              </w:rPr>
              <w:t xml:space="preserve">Is UDC Single (SW) or Double Walled (DW)? </w:t>
            </w:r>
            <w:r>
              <w:rPr>
                <w:rFonts w:ascii="Arial" w:hAnsi="Arial"/>
                <w:b/>
                <w:sz w:val="16"/>
                <w:vertAlign w:val="superscript"/>
              </w:rPr>
              <w:t>1</w:t>
            </w:r>
          </w:p>
        </w:tc>
        <w:tc>
          <w:tcPr>
            <w:tcW w:w="1980" w:type="dxa"/>
            <w:gridSpan w:val="9"/>
            <w:tcBorders>
              <w:top w:val="single" w:sz="4" w:space="0" w:color="auto"/>
              <w:left w:val="single" w:sz="4" w:space="0" w:color="auto"/>
              <w:bottom w:val="single" w:sz="4" w:space="0" w:color="auto"/>
              <w:right w:val="single" w:sz="4" w:space="0" w:color="auto"/>
            </w:tcBorders>
          </w:tcPr>
          <w:p w14:paraId="039A8552"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9"/>
                  <w:enabled/>
                  <w:calcOnExit w:val="0"/>
                  <w:ddList>
                    <w:listEntry w:val="      "/>
                    <w:listEntry w:val="SW"/>
                    <w:listEntry w:val="DW"/>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890" w:type="dxa"/>
            <w:gridSpan w:val="4"/>
            <w:tcBorders>
              <w:top w:val="single" w:sz="4" w:space="0" w:color="auto"/>
              <w:left w:val="single" w:sz="4" w:space="0" w:color="auto"/>
              <w:bottom w:val="single" w:sz="4" w:space="0" w:color="auto"/>
              <w:right w:val="single" w:sz="4" w:space="0" w:color="auto"/>
            </w:tcBorders>
          </w:tcPr>
          <w:p w14:paraId="59F93E74"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9"/>
                  <w:enabled/>
                  <w:calcOnExit w:val="0"/>
                  <w:ddList>
                    <w:listEntry w:val="      "/>
                    <w:listEntry w:val="SW"/>
                    <w:listEntry w:val="DW"/>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890" w:type="dxa"/>
            <w:gridSpan w:val="5"/>
            <w:tcBorders>
              <w:top w:val="single" w:sz="4" w:space="0" w:color="auto"/>
              <w:left w:val="single" w:sz="4" w:space="0" w:color="auto"/>
              <w:bottom w:val="single" w:sz="4" w:space="0" w:color="auto"/>
              <w:right w:val="single" w:sz="4" w:space="0" w:color="auto"/>
            </w:tcBorders>
          </w:tcPr>
          <w:p w14:paraId="49DDD3AA"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9"/>
                  <w:enabled/>
                  <w:calcOnExit w:val="0"/>
                  <w:ddList>
                    <w:listEntry w:val="      "/>
                    <w:listEntry w:val="SW"/>
                    <w:listEntry w:val="DW"/>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980" w:type="dxa"/>
            <w:gridSpan w:val="10"/>
            <w:tcBorders>
              <w:top w:val="single" w:sz="4" w:space="0" w:color="auto"/>
              <w:left w:val="single" w:sz="4" w:space="0" w:color="auto"/>
              <w:bottom w:val="single" w:sz="4" w:space="0" w:color="auto"/>
              <w:right w:val="single" w:sz="4" w:space="0" w:color="auto"/>
            </w:tcBorders>
          </w:tcPr>
          <w:p w14:paraId="5E0DED55"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9"/>
                  <w:enabled/>
                  <w:calcOnExit w:val="0"/>
                  <w:ddList>
                    <w:listEntry w:val="      "/>
                    <w:listEntry w:val="SW"/>
                    <w:listEntry w:val="DW"/>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DE480C" w14:paraId="49174370"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single" w:sz="4" w:space="0" w:color="auto"/>
              <w:left w:val="single" w:sz="4" w:space="0" w:color="auto"/>
              <w:bottom w:val="single" w:sz="4" w:space="0" w:color="auto"/>
              <w:right w:val="single" w:sz="4" w:space="0" w:color="auto"/>
            </w:tcBorders>
          </w:tcPr>
          <w:p w14:paraId="37490D5B"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Method of monitoring UDC </w:t>
            </w:r>
            <w:r>
              <w:rPr>
                <w:rFonts w:ascii="Arial" w:hAnsi="Arial"/>
                <w:b/>
                <w:sz w:val="16"/>
                <w:vertAlign w:val="superscript"/>
              </w:rPr>
              <w:t>2</w:t>
            </w:r>
          </w:p>
        </w:tc>
        <w:tc>
          <w:tcPr>
            <w:tcW w:w="1980" w:type="dxa"/>
            <w:gridSpan w:val="9"/>
            <w:tcBorders>
              <w:top w:val="single" w:sz="4" w:space="0" w:color="auto"/>
              <w:left w:val="single" w:sz="4" w:space="0" w:color="auto"/>
              <w:bottom w:val="single" w:sz="4" w:space="0" w:color="auto"/>
              <w:right w:val="single" w:sz="4" w:space="0" w:color="auto"/>
            </w:tcBorders>
          </w:tcPr>
          <w:p w14:paraId="089234B4"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Sump Sensor"/>
                    <w:listEntry w:val="Vacuum"/>
                    <w:listEntry w:val="Pressure"/>
                    <w:listEntry w:val="Hydrostatic"/>
                    <w:listEntry w:val="None"/>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890" w:type="dxa"/>
            <w:gridSpan w:val="4"/>
            <w:tcBorders>
              <w:top w:val="single" w:sz="4" w:space="0" w:color="auto"/>
              <w:left w:val="single" w:sz="4" w:space="0" w:color="auto"/>
              <w:bottom w:val="single" w:sz="4" w:space="0" w:color="auto"/>
              <w:right w:val="single" w:sz="4" w:space="0" w:color="auto"/>
            </w:tcBorders>
          </w:tcPr>
          <w:p w14:paraId="6BFC8C4B"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Sump Sensor"/>
                    <w:listEntry w:val="Vacuum"/>
                    <w:listEntry w:val="Pressure"/>
                    <w:listEntry w:val="Hydrostatic"/>
                    <w:listEntry w:val="None"/>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890" w:type="dxa"/>
            <w:gridSpan w:val="5"/>
            <w:tcBorders>
              <w:top w:val="single" w:sz="4" w:space="0" w:color="auto"/>
              <w:left w:val="single" w:sz="4" w:space="0" w:color="auto"/>
              <w:bottom w:val="single" w:sz="4" w:space="0" w:color="auto"/>
              <w:right w:val="single" w:sz="4" w:space="0" w:color="auto"/>
            </w:tcBorders>
          </w:tcPr>
          <w:p w14:paraId="529F0E35"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Sump Sensor"/>
                    <w:listEntry w:val="Vacuum"/>
                    <w:listEntry w:val="Pressure"/>
                    <w:listEntry w:val="Hydrostatic"/>
                    <w:listEntry w:val="None"/>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980" w:type="dxa"/>
            <w:gridSpan w:val="10"/>
            <w:tcBorders>
              <w:top w:val="single" w:sz="4" w:space="0" w:color="auto"/>
              <w:left w:val="single" w:sz="4" w:space="0" w:color="auto"/>
              <w:bottom w:val="single" w:sz="4" w:space="0" w:color="auto"/>
              <w:right w:val="single" w:sz="4" w:space="0" w:color="auto"/>
            </w:tcBorders>
          </w:tcPr>
          <w:p w14:paraId="3AF0F5EC"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Sump Sensor"/>
                    <w:listEntry w:val="Vacuum"/>
                    <w:listEntry w:val="Pressure"/>
                    <w:listEntry w:val="Hydrostatic"/>
                    <w:listEntry w:val="None"/>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DE480C" w14:paraId="6C2ED4FF"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single" w:sz="4" w:space="0" w:color="auto"/>
              <w:left w:val="single" w:sz="4" w:space="0" w:color="auto"/>
              <w:bottom w:val="single" w:sz="4" w:space="0" w:color="auto"/>
              <w:right w:val="single" w:sz="4" w:space="0" w:color="auto"/>
            </w:tcBorders>
          </w:tcPr>
          <w:p w14:paraId="1C82FE53" w14:textId="77777777" w:rsidR="00DE480C" w:rsidRDefault="00DE480C">
            <w:pPr>
              <w:tabs>
                <w:tab w:val="left" w:pos="0"/>
                <w:tab w:val="left" w:pos="1008"/>
                <w:tab w:val="left" w:pos="3024"/>
                <w:tab w:val="left" w:pos="4320"/>
                <w:tab w:val="right" w:pos="8496"/>
                <w:tab w:val="left" w:pos="8784"/>
              </w:tabs>
              <w:spacing w:before="80"/>
              <w:rPr>
                <w:rFonts w:ascii="Arial" w:hAnsi="Arial"/>
                <w:b/>
                <w:sz w:val="16"/>
              </w:rPr>
            </w:pPr>
            <w:r>
              <w:rPr>
                <w:rFonts w:ascii="Arial" w:hAnsi="Arial"/>
                <w:sz w:val="16"/>
              </w:rPr>
              <w:t xml:space="preserve">UDC Material of Construction </w:t>
            </w:r>
            <w:r>
              <w:rPr>
                <w:rFonts w:ascii="Arial" w:hAnsi="Arial"/>
                <w:b/>
                <w:sz w:val="16"/>
                <w:vertAlign w:val="superscript"/>
              </w:rPr>
              <w:t>3</w:t>
            </w:r>
          </w:p>
        </w:tc>
        <w:tc>
          <w:tcPr>
            <w:tcW w:w="1980" w:type="dxa"/>
            <w:gridSpan w:val="9"/>
            <w:tcBorders>
              <w:top w:val="single" w:sz="4" w:space="0" w:color="auto"/>
              <w:left w:val="single" w:sz="4" w:space="0" w:color="auto"/>
              <w:bottom w:val="single" w:sz="4" w:space="0" w:color="auto"/>
              <w:right w:val="single" w:sz="4" w:space="0" w:color="auto"/>
            </w:tcBorders>
          </w:tcPr>
          <w:p w14:paraId="68637970"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FRP"/>
                    <w:listEntry w:val="Plastic"/>
                    <w:listEntry w:val="Other"/>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890" w:type="dxa"/>
            <w:gridSpan w:val="4"/>
            <w:tcBorders>
              <w:top w:val="single" w:sz="4" w:space="0" w:color="auto"/>
              <w:left w:val="single" w:sz="4" w:space="0" w:color="auto"/>
              <w:bottom w:val="single" w:sz="4" w:space="0" w:color="auto"/>
              <w:right w:val="single" w:sz="4" w:space="0" w:color="auto"/>
            </w:tcBorders>
          </w:tcPr>
          <w:p w14:paraId="4B369BDF"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FRP"/>
                    <w:listEntry w:val="Plastic"/>
                    <w:listEntry w:val="Other"/>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890" w:type="dxa"/>
            <w:gridSpan w:val="5"/>
            <w:tcBorders>
              <w:top w:val="single" w:sz="4" w:space="0" w:color="auto"/>
              <w:left w:val="single" w:sz="4" w:space="0" w:color="auto"/>
              <w:bottom w:val="single" w:sz="4" w:space="0" w:color="auto"/>
              <w:right w:val="single" w:sz="4" w:space="0" w:color="auto"/>
            </w:tcBorders>
          </w:tcPr>
          <w:p w14:paraId="0906A038"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FRP"/>
                    <w:listEntry w:val="Plastic"/>
                    <w:listEntry w:val="Other"/>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980" w:type="dxa"/>
            <w:gridSpan w:val="10"/>
            <w:tcBorders>
              <w:top w:val="single" w:sz="4" w:space="0" w:color="auto"/>
              <w:left w:val="single" w:sz="4" w:space="0" w:color="auto"/>
              <w:bottom w:val="single" w:sz="4" w:space="0" w:color="auto"/>
              <w:right w:val="single" w:sz="4" w:space="0" w:color="auto"/>
            </w:tcBorders>
          </w:tcPr>
          <w:p w14:paraId="5E3D2E8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FRP"/>
                    <w:listEntry w:val="Plastic"/>
                    <w:listEntry w:val="Other"/>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DE480C" w14:paraId="2F38A48A"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single" w:sz="4" w:space="0" w:color="auto"/>
              <w:left w:val="single" w:sz="4" w:space="0" w:color="auto"/>
              <w:bottom w:val="nil"/>
              <w:right w:val="single" w:sz="4" w:space="0" w:color="auto"/>
            </w:tcBorders>
          </w:tcPr>
          <w:p w14:paraId="5BAE2050" w14:textId="77777777" w:rsidR="00DE480C" w:rsidRDefault="00DE480C">
            <w:pPr>
              <w:tabs>
                <w:tab w:val="left" w:pos="0"/>
                <w:tab w:val="left" w:pos="1008"/>
                <w:tab w:val="left" w:pos="3024"/>
                <w:tab w:val="left" w:pos="4320"/>
                <w:tab w:val="right" w:pos="8496"/>
                <w:tab w:val="left" w:pos="8784"/>
              </w:tabs>
              <w:spacing w:before="80"/>
              <w:rPr>
                <w:rFonts w:ascii="Arial" w:hAnsi="Arial"/>
                <w:b/>
                <w:sz w:val="16"/>
              </w:rPr>
            </w:pPr>
            <w:r>
              <w:rPr>
                <w:rFonts w:ascii="Arial" w:hAnsi="Arial"/>
                <w:sz w:val="16"/>
              </w:rPr>
              <w:t>If Other (specify)</w:t>
            </w:r>
          </w:p>
        </w:tc>
        <w:tc>
          <w:tcPr>
            <w:tcW w:w="1980" w:type="dxa"/>
            <w:gridSpan w:val="9"/>
            <w:tcBorders>
              <w:top w:val="single" w:sz="4" w:space="0" w:color="auto"/>
              <w:left w:val="single" w:sz="4" w:space="0" w:color="auto"/>
              <w:bottom w:val="nil"/>
              <w:right w:val="single" w:sz="4" w:space="0" w:color="auto"/>
            </w:tcBorders>
          </w:tcPr>
          <w:p w14:paraId="421A89A2"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0"/>
                  <w:enabled/>
                  <w:calcOnExit w:val="0"/>
                  <w:textInput/>
                </w:ffData>
              </w:fldChar>
            </w:r>
            <w:bookmarkStart w:id="35" w:name="Text9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5"/>
          </w:p>
        </w:tc>
        <w:tc>
          <w:tcPr>
            <w:tcW w:w="1890" w:type="dxa"/>
            <w:gridSpan w:val="4"/>
            <w:tcBorders>
              <w:top w:val="single" w:sz="4" w:space="0" w:color="auto"/>
              <w:left w:val="single" w:sz="4" w:space="0" w:color="auto"/>
              <w:bottom w:val="nil"/>
              <w:right w:val="single" w:sz="4" w:space="0" w:color="auto"/>
            </w:tcBorders>
          </w:tcPr>
          <w:p w14:paraId="0F1EED43"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1"/>
                  <w:enabled/>
                  <w:calcOnExit w:val="0"/>
                  <w:textInput/>
                </w:ffData>
              </w:fldChar>
            </w:r>
            <w:bookmarkStart w:id="36" w:name="Text9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6"/>
          </w:p>
        </w:tc>
        <w:tc>
          <w:tcPr>
            <w:tcW w:w="1890" w:type="dxa"/>
            <w:gridSpan w:val="5"/>
            <w:tcBorders>
              <w:top w:val="single" w:sz="4" w:space="0" w:color="auto"/>
              <w:left w:val="single" w:sz="4" w:space="0" w:color="auto"/>
              <w:bottom w:val="nil"/>
              <w:right w:val="single" w:sz="4" w:space="0" w:color="auto"/>
            </w:tcBorders>
          </w:tcPr>
          <w:p w14:paraId="3080DBE9"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80" w:type="dxa"/>
            <w:gridSpan w:val="10"/>
            <w:tcBorders>
              <w:top w:val="single" w:sz="4" w:space="0" w:color="auto"/>
              <w:left w:val="single" w:sz="4" w:space="0" w:color="auto"/>
              <w:bottom w:val="nil"/>
              <w:right w:val="single" w:sz="4" w:space="0" w:color="auto"/>
            </w:tcBorders>
          </w:tcPr>
          <w:p w14:paraId="5A8158CD"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3"/>
                  <w:enabled/>
                  <w:calcOnExit w:val="0"/>
                  <w:textInput/>
                </w:ffData>
              </w:fldChar>
            </w:r>
            <w:bookmarkStart w:id="37" w:name="Text9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7"/>
          </w:p>
        </w:tc>
      </w:tr>
      <w:tr w:rsidR="00DE480C" w14:paraId="6F09DD28" w14:textId="77777777" w:rsidTr="0021111D">
        <w:trPr>
          <w:cantSplit/>
          <w:trHeight w:val="512"/>
        </w:trPr>
        <w:tc>
          <w:tcPr>
            <w:tcW w:w="11250" w:type="dxa"/>
            <w:gridSpan w:val="35"/>
            <w:tcBorders>
              <w:top w:val="single" w:sz="4" w:space="0" w:color="auto"/>
              <w:left w:val="single" w:sz="4" w:space="0" w:color="auto"/>
              <w:bottom w:val="single" w:sz="4" w:space="0" w:color="auto"/>
              <w:right w:val="single" w:sz="4" w:space="0" w:color="auto"/>
            </w:tcBorders>
          </w:tcPr>
          <w:p w14:paraId="2B0D0379" w14:textId="77777777" w:rsidR="00DE480C" w:rsidRDefault="00DE480C">
            <w:pPr>
              <w:spacing w:before="60" w:after="40"/>
              <w:jc w:val="both"/>
              <w:rPr>
                <w:rFonts w:ascii="Arial" w:hAnsi="Arial"/>
                <w:sz w:val="16"/>
              </w:rPr>
            </w:pPr>
            <w:r>
              <w:rPr>
                <w:rFonts w:ascii="Arial" w:hAnsi="Arial"/>
                <w:b/>
                <w:sz w:val="16"/>
                <w:vertAlign w:val="superscript"/>
              </w:rPr>
              <w:t>1</w:t>
            </w:r>
            <w:r>
              <w:rPr>
                <w:rFonts w:ascii="Arial" w:hAnsi="Arial"/>
                <w:sz w:val="16"/>
              </w:rPr>
              <w:t xml:space="preserve"> Enter one of the following choices: SW (single-walled) or DW (double-walled)</w:t>
            </w:r>
          </w:p>
          <w:p w14:paraId="2D4AFB6B" w14:textId="77777777" w:rsidR="00DE480C" w:rsidRDefault="00DE480C">
            <w:pPr>
              <w:spacing w:before="40" w:after="40"/>
              <w:jc w:val="both"/>
              <w:rPr>
                <w:rFonts w:ascii="Arial" w:hAnsi="Arial"/>
                <w:sz w:val="16"/>
              </w:rPr>
            </w:pPr>
            <w:r>
              <w:rPr>
                <w:rFonts w:ascii="Arial" w:hAnsi="Arial"/>
                <w:sz w:val="16"/>
                <w:vertAlign w:val="superscript"/>
              </w:rPr>
              <w:t>2</w:t>
            </w:r>
            <w:r>
              <w:rPr>
                <w:rFonts w:ascii="Arial" w:hAnsi="Arial"/>
                <w:sz w:val="16"/>
              </w:rPr>
              <w:t xml:space="preserve"> Enter one of the following choices: Sump Sensor, Vacuum, Pressure, Hydrostatic, or None</w:t>
            </w:r>
          </w:p>
          <w:p w14:paraId="309C1622" w14:textId="77777777" w:rsidR="00DE480C" w:rsidRDefault="00DE480C">
            <w:pPr>
              <w:spacing w:before="40" w:after="40"/>
              <w:jc w:val="both"/>
              <w:rPr>
                <w:rFonts w:ascii="Arial" w:hAnsi="Arial"/>
                <w:sz w:val="16"/>
              </w:rPr>
            </w:pPr>
            <w:r>
              <w:rPr>
                <w:rFonts w:ascii="Arial" w:hAnsi="Arial"/>
                <w:b/>
                <w:sz w:val="16"/>
                <w:vertAlign w:val="superscript"/>
              </w:rPr>
              <w:t>3</w:t>
            </w:r>
            <w:r>
              <w:rPr>
                <w:rFonts w:ascii="Arial" w:hAnsi="Arial"/>
                <w:sz w:val="16"/>
              </w:rPr>
              <w:t xml:space="preserve"> Enter one of the following choices: Plastic, FRP (Fiberglass Reinforced Plastic), Other</w:t>
            </w:r>
          </w:p>
        </w:tc>
      </w:tr>
      <w:tr w:rsidR="00DE480C" w14:paraId="1AA8401F" w14:textId="77777777" w:rsidTr="0021111D">
        <w:trPr>
          <w:cantSplit/>
          <w:trHeight w:val="269"/>
        </w:trPr>
        <w:tc>
          <w:tcPr>
            <w:tcW w:w="11250" w:type="dxa"/>
            <w:gridSpan w:val="35"/>
            <w:tcBorders>
              <w:bottom w:val="nil"/>
            </w:tcBorders>
          </w:tcPr>
          <w:p w14:paraId="68763A52" w14:textId="3B5294BF" w:rsidR="00DE480C" w:rsidRDefault="00DE480C">
            <w:pPr>
              <w:spacing w:before="60"/>
              <w:rPr>
                <w:rFonts w:ascii="Arial" w:hAnsi="Arial"/>
                <w:sz w:val="16"/>
              </w:rPr>
            </w:pPr>
            <w:r>
              <w:rPr>
                <w:rFonts w:ascii="Arial" w:hAnsi="Arial"/>
                <w:b/>
              </w:rPr>
              <w:t>D.</w:t>
            </w:r>
            <w:r>
              <w:rPr>
                <w:rFonts w:ascii="Arial" w:hAnsi="Arial"/>
                <w:b/>
              </w:rPr>
              <w:tab/>
              <w:t>Leak detection (LD)</w:t>
            </w:r>
            <w:r>
              <w:rPr>
                <w:rFonts w:ascii="Arial" w:hAnsi="Arial"/>
                <w:b/>
                <w:vertAlign w:val="superscript"/>
              </w:rPr>
              <w:t>1</w:t>
            </w:r>
            <w:r>
              <w:rPr>
                <w:rFonts w:ascii="Arial" w:hAnsi="Arial"/>
                <w:b/>
                <w:sz w:val="16"/>
              </w:rPr>
              <w:tab/>
            </w:r>
            <w:r>
              <w:rPr>
                <w:rFonts w:ascii="Arial" w:hAnsi="Arial"/>
                <w:sz w:val="16"/>
              </w:rPr>
              <w:t xml:space="preserve">[Check any box or combination of boxes that apply] [Refer to 15A NCAC 2N .0504, .0505, </w:t>
            </w:r>
            <w:r w:rsidR="00CA09F9">
              <w:rPr>
                <w:rFonts w:ascii="Arial" w:hAnsi="Arial"/>
                <w:sz w:val="16"/>
              </w:rPr>
              <w:t xml:space="preserve">.0900 </w:t>
            </w:r>
            <w:r>
              <w:rPr>
                <w:rFonts w:ascii="Arial" w:hAnsi="Arial"/>
                <w:sz w:val="16"/>
              </w:rPr>
              <w:t>and .</w:t>
            </w:r>
            <w:r w:rsidR="00CA09F9">
              <w:rPr>
                <w:rFonts w:ascii="Arial" w:hAnsi="Arial"/>
                <w:sz w:val="16"/>
              </w:rPr>
              <w:t>10</w:t>
            </w:r>
            <w:r>
              <w:rPr>
                <w:rFonts w:ascii="Arial" w:hAnsi="Arial"/>
                <w:sz w:val="16"/>
              </w:rPr>
              <w:t>00]</w:t>
            </w:r>
          </w:p>
        </w:tc>
      </w:tr>
      <w:tr w:rsidR="00DE480C" w14:paraId="69D12A97"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50"/>
        </w:trPr>
        <w:tc>
          <w:tcPr>
            <w:tcW w:w="3510" w:type="dxa"/>
            <w:gridSpan w:val="7"/>
            <w:vMerge w:val="restart"/>
            <w:tcBorders>
              <w:top w:val="single" w:sz="4" w:space="0" w:color="auto"/>
              <w:left w:val="single" w:sz="4" w:space="0" w:color="auto"/>
              <w:bottom w:val="nil"/>
              <w:right w:val="single" w:sz="4" w:space="0" w:color="auto"/>
            </w:tcBorders>
          </w:tcPr>
          <w:p w14:paraId="43B0A10E"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Mark all that apply</w:t>
            </w:r>
          </w:p>
        </w:tc>
        <w:tc>
          <w:tcPr>
            <w:tcW w:w="1935" w:type="dxa"/>
            <w:gridSpan w:val="8"/>
            <w:tcBorders>
              <w:top w:val="single" w:sz="4" w:space="0" w:color="auto"/>
              <w:left w:val="single" w:sz="4" w:space="0" w:color="auto"/>
              <w:bottom w:val="single" w:sz="4" w:space="0" w:color="auto"/>
              <w:right w:val="single" w:sz="4" w:space="0" w:color="auto"/>
            </w:tcBorders>
          </w:tcPr>
          <w:p w14:paraId="6A1F6DF9"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52CAEC22"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4DD1A5CC"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7ED26DF4"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4B0F48DB"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vMerge/>
            <w:tcBorders>
              <w:top w:val="nil"/>
              <w:left w:val="single" w:sz="4" w:space="0" w:color="auto"/>
              <w:bottom w:val="single" w:sz="4" w:space="0" w:color="auto"/>
              <w:right w:val="single" w:sz="4" w:space="0" w:color="auto"/>
            </w:tcBorders>
          </w:tcPr>
          <w:p w14:paraId="185BD3ED" w14:textId="77777777" w:rsidR="00DE480C" w:rsidRDefault="00DE480C">
            <w:pPr>
              <w:tabs>
                <w:tab w:val="left" w:pos="0"/>
                <w:tab w:val="left" w:pos="1008"/>
                <w:tab w:val="left" w:pos="3024"/>
                <w:tab w:val="left" w:pos="4320"/>
                <w:tab w:val="right" w:pos="8496"/>
                <w:tab w:val="left" w:pos="8784"/>
              </w:tabs>
              <w:spacing w:before="80"/>
              <w:jc w:val="center"/>
              <w:rPr>
                <w:rFonts w:ascii="Arial" w:hAnsi="Arial"/>
                <w:sz w:val="16"/>
              </w:rPr>
            </w:pPr>
          </w:p>
        </w:tc>
        <w:tc>
          <w:tcPr>
            <w:tcW w:w="967" w:type="dxa"/>
            <w:gridSpan w:val="6"/>
            <w:tcBorders>
              <w:top w:val="single" w:sz="4" w:space="0" w:color="auto"/>
              <w:left w:val="single" w:sz="4" w:space="0" w:color="auto"/>
              <w:bottom w:val="single" w:sz="4" w:space="0" w:color="auto"/>
              <w:right w:val="single" w:sz="4" w:space="0" w:color="auto"/>
            </w:tcBorders>
          </w:tcPr>
          <w:p w14:paraId="15DDE23F" w14:textId="77777777" w:rsidR="00DE480C" w:rsidRDefault="00DE480C">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gridSpan w:val="2"/>
            <w:tcBorders>
              <w:top w:val="single" w:sz="4" w:space="0" w:color="auto"/>
              <w:left w:val="single" w:sz="4" w:space="0" w:color="auto"/>
              <w:bottom w:val="nil"/>
              <w:right w:val="single" w:sz="4" w:space="0" w:color="auto"/>
            </w:tcBorders>
          </w:tcPr>
          <w:p w14:paraId="7C3D58BC" w14:textId="77777777" w:rsidR="00DE480C" w:rsidRDefault="00DE480C">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Piping</w:t>
            </w:r>
          </w:p>
        </w:tc>
        <w:tc>
          <w:tcPr>
            <w:tcW w:w="967" w:type="dxa"/>
            <w:gridSpan w:val="4"/>
            <w:tcBorders>
              <w:top w:val="single" w:sz="4" w:space="0" w:color="auto"/>
              <w:left w:val="single" w:sz="4" w:space="0" w:color="auto"/>
              <w:bottom w:val="single" w:sz="4" w:space="0" w:color="auto"/>
              <w:right w:val="single" w:sz="4" w:space="0" w:color="auto"/>
            </w:tcBorders>
          </w:tcPr>
          <w:p w14:paraId="588219EF" w14:textId="77777777" w:rsidR="00DE480C" w:rsidRDefault="00DE480C">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tcBorders>
              <w:top w:val="single" w:sz="4" w:space="0" w:color="auto"/>
              <w:left w:val="single" w:sz="4" w:space="0" w:color="auto"/>
              <w:bottom w:val="nil"/>
              <w:right w:val="single" w:sz="4" w:space="0" w:color="auto"/>
            </w:tcBorders>
          </w:tcPr>
          <w:p w14:paraId="1229C68F" w14:textId="77777777" w:rsidR="00DE480C" w:rsidRDefault="00DE480C">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Piping</w:t>
            </w:r>
          </w:p>
        </w:tc>
        <w:tc>
          <w:tcPr>
            <w:tcW w:w="967" w:type="dxa"/>
            <w:gridSpan w:val="2"/>
            <w:tcBorders>
              <w:top w:val="single" w:sz="4" w:space="0" w:color="auto"/>
              <w:left w:val="single" w:sz="4" w:space="0" w:color="auto"/>
              <w:bottom w:val="single" w:sz="4" w:space="0" w:color="auto"/>
              <w:right w:val="single" w:sz="4" w:space="0" w:color="auto"/>
            </w:tcBorders>
          </w:tcPr>
          <w:p w14:paraId="67B32288" w14:textId="77777777" w:rsidR="00DE480C" w:rsidRDefault="00DE480C">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gridSpan w:val="4"/>
            <w:tcBorders>
              <w:top w:val="single" w:sz="4" w:space="0" w:color="auto"/>
              <w:left w:val="single" w:sz="4" w:space="0" w:color="auto"/>
              <w:bottom w:val="nil"/>
              <w:right w:val="single" w:sz="4" w:space="0" w:color="auto"/>
            </w:tcBorders>
          </w:tcPr>
          <w:p w14:paraId="5E40994A" w14:textId="77777777" w:rsidR="00DE480C" w:rsidRDefault="00DE480C">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Piping</w:t>
            </w:r>
          </w:p>
        </w:tc>
        <w:tc>
          <w:tcPr>
            <w:tcW w:w="967" w:type="dxa"/>
            <w:gridSpan w:val="5"/>
            <w:tcBorders>
              <w:top w:val="single" w:sz="4" w:space="0" w:color="auto"/>
              <w:left w:val="single" w:sz="4" w:space="0" w:color="auto"/>
              <w:bottom w:val="single" w:sz="4" w:space="0" w:color="auto"/>
              <w:right w:val="single" w:sz="4" w:space="0" w:color="auto"/>
            </w:tcBorders>
          </w:tcPr>
          <w:p w14:paraId="6F459C93" w14:textId="77777777" w:rsidR="00DE480C" w:rsidRDefault="00DE480C">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gridSpan w:val="4"/>
            <w:tcBorders>
              <w:top w:val="single" w:sz="4" w:space="0" w:color="auto"/>
              <w:left w:val="single" w:sz="4" w:space="0" w:color="auto"/>
              <w:bottom w:val="nil"/>
              <w:right w:val="single" w:sz="4" w:space="0" w:color="auto"/>
            </w:tcBorders>
          </w:tcPr>
          <w:p w14:paraId="5C94946F" w14:textId="77777777" w:rsidR="00DE480C" w:rsidRDefault="00DE480C">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Piping</w:t>
            </w:r>
          </w:p>
        </w:tc>
      </w:tr>
      <w:tr w:rsidR="00DE480C" w14:paraId="16FC3B10"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single" w:sz="4" w:space="0" w:color="auto"/>
              <w:right w:val="single" w:sz="4" w:space="0" w:color="auto"/>
            </w:tcBorders>
          </w:tcPr>
          <w:p w14:paraId="740F2FF6" w14:textId="77777777" w:rsidR="00DE480C" w:rsidRDefault="00DE480C" w:rsidP="00DE480C">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Automatic tank gauging</w:t>
            </w:r>
          </w:p>
        </w:tc>
        <w:tc>
          <w:tcPr>
            <w:tcW w:w="967" w:type="dxa"/>
            <w:gridSpan w:val="6"/>
            <w:tcBorders>
              <w:top w:val="single" w:sz="4" w:space="0" w:color="auto"/>
              <w:left w:val="single" w:sz="4" w:space="0" w:color="auto"/>
              <w:bottom w:val="single" w:sz="4" w:space="0" w:color="auto"/>
              <w:right w:val="single" w:sz="4" w:space="0" w:color="auto"/>
            </w:tcBorders>
          </w:tcPr>
          <w:p w14:paraId="05AFF6B8"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shd w:val="thinReverseDiagStripe" w:color="000000" w:fill="FFFFFF"/>
          </w:tcPr>
          <w:p w14:paraId="4A98AF1C"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7" w:type="dxa"/>
            <w:gridSpan w:val="4"/>
            <w:tcBorders>
              <w:top w:val="single" w:sz="4" w:space="0" w:color="auto"/>
              <w:left w:val="single" w:sz="4" w:space="0" w:color="auto"/>
              <w:bottom w:val="single" w:sz="4" w:space="0" w:color="auto"/>
              <w:right w:val="single" w:sz="4" w:space="0" w:color="auto"/>
            </w:tcBorders>
          </w:tcPr>
          <w:p w14:paraId="5E829CD6"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shd w:val="thinReverseDiagStripe" w:color="000000" w:fill="FFFFFF"/>
          </w:tcPr>
          <w:p w14:paraId="53C7AB83"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7" w:type="dxa"/>
            <w:gridSpan w:val="2"/>
            <w:tcBorders>
              <w:top w:val="single" w:sz="4" w:space="0" w:color="auto"/>
              <w:left w:val="single" w:sz="4" w:space="0" w:color="auto"/>
              <w:bottom w:val="single" w:sz="4" w:space="0" w:color="auto"/>
              <w:right w:val="single" w:sz="4" w:space="0" w:color="auto"/>
            </w:tcBorders>
          </w:tcPr>
          <w:p w14:paraId="2E0B9E67"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shd w:val="thinReverseDiagStripe" w:color="000000" w:fill="FFFFFF"/>
          </w:tcPr>
          <w:p w14:paraId="0EC898C8"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7" w:type="dxa"/>
            <w:gridSpan w:val="5"/>
            <w:tcBorders>
              <w:top w:val="single" w:sz="4" w:space="0" w:color="auto"/>
              <w:left w:val="single" w:sz="4" w:space="0" w:color="auto"/>
              <w:bottom w:val="single" w:sz="4" w:space="0" w:color="auto"/>
              <w:right w:val="single" w:sz="4" w:space="0" w:color="auto"/>
            </w:tcBorders>
          </w:tcPr>
          <w:p w14:paraId="4099EF72"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shd w:val="thinReverseDiagStripe" w:color="000000" w:fill="FFFFFF"/>
          </w:tcPr>
          <w:p w14:paraId="6C83CA7E"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r>
      <w:tr w:rsidR="00DE480C" w14:paraId="16942B01"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single" w:sz="4" w:space="0" w:color="auto"/>
              <w:right w:val="single" w:sz="4" w:space="0" w:color="auto"/>
            </w:tcBorders>
          </w:tcPr>
          <w:p w14:paraId="65728EE1" w14:textId="3998E678" w:rsidR="00DE480C" w:rsidRDefault="00DE480C" w:rsidP="00DE480C">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Manual tank gauging</w:t>
            </w:r>
            <w:r w:rsidR="00132DE2">
              <w:rPr>
                <w:rFonts w:ascii="Arial" w:hAnsi="Arial"/>
                <w:sz w:val="16"/>
              </w:rPr>
              <w:t xml:space="preserve"> </w:t>
            </w:r>
            <w:r w:rsidR="00EB7DD8">
              <w:rPr>
                <w:rFonts w:ascii="Arial" w:hAnsi="Arial"/>
                <w:sz w:val="16"/>
                <w:vertAlign w:val="superscript"/>
              </w:rPr>
              <w:t>2</w:t>
            </w:r>
          </w:p>
        </w:tc>
        <w:tc>
          <w:tcPr>
            <w:tcW w:w="967" w:type="dxa"/>
            <w:gridSpan w:val="6"/>
            <w:tcBorders>
              <w:top w:val="single" w:sz="4" w:space="0" w:color="auto"/>
              <w:left w:val="single" w:sz="4" w:space="0" w:color="auto"/>
              <w:bottom w:val="single" w:sz="4" w:space="0" w:color="auto"/>
              <w:right w:val="single" w:sz="4" w:space="0" w:color="auto"/>
            </w:tcBorders>
          </w:tcPr>
          <w:p w14:paraId="76E0452C"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shd w:val="thinReverseDiagStripe" w:color="000000" w:fill="FFFFFF"/>
          </w:tcPr>
          <w:p w14:paraId="14CA975B"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7" w:type="dxa"/>
            <w:gridSpan w:val="4"/>
            <w:tcBorders>
              <w:top w:val="single" w:sz="4" w:space="0" w:color="auto"/>
              <w:left w:val="single" w:sz="4" w:space="0" w:color="auto"/>
              <w:bottom w:val="single" w:sz="4" w:space="0" w:color="auto"/>
              <w:right w:val="single" w:sz="4" w:space="0" w:color="auto"/>
            </w:tcBorders>
          </w:tcPr>
          <w:p w14:paraId="3B1D46F7"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shd w:val="thinReverseDiagStripe" w:color="000000" w:fill="FFFFFF"/>
          </w:tcPr>
          <w:p w14:paraId="6D384174"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7" w:type="dxa"/>
            <w:gridSpan w:val="2"/>
            <w:tcBorders>
              <w:top w:val="single" w:sz="4" w:space="0" w:color="auto"/>
              <w:left w:val="single" w:sz="4" w:space="0" w:color="auto"/>
              <w:bottom w:val="single" w:sz="4" w:space="0" w:color="auto"/>
              <w:right w:val="single" w:sz="4" w:space="0" w:color="auto"/>
            </w:tcBorders>
          </w:tcPr>
          <w:p w14:paraId="2233E32C"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shd w:val="thinReverseDiagStripe" w:color="000000" w:fill="FFFFFF"/>
          </w:tcPr>
          <w:p w14:paraId="3B9ED558"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7" w:type="dxa"/>
            <w:gridSpan w:val="5"/>
            <w:tcBorders>
              <w:top w:val="single" w:sz="4" w:space="0" w:color="auto"/>
              <w:left w:val="single" w:sz="4" w:space="0" w:color="auto"/>
              <w:bottom w:val="single" w:sz="4" w:space="0" w:color="auto"/>
              <w:right w:val="single" w:sz="4" w:space="0" w:color="auto"/>
            </w:tcBorders>
          </w:tcPr>
          <w:p w14:paraId="576B59F3"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shd w:val="thinReverseDiagStripe" w:color="000000" w:fill="FFFFFF"/>
          </w:tcPr>
          <w:p w14:paraId="4C6695F8"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r>
      <w:tr w:rsidR="00DE480C" w14:paraId="5999DED3"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single" w:sz="4" w:space="0" w:color="auto"/>
              <w:right w:val="single" w:sz="4" w:space="0" w:color="auto"/>
            </w:tcBorders>
          </w:tcPr>
          <w:p w14:paraId="499BF198" w14:textId="77777777" w:rsidR="00DE480C" w:rsidRDefault="00DE480C" w:rsidP="00DE480C">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Interstitial monitoring</w:t>
            </w:r>
          </w:p>
        </w:tc>
        <w:tc>
          <w:tcPr>
            <w:tcW w:w="967" w:type="dxa"/>
            <w:gridSpan w:val="6"/>
            <w:tcBorders>
              <w:top w:val="single" w:sz="4" w:space="0" w:color="auto"/>
              <w:left w:val="single" w:sz="4" w:space="0" w:color="auto"/>
              <w:bottom w:val="single" w:sz="4" w:space="0" w:color="auto"/>
              <w:right w:val="single" w:sz="4" w:space="0" w:color="auto"/>
            </w:tcBorders>
          </w:tcPr>
          <w:p w14:paraId="7E9020B8"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7A441E23"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tcPr>
          <w:p w14:paraId="2245291E"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tcPr>
          <w:p w14:paraId="524715E0"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0C1F1223"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1F078170"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tcPr>
          <w:p w14:paraId="7DFD6C6B"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7E3530B0"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r>
      <w:tr w:rsidR="00DE480C" w14:paraId="3CC3A6F1"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single" w:sz="4" w:space="0" w:color="auto"/>
              <w:right w:val="single" w:sz="4" w:space="0" w:color="auto"/>
            </w:tcBorders>
          </w:tcPr>
          <w:p w14:paraId="7F062D79" w14:textId="7E3E41E7" w:rsidR="00DE480C" w:rsidRDefault="00DE480C" w:rsidP="00DE480C">
            <w:pPr>
              <w:numPr>
                <w:ilvl w:val="1"/>
                <w:numId w:val="5"/>
              </w:numPr>
              <w:tabs>
                <w:tab w:val="left" w:pos="0"/>
                <w:tab w:val="left" w:pos="252"/>
                <w:tab w:val="left" w:pos="612"/>
                <w:tab w:val="left" w:pos="3024"/>
                <w:tab w:val="left" w:pos="4320"/>
                <w:tab w:val="right" w:pos="8496"/>
                <w:tab w:val="left" w:pos="8784"/>
              </w:tabs>
              <w:spacing w:before="80"/>
              <w:ind w:hanging="1224"/>
              <w:rPr>
                <w:rFonts w:ascii="Arial" w:hAnsi="Arial"/>
                <w:sz w:val="16"/>
              </w:rPr>
            </w:pPr>
            <w:r>
              <w:rPr>
                <w:rFonts w:ascii="Arial" w:hAnsi="Arial"/>
                <w:sz w:val="16"/>
              </w:rPr>
              <w:t>Method of Monitoring Interstice</w:t>
            </w:r>
            <w:r w:rsidR="00132DE2">
              <w:rPr>
                <w:rFonts w:ascii="Arial" w:hAnsi="Arial"/>
                <w:sz w:val="16"/>
              </w:rPr>
              <w:t xml:space="preserve"> </w:t>
            </w:r>
            <w:r>
              <w:rPr>
                <w:rFonts w:ascii="Arial" w:hAnsi="Arial"/>
                <w:sz w:val="16"/>
                <w:vertAlign w:val="superscript"/>
              </w:rPr>
              <w:t>1</w:t>
            </w:r>
          </w:p>
        </w:tc>
        <w:tc>
          <w:tcPr>
            <w:tcW w:w="967" w:type="dxa"/>
            <w:gridSpan w:val="6"/>
            <w:tcBorders>
              <w:top w:val="single" w:sz="4" w:space="0" w:color="auto"/>
              <w:left w:val="single" w:sz="4" w:space="0" w:color="auto"/>
              <w:bottom w:val="single" w:sz="4" w:space="0" w:color="auto"/>
              <w:right w:val="single" w:sz="4" w:space="0" w:color="auto"/>
            </w:tcBorders>
          </w:tcPr>
          <w:p w14:paraId="2B0B7F95"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
                  <w:enabled/>
                  <w:calcOnExit w:val="0"/>
                  <w:ddList>
                    <w:listEntry w:val="         "/>
                    <w:listEntry w:val="Vacuum"/>
                    <w:listEntry w:val="Pressure"/>
                    <w:listEntry w:val="Hydrostatic"/>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732A3E15"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
                  <w:enabled/>
                  <w:calcOnExit w:val="0"/>
                  <w:ddList>
                    <w:listEntry w:val="         "/>
                    <w:listEntry w:val="Sump sensor"/>
                    <w:listEntry w:val="Vacuum"/>
                    <w:listEntry w:val="Pressure"/>
                    <w:listEntry w:val="Hydrostatic"/>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4"/>
            <w:tcBorders>
              <w:top w:val="single" w:sz="4" w:space="0" w:color="auto"/>
              <w:left w:val="single" w:sz="4" w:space="0" w:color="auto"/>
              <w:bottom w:val="single" w:sz="4" w:space="0" w:color="auto"/>
              <w:right w:val="single" w:sz="4" w:space="0" w:color="auto"/>
            </w:tcBorders>
          </w:tcPr>
          <w:p w14:paraId="369CAC5B"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
                  <w:enabled/>
                  <w:calcOnExit w:val="0"/>
                  <w:ddList>
                    <w:listEntry w:val="         "/>
                    <w:listEntry w:val="Vacuum"/>
                    <w:listEntry w:val="Pressure"/>
                    <w:listEntry w:val="Hydrostatic"/>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338CFB4C"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
                  <w:enabled/>
                  <w:calcOnExit w:val="0"/>
                  <w:ddList>
                    <w:listEntry w:val="         "/>
                    <w:listEntry w:val="Sump sensor"/>
                    <w:listEntry w:val="Vacuum"/>
                    <w:listEntry w:val="Pressure"/>
                    <w:listEntry w:val="Hydrostatic"/>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42915D17"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
                  <w:enabled/>
                  <w:calcOnExit w:val="0"/>
                  <w:ddList>
                    <w:listEntry w:val="         "/>
                    <w:listEntry w:val="Vacuum"/>
                    <w:listEntry w:val="Pressure"/>
                    <w:listEntry w:val="Hydrostatic"/>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5DAD03F6"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
                  <w:enabled/>
                  <w:calcOnExit w:val="0"/>
                  <w:ddList>
                    <w:listEntry w:val="         "/>
                    <w:listEntry w:val="Sump sensor"/>
                    <w:listEntry w:val="Vacuum"/>
                    <w:listEntry w:val="Pressure"/>
                    <w:listEntry w:val="Hydrostatic"/>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5"/>
            <w:tcBorders>
              <w:top w:val="single" w:sz="4" w:space="0" w:color="auto"/>
              <w:left w:val="single" w:sz="4" w:space="0" w:color="auto"/>
              <w:bottom w:val="single" w:sz="4" w:space="0" w:color="auto"/>
              <w:right w:val="single" w:sz="4" w:space="0" w:color="auto"/>
            </w:tcBorders>
          </w:tcPr>
          <w:p w14:paraId="517DCE95"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
                  <w:enabled/>
                  <w:calcOnExit w:val="0"/>
                  <w:ddList>
                    <w:listEntry w:val="         "/>
                    <w:listEntry w:val="Vacuum"/>
                    <w:listEntry w:val="Pressure"/>
                    <w:listEntry w:val="Hydrostatic"/>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626AF847"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
                  <w:enabled/>
                  <w:calcOnExit w:val="0"/>
                  <w:ddList>
                    <w:listEntry w:val="         "/>
                    <w:listEntry w:val="Sump sensor"/>
                    <w:listEntry w:val="Vacuum"/>
                    <w:listEntry w:val="Pressure"/>
                    <w:listEntry w:val="Hydrostatic"/>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DE480C" w14:paraId="7569C0B3"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single" w:sz="4" w:space="0" w:color="auto"/>
              <w:right w:val="single" w:sz="4" w:space="0" w:color="auto"/>
            </w:tcBorders>
          </w:tcPr>
          <w:p w14:paraId="38E83BA6" w14:textId="77777777" w:rsidR="00DE480C" w:rsidRDefault="00DE480C" w:rsidP="00DE480C">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Statistical inventory reconciliation</w:t>
            </w:r>
          </w:p>
        </w:tc>
        <w:tc>
          <w:tcPr>
            <w:tcW w:w="967" w:type="dxa"/>
            <w:gridSpan w:val="6"/>
            <w:tcBorders>
              <w:top w:val="single" w:sz="4" w:space="0" w:color="auto"/>
              <w:left w:val="single" w:sz="4" w:space="0" w:color="auto"/>
              <w:bottom w:val="single" w:sz="4" w:space="0" w:color="auto"/>
              <w:right w:val="single" w:sz="4" w:space="0" w:color="auto"/>
            </w:tcBorders>
          </w:tcPr>
          <w:p w14:paraId="40452FD0"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3948169B"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tcPr>
          <w:p w14:paraId="1D97FC32"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tcPr>
          <w:p w14:paraId="6AB2D35E"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6963A8BE"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2F4D7AEF"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tcPr>
          <w:p w14:paraId="4A71EA9B"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0F42169A"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r>
      <w:tr w:rsidR="00DE480C" w14:paraId="039DBD4F"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single" w:sz="4" w:space="0" w:color="auto"/>
              <w:right w:val="single" w:sz="4" w:space="0" w:color="auto"/>
            </w:tcBorders>
          </w:tcPr>
          <w:p w14:paraId="75127A0D" w14:textId="200D083B" w:rsidR="00DE480C" w:rsidRDefault="00DE480C" w:rsidP="00DE480C">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Groundwater monitoring every 14 days</w:t>
            </w:r>
            <w:r w:rsidR="00132DE2">
              <w:rPr>
                <w:rFonts w:ascii="Arial" w:hAnsi="Arial"/>
                <w:sz w:val="16"/>
              </w:rPr>
              <w:t xml:space="preserve"> </w:t>
            </w:r>
            <w:r w:rsidR="00EB7DD8">
              <w:rPr>
                <w:rFonts w:ascii="Arial" w:hAnsi="Arial"/>
                <w:sz w:val="16"/>
                <w:vertAlign w:val="superscript"/>
              </w:rPr>
              <w:t>3</w:t>
            </w:r>
          </w:p>
        </w:tc>
        <w:tc>
          <w:tcPr>
            <w:tcW w:w="967" w:type="dxa"/>
            <w:gridSpan w:val="6"/>
            <w:tcBorders>
              <w:top w:val="single" w:sz="4" w:space="0" w:color="auto"/>
              <w:left w:val="single" w:sz="4" w:space="0" w:color="auto"/>
              <w:bottom w:val="single" w:sz="4" w:space="0" w:color="auto"/>
              <w:right w:val="single" w:sz="4" w:space="0" w:color="auto"/>
            </w:tcBorders>
          </w:tcPr>
          <w:p w14:paraId="60E13BA2"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3BB999E2"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tcPr>
          <w:p w14:paraId="5A513962"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tcPr>
          <w:p w14:paraId="79134CF9"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747CEDA1"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77B53F62"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tcPr>
          <w:p w14:paraId="7F4D8337"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5BAFD57B"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r>
      <w:tr w:rsidR="00DE480C" w14:paraId="27221154"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single" w:sz="4" w:space="0" w:color="auto"/>
              <w:right w:val="single" w:sz="4" w:space="0" w:color="auto"/>
            </w:tcBorders>
          </w:tcPr>
          <w:p w14:paraId="55742935" w14:textId="77777777" w:rsidR="00DE480C" w:rsidRDefault="00DE480C" w:rsidP="00DE480C">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Vapor monitoring every 14 days</w:t>
            </w:r>
          </w:p>
        </w:tc>
        <w:tc>
          <w:tcPr>
            <w:tcW w:w="967" w:type="dxa"/>
            <w:gridSpan w:val="6"/>
            <w:tcBorders>
              <w:top w:val="single" w:sz="4" w:space="0" w:color="auto"/>
              <w:left w:val="single" w:sz="4" w:space="0" w:color="auto"/>
              <w:bottom w:val="nil"/>
              <w:right w:val="single" w:sz="4" w:space="0" w:color="auto"/>
            </w:tcBorders>
          </w:tcPr>
          <w:p w14:paraId="645DC838"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nil"/>
              <w:right w:val="single" w:sz="4" w:space="0" w:color="auto"/>
            </w:tcBorders>
          </w:tcPr>
          <w:p w14:paraId="7CD6F0BF"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nil"/>
              <w:right w:val="single" w:sz="4" w:space="0" w:color="auto"/>
            </w:tcBorders>
          </w:tcPr>
          <w:p w14:paraId="5CDEB882"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nil"/>
              <w:right w:val="single" w:sz="4" w:space="0" w:color="auto"/>
            </w:tcBorders>
          </w:tcPr>
          <w:p w14:paraId="67594D6F"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nil"/>
              <w:right w:val="single" w:sz="4" w:space="0" w:color="auto"/>
            </w:tcBorders>
          </w:tcPr>
          <w:p w14:paraId="67FC7EFA"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nil"/>
              <w:right w:val="single" w:sz="4" w:space="0" w:color="auto"/>
            </w:tcBorders>
          </w:tcPr>
          <w:p w14:paraId="5CA02CFD"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nil"/>
              <w:right w:val="single" w:sz="4" w:space="0" w:color="auto"/>
            </w:tcBorders>
          </w:tcPr>
          <w:p w14:paraId="07EABC88"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nil"/>
              <w:right w:val="single" w:sz="4" w:space="0" w:color="auto"/>
            </w:tcBorders>
          </w:tcPr>
          <w:p w14:paraId="534F5FFB"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r>
      <w:tr w:rsidR="00DE480C" w14:paraId="7D0640B0"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single" w:sz="4" w:space="0" w:color="auto"/>
              <w:right w:val="single" w:sz="4" w:space="0" w:color="auto"/>
            </w:tcBorders>
          </w:tcPr>
          <w:p w14:paraId="60FF81A1" w14:textId="53DD3F48" w:rsidR="00DE480C" w:rsidRDefault="00DE480C" w:rsidP="00DE480C">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Automatic line leak detector</w:t>
            </w:r>
            <w:r w:rsidR="00132DE2">
              <w:rPr>
                <w:rFonts w:ascii="Arial" w:hAnsi="Arial"/>
                <w:sz w:val="16"/>
              </w:rPr>
              <w:t xml:space="preserve"> </w:t>
            </w:r>
            <w:r w:rsidR="00EB7DD8">
              <w:rPr>
                <w:rFonts w:ascii="Arial" w:hAnsi="Arial"/>
                <w:sz w:val="16"/>
                <w:vertAlign w:val="superscript"/>
              </w:rPr>
              <w:t>4</w:t>
            </w:r>
          </w:p>
        </w:tc>
        <w:tc>
          <w:tcPr>
            <w:tcW w:w="967" w:type="dxa"/>
            <w:gridSpan w:val="6"/>
            <w:tcBorders>
              <w:top w:val="single" w:sz="4" w:space="0" w:color="auto"/>
              <w:left w:val="single" w:sz="4" w:space="0" w:color="auto"/>
              <w:bottom w:val="single" w:sz="4" w:space="0" w:color="auto"/>
              <w:right w:val="single" w:sz="4" w:space="0" w:color="auto"/>
            </w:tcBorders>
            <w:shd w:val="thinReverseDiagStripe" w:color="000000" w:fill="FFFFFF"/>
          </w:tcPr>
          <w:p w14:paraId="451CED95"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2"/>
            <w:tcBorders>
              <w:top w:val="single" w:sz="4" w:space="0" w:color="auto"/>
              <w:left w:val="single" w:sz="4" w:space="0" w:color="auto"/>
              <w:bottom w:val="single" w:sz="4" w:space="0" w:color="auto"/>
              <w:right w:val="single" w:sz="4" w:space="0" w:color="auto"/>
            </w:tcBorders>
            <w:shd w:val="thinReverseDiagStripe" w:color="auto" w:fill="auto"/>
          </w:tcPr>
          <w:p w14:paraId="01D33CC8"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7" w:type="dxa"/>
            <w:gridSpan w:val="4"/>
            <w:tcBorders>
              <w:top w:val="single" w:sz="4" w:space="0" w:color="auto"/>
              <w:left w:val="single" w:sz="4" w:space="0" w:color="auto"/>
              <w:bottom w:val="single" w:sz="4" w:space="0" w:color="auto"/>
              <w:right w:val="single" w:sz="4" w:space="0" w:color="auto"/>
            </w:tcBorders>
            <w:shd w:val="thinReverseDiagStripe" w:color="000000" w:fill="FFFFFF"/>
          </w:tcPr>
          <w:p w14:paraId="1FCF7B5B"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tcBorders>
              <w:top w:val="single" w:sz="4" w:space="0" w:color="auto"/>
              <w:left w:val="single" w:sz="4" w:space="0" w:color="auto"/>
              <w:bottom w:val="single" w:sz="4" w:space="0" w:color="auto"/>
              <w:right w:val="single" w:sz="4" w:space="0" w:color="auto"/>
            </w:tcBorders>
            <w:shd w:val="thinReverseDiagStripe" w:color="auto" w:fill="auto"/>
          </w:tcPr>
          <w:p w14:paraId="75BC1C76"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7" w:type="dxa"/>
            <w:gridSpan w:val="2"/>
            <w:tcBorders>
              <w:top w:val="single" w:sz="4" w:space="0" w:color="auto"/>
              <w:left w:val="single" w:sz="4" w:space="0" w:color="auto"/>
              <w:bottom w:val="single" w:sz="4" w:space="0" w:color="auto"/>
              <w:right w:val="single" w:sz="4" w:space="0" w:color="auto"/>
            </w:tcBorders>
            <w:shd w:val="thinReverseDiagStripe" w:color="auto" w:fill="auto"/>
          </w:tcPr>
          <w:p w14:paraId="4C9CD9DF"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shd w:val="thinReverseDiagStripe" w:color="auto" w:fill="auto"/>
          </w:tcPr>
          <w:p w14:paraId="385F155B"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7" w:type="dxa"/>
            <w:gridSpan w:val="5"/>
            <w:tcBorders>
              <w:top w:val="single" w:sz="4" w:space="0" w:color="auto"/>
              <w:left w:val="single" w:sz="4" w:space="0" w:color="auto"/>
              <w:bottom w:val="single" w:sz="4" w:space="0" w:color="auto"/>
              <w:right w:val="single" w:sz="4" w:space="0" w:color="auto"/>
            </w:tcBorders>
            <w:shd w:val="thinReverseDiagStripe" w:color="auto" w:fill="auto"/>
          </w:tcPr>
          <w:p w14:paraId="32C319A1"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shd w:val="thinReverseDiagStripe" w:color="auto" w:fill="auto"/>
          </w:tcPr>
          <w:p w14:paraId="01BAF99A"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r>
      <w:tr w:rsidR="00DE480C" w14:paraId="6092A957"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single" w:sz="4" w:space="0" w:color="auto"/>
              <w:right w:val="single" w:sz="4" w:space="0" w:color="auto"/>
            </w:tcBorders>
          </w:tcPr>
          <w:p w14:paraId="73ECA589" w14:textId="77777777" w:rsidR="00DE480C" w:rsidRDefault="00DE480C" w:rsidP="00DE480C">
            <w:pPr>
              <w:numPr>
                <w:ilvl w:val="1"/>
                <w:numId w:val="5"/>
              </w:numPr>
              <w:tabs>
                <w:tab w:val="left" w:pos="0"/>
                <w:tab w:val="num" w:pos="252"/>
                <w:tab w:val="left" w:pos="612"/>
                <w:tab w:val="left" w:pos="3024"/>
                <w:tab w:val="left" w:pos="4320"/>
                <w:tab w:val="right" w:pos="8496"/>
                <w:tab w:val="left" w:pos="8784"/>
              </w:tabs>
              <w:spacing w:before="80"/>
              <w:ind w:hanging="1224"/>
              <w:rPr>
                <w:rFonts w:ascii="Arial" w:hAnsi="Arial"/>
                <w:sz w:val="16"/>
              </w:rPr>
            </w:pPr>
            <w:r>
              <w:rPr>
                <w:rFonts w:ascii="Arial" w:hAnsi="Arial"/>
                <w:sz w:val="16"/>
              </w:rPr>
              <w:t>Mechanical line leak detector</w:t>
            </w:r>
          </w:p>
        </w:tc>
        <w:tc>
          <w:tcPr>
            <w:tcW w:w="967" w:type="dxa"/>
            <w:gridSpan w:val="6"/>
            <w:tcBorders>
              <w:top w:val="single" w:sz="4" w:space="0" w:color="auto"/>
              <w:left w:val="single" w:sz="4" w:space="0" w:color="auto"/>
              <w:bottom w:val="single" w:sz="4" w:space="0" w:color="auto"/>
              <w:right w:val="single" w:sz="4" w:space="0" w:color="auto"/>
            </w:tcBorders>
            <w:shd w:val="thinReverseDiagStripe" w:color="000000" w:fill="FFFFFF"/>
          </w:tcPr>
          <w:p w14:paraId="58976471"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2"/>
            <w:tcBorders>
              <w:top w:val="single" w:sz="4" w:space="0" w:color="auto"/>
              <w:left w:val="single" w:sz="4" w:space="0" w:color="auto"/>
              <w:bottom w:val="single" w:sz="4" w:space="0" w:color="auto"/>
              <w:right w:val="single" w:sz="4" w:space="0" w:color="auto"/>
            </w:tcBorders>
          </w:tcPr>
          <w:p w14:paraId="42F51DA4"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shd w:val="thinReverseDiagStripe" w:color="000000" w:fill="FFFFFF"/>
          </w:tcPr>
          <w:p w14:paraId="507EE735"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tcBorders>
              <w:top w:val="single" w:sz="4" w:space="0" w:color="auto"/>
              <w:left w:val="single" w:sz="4" w:space="0" w:color="auto"/>
              <w:bottom w:val="single" w:sz="4" w:space="0" w:color="auto"/>
              <w:right w:val="single" w:sz="4" w:space="0" w:color="auto"/>
            </w:tcBorders>
          </w:tcPr>
          <w:p w14:paraId="2F78B2CC"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shd w:val="thinReverseDiagStripe" w:color="000000" w:fill="FFFFFF"/>
          </w:tcPr>
          <w:p w14:paraId="44700E15"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tcPr>
          <w:p w14:paraId="19D90A88"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shd w:val="thinReverseDiagStripe" w:color="000000" w:fill="FFFFFF"/>
          </w:tcPr>
          <w:p w14:paraId="3675C126"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tcPr>
          <w:p w14:paraId="5E7F9C0E"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r>
      <w:tr w:rsidR="00DE480C" w14:paraId="22E23F26"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single" w:sz="4" w:space="0" w:color="auto"/>
              <w:right w:val="single" w:sz="4" w:space="0" w:color="auto"/>
            </w:tcBorders>
          </w:tcPr>
          <w:p w14:paraId="757749CA" w14:textId="77777777" w:rsidR="00DE480C" w:rsidRDefault="00DE480C" w:rsidP="00DE480C">
            <w:pPr>
              <w:numPr>
                <w:ilvl w:val="1"/>
                <w:numId w:val="5"/>
              </w:numPr>
              <w:tabs>
                <w:tab w:val="left" w:pos="0"/>
                <w:tab w:val="num" w:pos="252"/>
                <w:tab w:val="left" w:pos="612"/>
                <w:tab w:val="left" w:pos="3024"/>
                <w:tab w:val="left" w:pos="4320"/>
                <w:tab w:val="right" w:pos="8496"/>
                <w:tab w:val="left" w:pos="8784"/>
              </w:tabs>
              <w:spacing w:before="80"/>
              <w:ind w:hanging="1224"/>
              <w:rPr>
                <w:rFonts w:ascii="Arial" w:hAnsi="Arial"/>
                <w:sz w:val="16"/>
              </w:rPr>
            </w:pPr>
            <w:r>
              <w:rPr>
                <w:rFonts w:ascii="Arial" w:hAnsi="Arial"/>
                <w:sz w:val="16"/>
              </w:rPr>
              <w:t>Electronic line leak detector</w:t>
            </w:r>
          </w:p>
        </w:tc>
        <w:tc>
          <w:tcPr>
            <w:tcW w:w="967" w:type="dxa"/>
            <w:gridSpan w:val="6"/>
            <w:tcBorders>
              <w:top w:val="single" w:sz="4" w:space="0" w:color="auto"/>
              <w:left w:val="single" w:sz="4" w:space="0" w:color="auto"/>
              <w:bottom w:val="single" w:sz="4" w:space="0" w:color="auto"/>
              <w:right w:val="single" w:sz="4" w:space="0" w:color="auto"/>
            </w:tcBorders>
            <w:shd w:val="thinReverseDiagStripe" w:color="000000" w:fill="FFFFFF"/>
          </w:tcPr>
          <w:p w14:paraId="7C56CCC1"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2"/>
            <w:tcBorders>
              <w:top w:val="single" w:sz="4" w:space="0" w:color="auto"/>
              <w:left w:val="single" w:sz="4" w:space="0" w:color="auto"/>
              <w:bottom w:val="single" w:sz="4" w:space="0" w:color="auto"/>
              <w:right w:val="single" w:sz="4" w:space="0" w:color="auto"/>
            </w:tcBorders>
          </w:tcPr>
          <w:p w14:paraId="28FA0A6A"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shd w:val="thinReverseDiagStripe" w:color="000000" w:fill="FFFFFF"/>
          </w:tcPr>
          <w:p w14:paraId="1B6E598E"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tcBorders>
              <w:top w:val="single" w:sz="4" w:space="0" w:color="auto"/>
              <w:left w:val="single" w:sz="4" w:space="0" w:color="auto"/>
              <w:bottom w:val="single" w:sz="4" w:space="0" w:color="auto"/>
              <w:right w:val="single" w:sz="4" w:space="0" w:color="auto"/>
            </w:tcBorders>
          </w:tcPr>
          <w:p w14:paraId="736E5647"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shd w:val="thinReverseDiagStripe" w:color="000000" w:fill="FFFFFF"/>
          </w:tcPr>
          <w:p w14:paraId="6AF0DCBF"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tcPr>
          <w:p w14:paraId="35518E70"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shd w:val="thinReverseDiagStripe" w:color="000000" w:fill="FFFFFF"/>
          </w:tcPr>
          <w:p w14:paraId="14D22CB1"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tcPr>
          <w:p w14:paraId="5E093926"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r>
      <w:tr w:rsidR="00DE480C" w14:paraId="444F7855"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single" w:sz="4" w:space="0" w:color="auto"/>
              <w:right w:val="single" w:sz="4" w:space="0" w:color="auto"/>
            </w:tcBorders>
          </w:tcPr>
          <w:p w14:paraId="5C9D4E33" w14:textId="77777777" w:rsidR="00DE480C" w:rsidRDefault="00DE480C" w:rsidP="00DE480C">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Periodic line tightness testing</w:t>
            </w:r>
          </w:p>
        </w:tc>
        <w:tc>
          <w:tcPr>
            <w:tcW w:w="967" w:type="dxa"/>
            <w:gridSpan w:val="6"/>
            <w:tcBorders>
              <w:top w:val="single" w:sz="4" w:space="0" w:color="auto"/>
              <w:left w:val="single" w:sz="4" w:space="0" w:color="auto"/>
              <w:bottom w:val="single" w:sz="4" w:space="0" w:color="auto"/>
              <w:right w:val="single" w:sz="4" w:space="0" w:color="auto"/>
            </w:tcBorders>
            <w:shd w:val="thinReverseDiagStripe" w:color="000000" w:fill="FFFFFF"/>
          </w:tcPr>
          <w:p w14:paraId="19CDD99D"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2"/>
            <w:tcBorders>
              <w:top w:val="single" w:sz="4" w:space="0" w:color="auto"/>
              <w:left w:val="single" w:sz="4" w:space="0" w:color="auto"/>
              <w:bottom w:val="single" w:sz="4" w:space="0" w:color="auto"/>
              <w:right w:val="single" w:sz="4" w:space="0" w:color="auto"/>
            </w:tcBorders>
          </w:tcPr>
          <w:p w14:paraId="092222C5"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shd w:val="thinReverseDiagStripe" w:color="000000" w:fill="FFFFFF"/>
          </w:tcPr>
          <w:p w14:paraId="7D9CA506"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tcBorders>
              <w:top w:val="single" w:sz="4" w:space="0" w:color="auto"/>
              <w:left w:val="single" w:sz="4" w:space="0" w:color="auto"/>
              <w:bottom w:val="single" w:sz="4" w:space="0" w:color="auto"/>
              <w:right w:val="single" w:sz="4" w:space="0" w:color="auto"/>
            </w:tcBorders>
          </w:tcPr>
          <w:p w14:paraId="7D73BFA0"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shd w:val="thinReverseDiagStripe" w:color="000000" w:fill="FFFFFF"/>
          </w:tcPr>
          <w:p w14:paraId="5C8B656B"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tcPr>
          <w:p w14:paraId="6ABEA34B"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shd w:val="thinReverseDiagStripe" w:color="000000" w:fill="FFFFFF"/>
          </w:tcPr>
          <w:p w14:paraId="2E8B63E4"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tcPr>
          <w:p w14:paraId="3483EE08"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r>
      <w:tr w:rsidR="00DE480C" w14:paraId="3BE1E453" w14:textId="77777777" w:rsidTr="00B35316">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629"/>
        </w:trPr>
        <w:tc>
          <w:tcPr>
            <w:tcW w:w="3510" w:type="dxa"/>
            <w:gridSpan w:val="7"/>
            <w:tcBorders>
              <w:top w:val="single" w:sz="4" w:space="0" w:color="auto"/>
              <w:left w:val="single" w:sz="4" w:space="0" w:color="auto"/>
              <w:bottom w:val="single" w:sz="4" w:space="0" w:color="auto"/>
              <w:right w:val="single" w:sz="4" w:space="0" w:color="auto"/>
            </w:tcBorders>
          </w:tcPr>
          <w:p w14:paraId="37C81D09" w14:textId="3914B0A3" w:rsidR="00DE480C" w:rsidRDefault="00DE480C" w:rsidP="00DE480C">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Exempt under 40 CFR 280.41 (b) (2) (i)-(iv) (this exemption applies only to "European" suction systems)</w:t>
            </w:r>
          </w:p>
        </w:tc>
        <w:tc>
          <w:tcPr>
            <w:tcW w:w="967" w:type="dxa"/>
            <w:gridSpan w:val="6"/>
            <w:tcBorders>
              <w:top w:val="single" w:sz="4" w:space="0" w:color="auto"/>
              <w:left w:val="single" w:sz="4" w:space="0" w:color="auto"/>
              <w:bottom w:val="single" w:sz="4" w:space="0" w:color="auto"/>
              <w:right w:val="single" w:sz="4" w:space="0" w:color="auto"/>
            </w:tcBorders>
            <w:shd w:val="thinReverseDiagStripe" w:color="000000" w:fill="FFFFFF"/>
          </w:tcPr>
          <w:p w14:paraId="130EB90A"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2"/>
            <w:tcBorders>
              <w:top w:val="single" w:sz="4" w:space="0" w:color="auto"/>
              <w:left w:val="single" w:sz="4" w:space="0" w:color="auto"/>
              <w:bottom w:val="single" w:sz="4" w:space="0" w:color="auto"/>
              <w:right w:val="single" w:sz="4" w:space="0" w:color="auto"/>
            </w:tcBorders>
          </w:tcPr>
          <w:p w14:paraId="36DD7526"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shd w:val="thinReverseDiagStripe" w:color="000000" w:fill="FFFFFF"/>
          </w:tcPr>
          <w:p w14:paraId="68E3F557"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tcBorders>
              <w:top w:val="single" w:sz="4" w:space="0" w:color="auto"/>
              <w:left w:val="single" w:sz="4" w:space="0" w:color="auto"/>
              <w:bottom w:val="single" w:sz="4" w:space="0" w:color="auto"/>
              <w:right w:val="single" w:sz="4" w:space="0" w:color="auto"/>
            </w:tcBorders>
          </w:tcPr>
          <w:p w14:paraId="0C47EFD6"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shd w:val="thinReverseDiagStripe" w:color="000000" w:fill="FFFFFF"/>
          </w:tcPr>
          <w:p w14:paraId="3EC8A76E"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tcPr>
          <w:p w14:paraId="32CBF3C3"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shd w:val="thinReverseDiagStripe" w:color="000000" w:fill="FFFFFF"/>
          </w:tcPr>
          <w:p w14:paraId="555360A5"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tcPr>
          <w:p w14:paraId="7AAF8DDA" w14:textId="77777777" w:rsidR="00DE480C" w:rsidRDefault="00DE480C">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r>
      <w:tr w:rsidR="00B35316" w14:paraId="09D47F76" w14:textId="77777777" w:rsidTr="00B35316">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13"/>
        </w:trPr>
        <w:tc>
          <w:tcPr>
            <w:tcW w:w="3510" w:type="dxa"/>
            <w:gridSpan w:val="7"/>
            <w:tcBorders>
              <w:top w:val="single" w:sz="4" w:space="0" w:color="auto"/>
              <w:left w:val="single" w:sz="4" w:space="0" w:color="auto"/>
              <w:bottom w:val="single" w:sz="4" w:space="0" w:color="auto"/>
              <w:right w:val="single" w:sz="4" w:space="0" w:color="auto"/>
            </w:tcBorders>
          </w:tcPr>
          <w:p w14:paraId="1AD5C647" w14:textId="672571B2" w:rsidR="00B35316" w:rsidRDefault="00B35316" w:rsidP="00B35316">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 xml:space="preserve">Automatic tank gauging and Tank Tightness Testing </w:t>
            </w:r>
            <w:r>
              <w:rPr>
                <w:rFonts w:ascii="Arial" w:hAnsi="Arial"/>
                <w:sz w:val="16"/>
                <w:vertAlign w:val="superscript"/>
              </w:rPr>
              <w:t>5</w:t>
            </w:r>
          </w:p>
        </w:tc>
        <w:tc>
          <w:tcPr>
            <w:tcW w:w="967" w:type="dxa"/>
            <w:gridSpan w:val="6"/>
            <w:tcBorders>
              <w:top w:val="single" w:sz="4" w:space="0" w:color="auto"/>
              <w:left w:val="single" w:sz="4" w:space="0" w:color="auto"/>
              <w:bottom w:val="single" w:sz="4" w:space="0" w:color="auto"/>
              <w:right w:val="single" w:sz="4" w:space="0" w:color="auto"/>
            </w:tcBorders>
            <w:shd w:val="clear" w:color="auto" w:fill="auto"/>
          </w:tcPr>
          <w:p w14:paraId="162460EC" w14:textId="0BFC1F89"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shd w:val="thinReverseDiagStripe" w:color="auto" w:fill="auto"/>
          </w:tcPr>
          <w:p w14:paraId="0CA6EA05"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p>
        </w:tc>
        <w:tc>
          <w:tcPr>
            <w:tcW w:w="967" w:type="dxa"/>
            <w:gridSpan w:val="4"/>
            <w:tcBorders>
              <w:top w:val="single" w:sz="4" w:space="0" w:color="auto"/>
              <w:left w:val="single" w:sz="4" w:space="0" w:color="auto"/>
              <w:bottom w:val="single" w:sz="4" w:space="0" w:color="auto"/>
              <w:right w:val="single" w:sz="4" w:space="0" w:color="auto"/>
            </w:tcBorders>
            <w:shd w:val="clear" w:color="auto" w:fill="auto"/>
          </w:tcPr>
          <w:p w14:paraId="7A6C82B3" w14:textId="3DC48619"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shd w:val="thinReverseDiagStripe" w:color="auto" w:fill="auto"/>
          </w:tcPr>
          <w:p w14:paraId="2FDF18C5"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p>
        </w:tc>
        <w:tc>
          <w:tcPr>
            <w:tcW w:w="967" w:type="dxa"/>
            <w:gridSpan w:val="2"/>
            <w:tcBorders>
              <w:top w:val="single" w:sz="4" w:space="0" w:color="auto"/>
              <w:left w:val="single" w:sz="4" w:space="0" w:color="auto"/>
              <w:bottom w:val="single" w:sz="4" w:space="0" w:color="auto"/>
              <w:right w:val="single" w:sz="4" w:space="0" w:color="auto"/>
            </w:tcBorders>
            <w:shd w:val="clear" w:color="auto" w:fill="auto"/>
          </w:tcPr>
          <w:p w14:paraId="1CC60E44" w14:textId="439F413F"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shd w:val="thinReverseDiagStripe" w:color="auto" w:fill="auto"/>
          </w:tcPr>
          <w:p w14:paraId="751E123A"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p>
        </w:tc>
        <w:tc>
          <w:tcPr>
            <w:tcW w:w="967" w:type="dxa"/>
            <w:gridSpan w:val="5"/>
            <w:tcBorders>
              <w:top w:val="single" w:sz="4" w:space="0" w:color="auto"/>
              <w:left w:val="single" w:sz="4" w:space="0" w:color="auto"/>
              <w:bottom w:val="single" w:sz="4" w:space="0" w:color="auto"/>
              <w:right w:val="single" w:sz="4" w:space="0" w:color="auto"/>
            </w:tcBorders>
            <w:shd w:val="clear" w:color="auto" w:fill="auto"/>
          </w:tcPr>
          <w:p w14:paraId="1DAE3EDF" w14:textId="387E42A7"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shd w:val="thinReverseDiagStripe" w:color="auto" w:fill="auto"/>
          </w:tcPr>
          <w:p w14:paraId="40AEB7F8"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p>
        </w:tc>
      </w:tr>
      <w:tr w:rsidR="00B35316" w14:paraId="5BC66AFC" w14:textId="77777777" w:rsidTr="00B35316">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95"/>
        </w:trPr>
        <w:tc>
          <w:tcPr>
            <w:tcW w:w="3510" w:type="dxa"/>
            <w:gridSpan w:val="7"/>
            <w:tcBorders>
              <w:top w:val="single" w:sz="4" w:space="0" w:color="auto"/>
              <w:left w:val="single" w:sz="4" w:space="0" w:color="auto"/>
              <w:bottom w:val="single" w:sz="4" w:space="0" w:color="auto"/>
              <w:right w:val="single" w:sz="4" w:space="0" w:color="auto"/>
            </w:tcBorders>
          </w:tcPr>
          <w:p w14:paraId="787B7DAA" w14:textId="145D135F" w:rsidR="00B35316" w:rsidRDefault="00B35316" w:rsidP="00B35316">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Vapor Monitoring with Tracer compound</w:t>
            </w:r>
            <w:r>
              <w:rPr>
                <w:rFonts w:ascii="Arial" w:hAnsi="Arial"/>
                <w:sz w:val="16"/>
                <w:vertAlign w:val="superscript"/>
              </w:rPr>
              <w:t xml:space="preserve"> 5</w:t>
            </w:r>
          </w:p>
        </w:tc>
        <w:tc>
          <w:tcPr>
            <w:tcW w:w="967" w:type="dxa"/>
            <w:gridSpan w:val="6"/>
            <w:tcBorders>
              <w:top w:val="single" w:sz="4" w:space="0" w:color="auto"/>
              <w:left w:val="single" w:sz="4" w:space="0" w:color="auto"/>
              <w:bottom w:val="single" w:sz="4" w:space="0" w:color="auto"/>
              <w:right w:val="single" w:sz="4" w:space="0" w:color="auto"/>
            </w:tcBorders>
            <w:shd w:val="clear" w:color="auto" w:fill="auto"/>
          </w:tcPr>
          <w:p w14:paraId="3490EDC0" w14:textId="2DA9341E"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36FDB67E" w14:textId="4186AA2A"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shd w:val="clear" w:color="auto" w:fill="auto"/>
          </w:tcPr>
          <w:p w14:paraId="3E4ECE26" w14:textId="37592F2B"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tcPr>
          <w:p w14:paraId="7047617E" w14:textId="73736666"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shd w:val="clear" w:color="auto" w:fill="auto"/>
          </w:tcPr>
          <w:p w14:paraId="7D7408DE" w14:textId="4F96DEBC"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678534A4" w14:textId="69EBABC2"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shd w:val="clear" w:color="auto" w:fill="auto"/>
          </w:tcPr>
          <w:p w14:paraId="7C416B7D" w14:textId="5ECFC05B"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74C59A89" w14:textId="63134C08"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r>
      <w:tr w:rsidR="00B35316" w14:paraId="0173AC2E" w14:textId="77777777" w:rsidTr="00B35316">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13"/>
        </w:trPr>
        <w:tc>
          <w:tcPr>
            <w:tcW w:w="3510" w:type="dxa"/>
            <w:gridSpan w:val="7"/>
            <w:tcBorders>
              <w:top w:val="single" w:sz="4" w:space="0" w:color="auto"/>
              <w:left w:val="single" w:sz="4" w:space="0" w:color="auto"/>
              <w:bottom w:val="single" w:sz="4" w:space="0" w:color="auto"/>
              <w:right w:val="single" w:sz="4" w:space="0" w:color="auto"/>
            </w:tcBorders>
          </w:tcPr>
          <w:p w14:paraId="71AB19DF" w14:textId="3E82E19A" w:rsidR="00B35316" w:rsidRDefault="00B35316" w:rsidP="00B35316">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 xml:space="preserve">Inventory Control per DoD 4140.25 and one of the following: </w:t>
            </w:r>
            <w:r>
              <w:rPr>
                <w:rFonts w:ascii="Arial" w:hAnsi="Arial"/>
                <w:sz w:val="16"/>
                <w:vertAlign w:val="superscript"/>
              </w:rPr>
              <w:t>5</w:t>
            </w:r>
          </w:p>
        </w:tc>
        <w:tc>
          <w:tcPr>
            <w:tcW w:w="967" w:type="dxa"/>
            <w:gridSpan w:val="6"/>
            <w:tcBorders>
              <w:top w:val="single" w:sz="4" w:space="0" w:color="auto"/>
              <w:left w:val="single" w:sz="4" w:space="0" w:color="auto"/>
              <w:bottom w:val="single" w:sz="4" w:space="0" w:color="auto"/>
              <w:right w:val="single" w:sz="4" w:space="0" w:color="auto"/>
            </w:tcBorders>
            <w:shd w:val="clear" w:color="auto" w:fill="auto"/>
          </w:tcPr>
          <w:p w14:paraId="4C0C7C5A" w14:textId="11EDC59B"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160B5859" w14:textId="6ABC7293"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shd w:val="clear" w:color="auto" w:fill="auto"/>
          </w:tcPr>
          <w:p w14:paraId="4C490507" w14:textId="2D2C58D5"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tcPr>
          <w:p w14:paraId="2852CE50" w14:textId="1958ADEF"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shd w:val="clear" w:color="auto" w:fill="auto"/>
          </w:tcPr>
          <w:p w14:paraId="0BC194B4" w14:textId="11292D09"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1C72755D" w14:textId="73B179E6"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shd w:val="clear" w:color="auto" w:fill="auto"/>
          </w:tcPr>
          <w:p w14:paraId="6E0D3E8F" w14:textId="7658BB1A"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0D25E29F" w14:textId="450EB960"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r>
      <w:tr w:rsidR="00B35316" w14:paraId="2F9612C6" w14:textId="77777777" w:rsidTr="00B35316">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32"/>
        </w:trPr>
        <w:tc>
          <w:tcPr>
            <w:tcW w:w="3510" w:type="dxa"/>
            <w:gridSpan w:val="7"/>
            <w:tcBorders>
              <w:top w:val="single" w:sz="4" w:space="0" w:color="auto"/>
              <w:left w:val="single" w:sz="4" w:space="0" w:color="auto"/>
              <w:bottom w:val="single" w:sz="4" w:space="0" w:color="auto"/>
              <w:right w:val="single" w:sz="4" w:space="0" w:color="auto"/>
            </w:tcBorders>
          </w:tcPr>
          <w:p w14:paraId="2812E61E" w14:textId="727139F6" w:rsidR="00B35316" w:rsidRDefault="00B35316" w:rsidP="00B35316">
            <w:pPr>
              <w:numPr>
                <w:ilvl w:val="1"/>
                <w:numId w:val="5"/>
              </w:numPr>
              <w:tabs>
                <w:tab w:val="left" w:pos="0"/>
                <w:tab w:val="left" w:pos="685"/>
                <w:tab w:val="left" w:pos="3024"/>
                <w:tab w:val="left" w:pos="4320"/>
                <w:tab w:val="right" w:pos="8496"/>
                <w:tab w:val="left" w:pos="8784"/>
              </w:tabs>
              <w:spacing w:before="80"/>
              <w:ind w:hanging="1241"/>
              <w:rPr>
                <w:rFonts w:ascii="Arial" w:hAnsi="Arial"/>
                <w:sz w:val="16"/>
              </w:rPr>
            </w:pPr>
            <w:r>
              <w:rPr>
                <w:rFonts w:ascii="Arial" w:hAnsi="Arial"/>
                <w:sz w:val="16"/>
              </w:rPr>
              <w:t xml:space="preserve">Tank Tightness Test </w:t>
            </w:r>
            <w:r>
              <w:rPr>
                <w:rFonts w:ascii="Arial" w:hAnsi="Arial"/>
                <w:sz w:val="16"/>
                <w:vertAlign w:val="superscript"/>
              </w:rPr>
              <w:t>5</w:t>
            </w:r>
          </w:p>
        </w:tc>
        <w:tc>
          <w:tcPr>
            <w:tcW w:w="967" w:type="dxa"/>
            <w:gridSpan w:val="6"/>
            <w:tcBorders>
              <w:top w:val="single" w:sz="4" w:space="0" w:color="auto"/>
              <w:left w:val="single" w:sz="4" w:space="0" w:color="auto"/>
              <w:bottom w:val="single" w:sz="4" w:space="0" w:color="auto"/>
              <w:right w:val="single" w:sz="4" w:space="0" w:color="auto"/>
            </w:tcBorders>
            <w:shd w:val="clear" w:color="auto" w:fill="auto"/>
          </w:tcPr>
          <w:p w14:paraId="7812DD85" w14:textId="71D710FE"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shd w:val="thinReverseDiagStripe" w:color="auto" w:fill="auto"/>
          </w:tcPr>
          <w:p w14:paraId="06C9223E"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p>
        </w:tc>
        <w:tc>
          <w:tcPr>
            <w:tcW w:w="967" w:type="dxa"/>
            <w:gridSpan w:val="4"/>
            <w:tcBorders>
              <w:top w:val="single" w:sz="4" w:space="0" w:color="auto"/>
              <w:left w:val="single" w:sz="4" w:space="0" w:color="auto"/>
              <w:bottom w:val="single" w:sz="4" w:space="0" w:color="auto"/>
              <w:right w:val="single" w:sz="4" w:space="0" w:color="auto"/>
            </w:tcBorders>
            <w:shd w:val="clear" w:color="auto" w:fill="auto"/>
          </w:tcPr>
          <w:p w14:paraId="6D335FCA" w14:textId="7A157965"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shd w:val="thinReverseDiagStripe" w:color="auto" w:fill="auto"/>
          </w:tcPr>
          <w:p w14:paraId="66EEBC38"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p>
        </w:tc>
        <w:tc>
          <w:tcPr>
            <w:tcW w:w="967" w:type="dxa"/>
            <w:gridSpan w:val="2"/>
            <w:tcBorders>
              <w:top w:val="single" w:sz="4" w:space="0" w:color="auto"/>
              <w:left w:val="single" w:sz="4" w:space="0" w:color="auto"/>
              <w:bottom w:val="single" w:sz="4" w:space="0" w:color="auto"/>
              <w:right w:val="single" w:sz="4" w:space="0" w:color="auto"/>
            </w:tcBorders>
            <w:shd w:val="clear" w:color="auto" w:fill="auto"/>
          </w:tcPr>
          <w:p w14:paraId="6FB7A9A6" w14:textId="7A9E5F44"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shd w:val="thinReverseDiagStripe" w:color="auto" w:fill="auto"/>
          </w:tcPr>
          <w:p w14:paraId="73F4486D"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p>
        </w:tc>
        <w:tc>
          <w:tcPr>
            <w:tcW w:w="967" w:type="dxa"/>
            <w:gridSpan w:val="5"/>
            <w:tcBorders>
              <w:top w:val="single" w:sz="4" w:space="0" w:color="auto"/>
              <w:left w:val="single" w:sz="4" w:space="0" w:color="auto"/>
              <w:bottom w:val="single" w:sz="4" w:space="0" w:color="auto"/>
              <w:right w:val="single" w:sz="4" w:space="0" w:color="auto"/>
            </w:tcBorders>
            <w:shd w:val="clear" w:color="auto" w:fill="auto"/>
          </w:tcPr>
          <w:p w14:paraId="7D8B7900" w14:textId="60EA6520"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shd w:val="thinReverseDiagStripe" w:color="auto" w:fill="auto"/>
          </w:tcPr>
          <w:p w14:paraId="6AADFB7E"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p>
        </w:tc>
      </w:tr>
      <w:tr w:rsidR="00B35316" w14:paraId="0C0D659C" w14:textId="77777777" w:rsidTr="004F0086">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32"/>
        </w:trPr>
        <w:tc>
          <w:tcPr>
            <w:tcW w:w="3510" w:type="dxa"/>
            <w:gridSpan w:val="7"/>
            <w:tcBorders>
              <w:top w:val="single" w:sz="4" w:space="0" w:color="auto"/>
              <w:left w:val="single" w:sz="4" w:space="0" w:color="auto"/>
              <w:bottom w:val="single" w:sz="4" w:space="0" w:color="auto"/>
              <w:right w:val="single" w:sz="4" w:space="0" w:color="auto"/>
            </w:tcBorders>
          </w:tcPr>
          <w:p w14:paraId="69E69F84" w14:textId="250F85D5" w:rsidR="00B35316" w:rsidRDefault="00B35316" w:rsidP="00B35316">
            <w:pPr>
              <w:numPr>
                <w:ilvl w:val="1"/>
                <w:numId w:val="5"/>
              </w:numPr>
              <w:tabs>
                <w:tab w:val="left" w:pos="0"/>
                <w:tab w:val="left" w:pos="685"/>
                <w:tab w:val="left" w:pos="3024"/>
                <w:tab w:val="left" w:pos="4320"/>
                <w:tab w:val="right" w:pos="8496"/>
                <w:tab w:val="left" w:pos="8784"/>
              </w:tabs>
              <w:spacing w:before="80"/>
              <w:ind w:hanging="1241"/>
              <w:rPr>
                <w:rFonts w:ascii="Arial" w:hAnsi="Arial"/>
                <w:sz w:val="16"/>
              </w:rPr>
            </w:pPr>
            <w:r>
              <w:rPr>
                <w:rFonts w:ascii="Arial" w:hAnsi="Arial"/>
                <w:sz w:val="16"/>
              </w:rPr>
              <w:t xml:space="preserve">Line Tightness Test </w:t>
            </w:r>
            <w:r>
              <w:rPr>
                <w:rFonts w:ascii="Arial" w:hAnsi="Arial"/>
                <w:sz w:val="16"/>
                <w:vertAlign w:val="superscript"/>
              </w:rPr>
              <w:t>5</w:t>
            </w:r>
          </w:p>
        </w:tc>
        <w:tc>
          <w:tcPr>
            <w:tcW w:w="967" w:type="dxa"/>
            <w:gridSpan w:val="6"/>
            <w:tcBorders>
              <w:top w:val="single" w:sz="4" w:space="0" w:color="auto"/>
              <w:left w:val="single" w:sz="4" w:space="0" w:color="auto"/>
              <w:bottom w:val="single" w:sz="4" w:space="0" w:color="auto"/>
              <w:right w:val="single" w:sz="4" w:space="0" w:color="auto"/>
            </w:tcBorders>
            <w:shd w:val="thinReverseDiagStripe" w:color="000000" w:fill="FFFFFF"/>
          </w:tcPr>
          <w:p w14:paraId="4F826A69"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2"/>
            <w:tcBorders>
              <w:top w:val="single" w:sz="4" w:space="0" w:color="auto"/>
              <w:left w:val="single" w:sz="4" w:space="0" w:color="auto"/>
              <w:bottom w:val="single" w:sz="4" w:space="0" w:color="auto"/>
              <w:right w:val="single" w:sz="4" w:space="0" w:color="auto"/>
            </w:tcBorders>
          </w:tcPr>
          <w:p w14:paraId="593927B8" w14:textId="6096CF18"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shd w:val="thinReverseDiagStripe" w:color="000000" w:fill="FFFFFF"/>
          </w:tcPr>
          <w:p w14:paraId="00B59511"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tcBorders>
              <w:top w:val="single" w:sz="4" w:space="0" w:color="auto"/>
              <w:left w:val="single" w:sz="4" w:space="0" w:color="auto"/>
              <w:bottom w:val="single" w:sz="4" w:space="0" w:color="auto"/>
              <w:right w:val="single" w:sz="4" w:space="0" w:color="auto"/>
            </w:tcBorders>
          </w:tcPr>
          <w:p w14:paraId="51244AC6" w14:textId="24DF1426"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shd w:val="thinReverseDiagStripe" w:color="000000" w:fill="FFFFFF"/>
          </w:tcPr>
          <w:p w14:paraId="78555E1A"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tcPr>
          <w:p w14:paraId="7E07FE62" w14:textId="28B9B781"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shd w:val="thinReverseDiagStripe" w:color="000000" w:fill="FFFFFF"/>
          </w:tcPr>
          <w:p w14:paraId="13B6E805"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tcPr>
          <w:p w14:paraId="6AEFC960" w14:textId="1B3660E2"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r>
      <w:tr w:rsidR="00B35316" w14:paraId="04220F41" w14:textId="77777777" w:rsidTr="00B35316">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50"/>
        </w:trPr>
        <w:tc>
          <w:tcPr>
            <w:tcW w:w="3510" w:type="dxa"/>
            <w:gridSpan w:val="7"/>
            <w:tcBorders>
              <w:top w:val="single" w:sz="4" w:space="0" w:color="auto"/>
              <w:left w:val="single" w:sz="4" w:space="0" w:color="auto"/>
              <w:bottom w:val="single" w:sz="4" w:space="0" w:color="auto"/>
              <w:right w:val="single" w:sz="4" w:space="0" w:color="auto"/>
            </w:tcBorders>
          </w:tcPr>
          <w:p w14:paraId="094DD92C" w14:textId="7955284E" w:rsidR="00B35316" w:rsidRDefault="00B35316" w:rsidP="00B35316">
            <w:pPr>
              <w:numPr>
                <w:ilvl w:val="1"/>
                <w:numId w:val="5"/>
              </w:numPr>
              <w:tabs>
                <w:tab w:val="left" w:pos="0"/>
                <w:tab w:val="left" w:pos="685"/>
                <w:tab w:val="left" w:pos="3024"/>
                <w:tab w:val="left" w:pos="4320"/>
                <w:tab w:val="right" w:pos="8496"/>
                <w:tab w:val="left" w:pos="8784"/>
              </w:tabs>
              <w:spacing w:before="80"/>
              <w:ind w:hanging="1241"/>
              <w:rPr>
                <w:rFonts w:ascii="Arial" w:hAnsi="Arial"/>
                <w:sz w:val="16"/>
              </w:rPr>
            </w:pPr>
            <w:r>
              <w:rPr>
                <w:rFonts w:ascii="Arial" w:hAnsi="Arial"/>
                <w:sz w:val="16"/>
              </w:rPr>
              <w:t xml:space="preserve">Vapor Monitoring </w:t>
            </w:r>
            <w:r>
              <w:rPr>
                <w:rFonts w:ascii="Arial" w:hAnsi="Arial"/>
                <w:sz w:val="16"/>
                <w:vertAlign w:val="superscript"/>
              </w:rPr>
              <w:t>5</w:t>
            </w:r>
          </w:p>
        </w:tc>
        <w:tc>
          <w:tcPr>
            <w:tcW w:w="967" w:type="dxa"/>
            <w:gridSpan w:val="6"/>
            <w:tcBorders>
              <w:top w:val="single" w:sz="4" w:space="0" w:color="auto"/>
              <w:left w:val="single" w:sz="4" w:space="0" w:color="auto"/>
              <w:bottom w:val="single" w:sz="4" w:space="0" w:color="auto"/>
              <w:right w:val="single" w:sz="4" w:space="0" w:color="auto"/>
            </w:tcBorders>
            <w:shd w:val="clear" w:color="auto" w:fill="auto"/>
          </w:tcPr>
          <w:p w14:paraId="0A912E2D" w14:textId="7113C37D"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7EA528DE" w14:textId="0E1959BF"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shd w:val="clear" w:color="auto" w:fill="auto"/>
          </w:tcPr>
          <w:p w14:paraId="211DD984" w14:textId="1D14C468"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tcPr>
          <w:p w14:paraId="112E6304" w14:textId="40BF9203"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shd w:val="clear" w:color="auto" w:fill="auto"/>
          </w:tcPr>
          <w:p w14:paraId="3B993D90" w14:textId="77C196D1"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00DB7E21" w14:textId="58C3D0A7"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shd w:val="clear" w:color="auto" w:fill="auto"/>
          </w:tcPr>
          <w:p w14:paraId="7F827008" w14:textId="102F72EE"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4A10DE04" w14:textId="0758CA1D"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r>
      <w:tr w:rsidR="00B35316" w14:paraId="4FAF47FE" w14:textId="77777777" w:rsidTr="00B35316">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50"/>
        </w:trPr>
        <w:tc>
          <w:tcPr>
            <w:tcW w:w="3510" w:type="dxa"/>
            <w:gridSpan w:val="7"/>
            <w:tcBorders>
              <w:top w:val="single" w:sz="4" w:space="0" w:color="auto"/>
              <w:left w:val="single" w:sz="4" w:space="0" w:color="auto"/>
              <w:bottom w:val="single" w:sz="4" w:space="0" w:color="auto"/>
              <w:right w:val="single" w:sz="4" w:space="0" w:color="auto"/>
            </w:tcBorders>
          </w:tcPr>
          <w:p w14:paraId="294FD968" w14:textId="70B29A6D" w:rsidR="00B35316" w:rsidRDefault="00B35316" w:rsidP="00B35316">
            <w:pPr>
              <w:numPr>
                <w:ilvl w:val="1"/>
                <w:numId w:val="5"/>
              </w:numPr>
              <w:tabs>
                <w:tab w:val="left" w:pos="0"/>
                <w:tab w:val="left" w:pos="685"/>
                <w:tab w:val="left" w:pos="3024"/>
                <w:tab w:val="left" w:pos="4320"/>
                <w:tab w:val="right" w:pos="8496"/>
                <w:tab w:val="left" w:pos="8784"/>
              </w:tabs>
              <w:spacing w:before="80"/>
              <w:ind w:hanging="1241"/>
              <w:rPr>
                <w:rFonts w:ascii="Arial" w:hAnsi="Arial"/>
                <w:sz w:val="16"/>
              </w:rPr>
            </w:pPr>
            <w:r>
              <w:rPr>
                <w:rFonts w:ascii="Arial" w:hAnsi="Arial"/>
                <w:sz w:val="16"/>
              </w:rPr>
              <w:t xml:space="preserve">Ground Water Monitoring </w:t>
            </w:r>
            <w:r>
              <w:rPr>
                <w:rFonts w:ascii="Arial" w:hAnsi="Arial"/>
                <w:sz w:val="16"/>
                <w:vertAlign w:val="superscript"/>
              </w:rPr>
              <w:t>5</w:t>
            </w:r>
          </w:p>
        </w:tc>
        <w:tc>
          <w:tcPr>
            <w:tcW w:w="967" w:type="dxa"/>
            <w:gridSpan w:val="6"/>
            <w:tcBorders>
              <w:top w:val="single" w:sz="4" w:space="0" w:color="auto"/>
              <w:left w:val="single" w:sz="4" w:space="0" w:color="auto"/>
              <w:bottom w:val="single" w:sz="4" w:space="0" w:color="auto"/>
              <w:right w:val="single" w:sz="4" w:space="0" w:color="auto"/>
            </w:tcBorders>
            <w:shd w:val="clear" w:color="auto" w:fill="auto"/>
          </w:tcPr>
          <w:p w14:paraId="77543B07" w14:textId="1074ED40"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756980FD" w14:textId="446E637F"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shd w:val="clear" w:color="auto" w:fill="auto"/>
          </w:tcPr>
          <w:p w14:paraId="6B865714" w14:textId="10515AD4"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tcPr>
          <w:p w14:paraId="1BC78D22" w14:textId="1C163369"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shd w:val="clear" w:color="auto" w:fill="auto"/>
          </w:tcPr>
          <w:p w14:paraId="517E165C" w14:textId="6B2872E7"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6D2CAC6C" w14:textId="09CCF8C3"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shd w:val="clear" w:color="auto" w:fill="auto"/>
          </w:tcPr>
          <w:p w14:paraId="65DFA5BD" w14:textId="744E701B"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4FE64343" w14:textId="002FB725" w:rsidR="00B35316"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r>
      <w:tr w:rsidR="00B35316" w14:paraId="152AFBDE"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nil"/>
              <w:right w:val="single" w:sz="4" w:space="0" w:color="auto"/>
            </w:tcBorders>
          </w:tcPr>
          <w:p w14:paraId="64010F01" w14:textId="77777777" w:rsidR="00B35316" w:rsidRDefault="00B35316" w:rsidP="00B35316">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Other state approved method (specify):</w:t>
            </w:r>
          </w:p>
        </w:tc>
        <w:tc>
          <w:tcPr>
            <w:tcW w:w="1935" w:type="dxa"/>
            <w:gridSpan w:val="8"/>
            <w:tcBorders>
              <w:top w:val="single" w:sz="4" w:space="0" w:color="auto"/>
              <w:left w:val="single" w:sz="4" w:space="0" w:color="auto"/>
              <w:bottom w:val="nil"/>
              <w:right w:val="single" w:sz="4" w:space="0" w:color="auto"/>
            </w:tcBorders>
          </w:tcPr>
          <w:p w14:paraId="17A984D0"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2"/>
                  <w:enabled/>
                  <w:calcOnExit w:val="0"/>
                  <w:textInput/>
                </w:ffData>
              </w:fldChar>
            </w:r>
            <w:bookmarkStart w:id="38" w:name="Text7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8"/>
          </w:p>
        </w:tc>
        <w:tc>
          <w:tcPr>
            <w:tcW w:w="1935" w:type="dxa"/>
            <w:gridSpan w:val="5"/>
            <w:tcBorders>
              <w:top w:val="single" w:sz="4" w:space="0" w:color="auto"/>
              <w:left w:val="single" w:sz="4" w:space="0" w:color="auto"/>
              <w:bottom w:val="nil"/>
              <w:right w:val="single" w:sz="4" w:space="0" w:color="auto"/>
            </w:tcBorders>
          </w:tcPr>
          <w:p w14:paraId="5D58E52B"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3"/>
                  <w:enabled/>
                  <w:calcOnExit w:val="0"/>
                  <w:textInput/>
                </w:ffData>
              </w:fldChar>
            </w:r>
            <w:bookmarkStart w:id="39" w:name="Text7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9"/>
          </w:p>
        </w:tc>
        <w:tc>
          <w:tcPr>
            <w:tcW w:w="1935" w:type="dxa"/>
            <w:gridSpan w:val="6"/>
            <w:tcBorders>
              <w:top w:val="single" w:sz="4" w:space="0" w:color="auto"/>
              <w:left w:val="single" w:sz="4" w:space="0" w:color="auto"/>
              <w:bottom w:val="nil"/>
              <w:right w:val="single" w:sz="4" w:space="0" w:color="auto"/>
            </w:tcBorders>
          </w:tcPr>
          <w:p w14:paraId="365C9902"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4"/>
                  <w:enabled/>
                  <w:calcOnExit w:val="0"/>
                  <w:textInput/>
                </w:ffData>
              </w:fldChar>
            </w:r>
            <w:bookmarkStart w:id="40" w:name="Text7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0"/>
          </w:p>
        </w:tc>
        <w:tc>
          <w:tcPr>
            <w:tcW w:w="1935" w:type="dxa"/>
            <w:gridSpan w:val="9"/>
            <w:tcBorders>
              <w:top w:val="single" w:sz="4" w:space="0" w:color="auto"/>
              <w:left w:val="single" w:sz="4" w:space="0" w:color="auto"/>
              <w:bottom w:val="nil"/>
              <w:right w:val="single" w:sz="4" w:space="0" w:color="auto"/>
            </w:tcBorders>
          </w:tcPr>
          <w:p w14:paraId="1966BB45"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5"/>
                  <w:enabled/>
                  <w:calcOnExit w:val="0"/>
                  <w:textInput/>
                </w:ffData>
              </w:fldChar>
            </w:r>
            <w:bookmarkStart w:id="41" w:name="Text7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1"/>
          </w:p>
        </w:tc>
      </w:tr>
      <w:tr w:rsidR="00B35316" w14:paraId="66FE3778" w14:textId="77777777" w:rsidTr="0021111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863"/>
        </w:trPr>
        <w:tc>
          <w:tcPr>
            <w:tcW w:w="3510" w:type="dxa"/>
            <w:gridSpan w:val="7"/>
            <w:tcBorders>
              <w:top w:val="single" w:sz="4" w:space="0" w:color="auto"/>
              <w:left w:val="single" w:sz="4" w:space="0" w:color="auto"/>
              <w:bottom w:val="single" w:sz="4" w:space="0" w:color="auto"/>
              <w:right w:val="single" w:sz="4" w:space="0" w:color="auto"/>
            </w:tcBorders>
          </w:tcPr>
          <w:p w14:paraId="2D0D3729" w14:textId="77777777" w:rsidR="00B35316" w:rsidRDefault="00B35316" w:rsidP="00B35316">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Leak detection not required at this facility because: the UST system at this facility is not regulated (e.g., UST system at this facility stores heating oil for onsite use).</w:t>
            </w:r>
          </w:p>
        </w:tc>
        <w:tc>
          <w:tcPr>
            <w:tcW w:w="967" w:type="dxa"/>
            <w:gridSpan w:val="6"/>
            <w:tcBorders>
              <w:top w:val="single" w:sz="4" w:space="0" w:color="auto"/>
              <w:left w:val="single" w:sz="4" w:space="0" w:color="auto"/>
              <w:bottom w:val="single" w:sz="4" w:space="0" w:color="auto"/>
              <w:right w:val="single" w:sz="4" w:space="0" w:color="auto"/>
            </w:tcBorders>
          </w:tcPr>
          <w:p w14:paraId="6F09EC9E"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6AC76999"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tcPr>
          <w:p w14:paraId="7F2B0AB0"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tcPr>
          <w:p w14:paraId="314608BC"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66C9E571"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6A741563"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tcPr>
          <w:p w14:paraId="0265620B"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066EE2C4" w14:textId="77777777" w:rsidR="00B35316" w:rsidRDefault="00B35316" w:rsidP="00B35316">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r>
      <w:tr w:rsidR="00B35316" w14:paraId="7C9A470C"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863"/>
        </w:trPr>
        <w:tc>
          <w:tcPr>
            <w:tcW w:w="3510" w:type="dxa"/>
            <w:gridSpan w:val="7"/>
            <w:tcBorders>
              <w:top w:val="single" w:sz="4" w:space="0" w:color="auto"/>
              <w:left w:val="single" w:sz="4" w:space="0" w:color="auto"/>
              <w:bottom w:val="single" w:sz="4" w:space="0" w:color="auto"/>
              <w:right w:val="single" w:sz="4" w:space="0" w:color="auto"/>
            </w:tcBorders>
          </w:tcPr>
          <w:p w14:paraId="4DE1936A" w14:textId="77777777" w:rsidR="00B35316" w:rsidRDefault="00B35316" w:rsidP="00B35316">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Leak detection not required at this facility because: the UST system at this facility is a wastewater treatment tank system (e.g. oil/water separator tank).</w:t>
            </w:r>
          </w:p>
        </w:tc>
        <w:tc>
          <w:tcPr>
            <w:tcW w:w="967" w:type="dxa"/>
            <w:gridSpan w:val="6"/>
            <w:tcBorders>
              <w:top w:val="single" w:sz="4" w:space="0" w:color="auto"/>
              <w:left w:val="single" w:sz="4" w:space="0" w:color="auto"/>
              <w:bottom w:val="single" w:sz="4" w:space="0" w:color="auto"/>
              <w:right w:val="single" w:sz="4" w:space="0" w:color="auto"/>
            </w:tcBorders>
          </w:tcPr>
          <w:p w14:paraId="61E11AA7" w14:textId="77777777" w:rsidR="00B35316" w:rsidRPr="00994420"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13C86E02" w14:textId="77777777" w:rsidR="00B35316" w:rsidRPr="00994420"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tcPr>
          <w:p w14:paraId="0B310770" w14:textId="77777777" w:rsidR="00B35316" w:rsidRPr="00994420"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tcPr>
          <w:p w14:paraId="72F71CD1" w14:textId="77777777" w:rsidR="00B35316" w:rsidRPr="00994420"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0D19628F" w14:textId="77777777" w:rsidR="00B35316" w:rsidRPr="00994420"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21E6B954" w14:textId="77777777" w:rsidR="00B35316" w:rsidRPr="00994420"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tcPr>
          <w:p w14:paraId="2B6099E4" w14:textId="77777777" w:rsidR="00B35316" w:rsidRPr="00994420"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33FC9985" w14:textId="77777777" w:rsidR="00B35316" w:rsidRPr="00994420" w:rsidRDefault="00B35316" w:rsidP="00B35316">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r>
    </w:tbl>
    <w:p w14:paraId="4950F029" w14:textId="77777777" w:rsidR="00543402" w:rsidRPr="00994420" w:rsidRDefault="00543402">
      <w:pPr>
        <w:rPr>
          <w:sz w:val="8"/>
          <w:szCs w:val="8"/>
        </w:rPr>
      </w:pP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430"/>
        <w:gridCol w:w="967"/>
        <w:gridCol w:w="968"/>
        <w:gridCol w:w="45"/>
        <w:gridCol w:w="922"/>
        <w:gridCol w:w="968"/>
        <w:gridCol w:w="967"/>
        <w:gridCol w:w="968"/>
        <w:gridCol w:w="45"/>
        <w:gridCol w:w="922"/>
        <w:gridCol w:w="248"/>
        <w:gridCol w:w="720"/>
      </w:tblGrid>
      <w:tr w:rsidR="00DE480C" w14:paraId="21075ACA" w14:textId="77777777" w:rsidTr="0030535E">
        <w:trPr>
          <w:cantSplit/>
          <w:trHeight w:val="440"/>
        </w:trPr>
        <w:tc>
          <w:tcPr>
            <w:tcW w:w="1080" w:type="dxa"/>
            <w:tcBorders>
              <w:top w:val="single" w:sz="4" w:space="0" w:color="auto"/>
              <w:left w:val="single" w:sz="4" w:space="0" w:color="auto"/>
              <w:bottom w:val="single" w:sz="4" w:space="0" w:color="auto"/>
              <w:right w:val="nil"/>
            </w:tcBorders>
            <w:shd w:val="pct12" w:color="auto" w:fill="FFFFFF"/>
          </w:tcPr>
          <w:p w14:paraId="46C55598" w14:textId="77777777" w:rsidR="00DE480C" w:rsidRDefault="00DE480C">
            <w:pPr>
              <w:pStyle w:val="BodyText"/>
              <w:spacing w:before="100"/>
              <w:jc w:val="center"/>
              <w:rPr>
                <w:sz w:val="22"/>
              </w:rPr>
            </w:pPr>
            <w:r>
              <w:rPr>
                <w:rFonts w:ascii="Times New Roman" w:hAnsi="Times New Roman"/>
                <w:b/>
                <w:sz w:val="22"/>
              </w:rPr>
              <w:lastRenderedPageBreak/>
              <w:br w:type="page"/>
            </w:r>
            <w:r>
              <w:rPr>
                <w:b/>
                <w:sz w:val="22"/>
              </w:rPr>
              <w:t>UST-8</w:t>
            </w:r>
          </w:p>
        </w:tc>
        <w:tc>
          <w:tcPr>
            <w:tcW w:w="9450" w:type="dxa"/>
            <w:gridSpan w:val="11"/>
            <w:tcBorders>
              <w:top w:val="single" w:sz="4" w:space="0" w:color="auto"/>
              <w:left w:val="nil"/>
              <w:bottom w:val="single" w:sz="4" w:space="0" w:color="auto"/>
              <w:right w:val="nil"/>
            </w:tcBorders>
            <w:shd w:val="pct12" w:color="auto" w:fill="FFFFFF"/>
          </w:tcPr>
          <w:p w14:paraId="1B7174F3" w14:textId="77777777" w:rsidR="00DE480C" w:rsidRDefault="00DE480C">
            <w:pPr>
              <w:pStyle w:val="BodyText"/>
              <w:tabs>
                <w:tab w:val="left" w:pos="342"/>
              </w:tabs>
              <w:spacing w:before="100"/>
              <w:jc w:val="center"/>
              <w:rPr>
                <w:b/>
                <w:sz w:val="20"/>
              </w:rPr>
            </w:pPr>
            <w:r>
              <w:rPr>
                <w:b/>
                <w:sz w:val="20"/>
              </w:rPr>
              <w:t>NOTIFICATION FOR ACTIVITIES INVOLVING UNDERGROUND STORAGE TANK SYSTEMS (USTs)</w:t>
            </w:r>
          </w:p>
        </w:tc>
        <w:tc>
          <w:tcPr>
            <w:tcW w:w="720" w:type="dxa"/>
            <w:tcBorders>
              <w:top w:val="single" w:sz="4" w:space="0" w:color="auto"/>
              <w:left w:val="nil"/>
              <w:bottom w:val="nil"/>
              <w:right w:val="single" w:sz="4" w:space="0" w:color="auto"/>
            </w:tcBorders>
            <w:shd w:val="pct12" w:color="auto" w:fill="FFFFFF"/>
          </w:tcPr>
          <w:p w14:paraId="6AA041C0" w14:textId="783E0545" w:rsidR="00DE480C" w:rsidRDefault="003E6FE1" w:rsidP="00FB4C81">
            <w:pPr>
              <w:pStyle w:val="BodyText"/>
              <w:tabs>
                <w:tab w:val="left" w:pos="342"/>
              </w:tabs>
              <w:spacing w:before="60"/>
              <w:jc w:val="right"/>
              <w:rPr>
                <w:b/>
                <w:sz w:val="24"/>
              </w:rPr>
            </w:pPr>
            <w:r w:rsidRPr="00F3354D">
              <w:rPr>
                <w:noProof/>
              </w:rPr>
              <w:drawing>
                <wp:inline distT="0" distB="0" distL="0" distR="0" wp14:anchorId="4CA002CB" wp14:editId="073ADD07">
                  <wp:extent cx="200025" cy="209550"/>
                  <wp:effectExtent l="0" t="0" r="0" b="0"/>
                  <wp:docPr id="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r>
      <w:tr w:rsidR="00DE480C" w14:paraId="5CC04C5E" w14:textId="77777777" w:rsidTr="0030535E">
        <w:trPr>
          <w:cantSplit/>
          <w:trHeight w:val="269"/>
        </w:trPr>
        <w:tc>
          <w:tcPr>
            <w:tcW w:w="11250" w:type="dxa"/>
            <w:gridSpan w:val="13"/>
            <w:tcBorders>
              <w:bottom w:val="nil"/>
            </w:tcBorders>
          </w:tcPr>
          <w:p w14:paraId="3232AA69" w14:textId="77777777" w:rsidR="00DE480C" w:rsidRDefault="00DE480C">
            <w:pPr>
              <w:spacing w:before="60"/>
              <w:rPr>
                <w:rFonts w:ascii="Arial" w:hAnsi="Arial"/>
                <w:sz w:val="16"/>
              </w:rPr>
            </w:pPr>
            <w:r>
              <w:rPr>
                <w:rFonts w:ascii="Arial" w:hAnsi="Arial"/>
                <w:b/>
                <w:sz w:val="16"/>
              </w:rPr>
              <w:t>D.</w:t>
            </w:r>
            <w:r>
              <w:rPr>
                <w:rFonts w:ascii="Arial" w:hAnsi="Arial"/>
                <w:b/>
                <w:sz w:val="16"/>
              </w:rPr>
              <w:tab/>
              <w:t>Leak detection (LD)</w:t>
            </w:r>
            <w:r>
              <w:rPr>
                <w:rFonts w:ascii="Arial" w:hAnsi="Arial"/>
                <w:b/>
                <w:sz w:val="16"/>
              </w:rPr>
              <w:tab/>
              <w:t>(Continued)</w:t>
            </w:r>
          </w:p>
        </w:tc>
      </w:tr>
      <w:tr w:rsidR="00543402" w14:paraId="00F374D1"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50"/>
        </w:trPr>
        <w:tc>
          <w:tcPr>
            <w:tcW w:w="3510" w:type="dxa"/>
            <w:gridSpan w:val="2"/>
            <w:vMerge w:val="restart"/>
            <w:tcBorders>
              <w:top w:val="single" w:sz="4" w:space="0" w:color="auto"/>
              <w:left w:val="single" w:sz="4" w:space="0" w:color="auto"/>
              <w:bottom w:val="nil"/>
              <w:right w:val="single" w:sz="4" w:space="0" w:color="auto"/>
            </w:tcBorders>
            <w:vAlign w:val="bottom"/>
          </w:tcPr>
          <w:p w14:paraId="05534858" w14:textId="20485B22" w:rsidR="00543402" w:rsidRDefault="00994420" w:rsidP="00994420">
            <w:pPr>
              <w:tabs>
                <w:tab w:val="left" w:pos="0"/>
                <w:tab w:val="left" w:pos="1008"/>
                <w:tab w:val="left" w:pos="3024"/>
                <w:tab w:val="left" w:pos="4320"/>
                <w:tab w:val="right" w:pos="8496"/>
                <w:tab w:val="left" w:pos="8784"/>
              </w:tabs>
              <w:spacing w:after="80"/>
              <w:rPr>
                <w:rFonts w:ascii="Arial" w:hAnsi="Arial"/>
                <w:sz w:val="16"/>
              </w:rPr>
            </w:pPr>
            <w:r>
              <w:rPr>
                <w:rFonts w:ascii="Arial" w:hAnsi="Arial"/>
                <w:sz w:val="16"/>
              </w:rPr>
              <w:t>Date leak detection method above initiated</w:t>
            </w:r>
          </w:p>
        </w:tc>
        <w:tc>
          <w:tcPr>
            <w:tcW w:w="1935" w:type="dxa"/>
            <w:gridSpan w:val="2"/>
            <w:tcBorders>
              <w:top w:val="single" w:sz="4" w:space="0" w:color="auto"/>
              <w:left w:val="single" w:sz="4" w:space="0" w:color="auto"/>
              <w:bottom w:val="single" w:sz="4" w:space="0" w:color="auto"/>
              <w:right w:val="single" w:sz="4" w:space="0" w:color="auto"/>
            </w:tcBorders>
          </w:tcPr>
          <w:p w14:paraId="670B1123"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2E9D5C42"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2"/>
            <w:tcBorders>
              <w:top w:val="single" w:sz="4" w:space="0" w:color="auto"/>
              <w:left w:val="single" w:sz="4" w:space="0" w:color="auto"/>
              <w:bottom w:val="single" w:sz="4" w:space="0" w:color="auto"/>
              <w:right w:val="single" w:sz="4" w:space="0" w:color="auto"/>
            </w:tcBorders>
          </w:tcPr>
          <w:p w14:paraId="65E92312"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4"/>
            <w:tcBorders>
              <w:top w:val="single" w:sz="4" w:space="0" w:color="auto"/>
              <w:left w:val="single" w:sz="4" w:space="0" w:color="auto"/>
              <w:bottom w:val="single" w:sz="4" w:space="0" w:color="auto"/>
              <w:right w:val="single" w:sz="4" w:space="0" w:color="auto"/>
            </w:tcBorders>
          </w:tcPr>
          <w:p w14:paraId="3BF3543D"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94420" w14:paraId="501BFFD0" w14:textId="77777777" w:rsidTr="00D0187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2"/>
            <w:vMerge/>
            <w:tcBorders>
              <w:top w:val="nil"/>
              <w:left w:val="single" w:sz="4" w:space="0" w:color="auto"/>
              <w:bottom w:val="single" w:sz="4" w:space="0" w:color="auto"/>
              <w:right w:val="single" w:sz="4" w:space="0" w:color="auto"/>
            </w:tcBorders>
          </w:tcPr>
          <w:p w14:paraId="16D52270"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p>
        </w:tc>
        <w:tc>
          <w:tcPr>
            <w:tcW w:w="1935" w:type="dxa"/>
            <w:gridSpan w:val="2"/>
            <w:tcBorders>
              <w:top w:val="single" w:sz="4" w:space="0" w:color="auto"/>
              <w:left w:val="single" w:sz="4" w:space="0" w:color="auto"/>
              <w:bottom w:val="single" w:sz="4" w:space="0" w:color="auto"/>
              <w:right w:val="single" w:sz="4" w:space="0" w:color="auto"/>
            </w:tcBorders>
          </w:tcPr>
          <w:p w14:paraId="7A07AD69" w14:textId="342D1E1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Text7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472DCDCD" w14:textId="41E83724"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Text7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2"/>
            <w:tcBorders>
              <w:top w:val="single" w:sz="4" w:space="0" w:color="auto"/>
              <w:left w:val="single" w:sz="4" w:space="0" w:color="auto"/>
              <w:bottom w:val="single" w:sz="4" w:space="0" w:color="auto"/>
              <w:right w:val="single" w:sz="4" w:space="0" w:color="auto"/>
            </w:tcBorders>
          </w:tcPr>
          <w:p w14:paraId="171BB6EB" w14:textId="0498314E"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Text7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4"/>
            <w:tcBorders>
              <w:top w:val="single" w:sz="4" w:space="0" w:color="auto"/>
              <w:left w:val="single" w:sz="4" w:space="0" w:color="auto"/>
              <w:bottom w:val="single" w:sz="4" w:space="0" w:color="auto"/>
              <w:right w:val="single" w:sz="4" w:space="0" w:color="auto"/>
            </w:tcBorders>
          </w:tcPr>
          <w:p w14:paraId="7FFAB5C3" w14:textId="5DA82CEA"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Text7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94420" w14:paraId="2A353507" w14:textId="77777777" w:rsidTr="00D0187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95"/>
        </w:trPr>
        <w:tc>
          <w:tcPr>
            <w:tcW w:w="3510" w:type="dxa"/>
            <w:gridSpan w:val="2"/>
            <w:tcBorders>
              <w:top w:val="single" w:sz="4" w:space="0" w:color="auto"/>
              <w:left w:val="single" w:sz="4" w:space="0" w:color="auto"/>
              <w:bottom w:val="single" w:sz="4" w:space="0" w:color="auto"/>
              <w:right w:val="single" w:sz="4" w:space="0" w:color="auto"/>
            </w:tcBorders>
          </w:tcPr>
          <w:p w14:paraId="11E827C7"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Monitoring console manufacturer/model</w:t>
            </w:r>
          </w:p>
        </w:tc>
        <w:tc>
          <w:tcPr>
            <w:tcW w:w="1935" w:type="dxa"/>
            <w:gridSpan w:val="2"/>
            <w:tcBorders>
              <w:top w:val="single" w:sz="4" w:space="0" w:color="auto"/>
              <w:left w:val="single" w:sz="4" w:space="0" w:color="auto"/>
              <w:bottom w:val="single" w:sz="4" w:space="0" w:color="auto"/>
              <w:right w:val="single" w:sz="4" w:space="0" w:color="auto"/>
            </w:tcBorders>
          </w:tcPr>
          <w:p w14:paraId="124AC839"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59EFFEC2"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2"/>
            <w:tcBorders>
              <w:top w:val="single" w:sz="4" w:space="0" w:color="auto"/>
              <w:left w:val="single" w:sz="4" w:space="0" w:color="auto"/>
              <w:bottom w:val="single" w:sz="4" w:space="0" w:color="auto"/>
              <w:right w:val="single" w:sz="4" w:space="0" w:color="auto"/>
            </w:tcBorders>
          </w:tcPr>
          <w:p w14:paraId="670D4053"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4"/>
            <w:tcBorders>
              <w:top w:val="single" w:sz="4" w:space="0" w:color="auto"/>
              <w:left w:val="single" w:sz="4" w:space="0" w:color="auto"/>
              <w:bottom w:val="single" w:sz="4" w:space="0" w:color="auto"/>
              <w:right w:val="single" w:sz="4" w:space="0" w:color="auto"/>
            </w:tcBorders>
          </w:tcPr>
          <w:p w14:paraId="0269A6EB"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994420" w14:paraId="6BB2E3D7" w14:textId="77777777" w:rsidTr="00D0187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2"/>
            <w:tcBorders>
              <w:top w:val="single" w:sz="4" w:space="0" w:color="auto"/>
              <w:left w:val="single" w:sz="4" w:space="0" w:color="auto"/>
              <w:bottom w:val="single" w:sz="4" w:space="0" w:color="auto"/>
              <w:right w:val="single" w:sz="4" w:space="0" w:color="auto"/>
            </w:tcBorders>
          </w:tcPr>
          <w:p w14:paraId="5640151A" w14:textId="362E97D1" w:rsidR="00994420" w:rsidRDefault="00AD605E"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Automatic</w:t>
            </w:r>
            <w:r w:rsidR="00994420">
              <w:rPr>
                <w:rFonts w:ascii="Arial" w:hAnsi="Arial"/>
                <w:sz w:val="16"/>
              </w:rPr>
              <w:t xml:space="preserve"> line leak detector manufacturer /model</w:t>
            </w:r>
          </w:p>
        </w:tc>
        <w:tc>
          <w:tcPr>
            <w:tcW w:w="1935" w:type="dxa"/>
            <w:gridSpan w:val="2"/>
            <w:tcBorders>
              <w:top w:val="single" w:sz="4" w:space="0" w:color="auto"/>
              <w:left w:val="single" w:sz="4" w:space="0" w:color="auto"/>
              <w:bottom w:val="single" w:sz="4" w:space="0" w:color="auto"/>
              <w:right w:val="single" w:sz="4" w:space="0" w:color="auto"/>
            </w:tcBorders>
          </w:tcPr>
          <w:p w14:paraId="737662D4"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1FBA5DCC"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2"/>
            <w:tcBorders>
              <w:top w:val="single" w:sz="4" w:space="0" w:color="auto"/>
              <w:left w:val="single" w:sz="4" w:space="0" w:color="auto"/>
              <w:bottom w:val="single" w:sz="4" w:space="0" w:color="auto"/>
              <w:right w:val="single" w:sz="4" w:space="0" w:color="auto"/>
            </w:tcBorders>
          </w:tcPr>
          <w:p w14:paraId="4BAD1B79"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4"/>
            <w:tcBorders>
              <w:top w:val="single" w:sz="4" w:space="0" w:color="auto"/>
              <w:left w:val="single" w:sz="4" w:space="0" w:color="auto"/>
              <w:bottom w:val="single" w:sz="4" w:space="0" w:color="auto"/>
              <w:right w:val="single" w:sz="4" w:space="0" w:color="auto"/>
            </w:tcBorders>
          </w:tcPr>
          <w:p w14:paraId="4B03CBEB"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994420" w14:paraId="24BFE5FD" w14:textId="77777777" w:rsidTr="00D0187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41"/>
        </w:trPr>
        <w:tc>
          <w:tcPr>
            <w:tcW w:w="3510" w:type="dxa"/>
            <w:gridSpan w:val="2"/>
            <w:tcBorders>
              <w:top w:val="single" w:sz="4" w:space="0" w:color="auto"/>
              <w:left w:val="single" w:sz="4" w:space="0" w:color="auto"/>
              <w:bottom w:val="single" w:sz="4" w:space="0" w:color="auto"/>
              <w:right w:val="single" w:sz="4" w:space="0" w:color="auto"/>
            </w:tcBorders>
          </w:tcPr>
          <w:p w14:paraId="48DB9768"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Interstitial sensor manufacturer/model – tank</w:t>
            </w:r>
          </w:p>
        </w:tc>
        <w:tc>
          <w:tcPr>
            <w:tcW w:w="1935" w:type="dxa"/>
            <w:gridSpan w:val="2"/>
            <w:tcBorders>
              <w:top w:val="single" w:sz="4" w:space="0" w:color="auto"/>
              <w:left w:val="single" w:sz="4" w:space="0" w:color="auto"/>
              <w:bottom w:val="single" w:sz="4" w:space="0" w:color="auto"/>
              <w:right w:val="single" w:sz="4" w:space="0" w:color="auto"/>
            </w:tcBorders>
          </w:tcPr>
          <w:p w14:paraId="2B4C44A1"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27F191C8"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2"/>
            <w:tcBorders>
              <w:top w:val="single" w:sz="4" w:space="0" w:color="auto"/>
              <w:left w:val="single" w:sz="4" w:space="0" w:color="auto"/>
              <w:bottom w:val="single" w:sz="4" w:space="0" w:color="auto"/>
              <w:right w:val="single" w:sz="4" w:space="0" w:color="auto"/>
            </w:tcBorders>
          </w:tcPr>
          <w:p w14:paraId="79726F75"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4"/>
            <w:tcBorders>
              <w:top w:val="single" w:sz="4" w:space="0" w:color="auto"/>
              <w:left w:val="single" w:sz="4" w:space="0" w:color="auto"/>
              <w:bottom w:val="single" w:sz="4" w:space="0" w:color="auto"/>
              <w:right w:val="single" w:sz="4" w:space="0" w:color="auto"/>
            </w:tcBorders>
          </w:tcPr>
          <w:p w14:paraId="362AD87C"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994420" w14:paraId="446B52C3" w14:textId="77777777" w:rsidTr="00D0187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50"/>
        </w:trPr>
        <w:tc>
          <w:tcPr>
            <w:tcW w:w="3510" w:type="dxa"/>
            <w:gridSpan w:val="2"/>
            <w:tcBorders>
              <w:top w:val="single" w:sz="4" w:space="0" w:color="auto"/>
              <w:left w:val="single" w:sz="4" w:space="0" w:color="auto"/>
              <w:bottom w:val="single" w:sz="4" w:space="0" w:color="auto"/>
              <w:right w:val="single" w:sz="4" w:space="0" w:color="auto"/>
            </w:tcBorders>
          </w:tcPr>
          <w:p w14:paraId="70E6E5B0"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Interstitial sensor manufacturer/model – piping</w:t>
            </w:r>
          </w:p>
        </w:tc>
        <w:tc>
          <w:tcPr>
            <w:tcW w:w="1935" w:type="dxa"/>
            <w:gridSpan w:val="2"/>
            <w:tcBorders>
              <w:top w:val="single" w:sz="4" w:space="0" w:color="auto"/>
              <w:left w:val="single" w:sz="4" w:space="0" w:color="auto"/>
              <w:bottom w:val="single" w:sz="4" w:space="0" w:color="auto"/>
              <w:right w:val="single" w:sz="4" w:space="0" w:color="auto"/>
            </w:tcBorders>
          </w:tcPr>
          <w:p w14:paraId="6506756A"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43D353AD"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2"/>
            <w:tcBorders>
              <w:top w:val="single" w:sz="4" w:space="0" w:color="auto"/>
              <w:left w:val="single" w:sz="4" w:space="0" w:color="auto"/>
              <w:bottom w:val="single" w:sz="4" w:space="0" w:color="auto"/>
              <w:right w:val="single" w:sz="4" w:space="0" w:color="auto"/>
            </w:tcBorders>
          </w:tcPr>
          <w:p w14:paraId="1D3DEA78"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4"/>
            <w:tcBorders>
              <w:top w:val="single" w:sz="4" w:space="0" w:color="auto"/>
              <w:left w:val="single" w:sz="4" w:space="0" w:color="auto"/>
              <w:bottom w:val="single" w:sz="4" w:space="0" w:color="auto"/>
              <w:right w:val="single" w:sz="4" w:space="0" w:color="auto"/>
            </w:tcBorders>
          </w:tcPr>
          <w:p w14:paraId="6B58B02B"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994420" w14:paraId="7DEBACB1" w14:textId="77777777" w:rsidTr="00D0187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2"/>
            <w:tcBorders>
              <w:top w:val="single" w:sz="4" w:space="0" w:color="auto"/>
              <w:left w:val="single" w:sz="4" w:space="0" w:color="auto"/>
              <w:bottom w:val="single" w:sz="4" w:space="0" w:color="auto"/>
              <w:right w:val="single" w:sz="4" w:space="0" w:color="auto"/>
            </w:tcBorders>
          </w:tcPr>
          <w:p w14:paraId="6452E777"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Interstitial sensor manufacturer/model – spill prevention equipment</w:t>
            </w:r>
          </w:p>
        </w:tc>
        <w:tc>
          <w:tcPr>
            <w:tcW w:w="1935" w:type="dxa"/>
            <w:gridSpan w:val="2"/>
            <w:tcBorders>
              <w:top w:val="single" w:sz="4" w:space="0" w:color="auto"/>
              <w:left w:val="single" w:sz="4" w:space="0" w:color="auto"/>
              <w:bottom w:val="single" w:sz="4" w:space="0" w:color="auto"/>
              <w:right w:val="single" w:sz="4" w:space="0" w:color="auto"/>
            </w:tcBorders>
          </w:tcPr>
          <w:p w14:paraId="5B86BE42"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5B3DD7BF"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2"/>
            <w:tcBorders>
              <w:top w:val="single" w:sz="4" w:space="0" w:color="auto"/>
              <w:left w:val="single" w:sz="4" w:space="0" w:color="auto"/>
              <w:bottom w:val="single" w:sz="4" w:space="0" w:color="auto"/>
              <w:right w:val="single" w:sz="4" w:space="0" w:color="auto"/>
            </w:tcBorders>
          </w:tcPr>
          <w:p w14:paraId="6E8A9832"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4"/>
            <w:tcBorders>
              <w:top w:val="single" w:sz="4" w:space="0" w:color="auto"/>
              <w:left w:val="single" w:sz="4" w:space="0" w:color="auto"/>
              <w:bottom w:val="single" w:sz="4" w:space="0" w:color="auto"/>
              <w:right w:val="single" w:sz="4" w:space="0" w:color="auto"/>
            </w:tcBorders>
          </w:tcPr>
          <w:p w14:paraId="55FD9FE3"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994420" w14:paraId="7B93E412"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11250" w:type="dxa"/>
            <w:gridSpan w:val="13"/>
            <w:tcBorders>
              <w:top w:val="single" w:sz="4" w:space="0" w:color="auto"/>
              <w:left w:val="single" w:sz="4" w:space="0" w:color="auto"/>
              <w:bottom w:val="single" w:sz="4" w:space="0" w:color="auto"/>
              <w:right w:val="single" w:sz="4" w:space="0" w:color="auto"/>
            </w:tcBorders>
          </w:tcPr>
          <w:p w14:paraId="74A51141" w14:textId="62DBF656"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Enter the dispenser number(s) in each column that will have the same make/model of interstitial sensor. If all dispenser interstitial sensors will be the same then enter “ALL” as the number in column 1 and complete only column 1. Dispensers with the same interstitial sensors only must be entered in one of the columns with a list of the dispensers that have that model interstitial sensor.</w:t>
            </w:r>
          </w:p>
        </w:tc>
      </w:tr>
      <w:tr w:rsidR="00994420" w14:paraId="03ABA350"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nil"/>
              <w:left w:val="single" w:sz="4" w:space="0" w:color="auto"/>
              <w:bottom w:val="nil"/>
              <w:right w:val="single" w:sz="4" w:space="0" w:color="auto"/>
            </w:tcBorders>
          </w:tcPr>
          <w:p w14:paraId="73A1714F"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p>
        </w:tc>
        <w:tc>
          <w:tcPr>
            <w:tcW w:w="1980" w:type="dxa"/>
            <w:gridSpan w:val="3"/>
            <w:tcBorders>
              <w:top w:val="nil"/>
              <w:left w:val="single" w:sz="4" w:space="0" w:color="auto"/>
              <w:bottom w:val="single" w:sz="4" w:space="0" w:color="auto"/>
              <w:right w:val="single" w:sz="4" w:space="0" w:color="auto"/>
            </w:tcBorders>
          </w:tcPr>
          <w:p w14:paraId="1384DDC3"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Dispenser #(s)  </w:t>
            </w:r>
            <w:r>
              <w:rPr>
                <w:rFonts w:ascii="Arial" w:hAnsi="Arial"/>
                <w:sz w:val="16"/>
              </w:rPr>
              <w:fldChar w:fldCharType="begin">
                <w:ffData>
                  <w:name w:val="Text1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90" w:type="dxa"/>
            <w:gridSpan w:val="2"/>
            <w:tcBorders>
              <w:top w:val="nil"/>
              <w:left w:val="single" w:sz="4" w:space="0" w:color="auto"/>
              <w:bottom w:val="single" w:sz="4" w:space="0" w:color="auto"/>
              <w:right w:val="single" w:sz="4" w:space="0" w:color="auto"/>
            </w:tcBorders>
          </w:tcPr>
          <w:p w14:paraId="6B3C3144"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Dispenser #(s)  </w:t>
            </w:r>
            <w:r>
              <w:rPr>
                <w:rFonts w:ascii="Arial" w:hAnsi="Arial"/>
                <w:sz w:val="16"/>
              </w:rPr>
              <w:fldChar w:fldCharType="begin">
                <w:ffData>
                  <w:name w:val="Text1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80" w:type="dxa"/>
            <w:gridSpan w:val="3"/>
            <w:tcBorders>
              <w:top w:val="nil"/>
              <w:left w:val="single" w:sz="4" w:space="0" w:color="auto"/>
              <w:bottom w:val="single" w:sz="4" w:space="0" w:color="auto"/>
              <w:right w:val="single" w:sz="4" w:space="0" w:color="auto"/>
            </w:tcBorders>
          </w:tcPr>
          <w:p w14:paraId="7F3AFD14"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Dispenser #(s)  </w:t>
            </w:r>
            <w:r>
              <w:rPr>
                <w:rFonts w:ascii="Arial" w:hAnsi="Arial"/>
                <w:sz w:val="16"/>
              </w:rPr>
              <w:fldChar w:fldCharType="begin">
                <w:ffData>
                  <w:name w:val="Text1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90" w:type="dxa"/>
            <w:gridSpan w:val="3"/>
            <w:tcBorders>
              <w:top w:val="nil"/>
              <w:left w:val="single" w:sz="4" w:space="0" w:color="auto"/>
              <w:bottom w:val="single" w:sz="4" w:space="0" w:color="auto"/>
              <w:right w:val="single" w:sz="4" w:space="0" w:color="auto"/>
            </w:tcBorders>
          </w:tcPr>
          <w:p w14:paraId="150BE061"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Dispenser #(s)  </w:t>
            </w:r>
            <w:r>
              <w:rPr>
                <w:rFonts w:ascii="Arial" w:hAnsi="Arial"/>
                <w:sz w:val="16"/>
              </w:rPr>
              <w:fldChar w:fldCharType="begin">
                <w:ffData>
                  <w:name w:val="Text1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94420" w14:paraId="051F13B6"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22"/>
        </w:trPr>
        <w:tc>
          <w:tcPr>
            <w:tcW w:w="3510" w:type="dxa"/>
            <w:gridSpan w:val="2"/>
            <w:tcBorders>
              <w:top w:val="nil"/>
              <w:left w:val="single" w:sz="4" w:space="0" w:color="auto"/>
              <w:bottom w:val="single" w:sz="4" w:space="0" w:color="auto"/>
              <w:right w:val="single" w:sz="4" w:space="0" w:color="auto"/>
            </w:tcBorders>
          </w:tcPr>
          <w:p w14:paraId="6AA4DEC5"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Interstitial sensor manufacturer/model – UDC</w:t>
            </w:r>
          </w:p>
        </w:tc>
        <w:tc>
          <w:tcPr>
            <w:tcW w:w="1980" w:type="dxa"/>
            <w:gridSpan w:val="3"/>
            <w:tcBorders>
              <w:top w:val="single" w:sz="4" w:space="0" w:color="auto"/>
              <w:left w:val="single" w:sz="4" w:space="0" w:color="auto"/>
              <w:bottom w:val="single" w:sz="4" w:space="0" w:color="auto"/>
              <w:right w:val="single" w:sz="4" w:space="0" w:color="auto"/>
            </w:tcBorders>
          </w:tcPr>
          <w:p w14:paraId="520319EF"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90" w:type="dxa"/>
            <w:gridSpan w:val="2"/>
            <w:tcBorders>
              <w:top w:val="single" w:sz="4" w:space="0" w:color="auto"/>
              <w:left w:val="single" w:sz="4" w:space="0" w:color="auto"/>
              <w:bottom w:val="single" w:sz="4" w:space="0" w:color="auto"/>
              <w:right w:val="single" w:sz="4" w:space="0" w:color="auto"/>
            </w:tcBorders>
          </w:tcPr>
          <w:p w14:paraId="5C06D504"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80" w:type="dxa"/>
            <w:gridSpan w:val="3"/>
            <w:tcBorders>
              <w:top w:val="single" w:sz="4" w:space="0" w:color="auto"/>
              <w:left w:val="single" w:sz="4" w:space="0" w:color="auto"/>
              <w:bottom w:val="single" w:sz="4" w:space="0" w:color="auto"/>
              <w:right w:val="single" w:sz="4" w:space="0" w:color="auto"/>
            </w:tcBorders>
          </w:tcPr>
          <w:p w14:paraId="0D26E993"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90" w:type="dxa"/>
            <w:gridSpan w:val="3"/>
            <w:tcBorders>
              <w:top w:val="single" w:sz="4" w:space="0" w:color="auto"/>
              <w:left w:val="single" w:sz="4" w:space="0" w:color="auto"/>
              <w:bottom w:val="single" w:sz="4" w:space="0" w:color="auto"/>
              <w:right w:val="single" w:sz="4" w:space="0" w:color="auto"/>
            </w:tcBorders>
          </w:tcPr>
          <w:p w14:paraId="28DB6E31" w14:textId="77777777" w:rsidR="00994420" w:rsidRDefault="00994420" w:rsidP="00994420">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94420" w14:paraId="7A705C4F" w14:textId="77777777" w:rsidTr="00543402">
        <w:trPr>
          <w:cantSplit/>
          <w:trHeight w:val="3140"/>
        </w:trPr>
        <w:tc>
          <w:tcPr>
            <w:tcW w:w="11250" w:type="dxa"/>
            <w:gridSpan w:val="13"/>
            <w:tcBorders>
              <w:top w:val="single" w:sz="4" w:space="0" w:color="auto"/>
              <w:left w:val="single" w:sz="4" w:space="0" w:color="auto"/>
              <w:bottom w:val="single" w:sz="4" w:space="0" w:color="auto"/>
              <w:right w:val="single" w:sz="4" w:space="0" w:color="auto"/>
            </w:tcBorders>
          </w:tcPr>
          <w:p w14:paraId="1443F2A7" w14:textId="2E20954E" w:rsidR="00994420" w:rsidRDefault="00994420" w:rsidP="00994420">
            <w:pPr>
              <w:pStyle w:val="BodyTextIndent"/>
              <w:spacing w:before="120"/>
              <w:ind w:left="252" w:hanging="252"/>
              <w:rPr>
                <w:sz w:val="16"/>
              </w:rPr>
            </w:pPr>
            <w:r>
              <w:rPr>
                <w:sz w:val="16"/>
                <w:vertAlign w:val="superscript"/>
              </w:rPr>
              <w:t>1</w:t>
            </w:r>
            <w:r>
              <w:rPr>
                <w:sz w:val="16"/>
              </w:rPr>
              <w:tab/>
              <w:t xml:space="preserve">Interstitial monitoring leak detection is required for all UST systems installed on or after 11/1/2007.  You must enter one of the following choices - Tank: Vacuum, Pressure, or Hydrostatic; Piping: Sump sensor, Vacuum, Pressure, or Hydrostatic.  Interstitial monitoring leak detection is also required for all UST systems that store a hazardous substance or that are located between 100 and 500 feet of a public water supply well or between 50 and 100 feet of any other well used for human consumption or within 500 feet of a protected surface water classified as High Quality Water (HQW), Outstanding Resource Water (ORW), Water Supply I (WS-I), Water Supply II (WS-II), or Shell Fishing (SA).  </w:t>
            </w:r>
            <w:r>
              <w:rPr>
                <w:i/>
                <w:sz w:val="16"/>
              </w:rPr>
              <w:t>(The only exception is for single-walled underground petroleum tanks in the locations described above and installed after January 1, 1991 and before May 1, 2000.  Owners and operators of these tanks may use enhanced leak detection as a temporary method until January 1, 2020.  Enhanced leak detection consists of 0.2 gallon per hour weekly leak rate tests using an automatic tank gauge plus annual sampling of supply wells within 500 feet for constituents of petroleum.)</w:t>
            </w:r>
            <w:r>
              <w:rPr>
                <w:sz w:val="16"/>
              </w:rPr>
              <w:t xml:space="preserve">  </w:t>
            </w:r>
          </w:p>
          <w:p w14:paraId="35A1CBDE" w14:textId="4B7E7BFB" w:rsidR="00994420" w:rsidRDefault="00994420" w:rsidP="00994420">
            <w:pPr>
              <w:spacing w:before="80"/>
              <w:rPr>
                <w:rFonts w:ascii="Arial" w:hAnsi="Arial"/>
                <w:sz w:val="16"/>
              </w:rPr>
            </w:pPr>
            <w:r>
              <w:rPr>
                <w:rFonts w:ascii="Arial" w:hAnsi="Arial"/>
                <w:sz w:val="16"/>
                <w:vertAlign w:val="superscript"/>
              </w:rPr>
              <w:t>2</w:t>
            </w:r>
            <w:r>
              <w:rPr>
                <w:rFonts w:ascii="Arial" w:hAnsi="Arial"/>
                <w:sz w:val="16"/>
              </w:rPr>
              <w:tab/>
              <w:t>This method is only valid for USTs 550-gallons or less in capacity or USTs 551-1,000 gallons that have a tank diameter of 48 or 64 inches.</w:t>
            </w:r>
          </w:p>
          <w:p w14:paraId="578692B8" w14:textId="2BD90785" w:rsidR="00994420" w:rsidRDefault="00994420" w:rsidP="00994420">
            <w:pPr>
              <w:spacing w:before="80"/>
              <w:ind w:left="252" w:hanging="252"/>
              <w:rPr>
                <w:rFonts w:ascii="Arial" w:hAnsi="Arial"/>
                <w:sz w:val="16"/>
              </w:rPr>
            </w:pPr>
            <w:r>
              <w:rPr>
                <w:rFonts w:ascii="Arial" w:hAnsi="Arial"/>
                <w:sz w:val="16"/>
                <w:vertAlign w:val="superscript"/>
              </w:rPr>
              <w:t>3</w:t>
            </w:r>
            <w:r>
              <w:rPr>
                <w:rFonts w:ascii="Arial" w:hAnsi="Arial"/>
                <w:sz w:val="16"/>
              </w:rPr>
              <w:tab/>
              <w:t>Can only be used if groundwater is never more than 20 feet from ground surface.</w:t>
            </w:r>
          </w:p>
          <w:p w14:paraId="763FB957" w14:textId="77777777" w:rsidR="00994420" w:rsidRDefault="00994420" w:rsidP="00994420">
            <w:pPr>
              <w:spacing w:before="80"/>
              <w:ind w:left="252" w:hanging="270"/>
              <w:rPr>
                <w:rFonts w:ascii="Arial" w:hAnsi="Arial"/>
                <w:sz w:val="16"/>
              </w:rPr>
            </w:pPr>
            <w:r>
              <w:rPr>
                <w:rFonts w:ascii="Arial" w:hAnsi="Arial"/>
                <w:sz w:val="16"/>
                <w:vertAlign w:val="superscript"/>
              </w:rPr>
              <w:t>4</w:t>
            </w:r>
            <w:r>
              <w:rPr>
                <w:rFonts w:ascii="Arial" w:hAnsi="Arial"/>
                <w:sz w:val="16"/>
              </w:rPr>
              <w:tab/>
              <w:t>A mechanical or electronic line leak detector is required for all pressurized piping systems.  Additionally, you must either perform annual line tightness testing or conduct a monthly monitoring method (e.g., statistical inventory reconciliation, interstitial monitoring, or 0.1 gallon per hour tests monthly using an electronic line leak detector).</w:t>
            </w:r>
          </w:p>
          <w:p w14:paraId="60B77E2D" w14:textId="6B796072" w:rsidR="00994420" w:rsidRPr="00543402" w:rsidRDefault="00994420" w:rsidP="00994420">
            <w:pPr>
              <w:spacing w:before="80"/>
              <w:ind w:left="252" w:hanging="270"/>
              <w:rPr>
                <w:rFonts w:ascii="Arial" w:hAnsi="Arial"/>
                <w:sz w:val="16"/>
              </w:rPr>
            </w:pPr>
            <w:r>
              <w:rPr>
                <w:rFonts w:ascii="Arial" w:hAnsi="Arial"/>
                <w:sz w:val="16"/>
                <w:vertAlign w:val="superscript"/>
              </w:rPr>
              <w:t>5</w:t>
            </w:r>
            <w:r>
              <w:rPr>
                <w:rFonts w:ascii="Arial" w:hAnsi="Arial"/>
                <w:sz w:val="16"/>
              </w:rPr>
              <w:tab/>
              <w:t>This method is only valid for Field Constructed Tanks and/or Airport Hydrant Fueling Systems.</w:t>
            </w:r>
          </w:p>
        </w:tc>
      </w:tr>
      <w:tr w:rsidR="00994420" w14:paraId="5E87995E" w14:textId="77777777" w:rsidTr="0030535E">
        <w:trPr>
          <w:cantSplit/>
          <w:trHeight w:val="249"/>
        </w:trPr>
        <w:tc>
          <w:tcPr>
            <w:tcW w:w="11250" w:type="dxa"/>
            <w:gridSpan w:val="13"/>
          </w:tcPr>
          <w:p w14:paraId="43924C58" w14:textId="77777777" w:rsidR="00994420" w:rsidRDefault="00994420" w:rsidP="00994420">
            <w:pPr>
              <w:spacing w:before="60"/>
              <w:rPr>
                <w:rFonts w:ascii="Arial" w:hAnsi="Arial"/>
                <w:sz w:val="16"/>
              </w:rPr>
            </w:pPr>
            <w:r>
              <w:br w:type="page"/>
            </w:r>
            <w:r>
              <w:br w:type="page"/>
            </w:r>
            <w:r>
              <w:rPr>
                <w:rFonts w:ascii="Arial" w:hAnsi="Arial"/>
                <w:b/>
              </w:rPr>
              <w:t>E.</w:t>
            </w:r>
            <w:r>
              <w:rPr>
                <w:rFonts w:ascii="Arial" w:hAnsi="Arial"/>
                <w:b/>
              </w:rPr>
              <w:tab/>
              <w:t>Corrosion protection (CP)</w:t>
            </w:r>
            <w:r>
              <w:rPr>
                <w:rFonts w:ascii="Arial" w:hAnsi="Arial"/>
                <w:b/>
              </w:rPr>
              <w:tab/>
            </w:r>
            <w:r>
              <w:rPr>
                <w:rFonts w:ascii="Arial" w:hAnsi="Arial"/>
                <w:b/>
                <w:sz w:val="16"/>
              </w:rPr>
              <w:tab/>
            </w:r>
            <w:r>
              <w:rPr>
                <w:rFonts w:ascii="Arial" w:hAnsi="Arial"/>
                <w:sz w:val="16"/>
              </w:rPr>
              <w:t>[check any method or combination of methods that apply] [Refer to 15A NCAC 2N .0301 and .0302]</w:t>
            </w:r>
          </w:p>
        </w:tc>
      </w:tr>
      <w:tr w:rsidR="00994420" w14:paraId="436DA39A"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nil"/>
              <w:right w:val="single" w:sz="4" w:space="0" w:color="auto"/>
            </w:tcBorders>
          </w:tcPr>
          <w:p w14:paraId="13139D58" w14:textId="77777777" w:rsidR="00994420" w:rsidRDefault="00994420" w:rsidP="00994420">
            <w:pPr>
              <w:tabs>
                <w:tab w:val="left" w:pos="0"/>
                <w:tab w:val="left" w:pos="1008"/>
                <w:tab w:val="left" w:pos="3024"/>
                <w:tab w:val="left" w:pos="4320"/>
                <w:tab w:val="right" w:pos="8496"/>
                <w:tab w:val="left" w:pos="8784"/>
              </w:tabs>
              <w:rPr>
                <w:rFonts w:ascii="Arial" w:hAnsi="Arial"/>
                <w:sz w:val="16"/>
              </w:rPr>
            </w:pPr>
          </w:p>
        </w:tc>
        <w:tc>
          <w:tcPr>
            <w:tcW w:w="1935" w:type="dxa"/>
            <w:gridSpan w:val="2"/>
            <w:tcBorders>
              <w:top w:val="single" w:sz="4" w:space="0" w:color="auto"/>
              <w:left w:val="single" w:sz="4" w:space="0" w:color="auto"/>
              <w:bottom w:val="single" w:sz="4" w:space="0" w:color="auto"/>
              <w:right w:val="single" w:sz="4" w:space="0" w:color="auto"/>
            </w:tcBorders>
          </w:tcPr>
          <w:p w14:paraId="7287E58C"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627E2EFB"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2"/>
            <w:tcBorders>
              <w:top w:val="single" w:sz="4" w:space="0" w:color="auto"/>
              <w:left w:val="single" w:sz="4" w:space="0" w:color="auto"/>
              <w:bottom w:val="single" w:sz="4" w:space="0" w:color="auto"/>
              <w:right w:val="single" w:sz="4" w:space="0" w:color="auto"/>
            </w:tcBorders>
          </w:tcPr>
          <w:p w14:paraId="1DDD4E98"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4"/>
            <w:tcBorders>
              <w:top w:val="single" w:sz="4" w:space="0" w:color="auto"/>
              <w:left w:val="single" w:sz="4" w:space="0" w:color="auto"/>
              <w:bottom w:val="single" w:sz="4" w:space="0" w:color="auto"/>
              <w:right w:val="single" w:sz="4" w:space="0" w:color="auto"/>
            </w:tcBorders>
          </w:tcPr>
          <w:p w14:paraId="4E1CD6EA"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94420" w14:paraId="196848BE"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nil"/>
              <w:left w:val="single" w:sz="4" w:space="0" w:color="auto"/>
              <w:bottom w:val="nil"/>
              <w:right w:val="single" w:sz="4" w:space="0" w:color="auto"/>
            </w:tcBorders>
          </w:tcPr>
          <w:p w14:paraId="602A278E" w14:textId="77777777" w:rsidR="00994420" w:rsidRDefault="00994420" w:rsidP="00994420">
            <w:pPr>
              <w:tabs>
                <w:tab w:val="left" w:pos="0"/>
                <w:tab w:val="left" w:pos="1008"/>
                <w:tab w:val="left" w:pos="3024"/>
                <w:tab w:val="left" w:pos="4320"/>
                <w:tab w:val="right" w:pos="8496"/>
                <w:tab w:val="left" w:pos="8784"/>
              </w:tabs>
              <w:rPr>
                <w:rFonts w:ascii="Arial" w:hAnsi="Arial"/>
                <w:sz w:val="16"/>
              </w:rPr>
            </w:pPr>
          </w:p>
        </w:tc>
        <w:tc>
          <w:tcPr>
            <w:tcW w:w="967" w:type="dxa"/>
            <w:tcBorders>
              <w:top w:val="single" w:sz="4" w:space="0" w:color="auto"/>
              <w:left w:val="single" w:sz="4" w:space="0" w:color="auto"/>
              <w:bottom w:val="single" w:sz="4" w:space="0" w:color="auto"/>
              <w:right w:val="single" w:sz="4" w:space="0" w:color="auto"/>
            </w:tcBorders>
          </w:tcPr>
          <w:p w14:paraId="4C3C5FE8" w14:textId="77777777" w:rsidR="00994420" w:rsidRDefault="00994420" w:rsidP="00994420">
            <w:pPr>
              <w:rPr>
                <w:rFonts w:ascii="Arial" w:hAnsi="Arial"/>
                <w:sz w:val="8"/>
              </w:rPr>
            </w:pPr>
          </w:p>
          <w:p w14:paraId="433821A5" w14:textId="77777777" w:rsidR="00994420" w:rsidRDefault="00994420" w:rsidP="00994420">
            <w:pPr>
              <w:rPr>
                <w:rFonts w:ascii="Arial" w:hAnsi="Arial"/>
                <w:sz w:val="16"/>
              </w:rPr>
            </w:pPr>
            <w:r>
              <w:rPr>
                <w:rFonts w:ascii="Arial" w:hAnsi="Arial"/>
                <w:sz w:val="16"/>
              </w:rPr>
              <w:t>Tank</w:t>
            </w:r>
          </w:p>
        </w:tc>
        <w:tc>
          <w:tcPr>
            <w:tcW w:w="968" w:type="dxa"/>
            <w:tcBorders>
              <w:top w:val="single" w:sz="4" w:space="0" w:color="auto"/>
              <w:left w:val="single" w:sz="4" w:space="0" w:color="auto"/>
              <w:bottom w:val="single" w:sz="4" w:space="0" w:color="auto"/>
              <w:right w:val="single" w:sz="4" w:space="0" w:color="auto"/>
            </w:tcBorders>
          </w:tcPr>
          <w:p w14:paraId="5B6F9307" w14:textId="77777777" w:rsidR="00994420" w:rsidRDefault="00994420" w:rsidP="00994420">
            <w:pPr>
              <w:rPr>
                <w:rFonts w:ascii="Arial" w:hAnsi="Arial"/>
                <w:sz w:val="8"/>
              </w:rPr>
            </w:pPr>
          </w:p>
          <w:p w14:paraId="62685672" w14:textId="77777777" w:rsidR="00994420" w:rsidRDefault="00994420" w:rsidP="00994420">
            <w:pPr>
              <w:rPr>
                <w:rFonts w:ascii="Arial" w:hAnsi="Arial"/>
                <w:sz w:val="16"/>
              </w:rPr>
            </w:pPr>
            <w:r>
              <w:rPr>
                <w:rFonts w:ascii="Arial" w:hAnsi="Arial"/>
                <w:sz w:val="16"/>
              </w:rPr>
              <w:t>Piping</w:t>
            </w:r>
          </w:p>
        </w:tc>
        <w:tc>
          <w:tcPr>
            <w:tcW w:w="967" w:type="dxa"/>
            <w:gridSpan w:val="2"/>
            <w:tcBorders>
              <w:top w:val="single" w:sz="4" w:space="0" w:color="auto"/>
              <w:left w:val="single" w:sz="4" w:space="0" w:color="auto"/>
              <w:bottom w:val="single" w:sz="4" w:space="0" w:color="auto"/>
              <w:right w:val="single" w:sz="4" w:space="0" w:color="auto"/>
            </w:tcBorders>
          </w:tcPr>
          <w:p w14:paraId="57C94AA0" w14:textId="77777777" w:rsidR="00994420" w:rsidRDefault="00994420" w:rsidP="00994420">
            <w:pPr>
              <w:rPr>
                <w:rFonts w:ascii="Arial" w:hAnsi="Arial"/>
                <w:sz w:val="8"/>
              </w:rPr>
            </w:pPr>
          </w:p>
          <w:p w14:paraId="6040B596" w14:textId="77777777" w:rsidR="00994420" w:rsidRDefault="00994420" w:rsidP="00994420">
            <w:pPr>
              <w:rPr>
                <w:rFonts w:ascii="Arial" w:hAnsi="Arial"/>
                <w:sz w:val="16"/>
              </w:rPr>
            </w:pPr>
            <w:r>
              <w:rPr>
                <w:rFonts w:ascii="Arial" w:hAnsi="Arial"/>
                <w:sz w:val="16"/>
              </w:rPr>
              <w:t>Tank</w:t>
            </w:r>
          </w:p>
        </w:tc>
        <w:tc>
          <w:tcPr>
            <w:tcW w:w="968" w:type="dxa"/>
            <w:tcBorders>
              <w:top w:val="single" w:sz="4" w:space="0" w:color="auto"/>
              <w:left w:val="single" w:sz="4" w:space="0" w:color="auto"/>
              <w:bottom w:val="single" w:sz="4" w:space="0" w:color="auto"/>
              <w:right w:val="single" w:sz="4" w:space="0" w:color="auto"/>
            </w:tcBorders>
          </w:tcPr>
          <w:p w14:paraId="2D83370D" w14:textId="77777777" w:rsidR="00994420" w:rsidRDefault="00994420" w:rsidP="00994420">
            <w:pPr>
              <w:rPr>
                <w:rFonts w:ascii="Arial" w:hAnsi="Arial"/>
                <w:sz w:val="8"/>
              </w:rPr>
            </w:pPr>
          </w:p>
          <w:p w14:paraId="1DE3B55B" w14:textId="77777777" w:rsidR="00994420" w:rsidRDefault="00994420" w:rsidP="00994420">
            <w:pPr>
              <w:rPr>
                <w:rFonts w:ascii="Arial" w:hAnsi="Arial"/>
                <w:sz w:val="16"/>
              </w:rPr>
            </w:pPr>
            <w:r>
              <w:rPr>
                <w:rFonts w:ascii="Arial" w:hAnsi="Arial"/>
                <w:sz w:val="16"/>
              </w:rPr>
              <w:t>Piping</w:t>
            </w:r>
          </w:p>
        </w:tc>
        <w:tc>
          <w:tcPr>
            <w:tcW w:w="967" w:type="dxa"/>
            <w:tcBorders>
              <w:top w:val="single" w:sz="4" w:space="0" w:color="auto"/>
              <w:left w:val="single" w:sz="4" w:space="0" w:color="auto"/>
              <w:bottom w:val="single" w:sz="4" w:space="0" w:color="auto"/>
              <w:right w:val="single" w:sz="4" w:space="0" w:color="auto"/>
            </w:tcBorders>
          </w:tcPr>
          <w:p w14:paraId="43B13069" w14:textId="77777777" w:rsidR="00994420" w:rsidRDefault="00994420" w:rsidP="00994420">
            <w:pPr>
              <w:rPr>
                <w:rFonts w:ascii="Arial" w:hAnsi="Arial"/>
                <w:sz w:val="8"/>
              </w:rPr>
            </w:pPr>
          </w:p>
          <w:p w14:paraId="7F9B0980" w14:textId="77777777" w:rsidR="00994420" w:rsidRDefault="00994420" w:rsidP="00994420">
            <w:pPr>
              <w:rPr>
                <w:rFonts w:ascii="Arial" w:hAnsi="Arial"/>
                <w:sz w:val="16"/>
              </w:rPr>
            </w:pPr>
            <w:r>
              <w:rPr>
                <w:rFonts w:ascii="Arial" w:hAnsi="Arial"/>
                <w:sz w:val="16"/>
              </w:rPr>
              <w:t>Tank</w:t>
            </w:r>
          </w:p>
        </w:tc>
        <w:tc>
          <w:tcPr>
            <w:tcW w:w="968" w:type="dxa"/>
            <w:tcBorders>
              <w:top w:val="single" w:sz="4" w:space="0" w:color="auto"/>
              <w:left w:val="single" w:sz="4" w:space="0" w:color="auto"/>
              <w:bottom w:val="single" w:sz="4" w:space="0" w:color="auto"/>
              <w:right w:val="single" w:sz="4" w:space="0" w:color="auto"/>
            </w:tcBorders>
          </w:tcPr>
          <w:p w14:paraId="79C88023" w14:textId="77777777" w:rsidR="00994420" w:rsidRDefault="00994420" w:rsidP="00994420">
            <w:pPr>
              <w:rPr>
                <w:rFonts w:ascii="Arial" w:hAnsi="Arial"/>
                <w:sz w:val="8"/>
              </w:rPr>
            </w:pPr>
          </w:p>
          <w:p w14:paraId="1BE8BCAC" w14:textId="77777777" w:rsidR="00994420" w:rsidRDefault="00994420" w:rsidP="00994420">
            <w:pPr>
              <w:rPr>
                <w:rFonts w:ascii="Arial" w:hAnsi="Arial"/>
                <w:sz w:val="16"/>
              </w:rPr>
            </w:pPr>
            <w:r>
              <w:rPr>
                <w:rFonts w:ascii="Arial" w:hAnsi="Arial"/>
                <w:sz w:val="16"/>
              </w:rPr>
              <w:t>Piping</w:t>
            </w:r>
          </w:p>
        </w:tc>
        <w:tc>
          <w:tcPr>
            <w:tcW w:w="967" w:type="dxa"/>
            <w:gridSpan w:val="2"/>
            <w:tcBorders>
              <w:top w:val="single" w:sz="4" w:space="0" w:color="auto"/>
              <w:left w:val="single" w:sz="4" w:space="0" w:color="auto"/>
              <w:bottom w:val="single" w:sz="4" w:space="0" w:color="auto"/>
              <w:right w:val="single" w:sz="4" w:space="0" w:color="auto"/>
            </w:tcBorders>
          </w:tcPr>
          <w:p w14:paraId="4A9AD2FF" w14:textId="77777777" w:rsidR="00994420" w:rsidRDefault="00994420" w:rsidP="00994420">
            <w:pPr>
              <w:rPr>
                <w:rFonts w:ascii="Arial" w:hAnsi="Arial"/>
                <w:sz w:val="8"/>
              </w:rPr>
            </w:pPr>
          </w:p>
          <w:p w14:paraId="309D698A" w14:textId="77777777" w:rsidR="00994420" w:rsidRDefault="00994420" w:rsidP="00994420">
            <w:pPr>
              <w:rPr>
                <w:rFonts w:ascii="Arial" w:hAnsi="Arial"/>
                <w:sz w:val="16"/>
              </w:rPr>
            </w:pPr>
            <w:r>
              <w:rPr>
                <w:rFonts w:ascii="Arial" w:hAnsi="Arial"/>
                <w:sz w:val="16"/>
              </w:rPr>
              <w:t>Tank</w:t>
            </w:r>
          </w:p>
        </w:tc>
        <w:tc>
          <w:tcPr>
            <w:tcW w:w="968" w:type="dxa"/>
            <w:gridSpan w:val="2"/>
            <w:tcBorders>
              <w:top w:val="single" w:sz="4" w:space="0" w:color="auto"/>
              <w:left w:val="single" w:sz="4" w:space="0" w:color="auto"/>
              <w:bottom w:val="single" w:sz="4" w:space="0" w:color="auto"/>
              <w:right w:val="single" w:sz="4" w:space="0" w:color="auto"/>
            </w:tcBorders>
          </w:tcPr>
          <w:p w14:paraId="21E69200" w14:textId="77777777" w:rsidR="00994420" w:rsidRDefault="00994420" w:rsidP="00994420">
            <w:pPr>
              <w:rPr>
                <w:rFonts w:ascii="Arial" w:hAnsi="Arial"/>
                <w:sz w:val="8"/>
              </w:rPr>
            </w:pPr>
          </w:p>
          <w:p w14:paraId="257BCCB0" w14:textId="77777777" w:rsidR="00994420" w:rsidRDefault="00994420" w:rsidP="00994420">
            <w:pPr>
              <w:rPr>
                <w:rFonts w:ascii="Arial" w:hAnsi="Arial"/>
                <w:sz w:val="16"/>
              </w:rPr>
            </w:pPr>
            <w:r>
              <w:rPr>
                <w:rFonts w:ascii="Arial" w:hAnsi="Arial"/>
                <w:sz w:val="16"/>
              </w:rPr>
              <w:t>Piping</w:t>
            </w:r>
          </w:p>
        </w:tc>
      </w:tr>
      <w:tr w:rsidR="00994420" w14:paraId="5C1BDF63"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50BB5B78" w14:textId="77777777" w:rsidR="00994420" w:rsidRDefault="00994420" w:rsidP="00994420">
            <w:pPr>
              <w:tabs>
                <w:tab w:val="left" w:pos="0"/>
                <w:tab w:val="left" w:pos="1008"/>
                <w:tab w:val="left" w:pos="3024"/>
                <w:tab w:val="left" w:pos="4320"/>
                <w:tab w:val="right" w:pos="8496"/>
                <w:tab w:val="left" w:pos="8784"/>
              </w:tabs>
              <w:spacing w:before="60"/>
              <w:jc w:val="right"/>
              <w:rPr>
                <w:rFonts w:ascii="Arial" w:hAnsi="Arial"/>
                <w:sz w:val="16"/>
              </w:rPr>
            </w:pPr>
            <w:r>
              <w:rPr>
                <w:rFonts w:ascii="Arial" w:hAnsi="Arial"/>
                <w:sz w:val="16"/>
              </w:rPr>
              <w:t>Sacrificial anodes</w:t>
            </w:r>
          </w:p>
        </w:tc>
        <w:tc>
          <w:tcPr>
            <w:tcW w:w="967" w:type="dxa"/>
            <w:tcBorders>
              <w:top w:val="single" w:sz="4" w:space="0" w:color="auto"/>
              <w:left w:val="single" w:sz="4" w:space="0" w:color="auto"/>
              <w:bottom w:val="single" w:sz="4" w:space="0" w:color="auto"/>
              <w:right w:val="single" w:sz="4" w:space="0" w:color="auto"/>
            </w:tcBorders>
          </w:tcPr>
          <w:p w14:paraId="3EB0D825"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bookmarkStart w:id="42" w:name="Check73"/>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bookmarkEnd w:id="42"/>
          </w:p>
        </w:tc>
        <w:tc>
          <w:tcPr>
            <w:tcW w:w="968" w:type="dxa"/>
            <w:tcBorders>
              <w:top w:val="single" w:sz="4" w:space="0" w:color="auto"/>
              <w:left w:val="single" w:sz="4" w:space="0" w:color="auto"/>
              <w:bottom w:val="single" w:sz="4" w:space="0" w:color="auto"/>
              <w:right w:val="single" w:sz="4" w:space="0" w:color="auto"/>
            </w:tcBorders>
          </w:tcPr>
          <w:p w14:paraId="2160DD35"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bookmarkStart w:id="43" w:name="Check74"/>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bookmarkEnd w:id="43"/>
          </w:p>
        </w:tc>
        <w:tc>
          <w:tcPr>
            <w:tcW w:w="967" w:type="dxa"/>
            <w:gridSpan w:val="2"/>
            <w:tcBorders>
              <w:top w:val="single" w:sz="4" w:space="0" w:color="auto"/>
              <w:left w:val="single" w:sz="4" w:space="0" w:color="auto"/>
              <w:bottom w:val="single" w:sz="4" w:space="0" w:color="auto"/>
              <w:right w:val="single" w:sz="4" w:space="0" w:color="auto"/>
            </w:tcBorders>
          </w:tcPr>
          <w:p w14:paraId="1C1304F6"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20B20884"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tcBorders>
              <w:top w:val="single" w:sz="4" w:space="0" w:color="auto"/>
              <w:left w:val="single" w:sz="4" w:space="0" w:color="auto"/>
              <w:bottom w:val="single" w:sz="4" w:space="0" w:color="auto"/>
              <w:right w:val="single" w:sz="4" w:space="0" w:color="auto"/>
            </w:tcBorders>
          </w:tcPr>
          <w:p w14:paraId="68FD7DCD"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5FD0171C"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4D136DC1"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7D66641E"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994420" w14:paraId="3B9F5FFC"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3455C8FC" w14:textId="77777777" w:rsidR="00994420" w:rsidRDefault="00994420" w:rsidP="00994420">
            <w:pPr>
              <w:tabs>
                <w:tab w:val="left" w:pos="0"/>
                <w:tab w:val="left" w:pos="1008"/>
                <w:tab w:val="left" w:pos="3024"/>
                <w:tab w:val="left" w:pos="4320"/>
                <w:tab w:val="right" w:pos="8496"/>
                <w:tab w:val="left" w:pos="8784"/>
              </w:tabs>
              <w:spacing w:before="60"/>
              <w:jc w:val="right"/>
              <w:rPr>
                <w:rFonts w:ascii="Arial" w:hAnsi="Arial"/>
                <w:sz w:val="16"/>
              </w:rPr>
            </w:pPr>
            <w:r>
              <w:rPr>
                <w:rFonts w:ascii="Arial" w:hAnsi="Arial"/>
                <w:sz w:val="16"/>
              </w:rPr>
              <w:t>Impressed current</w:t>
            </w:r>
          </w:p>
        </w:tc>
        <w:tc>
          <w:tcPr>
            <w:tcW w:w="967" w:type="dxa"/>
            <w:tcBorders>
              <w:top w:val="single" w:sz="4" w:space="0" w:color="auto"/>
              <w:left w:val="single" w:sz="4" w:space="0" w:color="auto"/>
              <w:bottom w:val="single" w:sz="4" w:space="0" w:color="auto"/>
              <w:right w:val="single" w:sz="4" w:space="0" w:color="auto"/>
            </w:tcBorders>
          </w:tcPr>
          <w:p w14:paraId="5A0C343A"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213C7641"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279165A5"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0FF5301A"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tcBorders>
              <w:top w:val="single" w:sz="4" w:space="0" w:color="auto"/>
              <w:left w:val="single" w:sz="4" w:space="0" w:color="auto"/>
              <w:bottom w:val="single" w:sz="4" w:space="0" w:color="auto"/>
              <w:right w:val="single" w:sz="4" w:space="0" w:color="auto"/>
            </w:tcBorders>
          </w:tcPr>
          <w:p w14:paraId="4C432206"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467D0C15"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46455B8B"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6DD5BC22"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994420" w14:paraId="5A611080"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6C32154B" w14:textId="77777777" w:rsidR="00994420" w:rsidRDefault="00994420" w:rsidP="00994420">
            <w:pPr>
              <w:tabs>
                <w:tab w:val="left" w:pos="0"/>
                <w:tab w:val="left" w:pos="1008"/>
                <w:tab w:val="left" w:pos="3024"/>
                <w:tab w:val="left" w:pos="4320"/>
                <w:tab w:val="right" w:pos="8496"/>
                <w:tab w:val="left" w:pos="8784"/>
              </w:tabs>
              <w:spacing w:before="60"/>
              <w:jc w:val="right"/>
              <w:rPr>
                <w:rFonts w:ascii="Arial" w:hAnsi="Arial"/>
                <w:sz w:val="16"/>
              </w:rPr>
            </w:pPr>
            <w:r>
              <w:rPr>
                <w:rFonts w:ascii="Arial" w:hAnsi="Arial"/>
                <w:sz w:val="16"/>
              </w:rPr>
              <w:t>Fiberglass Reinforced Plastic (FRP)</w:t>
            </w:r>
          </w:p>
        </w:tc>
        <w:tc>
          <w:tcPr>
            <w:tcW w:w="967" w:type="dxa"/>
            <w:tcBorders>
              <w:top w:val="single" w:sz="4" w:space="0" w:color="auto"/>
              <w:left w:val="single" w:sz="4" w:space="0" w:color="auto"/>
              <w:bottom w:val="nil"/>
              <w:right w:val="single" w:sz="4" w:space="0" w:color="auto"/>
            </w:tcBorders>
          </w:tcPr>
          <w:p w14:paraId="5867DAC7"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2340D9F0"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nil"/>
              <w:right w:val="single" w:sz="4" w:space="0" w:color="auto"/>
            </w:tcBorders>
          </w:tcPr>
          <w:p w14:paraId="09F59745"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2DB8E5B2"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tcBorders>
              <w:top w:val="single" w:sz="4" w:space="0" w:color="auto"/>
              <w:left w:val="single" w:sz="4" w:space="0" w:color="auto"/>
              <w:bottom w:val="nil"/>
              <w:right w:val="single" w:sz="4" w:space="0" w:color="auto"/>
            </w:tcBorders>
          </w:tcPr>
          <w:p w14:paraId="295096E9"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13BA39CB"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nil"/>
              <w:right w:val="single" w:sz="4" w:space="0" w:color="auto"/>
            </w:tcBorders>
          </w:tcPr>
          <w:p w14:paraId="6A47EFB8"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64C450EA"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994420" w14:paraId="3B9C0D82"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58C2E321" w14:textId="77777777" w:rsidR="00994420" w:rsidRDefault="00994420" w:rsidP="00994420">
            <w:pPr>
              <w:tabs>
                <w:tab w:val="left" w:pos="0"/>
                <w:tab w:val="left" w:pos="1008"/>
                <w:tab w:val="left" w:pos="3024"/>
                <w:tab w:val="left" w:pos="4320"/>
                <w:tab w:val="right" w:pos="8496"/>
                <w:tab w:val="left" w:pos="8784"/>
              </w:tabs>
              <w:spacing w:before="60"/>
              <w:jc w:val="right"/>
              <w:rPr>
                <w:rFonts w:ascii="Arial" w:hAnsi="Arial"/>
                <w:sz w:val="16"/>
              </w:rPr>
            </w:pPr>
            <w:r>
              <w:rPr>
                <w:rFonts w:ascii="Arial" w:hAnsi="Arial"/>
                <w:sz w:val="16"/>
              </w:rPr>
              <w:t>Flexible Pipe</w:t>
            </w:r>
          </w:p>
        </w:tc>
        <w:tc>
          <w:tcPr>
            <w:tcW w:w="967" w:type="dxa"/>
            <w:tcBorders>
              <w:top w:val="single" w:sz="4" w:space="0" w:color="auto"/>
              <w:left w:val="single" w:sz="4" w:space="0" w:color="auto"/>
              <w:bottom w:val="single" w:sz="4" w:space="0" w:color="auto"/>
              <w:right w:val="single" w:sz="4" w:space="0" w:color="auto"/>
            </w:tcBorders>
            <w:shd w:val="thinReverseDiagStripe" w:color="auto" w:fill="auto"/>
          </w:tcPr>
          <w:p w14:paraId="479040A7"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p>
        </w:tc>
        <w:tc>
          <w:tcPr>
            <w:tcW w:w="968" w:type="dxa"/>
            <w:tcBorders>
              <w:top w:val="single" w:sz="4" w:space="0" w:color="auto"/>
              <w:left w:val="single" w:sz="4" w:space="0" w:color="auto"/>
              <w:bottom w:val="nil"/>
              <w:right w:val="single" w:sz="4" w:space="0" w:color="auto"/>
            </w:tcBorders>
          </w:tcPr>
          <w:p w14:paraId="040D3471"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shd w:val="thinReverseDiagStripe" w:color="auto" w:fill="auto"/>
          </w:tcPr>
          <w:p w14:paraId="09A18A80"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p>
        </w:tc>
        <w:tc>
          <w:tcPr>
            <w:tcW w:w="968" w:type="dxa"/>
            <w:tcBorders>
              <w:top w:val="single" w:sz="4" w:space="0" w:color="auto"/>
              <w:left w:val="single" w:sz="4" w:space="0" w:color="auto"/>
              <w:bottom w:val="nil"/>
              <w:right w:val="single" w:sz="4" w:space="0" w:color="auto"/>
            </w:tcBorders>
          </w:tcPr>
          <w:p w14:paraId="154B13DD"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tcBorders>
              <w:top w:val="single" w:sz="4" w:space="0" w:color="auto"/>
              <w:left w:val="single" w:sz="4" w:space="0" w:color="auto"/>
              <w:bottom w:val="single" w:sz="4" w:space="0" w:color="auto"/>
              <w:right w:val="single" w:sz="4" w:space="0" w:color="auto"/>
            </w:tcBorders>
            <w:shd w:val="thinReverseDiagStripe" w:color="auto" w:fill="auto"/>
          </w:tcPr>
          <w:p w14:paraId="7C45C412"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p>
        </w:tc>
        <w:tc>
          <w:tcPr>
            <w:tcW w:w="968" w:type="dxa"/>
            <w:tcBorders>
              <w:top w:val="single" w:sz="4" w:space="0" w:color="auto"/>
              <w:left w:val="single" w:sz="4" w:space="0" w:color="auto"/>
              <w:bottom w:val="nil"/>
              <w:right w:val="single" w:sz="4" w:space="0" w:color="auto"/>
            </w:tcBorders>
          </w:tcPr>
          <w:p w14:paraId="1B7FEEFC"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shd w:val="thinReverseDiagStripe" w:color="auto" w:fill="auto"/>
          </w:tcPr>
          <w:p w14:paraId="16000A8C"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p>
        </w:tc>
        <w:tc>
          <w:tcPr>
            <w:tcW w:w="968" w:type="dxa"/>
            <w:gridSpan w:val="2"/>
            <w:tcBorders>
              <w:top w:val="single" w:sz="4" w:space="0" w:color="auto"/>
              <w:left w:val="single" w:sz="4" w:space="0" w:color="auto"/>
              <w:bottom w:val="nil"/>
              <w:right w:val="single" w:sz="4" w:space="0" w:color="auto"/>
            </w:tcBorders>
          </w:tcPr>
          <w:p w14:paraId="1AA15DE6"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994420" w14:paraId="4B549D48"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6CBEFC9B" w14:textId="77777777" w:rsidR="00994420" w:rsidRDefault="00994420" w:rsidP="00994420">
            <w:pPr>
              <w:tabs>
                <w:tab w:val="left" w:pos="0"/>
                <w:tab w:val="left" w:pos="1008"/>
                <w:tab w:val="left" w:pos="3024"/>
                <w:tab w:val="left" w:pos="4320"/>
                <w:tab w:val="right" w:pos="8496"/>
                <w:tab w:val="left" w:pos="8784"/>
              </w:tabs>
              <w:spacing w:before="60"/>
              <w:jc w:val="right"/>
              <w:rPr>
                <w:rFonts w:ascii="Arial" w:hAnsi="Arial"/>
                <w:sz w:val="16"/>
              </w:rPr>
            </w:pPr>
            <w:r>
              <w:rPr>
                <w:rFonts w:ascii="Arial" w:hAnsi="Arial"/>
                <w:sz w:val="16"/>
              </w:rPr>
              <w:t>Steel/FRP Composite</w:t>
            </w:r>
          </w:p>
        </w:tc>
        <w:tc>
          <w:tcPr>
            <w:tcW w:w="967" w:type="dxa"/>
            <w:tcBorders>
              <w:top w:val="single" w:sz="4" w:space="0" w:color="auto"/>
              <w:left w:val="single" w:sz="4" w:space="0" w:color="auto"/>
              <w:bottom w:val="single" w:sz="4" w:space="0" w:color="auto"/>
              <w:right w:val="single" w:sz="4" w:space="0" w:color="auto"/>
            </w:tcBorders>
          </w:tcPr>
          <w:p w14:paraId="75EDB1FA"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shd w:val="thinReverseDiagStripe" w:color="000000" w:fill="FFFFFF"/>
          </w:tcPr>
          <w:p w14:paraId="3AD1C4C6"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p>
        </w:tc>
        <w:tc>
          <w:tcPr>
            <w:tcW w:w="967" w:type="dxa"/>
            <w:gridSpan w:val="2"/>
            <w:tcBorders>
              <w:top w:val="single" w:sz="4" w:space="0" w:color="auto"/>
              <w:left w:val="single" w:sz="4" w:space="0" w:color="auto"/>
              <w:bottom w:val="single" w:sz="4" w:space="0" w:color="auto"/>
              <w:right w:val="single" w:sz="4" w:space="0" w:color="auto"/>
            </w:tcBorders>
          </w:tcPr>
          <w:p w14:paraId="1C76AAA3"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shd w:val="thinReverseDiagStripe" w:color="000000" w:fill="FFFFFF"/>
          </w:tcPr>
          <w:p w14:paraId="0F7CE65E"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p>
        </w:tc>
        <w:tc>
          <w:tcPr>
            <w:tcW w:w="967" w:type="dxa"/>
            <w:tcBorders>
              <w:top w:val="single" w:sz="4" w:space="0" w:color="auto"/>
              <w:left w:val="single" w:sz="4" w:space="0" w:color="auto"/>
              <w:bottom w:val="single" w:sz="4" w:space="0" w:color="auto"/>
              <w:right w:val="single" w:sz="4" w:space="0" w:color="auto"/>
            </w:tcBorders>
          </w:tcPr>
          <w:p w14:paraId="459E4BA3"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shd w:val="thinReverseDiagStripe" w:color="000000" w:fill="FFFFFF"/>
          </w:tcPr>
          <w:p w14:paraId="64C87B7D"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p>
        </w:tc>
        <w:tc>
          <w:tcPr>
            <w:tcW w:w="967" w:type="dxa"/>
            <w:gridSpan w:val="2"/>
            <w:tcBorders>
              <w:top w:val="single" w:sz="4" w:space="0" w:color="auto"/>
              <w:left w:val="single" w:sz="4" w:space="0" w:color="auto"/>
              <w:bottom w:val="single" w:sz="4" w:space="0" w:color="auto"/>
              <w:right w:val="single" w:sz="4" w:space="0" w:color="auto"/>
            </w:tcBorders>
          </w:tcPr>
          <w:p w14:paraId="7A364AFD"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shd w:val="thinReverseDiagStripe" w:color="000000" w:fill="FFFFFF"/>
          </w:tcPr>
          <w:p w14:paraId="0FE7D149"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p>
        </w:tc>
      </w:tr>
      <w:tr w:rsidR="00994420" w14:paraId="544BCFA7"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0822C31A" w14:textId="77777777" w:rsidR="00994420" w:rsidRDefault="00994420" w:rsidP="00994420">
            <w:pPr>
              <w:tabs>
                <w:tab w:val="left" w:pos="0"/>
                <w:tab w:val="left" w:pos="1008"/>
                <w:tab w:val="left" w:pos="3024"/>
                <w:tab w:val="left" w:pos="4320"/>
                <w:tab w:val="right" w:pos="8496"/>
                <w:tab w:val="left" w:pos="8784"/>
              </w:tabs>
              <w:spacing w:before="60"/>
              <w:jc w:val="right"/>
              <w:rPr>
                <w:rFonts w:ascii="Arial" w:hAnsi="Arial"/>
                <w:sz w:val="16"/>
              </w:rPr>
            </w:pPr>
            <w:r>
              <w:rPr>
                <w:rFonts w:ascii="Arial" w:hAnsi="Arial"/>
                <w:sz w:val="16"/>
              </w:rPr>
              <w:t>Steel/Polyurethane Composite</w:t>
            </w:r>
          </w:p>
        </w:tc>
        <w:tc>
          <w:tcPr>
            <w:tcW w:w="967" w:type="dxa"/>
            <w:tcBorders>
              <w:top w:val="single" w:sz="4" w:space="0" w:color="auto"/>
              <w:left w:val="single" w:sz="4" w:space="0" w:color="auto"/>
              <w:bottom w:val="single" w:sz="4" w:space="0" w:color="auto"/>
              <w:right w:val="single" w:sz="4" w:space="0" w:color="auto"/>
            </w:tcBorders>
          </w:tcPr>
          <w:p w14:paraId="38A37E28"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shd w:val="thinReverseDiagStripe" w:color="000000" w:fill="FFFFFF"/>
          </w:tcPr>
          <w:p w14:paraId="732BA9D5"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p>
        </w:tc>
        <w:tc>
          <w:tcPr>
            <w:tcW w:w="967" w:type="dxa"/>
            <w:gridSpan w:val="2"/>
            <w:tcBorders>
              <w:top w:val="single" w:sz="4" w:space="0" w:color="auto"/>
              <w:left w:val="single" w:sz="4" w:space="0" w:color="auto"/>
              <w:bottom w:val="single" w:sz="4" w:space="0" w:color="auto"/>
              <w:right w:val="single" w:sz="4" w:space="0" w:color="auto"/>
            </w:tcBorders>
          </w:tcPr>
          <w:p w14:paraId="6D1F4065"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shd w:val="thinReverseDiagStripe" w:color="000000" w:fill="FFFFFF"/>
          </w:tcPr>
          <w:p w14:paraId="62F651CF"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p>
        </w:tc>
        <w:tc>
          <w:tcPr>
            <w:tcW w:w="967" w:type="dxa"/>
            <w:tcBorders>
              <w:top w:val="single" w:sz="4" w:space="0" w:color="auto"/>
              <w:left w:val="single" w:sz="4" w:space="0" w:color="auto"/>
              <w:bottom w:val="single" w:sz="4" w:space="0" w:color="auto"/>
              <w:right w:val="single" w:sz="4" w:space="0" w:color="auto"/>
            </w:tcBorders>
          </w:tcPr>
          <w:p w14:paraId="1EAD5A6D"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shd w:val="thinReverseDiagStripe" w:color="000000" w:fill="FFFFFF"/>
          </w:tcPr>
          <w:p w14:paraId="7B72D479"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p>
        </w:tc>
        <w:tc>
          <w:tcPr>
            <w:tcW w:w="967" w:type="dxa"/>
            <w:gridSpan w:val="2"/>
            <w:tcBorders>
              <w:top w:val="single" w:sz="4" w:space="0" w:color="auto"/>
              <w:left w:val="single" w:sz="4" w:space="0" w:color="auto"/>
              <w:bottom w:val="single" w:sz="4" w:space="0" w:color="auto"/>
              <w:right w:val="single" w:sz="4" w:space="0" w:color="auto"/>
            </w:tcBorders>
          </w:tcPr>
          <w:p w14:paraId="7F4E0DBB"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shd w:val="thinReverseDiagStripe" w:color="000000" w:fill="FFFFFF"/>
          </w:tcPr>
          <w:p w14:paraId="7071AECD"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p>
        </w:tc>
      </w:tr>
      <w:tr w:rsidR="00994420" w14:paraId="636D9DF2"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6D6CB102" w14:textId="77777777" w:rsidR="00994420" w:rsidRDefault="00994420" w:rsidP="00994420">
            <w:pPr>
              <w:tabs>
                <w:tab w:val="left" w:pos="0"/>
                <w:tab w:val="left" w:pos="1008"/>
                <w:tab w:val="left" w:pos="3024"/>
                <w:tab w:val="left" w:pos="4320"/>
                <w:tab w:val="right" w:pos="8496"/>
                <w:tab w:val="left" w:pos="8784"/>
              </w:tabs>
              <w:spacing w:before="60"/>
              <w:jc w:val="right"/>
              <w:rPr>
                <w:rFonts w:ascii="Arial" w:hAnsi="Arial"/>
                <w:sz w:val="16"/>
              </w:rPr>
            </w:pPr>
            <w:r>
              <w:rPr>
                <w:rFonts w:ascii="Arial" w:hAnsi="Arial"/>
                <w:sz w:val="16"/>
              </w:rPr>
              <w:t>Internal lining</w:t>
            </w:r>
          </w:p>
        </w:tc>
        <w:tc>
          <w:tcPr>
            <w:tcW w:w="967" w:type="dxa"/>
            <w:tcBorders>
              <w:top w:val="single" w:sz="4" w:space="0" w:color="auto"/>
              <w:left w:val="single" w:sz="4" w:space="0" w:color="auto"/>
              <w:bottom w:val="single" w:sz="4" w:space="0" w:color="auto"/>
              <w:right w:val="single" w:sz="4" w:space="0" w:color="auto"/>
            </w:tcBorders>
          </w:tcPr>
          <w:p w14:paraId="7DCF98F4"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shd w:val="thinReverseDiagStripe" w:color="000000" w:fill="FFFFFF"/>
          </w:tcPr>
          <w:p w14:paraId="202BB2F7"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p>
        </w:tc>
        <w:tc>
          <w:tcPr>
            <w:tcW w:w="967" w:type="dxa"/>
            <w:gridSpan w:val="2"/>
            <w:tcBorders>
              <w:top w:val="single" w:sz="4" w:space="0" w:color="auto"/>
              <w:left w:val="single" w:sz="4" w:space="0" w:color="auto"/>
              <w:bottom w:val="single" w:sz="4" w:space="0" w:color="auto"/>
              <w:right w:val="single" w:sz="4" w:space="0" w:color="auto"/>
            </w:tcBorders>
          </w:tcPr>
          <w:p w14:paraId="477D7DFB"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shd w:val="thinReverseDiagStripe" w:color="000000" w:fill="FFFFFF"/>
          </w:tcPr>
          <w:p w14:paraId="3456CE44"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p>
        </w:tc>
        <w:tc>
          <w:tcPr>
            <w:tcW w:w="967" w:type="dxa"/>
            <w:tcBorders>
              <w:top w:val="single" w:sz="4" w:space="0" w:color="auto"/>
              <w:left w:val="single" w:sz="4" w:space="0" w:color="auto"/>
              <w:bottom w:val="single" w:sz="4" w:space="0" w:color="auto"/>
              <w:right w:val="single" w:sz="4" w:space="0" w:color="auto"/>
            </w:tcBorders>
          </w:tcPr>
          <w:p w14:paraId="0133D682"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shd w:val="thinReverseDiagStripe" w:color="000000" w:fill="FFFFFF"/>
          </w:tcPr>
          <w:p w14:paraId="3CB8D780"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p>
        </w:tc>
        <w:tc>
          <w:tcPr>
            <w:tcW w:w="967" w:type="dxa"/>
            <w:gridSpan w:val="2"/>
            <w:tcBorders>
              <w:top w:val="single" w:sz="4" w:space="0" w:color="auto"/>
              <w:left w:val="single" w:sz="4" w:space="0" w:color="auto"/>
              <w:bottom w:val="single" w:sz="4" w:space="0" w:color="auto"/>
              <w:right w:val="single" w:sz="4" w:space="0" w:color="auto"/>
            </w:tcBorders>
          </w:tcPr>
          <w:p w14:paraId="1A300BAA"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shd w:val="thinReverseDiagStripe" w:color="000000" w:fill="FFFFFF"/>
          </w:tcPr>
          <w:p w14:paraId="403C469C"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p>
        </w:tc>
      </w:tr>
      <w:tr w:rsidR="00994420" w14:paraId="5711BBB3"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7F512D7E" w14:textId="77777777" w:rsidR="00994420" w:rsidRDefault="00994420" w:rsidP="00994420">
            <w:pPr>
              <w:tabs>
                <w:tab w:val="left" w:pos="0"/>
                <w:tab w:val="left" w:pos="1008"/>
                <w:tab w:val="left" w:pos="3024"/>
                <w:tab w:val="left" w:pos="4320"/>
                <w:tab w:val="right" w:pos="8496"/>
                <w:tab w:val="left" w:pos="8784"/>
              </w:tabs>
              <w:spacing w:before="60"/>
              <w:jc w:val="right"/>
              <w:rPr>
                <w:rFonts w:ascii="Arial" w:hAnsi="Arial"/>
                <w:sz w:val="16"/>
              </w:rPr>
            </w:pPr>
            <w:r>
              <w:rPr>
                <w:rFonts w:ascii="Arial" w:hAnsi="Arial"/>
                <w:sz w:val="16"/>
              </w:rPr>
              <w:t>Other (specify)</w:t>
            </w:r>
          </w:p>
        </w:tc>
        <w:tc>
          <w:tcPr>
            <w:tcW w:w="967" w:type="dxa"/>
            <w:tcBorders>
              <w:top w:val="single" w:sz="4" w:space="0" w:color="auto"/>
              <w:left w:val="single" w:sz="4" w:space="0" w:color="auto"/>
              <w:bottom w:val="single" w:sz="4" w:space="0" w:color="auto"/>
              <w:right w:val="single" w:sz="4" w:space="0" w:color="auto"/>
            </w:tcBorders>
          </w:tcPr>
          <w:p w14:paraId="684B4025"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29E8B192"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5EF0F79E"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5D585079"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7" w:type="dxa"/>
            <w:tcBorders>
              <w:top w:val="single" w:sz="4" w:space="0" w:color="auto"/>
              <w:left w:val="single" w:sz="4" w:space="0" w:color="auto"/>
              <w:bottom w:val="single" w:sz="4" w:space="0" w:color="auto"/>
              <w:right w:val="single" w:sz="4" w:space="0" w:color="auto"/>
            </w:tcBorders>
          </w:tcPr>
          <w:p w14:paraId="20141743"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3DCD2EFF"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0390B552"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6188C59B"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94420" w14:paraId="292B60AE"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5E5AAD8C" w14:textId="77777777" w:rsidR="00994420" w:rsidRDefault="00994420" w:rsidP="00994420">
            <w:pPr>
              <w:tabs>
                <w:tab w:val="left" w:pos="0"/>
                <w:tab w:val="left" w:pos="1008"/>
                <w:tab w:val="left" w:pos="3024"/>
                <w:tab w:val="left" w:pos="4320"/>
                <w:tab w:val="right" w:pos="8496"/>
                <w:tab w:val="left" w:pos="8784"/>
              </w:tabs>
              <w:spacing w:before="60"/>
              <w:jc w:val="right"/>
              <w:rPr>
                <w:rFonts w:ascii="Arial" w:hAnsi="Arial"/>
                <w:sz w:val="16"/>
              </w:rPr>
            </w:pPr>
            <w:r>
              <w:rPr>
                <w:rFonts w:ascii="Arial" w:hAnsi="Arial"/>
                <w:sz w:val="16"/>
              </w:rPr>
              <w:t>None</w:t>
            </w:r>
          </w:p>
        </w:tc>
        <w:tc>
          <w:tcPr>
            <w:tcW w:w="967" w:type="dxa"/>
            <w:tcBorders>
              <w:top w:val="single" w:sz="4" w:space="0" w:color="auto"/>
              <w:left w:val="single" w:sz="4" w:space="0" w:color="auto"/>
              <w:bottom w:val="single" w:sz="4" w:space="0" w:color="auto"/>
              <w:right w:val="single" w:sz="4" w:space="0" w:color="auto"/>
            </w:tcBorders>
          </w:tcPr>
          <w:p w14:paraId="57C0C6CC"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19977261"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620BA6CA"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740A6C05"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tcBorders>
              <w:top w:val="single" w:sz="4" w:space="0" w:color="auto"/>
              <w:left w:val="single" w:sz="4" w:space="0" w:color="auto"/>
              <w:bottom w:val="single" w:sz="4" w:space="0" w:color="auto"/>
              <w:right w:val="single" w:sz="4" w:space="0" w:color="auto"/>
            </w:tcBorders>
          </w:tcPr>
          <w:p w14:paraId="4EDEF773"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5AC7C587"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3CF1A236"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1CE8C71D"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994420" w14:paraId="3A943679"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0028AF15" w14:textId="77777777" w:rsidR="00994420" w:rsidRDefault="00994420" w:rsidP="00994420">
            <w:pPr>
              <w:tabs>
                <w:tab w:val="left" w:pos="0"/>
                <w:tab w:val="left" w:pos="1008"/>
                <w:tab w:val="left" w:pos="3024"/>
                <w:tab w:val="left" w:pos="4320"/>
                <w:tab w:val="right" w:pos="8496"/>
                <w:tab w:val="left" w:pos="8784"/>
              </w:tabs>
              <w:spacing w:before="60"/>
              <w:jc w:val="right"/>
              <w:rPr>
                <w:rFonts w:ascii="Arial" w:hAnsi="Arial"/>
                <w:sz w:val="16"/>
              </w:rPr>
            </w:pPr>
            <w:r>
              <w:rPr>
                <w:rFonts w:ascii="Arial" w:hAnsi="Arial"/>
                <w:sz w:val="16"/>
              </w:rPr>
              <w:t>Date CP method above installed</w:t>
            </w:r>
          </w:p>
        </w:tc>
        <w:tc>
          <w:tcPr>
            <w:tcW w:w="1935" w:type="dxa"/>
            <w:gridSpan w:val="2"/>
            <w:tcBorders>
              <w:top w:val="single" w:sz="4" w:space="0" w:color="auto"/>
              <w:left w:val="single" w:sz="4" w:space="0" w:color="auto"/>
              <w:bottom w:val="single" w:sz="4" w:space="0" w:color="auto"/>
              <w:right w:val="single" w:sz="4" w:space="0" w:color="auto"/>
            </w:tcBorders>
          </w:tcPr>
          <w:p w14:paraId="33D17120"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04EDB0D2"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2"/>
            <w:tcBorders>
              <w:top w:val="single" w:sz="4" w:space="0" w:color="auto"/>
              <w:left w:val="single" w:sz="4" w:space="0" w:color="auto"/>
              <w:bottom w:val="single" w:sz="4" w:space="0" w:color="auto"/>
              <w:right w:val="single" w:sz="4" w:space="0" w:color="auto"/>
            </w:tcBorders>
          </w:tcPr>
          <w:p w14:paraId="2DA52223"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4"/>
            <w:tcBorders>
              <w:top w:val="single" w:sz="4" w:space="0" w:color="auto"/>
              <w:left w:val="single" w:sz="4" w:space="0" w:color="auto"/>
              <w:bottom w:val="single" w:sz="4" w:space="0" w:color="auto"/>
              <w:right w:val="single" w:sz="4" w:space="0" w:color="auto"/>
            </w:tcBorders>
          </w:tcPr>
          <w:p w14:paraId="331B54E2" w14:textId="77777777" w:rsidR="00994420" w:rsidRDefault="00994420" w:rsidP="0099442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94420" w14:paraId="59F8BAAC" w14:textId="77777777" w:rsidTr="00D0187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11250" w:type="dxa"/>
            <w:gridSpan w:val="13"/>
            <w:tcBorders>
              <w:top w:val="single" w:sz="4" w:space="0" w:color="auto"/>
              <w:left w:val="single" w:sz="4" w:space="0" w:color="auto"/>
              <w:bottom w:val="single" w:sz="4" w:space="0" w:color="auto"/>
              <w:right w:val="single" w:sz="4" w:space="0" w:color="auto"/>
            </w:tcBorders>
          </w:tcPr>
          <w:p w14:paraId="63C364A3" w14:textId="77777777" w:rsidR="00994420" w:rsidRDefault="00994420" w:rsidP="00D01870">
            <w:pPr>
              <w:pStyle w:val="Heading2"/>
              <w:tabs>
                <w:tab w:val="left" w:pos="252"/>
              </w:tabs>
            </w:pPr>
            <w:r>
              <w:t>F.</w:t>
            </w:r>
            <w:r>
              <w:tab/>
              <w:t>Flexible connectors, Submersible pumps, and Riser pipes</w:t>
            </w:r>
          </w:p>
        </w:tc>
      </w:tr>
      <w:tr w:rsidR="00994420" w14:paraId="0D904DCC" w14:textId="77777777" w:rsidTr="00D0187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nil"/>
              <w:right w:val="single" w:sz="4" w:space="0" w:color="auto"/>
            </w:tcBorders>
          </w:tcPr>
          <w:p w14:paraId="361E432F" w14:textId="77777777" w:rsidR="00994420" w:rsidRDefault="00994420" w:rsidP="00D01870">
            <w:pPr>
              <w:tabs>
                <w:tab w:val="left" w:pos="0"/>
                <w:tab w:val="left" w:pos="1008"/>
                <w:tab w:val="left" w:pos="3024"/>
                <w:tab w:val="left" w:pos="4320"/>
                <w:tab w:val="right" w:pos="8496"/>
                <w:tab w:val="left" w:pos="8784"/>
              </w:tabs>
              <w:rPr>
                <w:rFonts w:ascii="Arial" w:hAnsi="Arial"/>
                <w:sz w:val="16"/>
              </w:rPr>
            </w:pPr>
          </w:p>
        </w:tc>
        <w:tc>
          <w:tcPr>
            <w:tcW w:w="1935" w:type="dxa"/>
            <w:gridSpan w:val="2"/>
            <w:tcBorders>
              <w:top w:val="single" w:sz="4" w:space="0" w:color="auto"/>
              <w:left w:val="single" w:sz="4" w:space="0" w:color="auto"/>
              <w:bottom w:val="single" w:sz="4" w:space="0" w:color="auto"/>
              <w:right w:val="single" w:sz="4" w:space="0" w:color="auto"/>
            </w:tcBorders>
          </w:tcPr>
          <w:p w14:paraId="42042EBA" w14:textId="77777777" w:rsidR="00994420" w:rsidRDefault="00994420"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35816871" w14:textId="77777777" w:rsidR="00994420" w:rsidRDefault="00994420"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2"/>
            <w:tcBorders>
              <w:top w:val="single" w:sz="4" w:space="0" w:color="auto"/>
              <w:left w:val="single" w:sz="4" w:space="0" w:color="auto"/>
              <w:bottom w:val="single" w:sz="4" w:space="0" w:color="auto"/>
              <w:right w:val="single" w:sz="4" w:space="0" w:color="auto"/>
            </w:tcBorders>
          </w:tcPr>
          <w:p w14:paraId="40908CD8" w14:textId="77777777" w:rsidR="00994420" w:rsidRDefault="00994420"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4"/>
            <w:tcBorders>
              <w:top w:val="single" w:sz="4" w:space="0" w:color="auto"/>
              <w:left w:val="single" w:sz="4" w:space="0" w:color="auto"/>
              <w:bottom w:val="single" w:sz="4" w:space="0" w:color="auto"/>
              <w:right w:val="single" w:sz="4" w:space="0" w:color="auto"/>
            </w:tcBorders>
          </w:tcPr>
          <w:p w14:paraId="0478137D" w14:textId="77777777" w:rsidR="00994420" w:rsidRDefault="00994420"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94420" w14:paraId="7A2BF591" w14:textId="77777777" w:rsidTr="00D0187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nil"/>
              <w:left w:val="single" w:sz="4" w:space="0" w:color="auto"/>
              <w:bottom w:val="single" w:sz="4" w:space="0" w:color="auto"/>
              <w:right w:val="single" w:sz="4" w:space="0" w:color="auto"/>
            </w:tcBorders>
          </w:tcPr>
          <w:p w14:paraId="7405451A" w14:textId="77777777" w:rsidR="00994420" w:rsidRDefault="00994420" w:rsidP="00D01870">
            <w:pPr>
              <w:tabs>
                <w:tab w:val="left" w:pos="0"/>
                <w:tab w:val="left" w:pos="1008"/>
                <w:tab w:val="left" w:pos="3024"/>
                <w:tab w:val="left" w:pos="4320"/>
                <w:tab w:val="right" w:pos="8496"/>
                <w:tab w:val="left" w:pos="8784"/>
              </w:tabs>
              <w:spacing w:before="60"/>
              <w:rPr>
                <w:rFonts w:ascii="Arial" w:hAnsi="Arial"/>
                <w:sz w:val="16"/>
              </w:rPr>
            </w:pPr>
          </w:p>
        </w:tc>
        <w:tc>
          <w:tcPr>
            <w:tcW w:w="967" w:type="dxa"/>
            <w:tcBorders>
              <w:top w:val="single" w:sz="4" w:space="0" w:color="auto"/>
              <w:left w:val="single" w:sz="4" w:space="0" w:color="auto"/>
              <w:bottom w:val="single" w:sz="4" w:space="0" w:color="auto"/>
              <w:right w:val="single" w:sz="4" w:space="0" w:color="auto"/>
            </w:tcBorders>
          </w:tcPr>
          <w:p w14:paraId="0938E6EB" w14:textId="77777777" w:rsidR="00994420" w:rsidRDefault="00994420" w:rsidP="00D0187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tcBorders>
              <w:top w:val="single" w:sz="4" w:space="0" w:color="auto"/>
              <w:left w:val="single" w:sz="4" w:space="0" w:color="auto"/>
              <w:bottom w:val="single" w:sz="4" w:space="0" w:color="auto"/>
              <w:right w:val="single" w:sz="4" w:space="0" w:color="auto"/>
            </w:tcBorders>
          </w:tcPr>
          <w:p w14:paraId="66FF6B35" w14:textId="77777777" w:rsidR="00994420" w:rsidRDefault="00994420" w:rsidP="00D0187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Dispenser</w:t>
            </w:r>
          </w:p>
        </w:tc>
        <w:tc>
          <w:tcPr>
            <w:tcW w:w="967" w:type="dxa"/>
            <w:gridSpan w:val="2"/>
            <w:tcBorders>
              <w:top w:val="single" w:sz="4" w:space="0" w:color="auto"/>
              <w:left w:val="single" w:sz="4" w:space="0" w:color="auto"/>
              <w:bottom w:val="single" w:sz="4" w:space="0" w:color="auto"/>
              <w:right w:val="single" w:sz="4" w:space="0" w:color="auto"/>
            </w:tcBorders>
          </w:tcPr>
          <w:p w14:paraId="6FC0C60A" w14:textId="77777777" w:rsidR="00994420" w:rsidRDefault="00994420" w:rsidP="00D0187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tcBorders>
              <w:top w:val="single" w:sz="4" w:space="0" w:color="auto"/>
              <w:left w:val="single" w:sz="4" w:space="0" w:color="auto"/>
              <w:bottom w:val="single" w:sz="4" w:space="0" w:color="auto"/>
              <w:right w:val="single" w:sz="4" w:space="0" w:color="auto"/>
            </w:tcBorders>
          </w:tcPr>
          <w:p w14:paraId="517A5C27" w14:textId="77777777" w:rsidR="00994420" w:rsidRDefault="00994420" w:rsidP="00D0187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Dispenser</w:t>
            </w:r>
          </w:p>
        </w:tc>
        <w:tc>
          <w:tcPr>
            <w:tcW w:w="967" w:type="dxa"/>
            <w:tcBorders>
              <w:top w:val="single" w:sz="4" w:space="0" w:color="auto"/>
              <w:left w:val="single" w:sz="4" w:space="0" w:color="auto"/>
              <w:bottom w:val="single" w:sz="4" w:space="0" w:color="auto"/>
              <w:right w:val="single" w:sz="4" w:space="0" w:color="auto"/>
            </w:tcBorders>
          </w:tcPr>
          <w:p w14:paraId="5E2E1B02" w14:textId="77777777" w:rsidR="00994420" w:rsidRDefault="00994420" w:rsidP="00D0187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tcBorders>
              <w:top w:val="single" w:sz="4" w:space="0" w:color="auto"/>
              <w:left w:val="single" w:sz="4" w:space="0" w:color="auto"/>
              <w:bottom w:val="single" w:sz="4" w:space="0" w:color="auto"/>
              <w:right w:val="single" w:sz="4" w:space="0" w:color="auto"/>
            </w:tcBorders>
          </w:tcPr>
          <w:p w14:paraId="29CF0993" w14:textId="77777777" w:rsidR="00994420" w:rsidRDefault="00994420" w:rsidP="00D0187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Dispenser</w:t>
            </w:r>
          </w:p>
        </w:tc>
        <w:tc>
          <w:tcPr>
            <w:tcW w:w="967" w:type="dxa"/>
            <w:gridSpan w:val="2"/>
            <w:tcBorders>
              <w:top w:val="single" w:sz="4" w:space="0" w:color="auto"/>
              <w:left w:val="single" w:sz="4" w:space="0" w:color="auto"/>
              <w:bottom w:val="single" w:sz="4" w:space="0" w:color="auto"/>
              <w:right w:val="single" w:sz="4" w:space="0" w:color="auto"/>
            </w:tcBorders>
          </w:tcPr>
          <w:p w14:paraId="06AF0AD2" w14:textId="77777777" w:rsidR="00994420" w:rsidRDefault="00994420" w:rsidP="00D0187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gridSpan w:val="2"/>
            <w:tcBorders>
              <w:top w:val="single" w:sz="4" w:space="0" w:color="auto"/>
              <w:left w:val="single" w:sz="4" w:space="0" w:color="auto"/>
              <w:bottom w:val="single" w:sz="4" w:space="0" w:color="auto"/>
              <w:right w:val="single" w:sz="4" w:space="0" w:color="auto"/>
            </w:tcBorders>
          </w:tcPr>
          <w:p w14:paraId="043ED988" w14:textId="77777777" w:rsidR="00994420" w:rsidRDefault="00994420" w:rsidP="00D0187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Dispenser</w:t>
            </w:r>
          </w:p>
        </w:tc>
      </w:tr>
      <w:tr w:rsidR="00994420" w14:paraId="281FEA75"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nil"/>
              <w:left w:val="single" w:sz="4" w:space="0" w:color="auto"/>
              <w:bottom w:val="single" w:sz="4" w:space="0" w:color="auto"/>
              <w:right w:val="single" w:sz="4" w:space="0" w:color="auto"/>
            </w:tcBorders>
          </w:tcPr>
          <w:p w14:paraId="13AE886A" w14:textId="28C81939" w:rsidR="00994420" w:rsidRDefault="00994420" w:rsidP="00994420">
            <w:pPr>
              <w:tabs>
                <w:tab w:val="left" w:pos="0"/>
                <w:tab w:val="left" w:pos="1008"/>
                <w:tab w:val="left" w:pos="3024"/>
                <w:tab w:val="left" w:pos="4320"/>
                <w:tab w:val="right" w:pos="8496"/>
                <w:tab w:val="left" w:pos="8784"/>
              </w:tabs>
              <w:spacing w:before="60"/>
              <w:rPr>
                <w:rFonts w:ascii="Arial" w:hAnsi="Arial"/>
                <w:sz w:val="16"/>
              </w:rPr>
            </w:pPr>
            <w:r>
              <w:rPr>
                <w:rFonts w:ascii="Arial" w:hAnsi="Arial"/>
                <w:sz w:val="16"/>
              </w:rPr>
              <w:t>Flex connector is present</w:t>
            </w:r>
            <w:r w:rsidR="00132DE2">
              <w:rPr>
                <w:rFonts w:ascii="Arial" w:hAnsi="Arial"/>
                <w:sz w:val="16"/>
              </w:rPr>
              <w:t xml:space="preserve"> </w:t>
            </w:r>
            <w:r w:rsidRPr="00200F01">
              <w:rPr>
                <w:rFonts w:ascii="Arial" w:hAnsi="Arial"/>
                <w:sz w:val="16"/>
                <w:vertAlign w:val="superscript"/>
              </w:rPr>
              <w:t xml:space="preserve">1 </w:t>
            </w:r>
          </w:p>
        </w:tc>
        <w:tc>
          <w:tcPr>
            <w:tcW w:w="967" w:type="dxa"/>
            <w:tcBorders>
              <w:top w:val="single" w:sz="4" w:space="0" w:color="auto"/>
              <w:left w:val="single" w:sz="4" w:space="0" w:color="auto"/>
              <w:bottom w:val="single" w:sz="4" w:space="0" w:color="auto"/>
              <w:right w:val="single" w:sz="4" w:space="0" w:color="auto"/>
            </w:tcBorders>
          </w:tcPr>
          <w:p w14:paraId="29B40CF9"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7B62645A"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08B0BDDF"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7F70BA26"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tcBorders>
              <w:top w:val="single" w:sz="4" w:space="0" w:color="auto"/>
              <w:left w:val="single" w:sz="4" w:space="0" w:color="auto"/>
              <w:bottom w:val="single" w:sz="4" w:space="0" w:color="auto"/>
              <w:right w:val="single" w:sz="4" w:space="0" w:color="auto"/>
            </w:tcBorders>
          </w:tcPr>
          <w:p w14:paraId="22A22F1B"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42F5D67B"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6C3204F2"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55F4B711"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994420" w14:paraId="2AF004D3"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nil"/>
              <w:left w:val="single" w:sz="4" w:space="0" w:color="auto"/>
              <w:bottom w:val="single" w:sz="4" w:space="0" w:color="auto"/>
              <w:right w:val="single" w:sz="4" w:space="0" w:color="auto"/>
            </w:tcBorders>
          </w:tcPr>
          <w:p w14:paraId="6B7257D4" w14:textId="38AC6665" w:rsidR="00994420" w:rsidRDefault="00994420" w:rsidP="00994420">
            <w:pPr>
              <w:tabs>
                <w:tab w:val="left" w:pos="0"/>
                <w:tab w:val="left" w:pos="1008"/>
                <w:tab w:val="left" w:pos="3024"/>
                <w:tab w:val="left" w:pos="4320"/>
                <w:tab w:val="right" w:pos="8496"/>
                <w:tab w:val="left" w:pos="8784"/>
              </w:tabs>
              <w:spacing w:before="60"/>
              <w:rPr>
                <w:rFonts w:ascii="Arial" w:hAnsi="Arial"/>
                <w:sz w:val="16"/>
              </w:rPr>
            </w:pPr>
            <w:r>
              <w:rPr>
                <w:rFonts w:ascii="Arial" w:hAnsi="Arial"/>
                <w:sz w:val="16"/>
              </w:rPr>
              <w:t>Flex connector is isolated from the ground</w:t>
            </w:r>
            <w:r w:rsidR="00132DE2">
              <w:rPr>
                <w:rFonts w:ascii="Arial" w:hAnsi="Arial"/>
                <w:sz w:val="16"/>
              </w:rPr>
              <w:t xml:space="preserve"> </w:t>
            </w:r>
            <w:r w:rsidRPr="00823789">
              <w:rPr>
                <w:rFonts w:ascii="Arial" w:hAnsi="Arial"/>
                <w:sz w:val="16"/>
                <w:vertAlign w:val="superscript"/>
              </w:rPr>
              <w:t>1</w:t>
            </w:r>
          </w:p>
        </w:tc>
        <w:tc>
          <w:tcPr>
            <w:tcW w:w="967" w:type="dxa"/>
            <w:tcBorders>
              <w:top w:val="single" w:sz="4" w:space="0" w:color="auto"/>
              <w:left w:val="single" w:sz="4" w:space="0" w:color="auto"/>
              <w:bottom w:val="single" w:sz="4" w:space="0" w:color="auto"/>
              <w:right w:val="single" w:sz="4" w:space="0" w:color="auto"/>
            </w:tcBorders>
          </w:tcPr>
          <w:p w14:paraId="1CA04B3E"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4C733A4D"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7B907F53"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71718DCF"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tcBorders>
              <w:top w:val="single" w:sz="4" w:space="0" w:color="auto"/>
              <w:left w:val="single" w:sz="4" w:space="0" w:color="auto"/>
              <w:bottom w:val="single" w:sz="4" w:space="0" w:color="auto"/>
              <w:right w:val="single" w:sz="4" w:space="0" w:color="auto"/>
            </w:tcBorders>
          </w:tcPr>
          <w:p w14:paraId="2C5A2561"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1958B25D"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7ABF4F21"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184BB1C8"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994420" w14:paraId="63524D04"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nil"/>
              <w:left w:val="single" w:sz="4" w:space="0" w:color="auto"/>
              <w:bottom w:val="single" w:sz="4" w:space="0" w:color="auto"/>
              <w:right w:val="single" w:sz="4" w:space="0" w:color="auto"/>
            </w:tcBorders>
          </w:tcPr>
          <w:p w14:paraId="54F5CAD9" w14:textId="10382C9A" w:rsidR="00994420" w:rsidRDefault="00994420" w:rsidP="00994420">
            <w:pPr>
              <w:tabs>
                <w:tab w:val="left" w:pos="-18"/>
                <w:tab w:val="left" w:pos="1008"/>
                <w:tab w:val="left" w:pos="3024"/>
                <w:tab w:val="left" w:pos="4320"/>
                <w:tab w:val="right" w:pos="8496"/>
                <w:tab w:val="left" w:pos="8784"/>
              </w:tabs>
              <w:spacing w:before="60"/>
              <w:rPr>
                <w:rFonts w:ascii="Arial" w:hAnsi="Arial"/>
                <w:sz w:val="16"/>
              </w:rPr>
            </w:pPr>
            <w:r>
              <w:rPr>
                <w:rFonts w:ascii="Arial" w:hAnsi="Arial"/>
                <w:sz w:val="16"/>
              </w:rPr>
              <w:t>If “No”, cathodic protection method</w:t>
            </w:r>
            <w:r w:rsidR="00132DE2">
              <w:rPr>
                <w:rFonts w:ascii="Arial" w:hAnsi="Arial"/>
                <w:sz w:val="16"/>
              </w:rPr>
              <w:t xml:space="preserve"> </w:t>
            </w:r>
            <w:r w:rsidRPr="00823789">
              <w:rPr>
                <w:rFonts w:ascii="Arial" w:hAnsi="Arial"/>
                <w:sz w:val="16"/>
                <w:vertAlign w:val="superscript"/>
              </w:rPr>
              <w:t>2</w:t>
            </w:r>
          </w:p>
        </w:tc>
        <w:tc>
          <w:tcPr>
            <w:tcW w:w="967" w:type="dxa"/>
            <w:tcBorders>
              <w:top w:val="single" w:sz="4" w:space="0" w:color="auto"/>
              <w:left w:val="single" w:sz="4" w:space="0" w:color="auto"/>
              <w:bottom w:val="single" w:sz="4" w:space="0" w:color="auto"/>
              <w:right w:val="single" w:sz="4" w:space="0" w:color="auto"/>
            </w:tcBorders>
          </w:tcPr>
          <w:p w14:paraId="7473C982"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190688E6"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2ABE9F05"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9"/>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6DE756E2"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tcBorders>
              <w:top w:val="single" w:sz="4" w:space="0" w:color="auto"/>
              <w:left w:val="single" w:sz="4" w:space="0" w:color="auto"/>
              <w:bottom w:val="single" w:sz="4" w:space="0" w:color="auto"/>
              <w:right w:val="single" w:sz="4" w:space="0" w:color="auto"/>
            </w:tcBorders>
          </w:tcPr>
          <w:p w14:paraId="5EFD14A9"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9"/>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2E0E7B46"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7C9C0B23"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9"/>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09642E56" w14:textId="77777777" w:rsidR="00994420" w:rsidRDefault="00994420" w:rsidP="0099442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bl>
    <w:p w14:paraId="10A027CB" w14:textId="77777777" w:rsidR="00DE480C" w:rsidRDefault="00DE480C"/>
    <w:p w14:paraId="6B2347D2" w14:textId="77777777" w:rsidR="00DE480C" w:rsidRDefault="00DE480C"/>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430"/>
        <w:gridCol w:w="967"/>
        <w:gridCol w:w="968"/>
        <w:gridCol w:w="22"/>
        <w:gridCol w:w="945"/>
        <w:gridCol w:w="968"/>
        <w:gridCol w:w="45"/>
        <w:gridCol w:w="922"/>
        <w:gridCol w:w="968"/>
        <w:gridCol w:w="67"/>
        <w:gridCol w:w="900"/>
        <w:gridCol w:w="248"/>
        <w:gridCol w:w="720"/>
      </w:tblGrid>
      <w:tr w:rsidR="00DE480C" w14:paraId="0F12BE36" w14:textId="77777777" w:rsidTr="00994420">
        <w:trPr>
          <w:cantSplit/>
          <w:trHeight w:val="440"/>
        </w:trPr>
        <w:tc>
          <w:tcPr>
            <w:tcW w:w="1080" w:type="dxa"/>
            <w:tcBorders>
              <w:top w:val="single" w:sz="4" w:space="0" w:color="auto"/>
              <w:left w:val="single" w:sz="4" w:space="0" w:color="auto"/>
              <w:bottom w:val="single" w:sz="4" w:space="0" w:color="auto"/>
              <w:right w:val="nil"/>
            </w:tcBorders>
            <w:shd w:val="pct12" w:color="auto" w:fill="FFFFFF"/>
          </w:tcPr>
          <w:p w14:paraId="43874284" w14:textId="77777777" w:rsidR="00DE480C" w:rsidRDefault="00DE480C">
            <w:pPr>
              <w:pStyle w:val="BodyText"/>
              <w:spacing w:before="100"/>
              <w:jc w:val="center"/>
              <w:rPr>
                <w:sz w:val="22"/>
              </w:rPr>
            </w:pPr>
            <w:r>
              <w:rPr>
                <w:rFonts w:ascii="Times New Roman" w:hAnsi="Times New Roman"/>
                <w:b/>
                <w:sz w:val="22"/>
              </w:rPr>
              <w:lastRenderedPageBreak/>
              <w:br w:type="page"/>
            </w:r>
            <w:r>
              <w:rPr>
                <w:b/>
                <w:sz w:val="22"/>
              </w:rPr>
              <w:t>UST-8</w:t>
            </w:r>
          </w:p>
        </w:tc>
        <w:tc>
          <w:tcPr>
            <w:tcW w:w="9450" w:type="dxa"/>
            <w:gridSpan w:val="12"/>
            <w:tcBorders>
              <w:top w:val="single" w:sz="4" w:space="0" w:color="auto"/>
              <w:left w:val="nil"/>
              <w:bottom w:val="single" w:sz="4" w:space="0" w:color="auto"/>
              <w:right w:val="nil"/>
            </w:tcBorders>
            <w:shd w:val="pct12" w:color="auto" w:fill="FFFFFF"/>
          </w:tcPr>
          <w:p w14:paraId="370FAC47" w14:textId="77777777" w:rsidR="00DE480C" w:rsidRDefault="00DE480C">
            <w:pPr>
              <w:pStyle w:val="BodyText"/>
              <w:tabs>
                <w:tab w:val="left" w:pos="342"/>
              </w:tabs>
              <w:spacing w:before="100"/>
              <w:jc w:val="center"/>
              <w:rPr>
                <w:b/>
                <w:sz w:val="20"/>
              </w:rPr>
            </w:pPr>
            <w:r>
              <w:rPr>
                <w:b/>
                <w:sz w:val="20"/>
              </w:rPr>
              <w:t>NOTIFICATION FOR ACTIVITIES INVOLVING UNDERGROUND STORAGE TANK SYSTEMS (USTs)</w:t>
            </w:r>
          </w:p>
        </w:tc>
        <w:tc>
          <w:tcPr>
            <w:tcW w:w="720" w:type="dxa"/>
            <w:tcBorders>
              <w:top w:val="single" w:sz="4" w:space="0" w:color="auto"/>
              <w:left w:val="nil"/>
              <w:bottom w:val="nil"/>
              <w:right w:val="single" w:sz="4" w:space="0" w:color="auto"/>
            </w:tcBorders>
            <w:shd w:val="pct12" w:color="auto" w:fill="FFFFFF"/>
          </w:tcPr>
          <w:p w14:paraId="6F50EFF7" w14:textId="5AE6E0CB" w:rsidR="00DE480C" w:rsidRDefault="003E6FE1" w:rsidP="00FB4C81">
            <w:pPr>
              <w:pStyle w:val="BodyText"/>
              <w:tabs>
                <w:tab w:val="left" w:pos="342"/>
              </w:tabs>
              <w:spacing w:before="60"/>
              <w:jc w:val="right"/>
              <w:rPr>
                <w:b/>
                <w:sz w:val="24"/>
              </w:rPr>
            </w:pPr>
            <w:r w:rsidRPr="00F3354D">
              <w:rPr>
                <w:noProof/>
              </w:rPr>
              <w:drawing>
                <wp:inline distT="0" distB="0" distL="0" distR="0" wp14:anchorId="3198134B" wp14:editId="1456A439">
                  <wp:extent cx="200025" cy="209550"/>
                  <wp:effectExtent l="0" t="0" r="0" b="0"/>
                  <wp:docPr id="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r>
      <w:tr w:rsidR="00543402" w14:paraId="0233651E"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11250" w:type="dxa"/>
            <w:gridSpan w:val="14"/>
            <w:tcBorders>
              <w:top w:val="single" w:sz="4" w:space="0" w:color="auto"/>
              <w:left w:val="single" w:sz="4" w:space="0" w:color="auto"/>
              <w:bottom w:val="single" w:sz="4" w:space="0" w:color="auto"/>
              <w:right w:val="single" w:sz="4" w:space="0" w:color="auto"/>
            </w:tcBorders>
          </w:tcPr>
          <w:p w14:paraId="7B4431B2" w14:textId="6DC450C0" w:rsidR="00543402" w:rsidRDefault="00543402" w:rsidP="00D01870">
            <w:pPr>
              <w:pStyle w:val="Heading2"/>
              <w:tabs>
                <w:tab w:val="left" w:pos="252"/>
              </w:tabs>
            </w:pPr>
            <w:r>
              <w:t>F.</w:t>
            </w:r>
            <w:r>
              <w:tab/>
              <w:t>Flexible connectors, Submersible pumps, and Riser pipes</w:t>
            </w:r>
            <w:r w:rsidR="00994420">
              <w:t xml:space="preserve"> (Cont)</w:t>
            </w:r>
          </w:p>
        </w:tc>
      </w:tr>
      <w:tr w:rsidR="00543402" w14:paraId="791A6275"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nil"/>
              <w:right w:val="single" w:sz="4" w:space="0" w:color="auto"/>
            </w:tcBorders>
          </w:tcPr>
          <w:p w14:paraId="08BACF4C" w14:textId="77777777" w:rsidR="00543402" w:rsidRDefault="00543402" w:rsidP="00D01870">
            <w:pPr>
              <w:tabs>
                <w:tab w:val="left" w:pos="0"/>
                <w:tab w:val="left" w:pos="1008"/>
                <w:tab w:val="left" w:pos="3024"/>
                <w:tab w:val="left" w:pos="4320"/>
                <w:tab w:val="right" w:pos="8496"/>
                <w:tab w:val="left" w:pos="8784"/>
              </w:tabs>
              <w:rPr>
                <w:rFonts w:ascii="Arial" w:hAnsi="Arial"/>
                <w:sz w:val="16"/>
              </w:rPr>
            </w:pPr>
          </w:p>
        </w:tc>
        <w:tc>
          <w:tcPr>
            <w:tcW w:w="1935" w:type="dxa"/>
            <w:gridSpan w:val="2"/>
            <w:tcBorders>
              <w:top w:val="single" w:sz="4" w:space="0" w:color="auto"/>
              <w:left w:val="single" w:sz="4" w:space="0" w:color="auto"/>
              <w:bottom w:val="single" w:sz="4" w:space="0" w:color="auto"/>
              <w:right w:val="single" w:sz="4" w:space="0" w:color="auto"/>
            </w:tcBorders>
          </w:tcPr>
          <w:p w14:paraId="01AF4E36"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3D582F8C"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7B24D272"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4"/>
            <w:tcBorders>
              <w:top w:val="single" w:sz="4" w:space="0" w:color="auto"/>
              <w:left w:val="single" w:sz="4" w:space="0" w:color="auto"/>
              <w:bottom w:val="single" w:sz="4" w:space="0" w:color="auto"/>
              <w:right w:val="single" w:sz="4" w:space="0" w:color="auto"/>
            </w:tcBorders>
          </w:tcPr>
          <w:p w14:paraId="4EAA5F64"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543402" w14:paraId="6A82E708"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nil"/>
              <w:left w:val="single" w:sz="4" w:space="0" w:color="auto"/>
              <w:bottom w:val="single" w:sz="4" w:space="0" w:color="auto"/>
              <w:right w:val="single" w:sz="4" w:space="0" w:color="auto"/>
            </w:tcBorders>
          </w:tcPr>
          <w:p w14:paraId="04400843" w14:textId="77777777" w:rsidR="00543402" w:rsidRDefault="00543402" w:rsidP="00D01870">
            <w:pPr>
              <w:tabs>
                <w:tab w:val="left" w:pos="0"/>
                <w:tab w:val="left" w:pos="1008"/>
                <w:tab w:val="left" w:pos="3024"/>
                <w:tab w:val="left" w:pos="4320"/>
                <w:tab w:val="right" w:pos="8496"/>
                <w:tab w:val="left" w:pos="8784"/>
              </w:tabs>
              <w:spacing w:before="60"/>
              <w:rPr>
                <w:rFonts w:ascii="Arial" w:hAnsi="Arial"/>
                <w:sz w:val="16"/>
              </w:rPr>
            </w:pPr>
          </w:p>
        </w:tc>
        <w:tc>
          <w:tcPr>
            <w:tcW w:w="967" w:type="dxa"/>
            <w:tcBorders>
              <w:top w:val="single" w:sz="4" w:space="0" w:color="auto"/>
              <w:left w:val="single" w:sz="4" w:space="0" w:color="auto"/>
              <w:bottom w:val="single" w:sz="4" w:space="0" w:color="auto"/>
              <w:right w:val="single" w:sz="4" w:space="0" w:color="auto"/>
            </w:tcBorders>
          </w:tcPr>
          <w:p w14:paraId="2789993B" w14:textId="77777777" w:rsidR="00543402" w:rsidRDefault="00543402" w:rsidP="00D0187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tcBorders>
              <w:top w:val="single" w:sz="4" w:space="0" w:color="auto"/>
              <w:left w:val="single" w:sz="4" w:space="0" w:color="auto"/>
              <w:bottom w:val="single" w:sz="4" w:space="0" w:color="auto"/>
              <w:right w:val="single" w:sz="4" w:space="0" w:color="auto"/>
            </w:tcBorders>
          </w:tcPr>
          <w:p w14:paraId="64C82A53" w14:textId="77777777" w:rsidR="00543402" w:rsidRDefault="00543402" w:rsidP="00D0187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Dispenser</w:t>
            </w:r>
          </w:p>
        </w:tc>
        <w:tc>
          <w:tcPr>
            <w:tcW w:w="967" w:type="dxa"/>
            <w:gridSpan w:val="2"/>
            <w:tcBorders>
              <w:top w:val="single" w:sz="4" w:space="0" w:color="auto"/>
              <w:left w:val="single" w:sz="4" w:space="0" w:color="auto"/>
              <w:bottom w:val="single" w:sz="4" w:space="0" w:color="auto"/>
              <w:right w:val="single" w:sz="4" w:space="0" w:color="auto"/>
            </w:tcBorders>
          </w:tcPr>
          <w:p w14:paraId="6E0C8D56" w14:textId="77777777" w:rsidR="00543402" w:rsidRDefault="00543402" w:rsidP="00D0187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tcBorders>
              <w:top w:val="single" w:sz="4" w:space="0" w:color="auto"/>
              <w:left w:val="single" w:sz="4" w:space="0" w:color="auto"/>
              <w:bottom w:val="single" w:sz="4" w:space="0" w:color="auto"/>
              <w:right w:val="single" w:sz="4" w:space="0" w:color="auto"/>
            </w:tcBorders>
          </w:tcPr>
          <w:p w14:paraId="72971E9D" w14:textId="77777777" w:rsidR="00543402" w:rsidRDefault="00543402" w:rsidP="00D0187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Dispenser</w:t>
            </w:r>
          </w:p>
        </w:tc>
        <w:tc>
          <w:tcPr>
            <w:tcW w:w="967" w:type="dxa"/>
            <w:gridSpan w:val="2"/>
            <w:tcBorders>
              <w:top w:val="single" w:sz="4" w:space="0" w:color="auto"/>
              <w:left w:val="single" w:sz="4" w:space="0" w:color="auto"/>
              <w:bottom w:val="single" w:sz="4" w:space="0" w:color="auto"/>
              <w:right w:val="single" w:sz="4" w:space="0" w:color="auto"/>
            </w:tcBorders>
          </w:tcPr>
          <w:p w14:paraId="2A7E6F56" w14:textId="77777777" w:rsidR="00543402" w:rsidRDefault="00543402" w:rsidP="00D0187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tcBorders>
              <w:top w:val="single" w:sz="4" w:space="0" w:color="auto"/>
              <w:left w:val="single" w:sz="4" w:space="0" w:color="auto"/>
              <w:bottom w:val="single" w:sz="4" w:space="0" w:color="auto"/>
              <w:right w:val="single" w:sz="4" w:space="0" w:color="auto"/>
            </w:tcBorders>
          </w:tcPr>
          <w:p w14:paraId="4F820B49" w14:textId="77777777" w:rsidR="00543402" w:rsidRDefault="00543402" w:rsidP="00D0187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Dispenser</w:t>
            </w:r>
          </w:p>
        </w:tc>
        <w:tc>
          <w:tcPr>
            <w:tcW w:w="967" w:type="dxa"/>
            <w:gridSpan w:val="2"/>
            <w:tcBorders>
              <w:top w:val="single" w:sz="4" w:space="0" w:color="auto"/>
              <w:left w:val="single" w:sz="4" w:space="0" w:color="auto"/>
              <w:bottom w:val="single" w:sz="4" w:space="0" w:color="auto"/>
              <w:right w:val="single" w:sz="4" w:space="0" w:color="auto"/>
            </w:tcBorders>
          </w:tcPr>
          <w:p w14:paraId="4AF7CF94" w14:textId="77777777" w:rsidR="00543402" w:rsidRDefault="00543402" w:rsidP="00D0187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gridSpan w:val="2"/>
            <w:tcBorders>
              <w:top w:val="single" w:sz="4" w:space="0" w:color="auto"/>
              <w:left w:val="single" w:sz="4" w:space="0" w:color="auto"/>
              <w:bottom w:val="single" w:sz="4" w:space="0" w:color="auto"/>
              <w:right w:val="single" w:sz="4" w:space="0" w:color="auto"/>
            </w:tcBorders>
          </w:tcPr>
          <w:p w14:paraId="1FE3355D" w14:textId="77777777" w:rsidR="00543402" w:rsidRDefault="00543402" w:rsidP="00D01870">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Dispenser</w:t>
            </w:r>
          </w:p>
        </w:tc>
      </w:tr>
      <w:tr w:rsidR="00543402" w14:paraId="1A6CA207"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4874ED64" w14:textId="1B7A3A98" w:rsidR="00543402" w:rsidRDefault="00543402" w:rsidP="00D01870">
            <w:pPr>
              <w:tabs>
                <w:tab w:val="left" w:pos="0"/>
                <w:tab w:val="left" w:pos="2772"/>
                <w:tab w:val="left" w:pos="3596"/>
              </w:tabs>
              <w:spacing w:before="60"/>
              <w:ind w:left="-18" w:firstLine="18"/>
              <w:rPr>
                <w:rFonts w:ascii="Arial" w:hAnsi="Arial"/>
                <w:sz w:val="16"/>
              </w:rPr>
            </w:pPr>
            <w:r>
              <w:rPr>
                <w:rFonts w:ascii="Arial" w:hAnsi="Arial"/>
                <w:sz w:val="16"/>
              </w:rPr>
              <w:t>Submersible pump (STP) is isolated from ground</w:t>
            </w:r>
            <w:r w:rsidR="00631700">
              <w:rPr>
                <w:rFonts w:ascii="Arial" w:hAnsi="Arial"/>
                <w:sz w:val="16"/>
              </w:rPr>
              <w:t xml:space="preserve"> </w:t>
            </w:r>
            <w:r>
              <w:rPr>
                <w:rFonts w:ascii="Arial" w:hAnsi="Arial"/>
                <w:sz w:val="16"/>
                <w:vertAlign w:val="superscript"/>
              </w:rPr>
              <w:t>1</w:t>
            </w:r>
            <w:r>
              <w:rPr>
                <w:rFonts w:ascii="Arial" w:hAnsi="Arial"/>
                <w:sz w:val="16"/>
              </w:rPr>
              <w:t xml:space="preserve"> (pressurized piping only)</w:t>
            </w:r>
          </w:p>
        </w:tc>
        <w:tc>
          <w:tcPr>
            <w:tcW w:w="967" w:type="dxa"/>
            <w:tcBorders>
              <w:top w:val="single" w:sz="4" w:space="0" w:color="auto"/>
              <w:left w:val="single" w:sz="4" w:space="0" w:color="auto"/>
              <w:bottom w:val="single" w:sz="4" w:space="0" w:color="auto"/>
              <w:right w:val="single" w:sz="4" w:space="0" w:color="auto"/>
            </w:tcBorders>
          </w:tcPr>
          <w:p w14:paraId="48C3F3BD"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206A6E68"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2E1A4FF8"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427A9BCF"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74B82F4F"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58FBE51B"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52911CF1"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2410251D"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543402" w14:paraId="34F67B61"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5490ADE0" w14:textId="381B5678" w:rsidR="00543402" w:rsidRDefault="00543402" w:rsidP="00D01870">
            <w:pPr>
              <w:tabs>
                <w:tab w:val="left" w:pos="-18"/>
                <w:tab w:val="left" w:pos="2772"/>
                <w:tab w:val="left" w:pos="3596"/>
              </w:tabs>
              <w:spacing w:before="60"/>
              <w:ind w:left="-18" w:firstLine="18"/>
              <w:rPr>
                <w:rFonts w:ascii="Arial" w:hAnsi="Arial"/>
                <w:sz w:val="16"/>
              </w:rPr>
            </w:pPr>
            <w:r>
              <w:rPr>
                <w:rFonts w:ascii="Arial" w:hAnsi="Arial"/>
                <w:sz w:val="16"/>
              </w:rPr>
              <w:t>If “No”, cathodic protection method</w:t>
            </w:r>
            <w:r w:rsidR="00132DE2">
              <w:rPr>
                <w:rFonts w:ascii="Arial" w:hAnsi="Arial"/>
                <w:sz w:val="16"/>
              </w:rPr>
              <w:t xml:space="preserve"> </w:t>
            </w:r>
            <w:r w:rsidRPr="00823789">
              <w:rPr>
                <w:rFonts w:ascii="Arial" w:hAnsi="Arial"/>
                <w:sz w:val="16"/>
                <w:vertAlign w:val="superscript"/>
              </w:rPr>
              <w:t>2</w:t>
            </w:r>
          </w:p>
        </w:tc>
        <w:tc>
          <w:tcPr>
            <w:tcW w:w="967" w:type="dxa"/>
            <w:tcBorders>
              <w:top w:val="single" w:sz="4" w:space="0" w:color="auto"/>
              <w:left w:val="single" w:sz="4" w:space="0" w:color="auto"/>
              <w:bottom w:val="single" w:sz="4" w:space="0" w:color="auto"/>
              <w:right w:val="single" w:sz="4" w:space="0" w:color="auto"/>
            </w:tcBorders>
          </w:tcPr>
          <w:p w14:paraId="4D6B4137"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26B1C8D4"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0D722B6F"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9"/>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6FF90090"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3E9779D7"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9"/>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542A0BBD"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6C113B4F"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9"/>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6C1D23E2"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543402" w14:paraId="364AD1EC"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6EE80FD4" w14:textId="33EEFD43" w:rsidR="00543402" w:rsidRDefault="00543402" w:rsidP="00D01870">
            <w:pPr>
              <w:tabs>
                <w:tab w:val="left" w:pos="-18"/>
                <w:tab w:val="left" w:pos="2772"/>
                <w:tab w:val="left" w:pos="3596"/>
              </w:tabs>
              <w:spacing w:before="60"/>
              <w:ind w:left="-18" w:firstLine="18"/>
              <w:rPr>
                <w:rFonts w:ascii="Arial" w:hAnsi="Arial"/>
                <w:sz w:val="16"/>
              </w:rPr>
            </w:pPr>
            <w:r>
              <w:rPr>
                <w:rFonts w:ascii="Arial" w:hAnsi="Arial"/>
                <w:sz w:val="16"/>
              </w:rPr>
              <w:t>Riser pipes and/or other metal fittings are isolated from ground</w:t>
            </w:r>
            <w:r w:rsidR="00132DE2">
              <w:rPr>
                <w:rFonts w:ascii="Arial" w:hAnsi="Arial"/>
                <w:sz w:val="16"/>
              </w:rPr>
              <w:t xml:space="preserve"> </w:t>
            </w:r>
            <w:r w:rsidRPr="00823789">
              <w:rPr>
                <w:rFonts w:ascii="Arial" w:hAnsi="Arial"/>
                <w:sz w:val="16"/>
                <w:vertAlign w:val="superscript"/>
              </w:rPr>
              <w:t>1</w:t>
            </w:r>
          </w:p>
        </w:tc>
        <w:tc>
          <w:tcPr>
            <w:tcW w:w="967" w:type="dxa"/>
            <w:tcBorders>
              <w:top w:val="single" w:sz="4" w:space="0" w:color="auto"/>
              <w:left w:val="single" w:sz="4" w:space="0" w:color="auto"/>
              <w:bottom w:val="single" w:sz="4" w:space="0" w:color="auto"/>
              <w:right w:val="single" w:sz="4" w:space="0" w:color="auto"/>
            </w:tcBorders>
          </w:tcPr>
          <w:p w14:paraId="57B41ED1"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340F19DC"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425FCFE8"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70B7DFF4"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59178A53"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77228790"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02B7915C"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57501537"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543402" w14:paraId="6F36D156"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6F642DA3" w14:textId="6D825696" w:rsidR="00543402" w:rsidRDefault="00543402" w:rsidP="00D01870">
            <w:pPr>
              <w:tabs>
                <w:tab w:val="left" w:pos="-18"/>
                <w:tab w:val="left" w:pos="2772"/>
                <w:tab w:val="left" w:pos="3596"/>
              </w:tabs>
              <w:spacing w:before="60"/>
              <w:ind w:left="-18" w:firstLine="18"/>
              <w:rPr>
                <w:rFonts w:ascii="Arial" w:hAnsi="Arial"/>
                <w:sz w:val="16"/>
              </w:rPr>
            </w:pPr>
            <w:r>
              <w:rPr>
                <w:rFonts w:ascii="Arial" w:hAnsi="Arial"/>
                <w:sz w:val="16"/>
              </w:rPr>
              <w:t>If “No”, cathodic protection method</w:t>
            </w:r>
            <w:r w:rsidR="00132DE2">
              <w:rPr>
                <w:rFonts w:ascii="Arial" w:hAnsi="Arial"/>
                <w:sz w:val="16"/>
              </w:rPr>
              <w:t xml:space="preserve"> </w:t>
            </w:r>
            <w:r w:rsidRPr="00823789">
              <w:rPr>
                <w:rFonts w:ascii="Arial" w:hAnsi="Arial"/>
                <w:sz w:val="16"/>
                <w:vertAlign w:val="superscript"/>
              </w:rPr>
              <w:t>2</w:t>
            </w:r>
          </w:p>
        </w:tc>
        <w:tc>
          <w:tcPr>
            <w:tcW w:w="967" w:type="dxa"/>
            <w:tcBorders>
              <w:top w:val="single" w:sz="4" w:space="0" w:color="auto"/>
              <w:left w:val="single" w:sz="4" w:space="0" w:color="auto"/>
              <w:bottom w:val="single" w:sz="4" w:space="0" w:color="auto"/>
              <w:right w:val="single" w:sz="4" w:space="0" w:color="auto"/>
            </w:tcBorders>
          </w:tcPr>
          <w:p w14:paraId="7137BD6C"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9"/>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026AD824"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57F292F3"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9"/>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0FFC6520"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60C035DE"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9"/>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48DF7D29"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40D15CDF"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9"/>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3AE49BB9" w14:textId="77777777" w:rsidR="00543402" w:rsidRDefault="00543402"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543402" w14:paraId="6346087D" w14:textId="77777777" w:rsidTr="00994420">
        <w:trPr>
          <w:cantSplit/>
          <w:trHeight w:val="494"/>
        </w:trPr>
        <w:tc>
          <w:tcPr>
            <w:tcW w:w="11250" w:type="dxa"/>
            <w:gridSpan w:val="14"/>
            <w:tcBorders>
              <w:bottom w:val="single" w:sz="4" w:space="0" w:color="auto"/>
            </w:tcBorders>
          </w:tcPr>
          <w:p w14:paraId="2509B4DF" w14:textId="77777777" w:rsidR="00543402" w:rsidRDefault="00543402" w:rsidP="00D01870">
            <w:pPr>
              <w:spacing w:before="60"/>
              <w:rPr>
                <w:rFonts w:ascii="Arial" w:hAnsi="Arial"/>
                <w:sz w:val="14"/>
              </w:rPr>
            </w:pPr>
            <w:r>
              <w:rPr>
                <w:rFonts w:ascii="Arial" w:hAnsi="Arial"/>
                <w:sz w:val="14"/>
                <w:vertAlign w:val="superscript"/>
              </w:rPr>
              <w:t>1</w:t>
            </w:r>
            <w:r>
              <w:rPr>
                <w:rFonts w:ascii="Arial" w:hAnsi="Arial"/>
                <w:sz w:val="14"/>
              </w:rPr>
              <w:t xml:space="preserve"> Enter one of the following choices: Yes, No</w:t>
            </w:r>
          </w:p>
          <w:p w14:paraId="006CA6C2" w14:textId="77777777" w:rsidR="00543402" w:rsidRDefault="00543402" w:rsidP="00D01870">
            <w:pPr>
              <w:spacing w:before="60" w:after="60"/>
              <w:rPr>
                <w:rFonts w:ascii="Arial" w:hAnsi="Arial"/>
                <w:sz w:val="16"/>
              </w:rPr>
            </w:pPr>
            <w:r>
              <w:rPr>
                <w:rFonts w:ascii="Arial" w:hAnsi="Arial"/>
                <w:sz w:val="14"/>
                <w:vertAlign w:val="superscript"/>
              </w:rPr>
              <w:t>2</w:t>
            </w:r>
            <w:r>
              <w:rPr>
                <w:rFonts w:ascii="Arial" w:hAnsi="Arial"/>
                <w:sz w:val="14"/>
              </w:rPr>
              <w:t xml:space="preserve"> Enter one of the following choices: IC (Impressed Current), SA (Sacrificial Anode), N (None)</w:t>
            </w:r>
          </w:p>
        </w:tc>
      </w:tr>
      <w:tr w:rsidR="00DE480C" w14:paraId="4B45DAC7" w14:textId="77777777" w:rsidTr="00994420">
        <w:trPr>
          <w:cantSplit/>
          <w:trHeight w:val="260"/>
        </w:trPr>
        <w:tc>
          <w:tcPr>
            <w:tcW w:w="11250" w:type="dxa"/>
            <w:gridSpan w:val="14"/>
            <w:tcBorders>
              <w:bottom w:val="nil"/>
            </w:tcBorders>
          </w:tcPr>
          <w:p w14:paraId="65E6332B" w14:textId="77777777" w:rsidR="00DE480C" w:rsidRDefault="00DE480C">
            <w:pPr>
              <w:pStyle w:val="Heading2"/>
              <w:tabs>
                <w:tab w:val="clear" w:pos="0"/>
                <w:tab w:val="clear" w:pos="1008"/>
                <w:tab w:val="clear" w:pos="3024"/>
                <w:tab w:val="clear" w:pos="4320"/>
                <w:tab w:val="clear" w:pos="8496"/>
                <w:tab w:val="clear" w:pos="8784"/>
              </w:tabs>
              <w:spacing w:before="60"/>
            </w:pPr>
            <w:r>
              <w:t>G.</w:t>
            </w:r>
            <w:r>
              <w:tab/>
              <w:t>Spill/Overfill Protection</w:t>
            </w:r>
          </w:p>
        </w:tc>
      </w:tr>
      <w:tr w:rsidR="00DE480C" w14:paraId="7DF1C6E9"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nil"/>
              <w:right w:val="single" w:sz="4" w:space="0" w:color="auto"/>
            </w:tcBorders>
          </w:tcPr>
          <w:p w14:paraId="51E6DC2F" w14:textId="77777777" w:rsidR="00DE480C" w:rsidRDefault="00DE480C">
            <w:pPr>
              <w:tabs>
                <w:tab w:val="left" w:pos="0"/>
                <w:tab w:val="left" w:pos="1008"/>
                <w:tab w:val="left" w:pos="3024"/>
                <w:tab w:val="left" w:pos="4320"/>
                <w:tab w:val="right" w:pos="8496"/>
                <w:tab w:val="left" w:pos="8784"/>
              </w:tabs>
              <w:rPr>
                <w:rFonts w:ascii="Arial" w:hAnsi="Arial"/>
                <w:sz w:val="16"/>
              </w:rPr>
            </w:pPr>
          </w:p>
        </w:tc>
        <w:tc>
          <w:tcPr>
            <w:tcW w:w="1957" w:type="dxa"/>
            <w:gridSpan w:val="3"/>
            <w:tcBorders>
              <w:top w:val="single" w:sz="4" w:space="0" w:color="auto"/>
              <w:left w:val="single" w:sz="4" w:space="0" w:color="auto"/>
              <w:bottom w:val="single" w:sz="4" w:space="0" w:color="auto"/>
              <w:right w:val="single" w:sz="4" w:space="0" w:color="auto"/>
            </w:tcBorders>
          </w:tcPr>
          <w:p w14:paraId="2099D363"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484F4E69"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257FFCFF"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3A1976DD"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42D2C18C"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2"/>
            <w:tcBorders>
              <w:top w:val="nil"/>
              <w:left w:val="single" w:sz="4" w:space="0" w:color="auto"/>
              <w:bottom w:val="single" w:sz="4" w:space="0" w:color="auto"/>
              <w:right w:val="single" w:sz="4" w:space="0" w:color="auto"/>
            </w:tcBorders>
          </w:tcPr>
          <w:p w14:paraId="3F68D58D"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Spill Prevention Equipment Type</w:t>
            </w:r>
          </w:p>
          <w:p w14:paraId="33D55445" w14:textId="77777777" w:rsidR="00DE480C" w:rsidRDefault="00DE480C">
            <w:pPr>
              <w:tabs>
                <w:tab w:val="left" w:pos="0"/>
                <w:tab w:val="left" w:pos="1008"/>
                <w:tab w:val="left" w:pos="3024"/>
                <w:tab w:val="left" w:pos="4320"/>
                <w:tab w:val="right" w:pos="8496"/>
                <w:tab w:val="left" w:pos="8784"/>
              </w:tabs>
              <w:rPr>
                <w:rFonts w:ascii="Arial" w:hAnsi="Arial"/>
                <w:sz w:val="16"/>
              </w:rPr>
            </w:pPr>
            <w:r>
              <w:rPr>
                <w:rFonts w:ascii="Arial" w:hAnsi="Arial"/>
                <w:sz w:val="16"/>
              </w:rPr>
              <w:t xml:space="preserve">(Enter Catchment Basin, None, or Not Required </w:t>
            </w:r>
            <w:r>
              <w:rPr>
                <w:rFonts w:ascii="Arial" w:hAnsi="Arial"/>
                <w:b/>
                <w:sz w:val="16"/>
                <w:vertAlign w:val="superscript"/>
              </w:rPr>
              <w:t>1</w:t>
            </w:r>
            <w:r>
              <w:rPr>
                <w:rFonts w:ascii="Arial" w:hAnsi="Arial"/>
                <w:sz w:val="16"/>
              </w:rPr>
              <w:t>)</w:t>
            </w:r>
          </w:p>
        </w:tc>
        <w:tc>
          <w:tcPr>
            <w:tcW w:w="1957" w:type="dxa"/>
            <w:gridSpan w:val="3"/>
            <w:tcBorders>
              <w:top w:val="single" w:sz="4" w:space="0" w:color="auto"/>
              <w:left w:val="single" w:sz="4" w:space="0" w:color="auto"/>
              <w:bottom w:val="single" w:sz="4" w:space="0" w:color="auto"/>
              <w:right w:val="single" w:sz="4" w:space="0" w:color="auto"/>
            </w:tcBorders>
          </w:tcPr>
          <w:p w14:paraId="1A0EB0F0"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7"/>
                  <w:enabled/>
                  <w:calcOnExit w:val="0"/>
                  <w:ddList>
                    <w:listEntry w:val="             "/>
                    <w:listEntry w:val="Catchment Basin"/>
                    <w:listEntry w:val="None"/>
                    <w:listEntry w:val="Not Required"/>
                  </w:ddList>
                </w:ffData>
              </w:fldChar>
            </w:r>
            <w:bookmarkStart w:id="44" w:name="Dropdown7"/>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bookmarkEnd w:id="44"/>
          </w:p>
        </w:tc>
        <w:tc>
          <w:tcPr>
            <w:tcW w:w="1958" w:type="dxa"/>
            <w:gridSpan w:val="3"/>
            <w:tcBorders>
              <w:top w:val="single" w:sz="4" w:space="0" w:color="auto"/>
              <w:left w:val="single" w:sz="4" w:space="0" w:color="auto"/>
              <w:bottom w:val="single" w:sz="4" w:space="0" w:color="auto"/>
              <w:right w:val="single" w:sz="4" w:space="0" w:color="auto"/>
            </w:tcBorders>
          </w:tcPr>
          <w:p w14:paraId="40A6A0CF"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7"/>
                  <w:enabled/>
                  <w:calcOnExit w:val="0"/>
                  <w:ddList>
                    <w:listEntry w:val="             "/>
                    <w:listEntry w:val="Catchment Basin"/>
                    <w:listEntry w:val="None"/>
                    <w:listEntry w:val="Not Required"/>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5373F2D3"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7"/>
                  <w:enabled/>
                  <w:calcOnExit w:val="0"/>
                  <w:ddList>
                    <w:listEntry w:val="             "/>
                    <w:listEntry w:val="Catchment Basin"/>
                    <w:listEntry w:val="None"/>
                    <w:listEntry w:val="Not Required"/>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22376963"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7"/>
                  <w:enabled/>
                  <w:calcOnExit w:val="0"/>
                  <w:ddList>
                    <w:listEntry w:val="             "/>
                    <w:listEntry w:val="Catchment Basin"/>
                    <w:listEntry w:val="None"/>
                    <w:listEntry w:val="Not Required"/>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DE480C" w14:paraId="268248AB"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2"/>
            <w:tcBorders>
              <w:top w:val="single" w:sz="4" w:space="0" w:color="auto"/>
              <w:left w:val="single" w:sz="4" w:space="0" w:color="auto"/>
              <w:bottom w:val="single" w:sz="4" w:space="0" w:color="auto"/>
              <w:right w:val="single" w:sz="4" w:space="0" w:color="auto"/>
            </w:tcBorders>
          </w:tcPr>
          <w:p w14:paraId="2A57F5BF"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Spill Prevention Equipment Manufacturer</w:t>
            </w:r>
          </w:p>
        </w:tc>
        <w:tc>
          <w:tcPr>
            <w:tcW w:w="1957" w:type="dxa"/>
            <w:gridSpan w:val="3"/>
            <w:tcBorders>
              <w:top w:val="single" w:sz="4" w:space="0" w:color="auto"/>
              <w:left w:val="single" w:sz="4" w:space="0" w:color="auto"/>
              <w:bottom w:val="single" w:sz="4" w:space="0" w:color="auto"/>
              <w:right w:val="single" w:sz="4" w:space="0" w:color="auto"/>
            </w:tcBorders>
          </w:tcPr>
          <w:p w14:paraId="0B7B6AB8"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18B9CF84"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2B5AB70C"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522D14C2"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23D122C3"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2"/>
            <w:tcBorders>
              <w:top w:val="single" w:sz="4" w:space="0" w:color="auto"/>
              <w:left w:val="single" w:sz="4" w:space="0" w:color="auto"/>
              <w:bottom w:val="single" w:sz="4" w:space="0" w:color="auto"/>
              <w:right w:val="single" w:sz="4" w:space="0" w:color="auto"/>
            </w:tcBorders>
          </w:tcPr>
          <w:p w14:paraId="6F2A9B10"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Spill Prevention Equipment Model</w:t>
            </w:r>
          </w:p>
        </w:tc>
        <w:tc>
          <w:tcPr>
            <w:tcW w:w="1957" w:type="dxa"/>
            <w:gridSpan w:val="3"/>
            <w:tcBorders>
              <w:top w:val="single" w:sz="4" w:space="0" w:color="auto"/>
              <w:left w:val="single" w:sz="4" w:space="0" w:color="auto"/>
              <w:bottom w:val="single" w:sz="4" w:space="0" w:color="auto"/>
              <w:right w:val="single" w:sz="4" w:space="0" w:color="auto"/>
            </w:tcBorders>
          </w:tcPr>
          <w:p w14:paraId="508BB7F0"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1B1C473C"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26E5827E"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4DCBF05E"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19AD7DAC"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5"/>
        </w:trPr>
        <w:tc>
          <w:tcPr>
            <w:tcW w:w="3510" w:type="dxa"/>
            <w:gridSpan w:val="2"/>
            <w:tcBorders>
              <w:top w:val="single" w:sz="4" w:space="0" w:color="auto"/>
              <w:left w:val="single" w:sz="4" w:space="0" w:color="auto"/>
              <w:bottom w:val="single" w:sz="4" w:space="0" w:color="auto"/>
              <w:right w:val="single" w:sz="4" w:space="0" w:color="auto"/>
            </w:tcBorders>
          </w:tcPr>
          <w:p w14:paraId="292F59CC"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If double-walled, method of monitoring interstice </w:t>
            </w:r>
            <w:r>
              <w:rPr>
                <w:rFonts w:ascii="Arial" w:hAnsi="Arial"/>
                <w:b/>
                <w:sz w:val="16"/>
                <w:vertAlign w:val="superscript"/>
              </w:rPr>
              <w:t>2</w:t>
            </w:r>
          </w:p>
        </w:tc>
        <w:tc>
          <w:tcPr>
            <w:tcW w:w="1957" w:type="dxa"/>
            <w:gridSpan w:val="3"/>
            <w:tcBorders>
              <w:top w:val="single" w:sz="4" w:space="0" w:color="auto"/>
              <w:left w:val="single" w:sz="4" w:space="0" w:color="auto"/>
              <w:bottom w:val="single" w:sz="4" w:space="0" w:color="auto"/>
              <w:right w:val="single" w:sz="4" w:space="0" w:color="auto"/>
            </w:tcBorders>
          </w:tcPr>
          <w:p w14:paraId="1894C17A"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Float sensor"/>
                    <w:listEntry w:val="Vacuum"/>
                    <w:listEntry w:val="Pressure"/>
                    <w:listEntry w:val="Hydrostatic"/>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1DCF1B0C"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Float sensor"/>
                    <w:listEntry w:val="Vacuum"/>
                    <w:listEntry w:val="Pressure"/>
                    <w:listEntry w:val="Hydrostatic"/>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2D4D57E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Float sensor"/>
                    <w:listEntry w:val="Vacuum"/>
                    <w:listEntry w:val="Pressure"/>
                    <w:listEntry w:val="Hydrostatic"/>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0B3209C5"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Float sensor"/>
                    <w:listEntry w:val="Vacuum"/>
                    <w:listEntry w:val="Pressure"/>
                    <w:listEntry w:val="Hydrostatic"/>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DE480C" w14:paraId="7C7C868B"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2"/>
            <w:tcBorders>
              <w:top w:val="single" w:sz="4" w:space="0" w:color="auto"/>
              <w:left w:val="single" w:sz="4" w:space="0" w:color="auto"/>
              <w:bottom w:val="single" w:sz="4" w:space="0" w:color="auto"/>
              <w:right w:val="single" w:sz="4" w:space="0" w:color="auto"/>
            </w:tcBorders>
          </w:tcPr>
          <w:p w14:paraId="2FBADE51"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Date spill prevention listed above installed</w:t>
            </w:r>
          </w:p>
        </w:tc>
        <w:tc>
          <w:tcPr>
            <w:tcW w:w="1957" w:type="dxa"/>
            <w:gridSpan w:val="3"/>
            <w:tcBorders>
              <w:top w:val="single" w:sz="4" w:space="0" w:color="auto"/>
              <w:left w:val="single" w:sz="4" w:space="0" w:color="auto"/>
              <w:bottom w:val="single" w:sz="4" w:space="0" w:color="auto"/>
              <w:right w:val="single" w:sz="4" w:space="0" w:color="auto"/>
            </w:tcBorders>
          </w:tcPr>
          <w:p w14:paraId="2EEF910F"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6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379CB8CD"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126A6DD6"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18046AA9"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5BCA8721"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629"/>
        </w:trPr>
        <w:tc>
          <w:tcPr>
            <w:tcW w:w="3510" w:type="dxa"/>
            <w:gridSpan w:val="2"/>
            <w:tcBorders>
              <w:top w:val="single" w:sz="4" w:space="0" w:color="auto"/>
              <w:left w:val="single" w:sz="4" w:space="0" w:color="auto"/>
              <w:bottom w:val="single" w:sz="4" w:space="0" w:color="auto"/>
              <w:right w:val="single" w:sz="4" w:space="0" w:color="auto"/>
            </w:tcBorders>
          </w:tcPr>
          <w:p w14:paraId="504288B1"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Overfill Prevention Equipment Type</w:t>
            </w:r>
          </w:p>
          <w:p w14:paraId="2382D46E" w14:textId="77777777" w:rsidR="00DE480C" w:rsidRDefault="00DE480C">
            <w:pPr>
              <w:tabs>
                <w:tab w:val="left" w:pos="0"/>
                <w:tab w:val="left" w:pos="1008"/>
                <w:tab w:val="left" w:pos="3024"/>
                <w:tab w:val="left" w:pos="4320"/>
                <w:tab w:val="right" w:pos="8496"/>
                <w:tab w:val="left" w:pos="8784"/>
              </w:tabs>
              <w:rPr>
                <w:rFonts w:ascii="Arial" w:hAnsi="Arial"/>
                <w:sz w:val="16"/>
              </w:rPr>
            </w:pPr>
            <w:r>
              <w:rPr>
                <w:rFonts w:ascii="Arial" w:hAnsi="Arial"/>
                <w:sz w:val="16"/>
              </w:rPr>
              <w:t xml:space="preserve">(Enter Automatic shutoff, Alarm at tank, </w:t>
            </w:r>
          </w:p>
          <w:p w14:paraId="6D1C498A" w14:textId="77777777" w:rsidR="00DE480C" w:rsidRDefault="00DE480C">
            <w:pPr>
              <w:tabs>
                <w:tab w:val="left" w:pos="0"/>
                <w:tab w:val="left" w:pos="1008"/>
                <w:tab w:val="left" w:pos="3024"/>
                <w:tab w:val="left" w:pos="4320"/>
                <w:tab w:val="right" w:pos="8496"/>
                <w:tab w:val="left" w:pos="8784"/>
              </w:tabs>
              <w:rPr>
                <w:rFonts w:ascii="Arial" w:hAnsi="Arial"/>
                <w:sz w:val="16"/>
              </w:rPr>
            </w:pPr>
            <w:r>
              <w:rPr>
                <w:rFonts w:ascii="Arial" w:hAnsi="Arial"/>
                <w:sz w:val="16"/>
              </w:rPr>
              <w:t xml:space="preserve">Ball float </w:t>
            </w:r>
            <w:r>
              <w:rPr>
                <w:rFonts w:ascii="Arial" w:hAnsi="Arial"/>
                <w:b/>
                <w:sz w:val="16"/>
                <w:vertAlign w:val="superscript"/>
              </w:rPr>
              <w:t>3</w:t>
            </w:r>
            <w:r>
              <w:rPr>
                <w:rFonts w:ascii="Arial" w:hAnsi="Arial"/>
                <w:sz w:val="16"/>
              </w:rPr>
              <w:t xml:space="preserve">, None, or Not Required </w:t>
            </w:r>
            <w:r>
              <w:rPr>
                <w:rFonts w:ascii="Arial" w:hAnsi="Arial"/>
                <w:b/>
                <w:sz w:val="16"/>
                <w:vertAlign w:val="superscript"/>
              </w:rPr>
              <w:t>1</w:t>
            </w:r>
            <w:r>
              <w:rPr>
                <w:rFonts w:ascii="Arial" w:hAnsi="Arial"/>
                <w:sz w:val="16"/>
              </w:rPr>
              <w:t>)</w:t>
            </w:r>
          </w:p>
        </w:tc>
        <w:tc>
          <w:tcPr>
            <w:tcW w:w="1957" w:type="dxa"/>
            <w:gridSpan w:val="3"/>
            <w:tcBorders>
              <w:top w:val="single" w:sz="4" w:space="0" w:color="auto"/>
              <w:left w:val="single" w:sz="4" w:space="0" w:color="auto"/>
              <w:bottom w:val="single" w:sz="4" w:space="0" w:color="auto"/>
              <w:right w:val="single" w:sz="4" w:space="0" w:color="auto"/>
            </w:tcBorders>
          </w:tcPr>
          <w:p w14:paraId="713E1B35"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6"/>
                  <w:enabled/>
                  <w:calcOnExit w:val="0"/>
                  <w:ddList>
                    <w:listEntry w:val="              "/>
                    <w:listEntry w:val="Automatic Shutoff"/>
                    <w:listEntry w:val="Alarm at tank"/>
                    <w:listEntry w:val="Ball float"/>
                    <w:listEntry w:val="None"/>
                    <w:listEntry w:val="Not Required"/>
                  </w:ddList>
                </w:ffData>
              </w:fldChar>
            </w:r>
            <w:bookmarkStart w:id="45" w:name="Dropdown6"/>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bookmarkEnd w:id="45"/>
          </w:p>
        </w:tc>
        <w:tc>
          <w:tcPr>
            <w:tcW w:w="1958" w:type="dxa"/>
            <w:gridSpan w:val="3"/>
            <w:tcBorders>
              <w:top w:val="single" w:sz="4" w:space="0" w:color="auto"/>
              <w:left w:val="single" w:sz="4" w:space="0" w:color="auto"/>
              <w:bottom w:val="single" w:sz="4" w:space="0" w:color="auto"/>
              <w:right w:val="single" w:sz="4" w:space="0" w:color="auto"/>
            </w:tcBorders>
          </w:tcPr>
          <w:p w14:paraId="76A6A5A1"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6"/>
                  <w:enabled/>
                  <w:calcOnExit w:val="0"/>
                  <w:ddList>
                    <w:listEntry w:val="              "/>
                    <w:listEntry w:val="Automatic Shutoff"/>
                    <w:listEntry w:val="Alarm at tank"/>
                    <w:listEntry w:val="Ball float"/>
                    <w:listEntry w:val="None"/>
                    <w:listEntry w:val="Not Required"/>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722D088C"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6"/>
                  <w:enabled/>
                  <w:calcOnExit w:val="0"/>
                  <w:ddList>
                    <w:listEntry w:val="              "/>
                    <w:listEntry w:val="Automatic Shutoff"/>
                    <w:listEntry w:val="Alarm at tank"/>
                    <w:listEntry w:val="Ball float"/>
                    <w:listEntry w:val="None"/>
                    <w:listEntry w:val="Not Required"/>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44ADD4D3"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6"/>
                  <w:enabled/>
                  <w:calcOnExit w:val="0"/>
                  <w:ddList>
                    <w:listEntry w:val="              "/>
                    <w:listEntry w:val="Automatic Shutoff"/>
                    <w:listEntry w:val="Alarm at tank"/>
                    <w:listEntry w:val="Ball float"/>
                    <w:listEntry w:val="None"/>
                    <w:listEntry w:val="Not Required"/>
                  </w:ddList>
                </w:ffData>
              </w:fldChar>
            </w:r>
            <w:r>
              <w:rPr>
                <w:rFonts w:ascii="Arial" w:hAnsi="Arial"/>
                <w:sz w:val="16"/>
              </w:rPr>
              <w:instrText xml:space="preserve"> FORMDROPDOWN </w:instrText>
            </w:r>
            <w:r w:rsidR="00D330D7">
              <w:rPr>
                <w:rFonts w:ascii="Arial" w:hAnsi="Arial"/>
                <w:sz w:val="16"/>
              </w:rPr>
            </w:r>
            <w:r w:rsidR="00D330D7">
              <w:rPr>
                <w:rFonts w:ascii="Arial" w:hAnsi="Arial"/>
                <w:sz w:val="16"/>
              </w:rPr>
              <w:fldChar w:fldCharType="separate"/>
            </w:r>
            <w:r>
              <w:rPr>
                <w:rFonts w:ascii="Arial" w:hAnsi="Arial"/>
                <w:sz w:val="16"/>
              </w:rPr>
              <w:fldChar w:fldCharType="end"/>
            </w:r>
          </w:p>
        </w:tc>
      </w:tr>
      <w:tr w:rsidR="00DE480C" w14:paraId="02B8267D"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2"/>
            <w:tcBorders>
              <w:top w:val="single" w:sz="4" w:space="0" w:color="auto"/>
              <w:left w:val="single" w:sz="4" w:space="0" w:color="auto"/>
              <w:bottom w:val="single" w:sz="4" w:space="0" w:color="auto"/>
              <w:right w:val="single" w:sz="4" w:space="0" w:color="auto"/>
            </w:tcBorders>
          </w:tcPr>
          <w:p w14:paraId="03AEED16"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Overfill Prevention Equipment Manufacturer</w:t>
            </w:r>
          </w:p>
        </w:tc>
        <w:tc>
          <w:tcPr>
            <w:tcW w:w="1957" w:type="dxa"/>
            <w:gridSpan w:val="3"/>
            <w:tcBorders>
              <w:top w:val="single" w:sz="4" w:space="0" w:color="auto"/>
              <w:left w:val="single" w:sz="4" w:space="0" w:color="auto"/>
              <w:bottom w:val="single" w:sz="4" w:space="0" w:color="auto"/>
              <w:right w:val="single" w:sz="4" w:space="0" w:color="auto"/>
            </w:tcBorders>
          </w:tcPr>
          <w:p w14:paraId="68CA0E4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2A9296DB"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54B219F6"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4F9ADA5E"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1D3E218C"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2"/>
            <w:tcBorders>
              <w:top w:val="single" w:sz="4" w:space="0" w:color="auto"/>
              <w:left w:val="single" w:sz="4" w:space="0" w:color="auto"/>
              <w:bottom w:val="single" w:sz="4" w:space="0" w:color="auto"/>
              <w:right w:val="single" w:sz="4" w:space="0" w:color="auto"/>
            </w:tcBorders>
          </w:tcPr>
          <w:p w14:paraId="6DA930D2"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Overfill Prevention Equipment Model</w:t>
            </w:r>
          </w:p>
        </w:tc>
        <w:tc>
          <w:tcPr>
            <w:tcW w:w="1957" w:type="dxa"/>
            <w:gridSpan w:val="3"/>
            <w:tcBorders>
              <w:top w:val="single" w:sz="4" w:space="0" w:color="auto"/>
              <w:left w:val="single" w:sz="4" w:space="0" w:color="auto"/>
              <w:bottom w:val="single" w:sz="4" w:space="0" w:color="auto"/>
              <w:right w:val="single" w:sz="4" w:space="0" w:color="auto"/>
            </w:tcBorders>
          </w:tcPr>
          <w:p w14:paraId="0EC2D6F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6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63BD70B5"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7599CBAF"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2827E30D"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22629548"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2"/>
            <w:tcBorders>
              <w:top w:val="single" w:sz="4" w:space="0" w:color="auto"/>
              <w:left w:val="single" w:sz="4" w:space="0" w:color="auto"/>
              <w:bottom w:val="single" w:sz="4" w:space="0" w:color="auto"/>
              <w:right w:val="single" w:sz="4" w:space="0" w:color="auto"/>
            </w:tcBorders>
          </w:tcPr>
          <w:p w14:paraId="7399B7B2"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Date overfill prevention listed above installed</w:t>
            </w:r>
          </w:p>
        </w:tc>
        <w:tc>
          <w:tcPr>
            <w:tcW w:w="1957" w:type="dxa"/>
            <w:gridSpan w:val="3"/>
            <w:tcBorders>
              <w:top w:val="single" w:sz="4" w:space="0" w:color="auto"/>
              <w:left w:val="single" w:sz="4" w:space="0" w:color="auto"/>
              <w:bottom w:val="single" w:sz="4" w:space="0" w:color="auto"/>
              <w:right w:val="single" w:sz="4" w:space="0" w:color="auto"/>
            </w:tcBorders>
          </w:tcPr>
          <w:p w14:paraId="6B291E93"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64"/>
                  <w:enabled/>
                  <w:calcOnExit w:val="0"/>
                  <w:textInput/>
                </w:ffData>
              </w:fldChar>
            </w:r>
            <w:bookmarkStart w:id="46" w:name="Text6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6"/>
          </w:p>
        </w:tc>
        <w:tc>
          <w:tcPr>
            <w:tcW w:w="1958" w:type="dxa"/>
            <w:gridSpan w:val="3"/>
            <w:tcBorders>
              <w:top w:val="single" w:sz="4" w:space="0" w:color="auto"/>
              <w:left w:val="single" w:sz="4" w:space="0" w:color="auto"/>
              <w:bottom w:val="single" w:sz="4" w:space="0" w:color="auto"/>
              <w:right w:val="single" w:sz="4" w:space="0" w:color="auto"/>
            </w:tcBorders>
          </w:tcPr>
          <w:p w14:paraId="2386D16F"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061D55B0"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2E6CE38E"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43E34530" w14:textId="77777777" w:rsidTr="00994420">
        <w:trPr>
          <w:cantSplit/>
          <w:trHeight w:val="242"/>
        </w:trPr>
        <w:tc>
          <w:tcPr>
            <w:tcW w:w="11250" w:type="dxa"/>
            <w:gridSpan w:val="14"/>
          </w:tcPr>
          <w:p w14:paraId="3B05A4B4" w14:textId="77777777" w:rsidR="00DE480C" w:rsidRDefault="00DE480C">
            <w:pPr>
              <w:tabs>
                <w:tab w:val="left" w:pos="162"/>
              </w:tabs>
              <w:spacing w:before="60" w:after="40"/>
              <w:rPr>
                <w:rFonts w:ascii="Arial" w:hAnsi="Arial"/>
                <w:sz w:val="16"/>
              </w:rPr>
            </w:pPr>
            <w:r>
              <w:rPr>
                <w:rFonts w:ascii="Arial" w:hAnsi="Arial"/>
                <w:sz w:val="16"/>
                <w:vertAlign w:val="superscript"/>
              </w:rPr>
              <w:t>1</w:t>
            </w:r>
            <w:r>
              <w:rPr>
                <w:rFonts w:ascii="Arial" w:hAnsi="Arial"/>
                <w:sz w:val="16"/>
              </w:rPr>
              <w:tab/>
              <w:t>Not Required is only valid for USTs that are always filled by transfers that are 25 gallons or less.</w:t>
            </w:r>
          </w:p>
          <w:p w14:paraId="628C540C" w14:textId="77777777" w:rsidR="00DE480C" w:rsidRDefault="00DE480C">
            <w:pPr>
              <w:tabs>
                <w:tab w:val="left" w:pos="162"/>
              </w:tabs>
              <w:spacing w:before="40" w:after="60"/>
              <w:rPr>
                <w:rFonts w:ascii="Arial" w:hAnsi="Arial"/>
                <w:sz w:val="16"/>
              </w:rPr>
            </w:pPr>
            <w:r>
              <w:rPr>
                <w:rFonts w:ascii="Arial" w:hAnsi="Arial"/>
                <w:b/>
                <w:sz w:val="16"/>
                <w:vertAlign w:val="superscript"/>
              </w:rPr>
              <w:t>2</w:t>
            </w:r>
            <w:r>
              <w:rPr>
                <w:rFonts w:ascii="Arial" w:hAnsi="Arial"/>
                <w:b/>
                <w:sz w:val="16"/>
              </w:rPr>
              <w:tab/>
            </w:r>
            <w:r>
              <w:rPr>
                <w:rFonts w:ascii="Arial" w:hAnsi="Arial"/>
                <w:sz w:val="16"/>
              </w:rPr>
              <w:t>Enter one of the following choices</w:t>
            </w:r>
            <w:r>
              <w:rPr>
                <w:rFonts w:ascii="Arial" w:hAnsi="Arial"/>
                <w:sz w:val="16"/>
              </w:rPr>
              <w:tab/>
              <w:t>:</w:t>
            </w:r>
            <w:r>
              <w:rPr>
                <w:rFonts w:ascii="Arial" w:hAnsi="Arial"/>
                <w:sz w:val="16"/>
              </w:rPr>
              <w:tab/>
              <w:t>Float sensor, Vacuum, Pressure, Hydrostatic, or None</w:t>
            </w:r>
          </w:p>
          <w:p w14:paraId="3C813537" w14:textId="208B20C3" w:rsidR="00DE480C" w:rsidRDefault="00DE480C" w:rsidP="00050E91">
            <w:pPr>
              <w:tabs>
                <w:tab w:val="left" w:pos="162"/>
              </w:tabs>
              <w:spacing w:before="40" w:after="60"/>
              <w:ind w:left="143" w:hanging="143"/>
              <w:rPr>
                <w:rFonts w:ascii="Arial" w:hAnsi="Arial"/>
                <w:sz w:val="16"/>
              </w:rPr>
            </w:pPr>
            <w:r>
              <w:rPr>
                <w:rFonts w:ascii="Arial" w:hAnsi="Arial"/>
                <w:b/>
                <w:sz w:val="16"/>
                <w:vertAlign w:val="superscript"/>
              </w:rPr>
              <w:t>3</w:t>
            </w:r>
            <w:r>
              <w:rPr>
                <w:rFonts w:ascii="Arial" w:hAnsi="Arial"/>
                <w:b/>
                <w:sz w:val="16"/>
              </w:rPr>
              <w:tab/>
            </w:r>
            <w:r w:rsidR="00050E91">
              <w:rPr>
                <w:rFonts w:ascii="Arial" w:hAnsi="Arial"/>
                <w:sz w:val="16"/>
              </w:rPr>
              <w:t>Ball Floats can</w:t>
            </w:r>
            <w:r>
              <w:rPr>
                <w:rFonts w:ascii="Arial" w:hAnsi="Arial"/>
                <w:sz w:val="16"/>
              </w:rPr>
              <w:t>not be used with coaxial vapor recovery or suction piping systems</w:t>
            </w:r>
            <w:r w:rsidRPr="00720BAE">
              <w:rPr>
                <w:rFonts w:ascii="Arial" w:hAnsi="Arial"/>
                <w:sz w:val="16"/>
              </w:rPr>
              <w:t>.</w:t>
            </w:r>
            <w:r w:rsidR="00050E91" w:rsidRPr="00720BAE">
              <w:rPr>
                <w:rFonts w:ascii="Arial" w:hAnsi="Arial"/>
                <w:sz w:val="16"/>
              </w:rPr>
              <w:t xml:space="preserve"> </w:t>
            </w:r>
            <w:r w:rsidR="00050E91" w:rsidRPr="00720BAE">
              <w:rPr>
                <w:rFonts w:ascii="Arial" w:hAnsi="Arial" w:cs="Arial"/>
                <w:sz w:val="16"/>
                <w:szCs w:val="16"/>
              </w:rPr>
              <w:t>In accordance with 15A NCAC 2N .0301, new ball float vent valves cannot be installed after June 1, 2017.</w:t>
            </w:r>
          </w:p>
        </w:tc>
      </w:tr>
      <w:tr w:rsidR="00DE480C" w14:paraId="7E85F466" w14:textId="77777777" w:rsidTr="00994420">
        <w:trPr>
          <w:cantSplit/>
          <w:trHeight w:val="314"/>
        </w:trPr>
        <w:tc>
          <w:tcPr>
            <w:tcW w:w="11250" w:type="dxa"/>
            <w:gridSpan w:val="14"/>
            <w:tcBorders>
              <w:bottom w:val="nil"/>
            </w:tcBorders>
          </w:tcPr>
          <w:p w14:paraId="00E223D9" w14:textId="77777777" w:rsidR="00DE480C" w:rsidRDefault="00DE480C">
            <w:pPr>
              <w:spacing w:before="60"/>
              <w:rPr>
                <w:rFonts w:ascii="Arial" w:hAnsi="Arial"/>
                <w:b/>
              </w:rPr>
            </w:pPr>
            <w:r>
              <w:rPr>
                <w:rFonts w:ascii="Arial" w:hAnsi="Arial"/>
                <w:b/>
              </w:rPr>
              <w:t>H.  Stage I Vapor Recovery (For Gasoline USTs only):</w:t>
            </w:r>
          </w:p>
        </w:tc>
      </w:tr>
      <w:tr w:rsidR="00DE480C" w14:paraId="4139EA62"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nil"/>
              <w:right w:val="single" w:sz="4" w:space="0" w:color="auto"/>
            </w:tcBorders>
          </w:tcPr>
          <w:p w14:paraId="73FDF293" w14:textId="77777777" w:rsidR="00DE480C" w:rsidRDefault="00DE480C">
            <w:pPr>
              <w:tabs>
                <w:tab w:val="left" w:pos="0"/>
                <w:tab w:val="left" w:pos="1008"/>
                <w:tab w:val="left" w:pos="3024"/>
                <w:tab w:val="left" w:pos="4320"/>
                <w:tab w:val="right" w:pos="8496"/>
                <w:tab w:val="left" w:pos="8784"/>
              </w:tabs>
              <w:rPr>
                <w:rFonts w:ascii="Arial" w:hAnsi="Arial"/>
                <w:sz w:val="16"/>
              </w:rPr>
            </w:pPr>
          </w:p>
        </w:tc>
        <w:tc>
          <w:tcPr>
            <w:tcW w:w="1957" w:type="dxa"/>
            <w:gridSpan w:val="3"/>
            <w:tcBorders>
              <w:top w:val="single" w:sz="4" w:space="0" w:color="auto"/>
              <w:left w:val="single" w:sz="4" w:space="0" w:color="auto"/>
              <w:bottom w:val="single" w:sz="4" w:space="0" w:color="auto"/>
              <w:right w:val="single" w:sz="4" w:space="0" w:color="auto"/>
            </w:tcBorders>
          </w:tcPr>
          <w:p w14:paraId="704FF101"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45DD9A1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616D3F64"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3725D3C4"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13696EA3"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2"/>
            <w:tcBorders>
              <w:top w:val="nil"/>
              <w:left w:val="single" w:sz="4" w:space="0" w:color="auto"/>
              <w:bottom w:val="single" w:sz="4" w:space="0" w:color="auto"/>
              <w:right w:val="single" w:sz="4" w:space="0" w:color="auto"/>
            </w:tcBorders>
          </w:tcPr>
          <w:p w14:paraId="65E185D2"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Combined annual throughput (gallons)</w:t>
            </w:r>
          </w:p>
        </w:tc>
        <w:tc>
          <w:tcPr>
            <w:tcW w:w="1957" w:type="dxa"/>
            <w:gridSpan w:val="3"/>
            <w:tcBorders>
              <w:top w:val="single" w:sz="4" w:space="0" w:color="auto"/>
              <w:left w:val="single" w:sz="4" w:space="0" w:color="auto"/>
              <w:bottom w:val="single" w:sz="4" w:space="0" w:color="auto"/>
              <w:right w:val="single" w:sz="4" w:space="0" w:color="auto"/>
            </w:tcBorders>
          </w:tcPr>
          <w:p w14:paraId="17D7A96D" w14:textId="77777777" w:rsidR="00DE480C" w:rsidRDefault="00DE480C">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Text120"/>
                  <w:enabled/>
                  <w:calcOnExit w:val="0"/>
                  <w:textInput/>
                </w:ffData>
              </w:fldChar>
            </w:r>
            <w:bookmarkStart w:id="47" w:name="Text12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7"/>
          </w:p>
        </w:tc>
        <w:tc>
          <w:tcPr>
            <w:tcW w:w="1958" w:type="dxa"/>
            <w:gridSpan w:val="3"/>
            <w:tcBorders>
              <w:top w:val="single" w:sz="4" w:space="0" w:color="auto"/>
              <w:left w:val="single" w:sz="4" w:space="0" w:color="auto"/>
              <w:bottom w:val="single" w:sz="4" w:space="0" w:color="auto"/>
              <w:right w:val="single" w:sz="4" w:space="0" w:color="auto"/>
            </w:tcBorders>
          </w:tcPr>
          <w:p w14:paraId="478B6FCC" w14:textId="77777777" w:rsidR="00DE480C" w:rsidRDefault="00DE480C">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Text12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4B4CBD99" w14:textId="77777777" w:rsidR="00DE480C" w:rsidRDefault="00DE480C">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Text12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5A128447" w14:textId="77777777" w:rsidR="00DE480C" w:rsidRDefault="00DE480C">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Text12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235EBAE4"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2"/>
            <w:tcBorders>
              <w:top w:val="nil"/>
              <w:left w:val="single" w:sz="4" w:space="0" w:color="auto"/>
              <w:bottom w:val="single" w:sz="4" w:space="0" w:color="auto"/>
              <w:right w:val="single" w:sz="4" w:space="0" w:color="auto"/>
            </w:tcBorders>
          </w:tcPr>
          <w:p w14:paraId="4EC62AB2"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Coaxial system</w:t>
            </w:r>
          </w:p>
        </w:tc>
        <w:tc>
          <w:tcPr>
            <w:tcW w:w="1957" w:type="dxa"/>
            <w:gridSpan w:val="3"/>
            <w:tcBorders>
              <w:top w:val="single" w:sz="4" w:space="0" w:color="auto"/>
              <w:left w:val="single" w:sz="4" w:space="0" w:color="auto"/>
              <w:bottom w:val="single" w:sz="4" w:space="0" w:color="auto"/>
              <w:right w:val="single" w:sz="4" w:space="0" w:color="auto"/>
            </w:tcBorders>
          </w:tcPr>
          <w:p w14:paraId="2360D372" w14:textId="77777777" w:rsidR="00DE480C" w:rsidRDefault="00DE480C">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2"/>
                  <w:enabled/>
                  <w:calcOnExit w:val="0"/>
                  <w:checkBox>
                    <w:sizeAuto/>
                    <w:default w:val="0"/>
                  </w:checkBox>
                </w:ffData>
              </w:fldChar>
            </w:r>
            <w:bookmarkStart w:id="48" w:name="Check32"/>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bookmarkEnd w:id="48"/>
          </w:p>
        </w:tc>
        <w:tc>
          <w:tcPr>
            <w:tcW w:w="1958" w:type="dxa"/>
            <w:gridSpan w:val="3"/>
            <w:tcBorders>
              <w:top w:val="single" w:sz="4" w:space="0" w:color="auto"/>
              <w:left w:val="single" w:sz="4" w:space="0" w:color="auto"/>
              <w:bottom w:val="single" w:sz="4" w:space="0" w:color="auto"/>
              <w:right w:val="single" w:sz="4" w:space="0" w:color="auto"/>
            </w:tcBorders>
          </w:tcPr>
          <w:p w14:paraId="549C7BA7" w14:textId="77777777" w:rsidR="00DE480C" w:rsidRDefault="00DE480C">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2"/>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12409B33" w14:textId="77777777" w:rsidR="00DE480C" w:rsidRDefault="00DE480C">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2"/>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538EABB9" w14:textId="77777777" w:rsidR="00DE480C" w:rsidRDefault="00DE480C">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2"/>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r>
      <w:tr w:rsidR="00DE480C" w14:paraId="3915916D"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2"/>
            <w:tcBorders>
              <w:top w:val="single" w:sz="4" w:space="0" w:color="auto"/>
              <w:left w:val="single" w:sz="4" w:space="0" w:color="auto"/>
              <w:bottom w:val="single" w:sz="4" w:space="0" w:color="auto"/>
              <w:right w:val="single" w:sz="4" w:space="0" w:color="auto"/>
            </w:tcBorders>
          </w:tcPr>
          <w:p w14:paraId="043478C6"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Dual point system</w:t>
            </w:r>
          </w:p>
        </w:tc>
        <w:tc>
          <w:tcPr>
            <w:tcW w:w="1957" w:type="dxa"/>
            <w:gridSpan w:val="3"/>
            <w:tcBorders>
              <w:top w:val="single" w:sz="4" w:space="0" w:color="auto"/>
              <w:left w:val="single" w:sz="4" w:space="0" w:color="auto"/>
              <w:bottom w:val="single" w:sz="4" w:space="0" w:color="auto"/>
              <w:right w:val="single" w:sz="4" w:space="0" w:color="auto"/>
            </w:tcBorders>
          </w:tcPr>
          <w:p w14:paraId="6C0A0364" w14:textId="77777777" w:rsidR="00DE480C" w:rsidRDefault="00DE480C">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3"/>
                  <w:enabled/>
                  <w:calcOnExit w:val="0"/>
                  <w:checkBox>
                    <w:sizeAuto/>
                    <w:default w:val="0"/>
                  </w:checkBox>
                </w:ffData>
              </w:fldChar>
            </w:r>
            <w:bookmarkStart w:id="49" w:name="Check33"/>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bookmarkEnd w:id="49"/>
          </w:p>
        </w:tc>
        <w:tc>
          <w:tcPr>
            <w:tcW w:w="1958" w:type="dxa"/>
            <w:gridSpan w:val="3"/>
            <w:tcBorders>
              <w:top w:val="single" w:sz="4" w:space="0" w:color="auto"/>
              <w:left w:val="single" w:sz="4" w:space="0" w:color="auto"/>
              <w:bottom w:val="single" w:sz="4" w:space="0" w:color="auto"/>
              <w:right w:val="single" w:sz="4" w:space="0" w:color="auto"/>
            </w:tcBorders>
          </w:tcPr>
          <w:p w14:paraId="57310DC3" w14:textId="77777777" w:rsidR="00DE480C" w:rsidRDefault="00DE480C">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3"/>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0FE9C430" w14:textId="77777777" w:rsidR="00DE480C" w:rsidRDefault="00DE480C">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3"/>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161830D1" w14:textId="77777777" w:rsidR="00DE480C" w:rsidRDefault="00DE480C">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3"/>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r>
      <w:tr w:rsidR="00DE480C" w14:paraId="1122E913"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2"/>
            <w:tcBorders>
              <w:top w:val="single" w:sz="4" w:space="0" w:color="auto"/>
              <w:left w:val="single" w:sz="4" w:space="0" w:color="auto"/>
              <w:bottom w:val="single" w:sz="4" w:space="0" w:color="auto"/>
              <w:right w:val="single" w:sz="4" w:space="0" w:color="auto"/>
            </w:tcBorders>
          </w:tcPr>
          <w:p w14:paraId="0B78D1BA" w14:textId="77777777" w:rsidR="00DE480C" w:rsidRDefault="00DE480C">
            <w:pPr>
              <w:tabs>
                <w:tab w:val="left" w:pos="0"/>
                <w:tab w:val="left" w:pos="1008"/>
                <w:tab w:val="left" w:pos="3024"/>
                <w:tab w:val="left" w:pos="4320"/>
                <w:tab w:val="right" w:pos="8496"/>
                <w:tab w:val="left" w:pos="8784"/>
              </w:tabs>
              <w:spacing w:before="80"/>
              <w:rPr>
                <w:rFonts w:ascii="Arial" w:hAnsi="Arial"/>
                <w:b/>
                <w:sz w:val="16"/>
                <w:vertAlign w:val="superscript"/>
              </w:rPr>
            </w:pPr>
            <w:r>
              <w:rPr>
                <w:rFonts w:ascii="Arial" w:hAnsi="Arial"/>
                <w:sz w:val="16"/>
              </w:rPr>
              <w:t>Vapor recovery is not required for this UST</w:t>
            </w:r>
            <w:r>
              <w:rPr>
                <w:rFonts w:ascii="Arial" w:hAnsi="Arial"/>
                <w:b/>
                <w:sz w:val="16"/>
              </w:rPr>
              <w:t>*</w:t>
            </w:r>
          </w:p>
        </w:tc>
        <w:tc>
          <w:tcPr>
            <w:tcW w:w="1957" w:type="dxa"/>
            <w:gridSpan w:val="3"/>
            <w:tcBorders>
              <w:top w:val="single" w:sz="4" w:space="0" w:color="auto"/>
              <w:left w:val="single" w:sz="4" w:space="0" w:color="auto"/>
              <w:bottom w:val="single" w:sz="4" w:space="0" w:color="auto"/>
              <w:right w:val="single" w:sz="4" w:space="0" w:color="auto"/>
            </w:tcBorders>
          </w:tcPr>
          <w:p w14:paraId="351278DB" w14:textId="77777777" w:rsidR="00DE480C" w:rsidRDefault="00DE480C">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4"/>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20B32A73" w14:textId="77777777" w:rsidR="00DE480C" w:rsidRDefault="00DE480C">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4"/>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14703CCC" w14:textId="77777777" w:rsidR="00DE480C" w:rsidRDefault="00DE480C">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4"/>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30D9085F" w14:textId="77777777" w:rsidR="00DE480C" w:rsidRDefault="00DE480C">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4"/>
                  <w:enabled/>
                  <w:calcOnExit w:val="0"/>
                  <w:checkBox>
                    <w:sizeAuto/>
                    <w:default w:val="0"/>
                  </w:checkBox>
                </w:ffData>
              </w:fldChar>
            </w:r>
            <w:r>
              <w:rPr>
                <w:rFonts w:ascii="Arial" w:hAnsi="Arial"/>
              </w:rPr>
              <w:instrText xml:space="preserve"> FORMCHECKBOX </w:instrText>
            </w:r>
            <w:r w:rsidR="00D330D7">
              <w:rPr>
                <w:rFonts w:ascii="Arial" w:hAnsi="Arial"/>
              </w:rPr>
            </w:r>
            <w:r w:rsidR="00D330D7">
              <w:rPr>
                <w:rFonts w:ascii="Arial" w:hAnsi="Arial"/>
              </w:rPr>
              <w:fldChar w:fldCharType="separate"/>
            </w:r>
            <w:r>
              <w:rPr>
                <w:rFonts w:ascii="Arial" w:hAnsi="Arial"/>
              </w:rPr>
              <w:fldChar w:fldCharType="end"/>
            </w:r>
          </w:p>
        </w:tc>
      </w:tr>
      <w:tr w:rsidR="00DE480C" w14:paraId="5714CF9A"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2"/>
            <w:tcBorders>
              <w:top w:val="single" w:sz="4" w:space="0" w:color="auto"/>
              <w:left w:val="single" w:sz="4" w:space="0" w:color="auto"/>
              <w:bottom w:val="single" w:sz="4" w:space="0" w:color="auto"/>
              <w:right w:val="single" w:sz="4" w:space="0" w:color="auto"/>
            </w:tcBorders>
          </w:tcPr>
          <w:p w14:paraId="0354391A"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Date installed</w:t>
            </w:r>
          </w:p>
        </w:tc>
        <w:tc>
          <w:tcPr>
            <w:tcW w:w="1957" w:type="dxa"/>
            <w:gridSpan w:val="3"/>
            <w:tcBorders>
              <w:top w:val="single" w:sz="4" w:space="0" w:color="auto"/>
              <w:left w:val="single" w:sz="4" w:space="0" w:color="auto"/>
              <w:bottom w:val="single" w:sz="4" w:space="0" w:color="auto"/>
              <w:right w:val="single" w:sz="4" w:space="0" w:color="auto"/>
            </w:tcBorders>
          </w:tcPr>
          <w:p w14:paraId="511F3A9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361789C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400D5662"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5AB7C531"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7AC602B9" w14:textId="77777777" w:rsidTr="00994420">
        <w:trPr>
          <w:cantSplit/>
          <w:trHeight w:val="629"/>
        </w:trPr>
        <w:tc>
          <w:tcPr>
            <w:tcW w:w="11250" w:type="dxa"/>
            <w:gridSpan w:val="14"/>
          </w:tcPr>
          <w:p w14:paraId="546D28E0" w14:textId="735C99FF" w:rsidR="00DE480C" w:rsidRDefault="00DE480C">
            <w:pPr>
              <w:spacing w:before="120" w:after="120"/>
              <w:ind w:left="158" w:hanging="158"/>
              <w:rPr>
                <w:rFonts w:ascii="Arial" w:hAnsi="Arial"/>
                <w:sz w:val="8"/>
              </w:rPr>
            </w:pPr>
            <w:r>
              <w:rPr>
                <w:rFonts w:ascii="Arial" w:hAnsi="Arial"/>
                <w:sz w:val="16"/>
              </w:rPr>
              <w:t>*</w:t>
            </w:r>
            <w:r>
              <w:rPr>
                <w:rFonts w:ascii="Arial" w:hAnsi="Arial"/>
                <w:sz w:val="16"/>
                <w:vertAlign w:val="superscript"/>
              </w:rPr>
              <w:tab/>
            </w:r>
            <w:r>
              <w:rPr>
                <w:rFonts w:ascii="Arial" w:hAnsi="Arial"/>
                <w:sz w:val="16"/>
              </w:rPr>
              <w:t xml:space="preserve">Stage I vapor recovery equipment must be installed for all applicable gasoline USTs.  [Note:  the following gasoline USTs are </w:t>
            </w:r>
            <w:r>
              <w:rPr>
                <w:rFonts w:ascii="Arial" w:hAnsi="Arial"/>
                <w:sz w:val="16"/>
                <w:u w:val="single"/>
              </w:rPr>
              <w:t>not</w:t>
            </w:r>
            <w:r>
              <w:rPr>
                <w:rFonts w:ascii="Arial" w:hAnsi="Arial"/>
                <w:sz w:val="16"/>
              </w:rPr>
              <w:t xml:space="preserve"> required to have Stage I vapor recovery:  a) tanks that are 550 gallons in capacity or </w:t>
            </w:r>
            <w:proofErr w:type="gramStart"/>
            <w:r>
              <w:rPr>
                <w:rFonts w:ascii="Arial" w:hAnsi="Arial"/>
                <w:sz w:val="16"/>
              </w:rPr>
              <w:t>less</w:t>
            </w:r>
            <w:r w:rsidR="00050E91">
              <w:rPr>
                <w:rFonts w:ascii="Arial" w:hAnsi="Arial"/>
                <w:sz w:val="16"/>
              </w:rPr>
              <w:t>;</w:t>
            </w:r>
            <w:r>
              <w:rPr>
                <w:rFonts w:ascii="Arial" w:hAnsi="Arial"/>
                <w:sz w:val="16"/>
              </w:rPr>
              <w:t xml:space="preserve">  b</w:t>
            </w:r>
            <w:proofErr w:type="gramEnd"/>
            <w:r>
              <w:rPr>
                <w:rFonts w:ascii="Arial" w:hAnsi="Arial"/>
                <w:sz w:val="16"/>
              </w:rPr>
              <w:t xml:space="preserve">) tanks that are 2,000 gallons in capacity or less </w:t>
            </w:r>
            <w:r>
              <w:rPr>
                <w:rFonts w:ascii="Arial" w:hAnsi="Arial"/>
                <w:sz w:val="16"/>
                <w:u w:val="single"/>
              </w:rPr>
              <w:t>and</w:t>
            </w:r>
            <w:r>
              <w:rPr>
                <w:rFonts w:ascii="Arial" w:hAnsi="Arial"/>
                <w:sz w:val="16"/>
              </w:rPr>
              <w:t xml:space="preserve"> that were installed before July 1, 1979</w:t>
            </w:r>
            <w:r w:rsidR="00050E91">
              <w:rPr>
                <w:rFonts w:ascii="Arial" w:hAnsi="Arial"/>
                <w:sz w:val="16"/>
              </w:rPr>
              <w:t>;</w:t>
            </w:r>
            <w:r>
              <w:rPr>
                <w:rFonts w:ascii="Arial" w:hAnsi="Arial"/>
                <w:sz w:val="16"/>
              </w:rPr>
              <w:t xml:space="preserve"> and  c)  tanks at facilities that have a combined annual throughput of less than 50,000 gallons per year].</w:t>
            </w:r>
          </w:p>
        </w:tc>
      </w:tr>
      <w:tr w:rsidR="00994420" w14:paraId="75C52060" w14:textId="77777777" w:rsidTr="00994420">
        <w:trPr>
          <w:cantSplit/>
          <w:trHeight w:val="377"/>
        </w:trPr>
        <w:tc>
          <w:tcPr>
            <w:tcW w:w="11250" w:type="dxa"/>
            <w:gridSpan w:val="14"/>
            <w:tcBorders>
              <w:top w:val="single" w:sz="4" w:space="0" w:color="auto"/>
              <w:left w:val="single" w:sz="4" w:space="0" w:color="auto"/>
              <w:bottom w:val="single" w:sz="4" w:space="0" w:color="auto"/>
              <w:right w:val="single" w:sz="4" w:space="0" w:color="auto"/>
            </w:tcBorders>
            <w:shd w:val="pct12" w:color="000000" w:fill="FFFFFF"/>
          </w:tcPr>
          <w:p w14:paraId="3F7B3C4D" w14:textId="77777777" w:rsidR="00994420" w:rsidRPr="00994420" w:rsidRDefault="00994420" w:rsidP="00994420">
            <w:pPr>
              <w:spacing w:before="60" w:after="60"/>
              <w:ind w:left="158" w:hanging="158"/>
              <w:rPr>
                <w:rFonts w:ascii="Arial" w:hAnsi="Arial"/>
                <w:b/>
              </w:rPr>
            </w:pPr>
            <w:r w:rsidRPr="00994420">
              <w:rPr>
                <w:rFonts w:ascii="Arial" w:hAnsi="Arial"/>
                <w:b/>
              </w:rPr>
              <w:t>VII.  OUT OF OPERATION UST SYSTEMS</w:t>
            </w:r>
          </w:p>
        </w:tc>
      </w:tr>
      <w:tr w:rsidR="00994420" w14:paraId="6F4B13BD"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nil"/>
              <w:right w:val="single" w:sz="4" w:space="0" w:color="auto"/>
            </w:tcBorders>
          </w:tcPr>
          <w:p w14:paraId="2677EAE1" w14:textId="77777777" w:rsidR="00994420" w:rsidRDefault="00994420" w:rsidP="00D01870">
            <w:pPr>
              <w:tabs>
                <w:tab w:val="left" w:pos="0"/>
                <w:tab w:val="left" w:pos="1008"/>
                <w:tab w:val="left" w:pos="3024"/>
                <w:tab w:val="left" w:pos="4320"/>
                <w:tab w:val="right" w:pos="8496"/>
                <w:tab w:val="left" w:pos="8784"/>
              </w:tabs>
              <w:rPr>
                <w:rFonts w:ascii="Arial" w:hAnsi="Arial"/>
                <w:sz w:val="16"/>
              </w:rPr>
            </w:pPr>
          </w:p>
        </w:tc>
        <w:tc>
          <w:tcPr>
            <w:tcW w:w="1957" w:type="dxa"/>
            <w:gridSpan w:val="3"/>
            <w:tcBorders>
              <w:top w:val="single" w:sz="4" w:space="0" w:color="auto"/>
              <w:left w:val="single" w:sz="4" w:space="0" w:color="auto"/>
              <w:bottom w:val="single" w:sz="4" w:space="0" w:color="auto"/>
              <w:right w:val="single" w:sz="4" w:space="0" w:color="auto"/>
            </w:tcBorders>
          </w:tcPr>
          <w:p w14:paraId="617A71B5" w14:textId="77777777" w:rsidR="00994420" w:rsidRDefault="00994420"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316920E5" w14:textId="77777777" w:rsidR="00994420" w:rsidRDefault="00994420"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291FB980" w14:textId="77777777" w:rsidR="00994420" w:rsidRDefault="00994420"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411C21D7" w14:textId="77777777" w:rsidR="00994420" w:rsidRDefault="00994420"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Tank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94420" w14:paraId="346CD626"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40"/>
        </w:trPr>
        <w:tc>
          <w:tcPr>
            <w:tcW w:w="3510" w:type="dxa"/>
            <w:gridSpan w:val="2"/>
            <w:tcBorders>
              <w:top w:val="nil"/>
              <w:left w:val="single" w:sz="4" w:space="0" w:color="auto"/>
              <w:bottom w:val="single" w:sz="4" w:space="0" w:color="auto"/>
              <w:right w:val="single" w:sz="4" w:space="0" w:color="auto"/>
            </w:tcBorders>
          </w:tcPr>
          <w:p w14:paraId="2E41234F" w14:textId="77777777" w:rsidR="00994420" w:rsidRDefault="00994420" w:rsidP="00D01870">
            <w:pPr>
              <w:spacing w:before="60"/>
              <w:rPr>
                <w:rFonts w:ascii="Arial" w:hAnsi="Arial"/>
                <w:sz w:val="8"/>
              </w:rPr>
            </w:pPr>
            <w:r>
              <w:rPr>
                <w:rFonts w:ascii="Arial" w:hAnsi="Arial"/>
                <w:sz w:val="16"/>
              </w:rPr>
              <w:t>Date permanently closed</w:t>
            </w:r>
          </w:p>
          <w:p w14:paraId="13F46C09" w14:textId="77777777" w:rsidR="00994420" w:rsidRDefault="00994420" w:rsidP="00D01870">
            <w:pPr>
              <w:rPr>
                <w:rFonts w:ascii="Arial" w:hAnsi="Arial"/>
                <w:sz w:val="16"/>
              </w:rPr>
            </w:pPr>
            <w:r>
              <w:rPr>
                <w:rFonts w:ascii="Arial" w:hAnsi="Arial"/>
                <w:sz w:val="12"/>
              </w:rPr>
              <w:t>(removed or fill with solid, inert material)</w:t>
            </w:r>
          </w:p>
        </w:tc>
        <w:tc>
          <w:tcPr>
            <w:tcW w:w="1957" w:type="dxa"/>
            <w:gridSpan w:val="3"/>
            <w:tcBorders>
              <w:top w:val="single" w:sz="4" w:space="0" w:color="auto"/>
              <w:left w:val="single" w:sz="4" w:space="0" w:color="auto"/>
              <w:bottom w:val="single" w:sz="4" w:space="0" w:color="auto"/>
              <w:right w:val="single" w:sz="4" w:space="0" w:color="auto"/>
            </w:tcBorders>
          </w:tcPr>
          <w:p w14:paraId="22E1630C" w14:textId="77777777" w:rsidR="00994420" w:rsidRDefault="00994420"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3BA18BAA" w14:textId="77777777" w:rsidR="00994420" w:rsidRDefault="00994420"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3F77DD76" w14:textId="77777777" w:rsidR="00994420" w:rsidRDefault="00994420"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7477D680" w14:textId="77777777" w:rsidR="00994420" w:rsidRDefault="00994420"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94420" w14:paraId="0DB2FD26"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4E604E24" w14:textId="77777777" w:rsidR="00994420" w:rsidRDefault="00994420" w:rsidP="00D01870">
            <w:pPr>
              <w:tabs>
                <w:tab w:val="left" w:pos="0"/>
                <w:tab w:val="left" w:pos="1008"/>
                <w:tab w:val="left" w:pos="3024"/>
                <w:tab w:val="left" w:pos="4320"/>
                <w:tab w:val="right" w:pos="8496"/>
                <w:tab w:val="left" w:pos="8784"/>
              </w:tabs>
              <w:spacing w:before="60"/>
              <w:rPr>
                <w:rFonts w:ascii="Arial" w:hAnsi="Arial"/>
                <w:sz w:val="16"/>
              </w:rPr>
            </w:pPr>
            <w:r>
              <w:rPr>
                <w:rFonts w:ascii="Arial" w:hAnsi="Arial"/>
                <w:sz w:val="16"/>
              </w:rPr>
              <w:t>Date temporary closure began</w:t>
            </w:r>
          </w:p>
        </w:tc>
        <w:tc>
          <w:tcPr>
            <w:tcW w:w="1957" w:type="dxa"/>
            <w:gridSpan w:val="3"/>
            <w:tcBorders>
              <w:top w:val="single" w:sz="4" w:space="0" w:color="auto"/>
              <w:left w:val="single" w:sz="4" w:space="0" w:color="auto"/>
              <w:bottom w:val="single" w:sz="4" w:space="0" w:color="auto"/>
              <w:right w:val="single" w:sz="4" w:space="0" w:color="auto"/>
            </w:tcBorders>
          </w:tcPr>
          <w:p w14:paraId="5FA288DA" w14:textId="77777777" w:rsidR="00994420" w:rsidRDefault="00994420"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796901DC" w14:textId="77777777" w:rsidR="00994420" w:rsidRDefault="00994420"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4C795FFD" w14:textId="77777777" w:rsidR="00994420" w:rsidRDefault="00994420"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67644B8B" w14:textId="77777777" w:rsidR="00994420" w:rsidRDefault="00994420"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94420" w14:paraId="2AEA763C"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26A652A1" w14:textId="77777777" w:rsidR="00994420" w:rsidRDefault="00994420" w:rsidP="00D01870">
            <w:pPr>
              <w:tabs>
                <w:tab w:val="left" w:pos="0"/>
                <w:tab w:val="left" w:pos="1008"/>
                <w:tab w:val="left" w:pos="3024"/>
                <w:tab w:val="left" w:pos="4320"/>
                <w:tab w:val="right" w:pos="8496"/>
                <w:tab w:val="left" w:pos="8784"/>
              </w:tabs>
              <w:spacing w:before="60"/>
              <w:rPr>
                <w:rFonts w:ascii="Arial" w:hAnsi="Arial"/>
                <w:sz w:val="16"/>
              </w:rPr>
            </w:pPr>
            <w:r>
              <w:rPr>
                <w:rFonts w:ascii="Arial" w:hAnsi="Arial"/>
                <w:sz w:val="16"/>
              </w:rPr>
              <w:t>Date temporary closure ended</w:t>
            </w:r>
          </w:p>
        </w:tc>
        <w:tc>
          <w:tcPr>
            <w:tcW w:w="1957" w:type="dxa"/>
            <w:gridSpan w:val="3"/>
            <w:tcBorders>
              <w:top w:val="single" w:sz="4" w:space="0" w:color="auto"/>
              <w:left w:val="single" w:sz="4" w:space="0" w:color="auto"/>
              <w:bottom w:val="single" w:sz="4" w:space="0" w:color="auto"/>
              <w:right w:val="single" w:sz="4" w:space="0" w:color="auto"/>
            </w:tcBorders>
          </w:tcPr>
          <w:p w14:paraId="55BCAA54" w14:textId="77777777" w:rsidR="00994420" w:rsidRDefault="00994420"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41DF2910" w14:textId="77777777" w:rsidR="00994420" w:rsidRDefault="00994420"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29372EC5" w14:textId="77777777" w:rsidR="00994420" w:rsidRDefault="00994420"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4509FAE1" w14:textId="77777777" w:rsidR="00994420" w:rsidRDefault="00994420" w:rsidP="00D01870">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bl>
    <w:p w14:paraId="0167D387" w14:textId="4B24D37A" w:rsidR="0030535E" w:rsidRDefault="0030535E"/>
    <w:p w14:paraId="5ED1D2AC" w14:textId="77777777" w:rsidR="00994420" w:rsidRDefault="00994420"/>
    <w:p w14:paraId="5D76A91E" w14:textId="15A5A7D3" w:rsidR="0030535E" w:rsidRDefault="0030535E"/>
    <w:p w14:paraId="0F23FC28" w14:textId="56E56D2D" w:rsidR="0030535E" w:rsidRDefault="0030535E"/>
    <w:p w14:paraId="3A9A3409" w14:textId="77777777" w:rsidR="00994420" w:rsidRDefault="00994420"/>
    <w:tbl>
      <w:tblPr>
        <w:tblW w:w="113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630"/>
        <w:gridCol w:w="180"/>
        <w:gridCol w:w="1620"/>
        <w:gridCol w:w="1980"/>
        <w:gridCol w:w="270"/>
        <w:gridCol w:w="180"/>
        <w:gridCol w:w="90"/>
        <w:gridCol w:w="450"/>
        <w:gridCol w:w="1620"/>
        <w:gridCol w:w="990"/>
        <w:gridCol w:w="1800"/>
        <w:gridCol w:w="450"/>
        <w:gridCol w:w="180"/>
        <w:gridCol w:w="270"/>
        <w:gridCol w:w="337"/>
      </w:tblGrid>
      <w:tr w:rsidR="00DE480C" w14:paraId="4C8D3933" w14:textId="77777777" w:rsidTr="005C0D39">
        <w:trPr>
          <w:cantSplit/>
          <w:trHeight w:val="440"/>
        </w:trPr>
        <w:tc>
          <w:tcPr>
            <w:tcW w:w="1080" w:type="dxa"/>
            <w:gridSpan w:val="3"/>
            <w:tcBorders>
              <w:top w:val="single" w:sz="4" w:space="0" w:color="auto"/>
              <w:left w:val="single" w:sz="4" w:space="0" w:color="auto"/>
              <w:bottom w:val="single" w:sz="4" w:space="0" w:color="auto"/>
              <w:right w:val="nil"/>
            </w:tcBorders>
            <w:shd w:val="pct12" w:color="auto" w:fill="FFFFFF"/>
          </w:tcPr>
          <w:p w14:paraId="57D330D7" w14:textId="77777777" w:rsidR="00DE480C" w:rsidRDefault="00DE480C">
            <w:pPr>
              <w:pStyle w:val="BodyText"/>
              <w:spacing w:before="100"/>
              <w:jc w:val="center"/>
              <w:rPr>
                <w:sz w:val="22"/>
              </w:rPr>
            </w:pPr>
            <w:r>
              <w:rPr>
                <w:rFonts w:ascii="Times New Roman" w:hAnsi="Times New Roman"/>
                <w:b/>
                <w:sz w:val="22"/>
              </w:rPr>
              <w:br w:type="page"/>
            </w:r>
            <w:r>
              <w:rPr>
                <w:b/>
                <w:sz w:val="22"/>
              </w:rPr>
              <w:t>UST-8</w:t>
            </w:r>
          </w:p>
        </w:tc>
        <w:tc>
          <w:tcPr>
            <w:tcW w:w="9450" w:type="dxa"/>
            <w:gridSpan w:val="10"/>
            <w:tcBorders>
              <w:top w:val="single" w:sz="4" w:space="0" w:color="auto"/>
              <w:left w:val="nil"/>
              <w:bottom w:val="single" w:sz="4" w:space="0" w:color="auto"/>
              <w:right w:val="nil"/>
            </w:tcBorders>
            <w:shd w:val="pct12" w:color="auto" w:fill="FFFFFF"/>
          </w:tcPr>
          <w:p w14:paraId="5C058AA3" w14:textId="77777777" w:rsidR="00DE480C" w:rsidRDefault="00DE480C">
            <w:pPr>
              <w:pStyle w:val="BodyText"/>
              <w:tabs>
                <w:tab w:val="left" w:pos="342"/>
              </w:tabs>
              <w:spacing w:before="100"/>
              <w:jc w:val="center"/>
              <w:rPr>
                <w:b/>
                <w:sz w:val="20"/>
              </w:rPr>
            </w:pPr>
            <w:r>
              <w:rPr>
                <w:b/>
                <w:sz w:val="20"/>
              </w:rPr>
              <w:t>NOTIFICATION FOR ACTIVITIES INVOLVING UNDERGROUND STORAGE TANK SYSTEMS (USTs)</w:t>
            </w:r>
          </w:p>
        </w:tc>
        <w:tc>
          <w:tcPr>
            <w:tcW w:w="787" w:type="dxa"/>
            <w:gridSpan w:val="3"/>
            <w:tcBorders>
              <w:top w:val="single" w:sz="4" w:space="0" w:color="auto"/>
              <w:left w:val="nil"/>
              <w:bottom w:val="nil"/>
              <w:right w:val="single" w:sz="4" w:space="0" w:color="auto"/>
            </w:tcBorders>
            <w:shd w:val="pct12" w:color="auto" w:fill="FFFFFF"/>
          </w:tcPr>
          <w:p w14:paraId="5BA46395" w14:textId="07E2C8D6" w:rsidR="00DE480C" w:rsidRDefault="003E6FE1" w:rsidP="00FB4C81">
            <w:pPr>
              <w:pStyle w:val="BodyText"/>
              <w:tabs>
                <w:tab w:val="left" w:pos="342"/>
              </w:tabs>
              <w:spacing w:before="60"/>
              <w:jc w:val="right"/>
              <w:rPr>
                <w:b/>
                <w:sz w:val="24"/>
              </w:rPr>
            </w:pPr>
            <w:r w:rsidRPr="00F3354D">
              <w:rPr>
                <w:noProof/>
              </w:rPr>
              <w:drawing>
                <wp:inline distT="0" distB="0" distL="0" distR="0" wp14:anchorId="3228ED27" wp14:editId="65730063">
                  <wp:extent cx="200025" cy="209550"/>
                  <wp:effectExtent l="0" t="0" r="0" b="0"/>
                  <wp:docPr id="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p>
        </w:tc>
      </w:tr>
      <w:tr w:rsidR="00DE480C" w14:paraId="603D5A12" w14:textId="77777777" w:rsidTr="005C0D39">
        <w:trPr>
          <w:cantSplit/>
          <w:trHeight w:val="350"/>
        </w:trPr>
        <w:tc>
          <w:tcPr>
            <w:tcW w:w="11317" w:type="dxa"/>
            <w:gridSpan w:val="16"/>
            <w:shd w:val="pct12" w:color="000000" w:fill="FFFFFF"/>
          </w:tcPr>
          <w:p w14:paraId="60D82CD9" w14:textId="77777777" w:rsidR="00DE480C" w:rsidRDefault="00DE480C">
            <w:pPr>
              <w:spacing w:before="60"/>
              <w:rPr>
                <w:rFonts w:ascii="Arial" w:hAnsi="Arial"/>
                <w:b/>
              </w:rPr>
            </w:pPr>
            <w:r>
              <w:rPr>
                <w:rFonts w:ascii="Arial" w:hAnsi="Arial"/>
                <w:b/>
              </w:rPr>
              <w:t>VIII.  FINANCIAL RESPONSIBILITY (for Regulated Petroleum USTs ONLY)</w:t>
            </w:r>
          </w:p>
        </w:tc>
      </w:tr>
      <w:tr w:rsidR="00DE480C" w14:paraId="5797DF56" w14:textId="77777777" w:rsidTr="005C0D39">
        <w:trPr>
          <w:cantSplit/>
          <w:trHeight w:val="1259"/>
        </w:trPr>
        <w:tc>
          <w:tcPr>
            <w:tcW w:w="11317" w:type="dxa"/>
            <w:gridSpan w:val="16"/>
            <w:tcBorders>
              <w:bottom w:val="nil"/>
            </w:tcBorders>
            <w:shd w:val="clear" w:color="auto" w:fill="FFFFFF"/>
          </w:tcPr>
          <w:p w14:paraId="2CB54B31" w14:textId="77777777" w:rsidR="00DE480C" w:rsidRDefault="00DE480C">
            <w:pPr>
              <w:rPr>
                <w:rFonts w:ascii="Arial" w:hAnsi="Arial"/>
                <w:color w:val="000000"/>
                <w:sz w:val="8"/>
              </w:rPr>
            </w:pPr>
          </w:p>
          <w:p w14:paraId="42126ACC" w14:textId="77777777" w:rsidR="00DE480C" w:rsidRDefault="00DE480C">
            <w:pPr>
              <w:rPr>
                <w:rFonts w:ascii="Arial" w:hAnsi="Arial"/>
                <w:color w:val="000000"/>
                <w:sz w:val="8"/>
              </w:rPr>
            </w:pPr>
            <w:r>
              <w:rPr>
                <w:rFonts w:ascii="Arial" w:hAnsi="Arial"/>
                <w:color w:val="000000"/>
                <w:sz w:val="16"/>
              </w:rPr>
              <w:t xml:space="preserve">The financial responsibility regulations (15A NCAC 2O) require that owners and operators of regulated petroleum USTs assure the availability of funds to pay for assessment and cleanup costs in the event of a leaking tank*.  The payment of annual tank operating fees into the State Trust Funds fulfills a major portion of the financial responsibility requirements.  However, to completely fulfill the requirements, additional funds must be assured by one or more of the mechanisms listed below.  The amount of additional financial responsibility required (at a minimum) is the sum of the "3rd Party ($100,000.00)" and "Cleanup ($20,000.00)" State Trust Fund deductibles plus $600/tank (scaling factor).  The State Trust Funds </w:t>
            </w:r>
            <w:r>
              <w:rPr>
                <w:rFonts w:ascii="Arial" w:hAnsi="Arial"/>
                <w:b/>
                <w:color w:val="000000"/>
                <w:sz w:val="16"/>
                <w:u w:val="single"/>
              </w:rPr>
              <w:t>may not</w:t>
            </w:r>
            <w:r>
              <w:rPr>
                <w:rFonts w:ascii="Arial" w:hAnsi="Arial"/>
                <w:color w:val="000000"/>
                <w:sz w:val="16"/>
              </w:rPr>
              <w:t xml:space="preserve"> be used to cover the amount of the deductibles.  Federal and state governments owning regulated petroleum UST systems are exempt.</w:t>
            </w:r>
          </w:p>
        </w:tc>
      </w:tr>
      <w:tr w:rsidR="00DE480C" w14:paraId="377C09DF" w14:textId="77777777" w:rsidTr="005C0D39">
        <w:trPr>
          <w:cantSplit/>
          <w:trHeight w:val="792"/>
        </w:trPr>
        <w:tc>
          <w:tcPr>
            <w:tcW w:w="11317" w:type="dxa"/>
            <w:gridSpan w:val="16"/>
            <w:tcBorders>
              <w:top w:val="nil"/>
              <w:bottom w:val="nil"/>
            </w:tcBorders>
            <w:shd w:val="clear" w:color="auto" w:fill="FFFFFF"/>
          </w:tcPr>
          <w:p w14:paraId="785FCE2A" w14:textId="77777777" w:rsidR="00DE480C" w:rsidRDefault="00DE480C">
            <w:pPr>
              <w:tabs>
                <w:tab w:val="left" w:pos="342"/>
                <w:tab w:val="left" w:pos="3312"/>
                <w:tab w:val="left" w:pos="3762"/>
              </w:tabs>
              <w:spacing w:before="120"/>
              <w:rPr>
                <w:rFonts w:ascii="Arial" w:hAnsi="Arial"/>
                <w:sz w:val="16"/>
              </w:rPr>
            </w:pPr>
            <w:r>
              <w:rPr>
                <w:rFonts w:ascii="Arial" w:hAnsi="Arial"/>
                <w:sz w:val="16"/>
              </w:rPr>
              <w:tab/>
            </w:r>
            <w:r>
              <w:rPr>
                <w:rFonts w:ascii="Arial" w:hAnsi="Arial"/>
                <w:sz w:val="16"/>
              </w:rPr>
              <w:tab/>
            </w:r>
            <w:r>
              <w:rPr>
                <w:rFonts w:ascii="Arial" w:hAnsi="Arial"/>
                <w:sz w:val="16"/>
              </w:rPr>
              <w:fldChar w:fldCharType="begin">
                <w:ffData>
                  <w:name w:val="Check75"/>
                  <w:enabled/>
                  <w:calcOnExit w:val="0"/>
                  <w:checkBox>
                    <w:sizeAuto/>
                    <w:default w:val="0"/>
                  </w:checkBox>
                </w:ffData>
              </w:fldChar>
            </w:r>
            <w:bookmarkStart w:id="50" w:name="Check75"/>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bookmarkEnd w:id="50"/>
            <w:r>
              <w:rPr>
                <w:rFonts w:ascii="Arial" w:hAnsi="Arial"/>
                <w:sz w:val="16"/>
              </w:rPr>
              <w:tab/>
              <w:t>Tank Owner is providing Financial Responsibility</w:t>
            </w:r>
          </w:p>
          <w:p w14:paraId="0E751EFE" w14:textId="77777777" w:rsidR="00DE480C" w:rsidRDefault="00DE480C">
            <w:pPr>
              <w:tabs>
                <w:tab w:val="left" w:pos="342"/>
                <w:tab w:val="left" w:pos="3312"/>
                <w:tab w:val="left" w:pos="3762"/>
              </w:tabs>
              <w:spacing w:before="120"/>
              <w:rPr>
                <w:rFonts w:ascii="Arial" w:hAnsi="Arial"/>
                <w:sz w:val="16"/>
              </w:rPr>
            </w:pPr>
            <w:r>
              <w:rPr>
                <w:rFonts w:ascii="Arial" w:hAnsi="Arial"/>
                <w:sz w:val="16"/>
              </w:rPr>
              <w:tab/>
            </w:r>
            <w:r>
              <w:rPr>
                <w:rFonts w:ascii="Arial" w:hAnsi="Arial"/>
                <w:sz w:val="16"/>
              </w:rPr>
              <w:tab/>
            </w:r>
            <w:r>
              <w:rPr>
                <w:rFonts w:ascii="Arial" w:hAnsi="Arial"/>
                <w:sz w:val="16"/>
              </w:rPr>
              <w:fldChar w:fldCharType="begin">
                <w:ffData>
                  <w:name w:val="Check76"/>
                  <w:enabled/>
                  <w:calcOnExit w:val="0"/>
                  <w:checkBox>
                    <w:sizeAuto/>
                    <w:default w:val="0"/>
                  </w:checkBox>
                </w:ffData>
              </w:fldChar>
            </w:r>
            <w:bookmarkStart w:id="51" w:name="Check76"/>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bookmarkEnd w:id="51"/>
            <w:r>
              <w:rPr>
                <w:rFonts w:ascii="Arial" w:hAnsi="Arial"/>
                <w:sz w:val="16"/>
              </w:rPr>
              <w:tab/>
              <w:t>Tank Operator is providing Financial Responsibility</w:t>
            </w:r>
          </w:p>
          <w:p w14:paraId="3E32A1F5" w14:textId="77777777" w:rsidR="00DE480C" w:rsidRDefault="00DE480C">
            <w:pPr>
              <w:tabs>
                <w:tab w:val="left" w:pos="342"/>
                <w:tab w:val="left" w:pos="3312"/>
                <w:tab w:val="left" w:pos="3762"/>
              </w:tabs>
              <w:spacing w:before="120"/>
              <w:rPr>
                <w:rFonts w:ascii="WP TypographicSymbols" w:hAnsi="WP TypographicSymbols"/>
                <w:sz w:val="16"/>
              </w:rPr>
            </w:pPr>
            <w:r>
              <w:rPr>
                <w:rFonts w:ascii="Arial" w:hAnsi="Arial"/>
                <w:color w:val="000000"/>
                <w:sz w:val="16"/>
              </w:rPr>
              <w:t>(Check all financial responsibility mechanisms that apply):</w:t>
            </w:r>
          </w:p>
        </w:tc>
      </w:tr>
      <w:tr w:rsidR="00DE480C" w14:paraId="29242B34" w14:textId="77777777" w:rsidTr="005C0D39">
        <w:trPr>
          <w:cantSplit/>
          <w:trHeight w:val="792"/>
        </w:trPr>
        <w:tc>
          <w:tcPr>
            <w:tcW w:w="5670" w:type="dxa"/>
            <w:gridSpan w:val="9"/>
            <w:tcBorders>
              <w:top w:val="nil"/>
              <w:bottom w:val="nil"/>
              <w:right w:val="nil"/>
            </w:tcBorders>
            <w:shd w:val="clear" w:color="auto" w:fill="FFFFFF"/>
          </w:tcPr>
          <w:p w14:paraId="2C938FFF" w14:textId="77777777" w:rsidR="00DE480C" w:rsidRDefault="00DE480C">
            <w:pPr>
              <w:spacing w:before="60"/>
              <w:rPr>
                <w:rFonts w:ascii="Arial" w:hAnsi="Arial"/>
                <w:sz w:val="16"/>
              </w:rPr>
            </w:pPr>
            <w:r>
              <w:rPr>
                <w:rFonts w:ascii="Arial" w:hAnsi="Arial"/>
                <w:sz w:val="16"/>
              </w:rPr>
              <w:fldChar w:fldCharType="begin">
                <w:ffData>
                  <w:name w:val="Check40"/>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r>
              <w:rPr>
                <w:rFonts w:ascii="Arial" w:hAnsi="Arial"/>
                <w:sz w:val="16"/>
              </w:rPr>
              <w:tab/>
              <w:t>Self-insurance</w:t>
            </w:r>
          </w:p>
          <w:p w14:paraId="3407F743" w14:textId="77777777" w:rsidR="00DE480C" w:rsidRDefault="00DE480C">
            <w:pPr>
              <w:spacing w:before="60"/>
              <w:rPr>
                <w:rFonts w:ascii="Arial" w:hAnsi="Arial"/>
                <w:color w:val="000000"/>
                <w:sz w:val="16"/>
              </w:rPr>
            </w:pPr>
            <w:r>
              <w:rPr>
                <w:rFonts w:ascii="Arial" w:hAnsi="Arial"/>
                <w:sz w:val="16"/>
              </w:rPr>
              <w:fldChar w:fldCharType="begin">
                <w:ffData>
                  <w:name w:val="Check41"/>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Corporate guarantee</w:t>
            </w:r>
          </w:p>
          <w:p w14:paraId="30A5A613" w14:textId="77777777" w:rsidR="00DE480C" w:rsidRDefault="00DE480C">
            <w:pPr>
              <w:spacing w:before="60"/>
              <w:rPr>
                <w:rFonts w:ascii="Arial" w:hAnsi="Arial"/>
                <w:color w:val="000000"/>
                <w:sz w:val="8"/>
              </w:rPr>
            </w:pPr>
            <w:r>
              <w:rPr>
                <w:rFonts w:ascii="Arial" w:hAnsi="Arial"/>
                <w:sz w:val="16"/>
              </w:rPr>
              <w:fldChar w:fldCharType="begin">
                <w:ffData>
                  <w:name w:val="Check42"/>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Insurance and risk retention group coverage</w:t>
            </w:r>
          </w:p>
        </w:tc>
        <w:tc>
          <w:tcPr>
            <w:tcW w:w="5647" w:type="dxa"/>
            <w:gridSpan w:val="7"/>
            <w:tcBorders>
              <w:top w:val="nil"/>
              <w:left w:val="nil"/>
              <w:bottom w:val="nil"/>
            </w:tcBorders>
            <w:shd w:val="clear" w:color="auto" w:fill="FFFFFF"/>
          </w:tcPr>
          <w:p w14:paraId="5DE0ED7C" w14:textId="77777777" w:rsidR="00DE480C" w:rsidRDefault="00DE480C">
            <w:pPr>
              <w:spacing w:before="60"/>
              <w:rPr>
                <w:rFonts w:ascii="Arial" w:hAnsi="Arial"/>
                <w:sz w:val="16"/>
              </w:rPr>
            </w:pPr>
            <w:r>
              <w:rPr>
                <w:rFonts w:ascii="Arial" w:hAnsi="Arial"/>
                <w:sz w:val="16"/>
              </w:rPr>
              <w:fldChar w:fldCharType="begin">
                <w:ffData>
                  <w:name w:val="Check46"/>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Escrow account</w:t>
            </w:r>
          </w:p>
          <w:p w14:paraId="19038BEF" w14:textId="77777777" w:rsidR="00DE480C" w:rsidRDefault="00DE480C">
            <w:pPr>
              <w:spacing w:before="60"/>
              <w:rPr>
                <w:rFonts w:ascii="Arial" w:hAnsi="Arial"/>
                <w:color w:val="000000"/>
                <w:sz w:val="16"/>
              </w:rPr>
            </w:pPr>
            <w:r>
              <w:rPr>
                <w:rFonts w:ascii="Arial" w:hAnsi="Arial"/>
                <w:sz w:val="16"/>
              </w:rPr>
              <w:fldChar w:fldCharType="begin">
                <w:ffData>
                  <w:name w:val="Check47"/>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Local government bond rating test</w:t>
            </w:r>
          </w:p>
          <w:p w14:paraId="381C1A27" w14:textId="77777777" w:rsidR="00DE480C" w:rsidRDefault="00DE480C">
            <w:pPr>
              <w:spacing w:before="60"/>
              <w:rPr>
                <w:rFonts w:ascii="Arial" w:hAnsi="Arial"/>
                <w:color w:val="000000"/>
                <w:sz w:val="16"/>
              </w:rPr>
            </w:pPr>
            <w:r>
              <w:rPr>
                <w:rFonts w:ascii="Arial" w:hAnsi="Arial"/>
                <w:sz w:val="16"/>
              </w:rPr>
              <w:fldChar w:fldCharType="begin">
                <w:ffData>
                  <w:name w:val="Check48"/>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Local government financial test</w:t>
            </w:r>
          </w:p>
        </w:tc>
      </w:tr>
      <w:tr w:rsidR="00DE480C" w14:paraId="05BA8B8D" w14:textId="77777777" w:rsidTr="005C0D39">
        <w:trPr>
          <w:cantSplit/>
          <w:trHeight w:val="252"/>
        </w:trPr>
        <w:tc>
          <w:tcPr>
            <w:tcW w:w="900" w:type="dxa"/>
            <w:gridSpan w:val="2"/>
            <w:tcBorders>
              <w:top w:val="nil"/>
              <w:bottom w:val="nil"/>
              <w:right w:val="nil"/>
            </w:tcBorders>
          </w:tcPr>
          <w:p w14:paraId="6B9A25FB" w14:textId="77777777" w:rsidR="00DE480C" w:rsidRDefault="00DE480C">
            <w:pPr>
              <w:jc w:val="center"/>
              <w:rPr>
                <w:rFonts w:ascii="Arial" w:hAnsi="Arial"/>
                <w:color w:val="000000"/>
                <w:sz w:val="16"/>
              </w:rPr>
            </w:pPr>
            <w:r>
              <w:rPr>
                <w:rFonts w:ascii="Arial" w:hAnsi="Arial"/>
                <w:color w:val="000000"/>
                <w:sz w:val="16"/>
              </w:rPr>
              <w:t>Policy #</w:t>
            </w:r>
          </w:p>
        </w:tc>
        <w:tc>
          <w:tcPr>
            <w:tcW w:w="4230" w:type="dxa"/>
            <w:gridSpan w:val="5"/>
            <w:tcBorders>
              <w:top w:val="nil"/>
              <w:left w:val="nil"/>
              <w:bottom w:val="nil"/>
              <w:right w:val="nil"/>
            </w:tcBorders>
          </w:tcPr>
          <w:p w14:paraId="13B001F3" w14:textId="77777777" w:rsidR="00DE480C" w:rsidRDefault="00DE480C">
            <w:pPr>
              <w:spacing w:before="60"/>
              <w:rPr>
                <w:rFonts w:ascii="Arial" w:hAnsi="Arial"/>
                <w:color w:val="000000"/>
                <w:sz w:val="16"/>
              </w:rPr>
            </w:pPr>
            <w:r>
              <w:rPr>
                <w:rFonts w:ascii="Arial" w:hAnsi="Arial"/>
                <w:color w:val="000000"/>
                <w:sz w:val="16"/>
              </w:rPr>
              <w:fldChar w:fldCharType="begin">
                <w:ffData>
                  <w:name w:val="Text115"/>
                  <w:enabled/>
                  <w:calcOnExit w:val="0"/>
                  <w:textInput/>
                </w:ffData>
              </w:fldChar>
            </w:r>
            <w:r>
              <w:rPr>
                <w:rFonts w:ascii="Arial" w:hAnsi="Arial"/>
                <w:color w:val="000000"/>
                <w:sz w:val="16"/>
              </w:rPr>
              <w:instrText xml:space="preserve"> FORMTEXT </w:instrText>
            </w:r>
            <w:r>
              <w:rPr>
                <w:rFonts w:ascii="Arial" w:hAnsi="Arial"/>
                <w:color w:val="000000"/>
                <w:sz w:val="16"/>
              </w:rPr>
            </w:r>
            <w:r>
              <w:rPr>
                <w:rFonts w:ascii="Arial" w:hAnsi="Arial"/>
                <w:color w:val="000000"/>
                <w:sz w:val="16"/>
              </w:rPr>
              <w:fldChar w:fldCharType="separate"/>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color w:val="000000"/>
                <w:sz w:val="16"/>
              </w:rPr>
              <w:fldChar w:fldCharType="end"/>
            </w:r>
          </w:p>
        </w:tc>
        <w:tc>
          <w:tcPr>
            <w:tcW w:w="540" w:type="dxa"/>
            <w:gridSpan w:val="2"/>
            <w:tcBorders>
              <w:top w:val="nil"/>
              <w:left w:val="nil"/>
              <w:bottom w:val="nil"/>
              <w:right w:val="nil"/>
            </w:tcBorders>
          </w:tcPr>
          <w:p w14:paraId="6247932E" w14:textId="77777777" w:rsidR="00DE480C" w:rsidRDefault="00DE480C">
            <w:pPr>
              <w:jc w:val="center"/>
              <w:rPr>
                <w:rFonts w:ascii="Arial" w:hAnsi="Arial"/>
                <w:color w:val="000000"/>
                <w:sz w:val="16"/>
              </w:rPr>
            </w:pPr>
          </w:p>
        </w:tc>
        <w:tc>
          <w:tcPr>
            <w:tcW w:w="5310" w:type="dxa"/>
            <w:gridSpan w:val="6"/>
            <w:tcBorders>
              <w:top w:val="nil"/>
              <w:left w:val="nil"/>
              <w:bottom w:val="nil"/>
              <w:right w:val="nil"/>
            </w:tcBorders>
          </w:tcPr>
          <w:p w14:paraId="6EE6259F" w14:textId="77777777" w:rsidR="00DE480C" w:rsidRDefault="00DE480C">
            <w:pPr>
              <w:spacing w:before="40"/>
              <w:rPr>
                <w:rFonts w:ascii="Arial" w:hAnsi="Arial"/>
                <w:color w:val="000000"/>
                <w:sz w:val="16"/>
              </w:rPr>
            </w:pPr>
            <w:r>
              <w:rPr>
                <w:rFonts w:ascii="Arial" w:hAnsi="Arial"/>
                <w:sz w:val="16"/>
              </w:rPr>
              <w:fldChar w:fldCharType="begin">
                <w:ffData>
                  <w:name w:val="Check49"/>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Local government guarantee</w:t>
            </w:r>
          </w:p>
        </w:tc>
        <w:tc>
          <w:tcPr>
            <w:tcW w:w="337" w:type="dxa"/>
            <w:tcBorders>
              <w:top w:val="nil"/>
              <w:left w:val="nil"/>
              <w:bottom w:val="nil"/>
            </w:tcBorders>
          </w:tcPr>
          <w:p w14:paraId="0E3E43C5" w14:textId="77777777" w:rsidR="00DE480C" w:rsidRDefault="00DE480C">
            <w:pPr>
              <w:jc w:val="center"/>
              <w:rPr>
                <w:rFonts w:ascii="Arial" w:hAnsi="Arial"/>
                <w:color w:val="000000"/>
                <w:sz w:val="16"/>
              </w:rPr>
            </w:pPr>
          </w:p>
        </w:tc>
      </w:tr>
      <w:tr w:rsidR="00DE480C" w14:paraId="10EE000E" w14:textId="77777777" w:rsidTr="005C0D39">
        <w:trPr>
          <w:cantSplit/>
          <w:trHeight w:val="260"/>
        </w:trPr>
        <w:tc>
          <w:tcPr>
            <w:tcW w:w="900" w:type="dxa"/>
            <w:gridSpan w:val="2"/>
            <w:tcBorders>
              <w:top w:val="nil"/>
              <w:bottom w:val="nil"/>
              <w:right w:val="nil"/>
            </w:tcBorders>
          </w:tcPr>
          <w:p w14:paraId="60884F6D" w14:textId="77777777" w:rsidR="00DE480C" w:rsidRDefault="00DE480C">
            <w:pPr>
              <w:jc w:val="center"/>
              <w:rPr>
                <w:rFonts w:ascii="Arial" w:hAnsi="Arial"/>
                <w:color w:val="000000"/>
                <w:sz w:val="16"/>
              </w:rPr>
            </w:pPr>
            <w:r>
              <w:rPr>
                <w:rFonts w:ascii="Arial" w:hAnsi="Arial"/>
                <w:color w:val="000000"/>
                <w:sz w:val="16"/>
              </w:rPr>
              <w:t>Insurer</w:t>
            </w:r>
          </w:p>
        </w:tc>
        <w:tc>
          <w:tcPr>
            <w:tcW w:w="4230" w:type="dxa"/>
            <w:gridSpan w:val="5"/>
            <w:tcBorders>
              <w:top w:val="single" w:sz="4" w:space="0" w:color="auto"/>
              <w:left w:val="nil"/>
              <w:bottom w:val="single" w:sz="4" w:space="0" w:color="auto"/>
              <w:right w:val="nil"/>
            </w:tcBorders>
          </w:tcPr>
          <w:p w14:paraId="685BF312" w14:textId="77777777" w:rsidR="00DE480C" w:rsidRDefault="00DE480C">
            <w:pPr>
              <w:spacing w:before="60"/>
              <w:rPr>
                <w:rFonts w:ascii="Arial" w:hAnsi="Arial"/>
                <w:color w:val="000000"/>
                <w:sz w:val="16"/>
              </w:rPr>
            </w:pPr>
            <w:r>
              <w:rPr>
                <w:rFonts w:ascii="Arial" w:hAnsi="Arial"/>
                <w:color w:val="000000"/>
                <w:sz w:val="16"/>
              </w:rPr>
              <w:fldChar w:fldCharType="begin">
                <w:ffData>
                  <w:name w:val="Text116"/>
                  <w:enabled/>
                  <w:calcOnExit w:val="0"/>
                  <w:textInput/>
                </w:ffData>
              </w:fldChar>
            </w:r>
            <w:r>
              <w:rPr>
                <w:rFonts w:ascii="Arial" w:hAnsi="Arial"/>
                <w:color w:val="000000"/>
                <w:sz w:val="16"/>
              </w:rPr>
              <w:instrText xml:space="preserve"> FORMTEXT </w:instrText>
            </w:r>
            <w:r>
              <w:rPr>
                <w:rFonts w:ascii="Arial" w:hAnsi="Arial"/>
                <w:color w:val="000000"/>
                <w:sz w:val="16"/>
              </w:rPr>
            </w:r>
            <w:r>
              <w:rPr>
                <w:rFonts w:ascii="Arial" w:hAnsi="Arial"/>
                <w:color w:val="000000"/>
                <w:sz w:val="16"/>
              </w:rPr>
              <w:fldChar w:fldCharType="separate"/>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color w:val="000000"/>
                <w:sz w:val="16"/>
              </w:rPr>
              <w:fldChar w:fldCharType="end"/>
            </w:r>
          </w:p>
        </w:tc>
        <w:tc>
          <w:tcPr>
            <w:tcW w:w="540" w:type="dxa"/>
            <w:gridSpan w:val="2"/>
            <w:tcBorders>
              <w:top w:val="nil"/>
              <w:left w:val="nil"/>
              <w:bottom w:val="nil"/>
              <w:right w:val="nil"/>
            </w:tcBorders>
          </w:tcPr>
          <w:p w14:paraId="2A88D7A7" w14:textId="77777777" w:rsidR="00DE480C" w:rsidRDefault="00DE480C">
            <w:pPr>
              <w:jc w:val="center"/>
              <w:rPr>
                <w:rFonts w:ascii="Arial" w:hAnsi="Arial"/>
                <w:color w:val="000000"/>
                <w:sz w:val="16"/>
              </w:rPr>
            </w:pPr>
          </w:p>
        </w:tc>
        <w:tc>
          <w:tcPr>
            <w:tcW w:w="5310" w:type="dxa"/>
            <w:gridSpan w:val="6"/>
            <w:tcBorders>
              <w:top w:val="nil"/>
              <w:left w:val="nil"/>
              <w:bottom w:val="nil"/>
              <w:right w:val="nil"/>
            </w:tcBorders>
          </w:tcPr>
          <w:p w14:paraId="5EC5DA89" w14:textId="77777777" w:rsidR="00DE480C" w:rsidRDefault="00DE480C">
            <w:pPr>
              <w:spacing w:before="40"/>
              <w:rPr>
                <w:rFonts w:ascii="Arial" w:hAnsi="Arial"/>
                <w:color w:val="000000"/>
                <w:sz w:val="16"/>
              </w:rPr>
            </w:pPr>
            <w:r>
              <w:rPr>
                <w:rFonts w:ascii="Arial" w:hAnsi="Arial"/>
                <w:sz w:val="16"/>
              </w:rPr>
              <w:fldChar w:fldCharType="begin">
                <w:ffData>
                  <w:name w:val="Check50"/>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Local government dedicated fund</w:t>
            </w:r>
          </w:p>
        </w:tc>
        <w:tc>
          <w:tcPr>
            <w:tcW w:w="337" w:type="dxa"/>
            <w:tcBorders>
              <w:top w:val="nil"/>
              <w:left w:val="nil"/>
              <w:bottom w:val="nil"/>
            </w:tcBorders>
          </w:tcPr>
          <w:p w14:paraId="675DB4CD" w14:textId="77777777" w:rsidR="00DE480C" w:rsidRDefault="00DE480C">
            <w:pPr>
              <w:jc w:val="center"/>
              <w:rPr>
                <w:rFonts w:ascii="Arial" w:hAnsi="Arial"/>
                <w:color w:val="000000"/>
                <w:sz w:val="16"/>
              </w:rPr>
            </w:pPr>
          </w:p>
        </w:tc>
      </w:tr>
      <w:tr w:rsidR="00DE480C" w14:paraId="634AAA23" w14:textId="77777777" w:rsidTr="005C0D39">
        <w:trPr>
          <w:cantSplit/>
          <w:trHeight w:val="854"/>
        </w:trPr>
        <w:tc>
          <w:tcPr>
            <w:tcW w:w="5670" w:type="dxa"/>
            <w:gridSpan w:val="9"/>
            <w:tcBorders>
              <w:top w:val="nil"/>
              <w:bottom w:val="nil"/>
              <w:right w:val="nil"/>
            </w:tcBorders>
          </w:tcPr>
          <w:p w14:paraId="1584DBED" w14:textId="77777777" w:rsidR="00DE480C" w:rsidRDefault="00DE480C">
            <w:pPr>
              <w:spacing w:before="60"/>
              <w:rPr>
                <w:rFonts w:ascii="Arial" w:hAnsi="Arial"/>
                <w:color w:val="000000"/>
                <w:sz w:val="16"/>
              </w:rPr>
            </w:pPr>
            <w:r>
              <w:rPr>
                <w:rFonts w:ascii="Arial" w:hAnsi="Arial"/>
                <w:sz w:val="16"/>
              </w:rPr>
              <w:fldChar w:fldCharType="begin">
                <w:ffData>
                  <w:name w:val="Check43"/>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Surety bond</w:t>
            </w:r>
          </w:p>
          <w:p w14:paraId="24F5C779" w14:textId="77777777" w:rsidR="00DE480C" w:rsidRDefault="00DE480C">
            <w:pPr>
              <w:spacing w:before="60"/>
              <w:rPr>
                <w:rFonts w:ascii="Arial" w:hAnsi="Arial"/>
                <w:color w:val="000000"/>
                <w:sz w:val="16"/>
              </w:rPr>
            </w:pPr>
            <w:r>
              <w:rPr>
                <w:rFonts w:ascii="Arial" w:hAnsi="Arial"/>
                <w:sz w:val="16"/>
              </w:rPr>
              <w:fldChar w:fldCharType="begin">
                <w:ffData>
                  <w:name w:val="Check44"/>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Letter of Credit</w:t>
            </w:r>
          </w:p>
          <w:p w14:paraId="03F24587" w14:textId="77777777" w:rsidR="00DE480C" w:rsidRDefault="00DE480C">
            <w:pPr>
              <w:spacing w:before="60"/>
              <w:rPr>
                <w:rFonts w:ascii="Arial" w:hAnsi="Arial"/>
                <w:color w:val="000000"/>
                <w:sz w:val="16"/>
              </w:rPr>
            </w:pPr>
            <w:r>
              <w:rPr>
                <w:rFonts w:ascii="Arial" w:hAnsi="Arial"/>
                <w:sz w:val="16"/>
              </w:rPr>
              <w:fldChar w:fldCharType="begin">
                <w:ffData>
                  <w:name w:val="Check45"/>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Insurance pools</w:t>
            </w:r>
          </w:p>
        </w:tc>
        <w:tc>
          <w:tcPr>
            <w:tcW w:w="5647" w:type="dxa"/>
            <w:gridSpan w:val="7"/>
            <w:tcBorders>
              <w:top w:val="nil"/>
              <w:left w:val="nil"/>
              <w:bottom w:val="nil"/>
            </w:tcBorders>
          </w:tcPr>
          <w:p w14:paraId="0061F3FC" w14:textId="77777777" w:rsidR="00DE480C" w:rsidRDefault="00DE480C">
            <w:pPr>
              <w:spacing w:before="40"/>
              <w:rPr>
                <w:rFonts w:ascii="Arial" w:hAnsi="Arial"/>
                <w:sz w:val="16"/>
              </w:rPr>
            </w:pPr>
            <w:r>
              <w:rPr>
                <w:rFonts w:ascii="Arial" w:hAnsi="Arial"/>
                <w:sz w:val="16"/>
              </w:rPr>
              <w:fldChar w:fldCharType="begin">
                <w:ffData>
                  <w:name w:val="Check51"/>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None</w:t>
            </w:r>
          </w:p>
          <w:p w14:paraId="48D9B6E7" w14:textId="77777777" w:rsidR="00DE480C" w:rsidRDefault="00DE480C">
            <w:pPr>
              <w:spacing w:before="60"/>
              <w:rPr>
                <w:rFonts w:ascii="Arial" w:hAnsi="Arial"/>
                <w:color w:val="000000"/>
                <w:sz w:val="16"/>
              </w:rPr>
            </w:pPr>
            <w:r>
              <w:rPr>
                <w:rFonts w:ascii="Arial" w:hAnsi="Arial"/>
                <w:sz w:val="16"/>
              </w:rPr>
              <w:fldChar w:fldCharType="begin">
                <w:ffData>
                  <w:name w:val="Check52"/>
                  <w:enabled/>
                  <w:calcOnExit w:val="0"/>
                  <w:checkBox>
                    <w:sizeAuto/>
                    <w:default w:val="0"/>
                  </w:checkBox>
                </w:ffData>
              </w:fldChar>
            </w:r>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Other</w:t>
            </w:r>
          </w:p>
        </w:tc>
      </w:tr>
      <w:tr w:rsidR="00DE480C" w14:paraId="0682ECCE" w14:textId="77777777" w:rsidTr="005C0D39">
        <w:trPr>
          <w:cantSplit/>
          <w:trHeight w:val="279"/>
        </w:trPr>
        <w:tc>
          <w:tcPr>
            <w:tcW w:w="2700" w:type="dxa"/>
            <w:gridSpan w:val="4"/>
            <w:tcBorders>
              <w:top w:val="nil"/>
              <w:bottom w:val="nil"/>
              <w:right w:val="nil"/>
            </w:tcBorders>
          </w:tcPr>
          <w:p w14:paraId="0EAAC5A1" w14:textId="77777777" w:rsidR="00DE480C" w:rsidRDefault="00DE480C">
            <w:pPr>
              <w:spacing w:before="60"/>
              <w:jc w:val="right"/>
              <w:rPr>
                <w:rFonts w:ascii="Arial" w:hAnsi="Arial"/>
                <w:color w:val="000000"/>
                <w:sz w:val="16"/>
              </w:rPr>
            </w:pPr>
            <w:r>
              <w:rPr>
                <w:rFonts w:ascii="Arial" w:hAnsi="Arial"/>
                <w:color w:val="000000"/>
                <w:sz w:val="16"/>
              </w:rPr>
              <w:t>Period of Coverage:</w:t>
            </w:r>
          </w:p>
        </w:tc>
        <w:tc>
          <w:tcPr>
            <w:tcW w:w="2520" w:type="dxa"/>
            <w:gridSpan w:val="4"/>
            <w:tcBorders>
              <w:top w:val="nil"/>
              <w:left w:val="nil"/>
              <w:bottom w:val="single" w:sz="4" w:space="0" w:color="auto"/>
              <w:right w:val="nil"/>
            </w:tcBorders>
          </w:tcPr>
          <w:p w14:paraId="486C5A8C" w14:textId="77777777" w:rsidR="00DE480C" w:rsidRDefault="00DE480C">
            <w:pPr>
              <w:spacing w:before="60"/>
              <w:rPr>
                <w:rFonts w:ascii="Arial" w:hAnsi="Arial"/>
                <w:color w:val="000000"/>
                <w:sz w:val="16"/>
              </w:rPr>
            </w:pPr>
            <w:r>
              <w:rPr>
                <w:rFonts w:ascii="Arial" w:hAnsi="Arial"/>
                <w:color w:val="000000"/>
                <w:sz w:val="16"/>
              </w:rPr>
              <w:fldChar w:fldCharType="begin">
                <w:ffData>
                  <w:name w:val="Text121"/>
                  <w:enabled/>
                  <w:calcOnExit w:val="0"/>
                  <w:textInput/>
                </w:ffData>
              </w:fldChar>
            </w:r>
            <w:bookmarkStart w:id="52" w:name="Text121"/>
            <w:r>
              <w:rPr>
                <w:rFonts w:ascii="Arial" w:hAnsi="Arial"/>
                <w:color w:val="000000"/>
                <w:sz w:val="16"/>
              </w:rPr>
              <w:instrText xml:space="preserve"> FORMTEXT </w:instrText>
            </w:r>
            <w:r>
              <w:rPr>
                <w:rFonts w:ascii="Arial" w:hAnsi="Arial"/>
                <w:color w:val="000000"/>
                <w:sz w:val="16"/>
              </w:rPr>
            </w:r>
            <w:r>
              <w:rPr>
                <w:rFonts w:ascii="Arial" w:hAnsi="Arial"/>
                <w:color w:val="000000"/>
                <w:sz w:val="16"/>
              </w:rPr>
              <w:fldChar w:fldCharType="separate"/>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color w:val="000000"/>
                <w:sz w:val="16"/>
              </w:rPr>
              <w:fldChar w:fldCharType="end"/>
            </w:r>
            <w:bookmarkEnd w:id="52"/>
          </w:p>
        </w:tc>
        <w:tc>
          <w:tcPr>
            <w:tcW w:w="450" w:type="dxa"/>
            <w:tcBorders>
              <w:top w:val="nil"/>
              <w:left w:val="nil"/>
              <w:bottom w:val="nil"/>
              <w:right w:val="nil"/>
            </w:tcBorders>
          </w:tcPr>
          <w:p w14:paraId="7FDA9B60" w14:textId="77777777" w:rsidR="00DE480C" w:rsidRDefault="00DE480C">
            <w:pPr>
              <w:spacing w:before="60"/>
              <w:jc w:val="center"/>
              <w:rPr>
                <w:rFonts w:ascii="Arial" w:hAnsi="Arial"/>
                <w:color w:val="000000"/>
                <w:sz w:val="16"/>
              </w:rPr>
            </w:pPr>
            <w:r>
              <w:rPr>
                <w:rFonts w:ascii="Arial" w:hAnsi="Arial"/>
                <w:color w:val="000000"/>
                <w:sz w:val="16"/>
              </w:rPr>
              <w:t>to</w:t>
            </w:r>
          </w:p>
        </w:tc>
        <w:tc>
          <w:tcPr>
            <w:tcW w:w="2610" w:type="dxa"/>
            <w:gridSpan w:val="2"/>
            <w:tcBorders>
              <w:top w:val="nil"/>
              <w:left w:val="nil"/>
              <w:bottom w:val="single" w:sz="4" w:space="0" w:color="auto"/>
              <w:right w:val="nil"/>
            </w:tcBorders>
          </w:tcPr>
          <w:p w14:paraId="0087AF02" w14:textId="77777777" w:rsidR="00DE480C" w:rsidRDefault="00DE480C">
            <w:pPr>
              <w:spacing w:before="60"/>
              <w:rPr>
                <w:rFonts w:ascii="Arial" w:hAnsi="Arial"/>
                <w:color w:val="000000"/>
                <w:sz w:val="16"/>
              </w:rPr>
            </w:pPr>
            <w:r>
              <w:rPr>
                <w:rFonts w:ascii="Arial" w:hAnsi="Arial"/>
                <w:color w:val="000000"/>
                <w:sz w:val="16"/>
              </w:rPr>
              <w:fldChar w:fldCharType="begin">
                <w:ffData>
                  <w:name w:val="Text122"/>
                  <w:enabled/>
                  <w:calcOnExit w:val="0"/>
                  <w:textInput/>
                </w:ffData>
              </w:fldChar>
            </w:r>
            <w:bookmarkStart w:id="53" w:name="Text122"/>
            <w:r>
              <w:rPr>
                <w:rFonts w:ascii="Arial" w:hAnsi="Arial"/>
                <w:color w:val="000000"/>
                <w:sz w:val="16"/>
              </w:rPr>
              <w:instrText xml:space="preserve"> FORMTEXT </w:instrText>
            </w:r>
            <w:r>
              <w:rPr>
                <w:rFonts w:ascii="Arial" w:hAnsi="Arial"/>
                <w:color w:val="000000"/>
                <w:sz w:val="16"/>
              </w:rPr>
            </w:r>
            <w:r>
              <w:rPr>
                <w:rFonts w:ascii="Arial" w:hAnsi="Arial"/>
                <w:color w:val="000000"/>
                <w:sz w:val="16"/>
              </w:rPr>
              <w:fldChar w:fldCharType="separate"/>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color w:val="000000"/>
                <w:sz w:val="16"/>
              </w:rPr>
              <w:fldChar w:fldCharType="end"/>
            </w:r>
            <w:bookmarkEnd w:id="53"/>
          </w:p>
        </w:tc>
        <w:tc>
          <w:tcPr>
            <w:tcW w:w="3037" w:type="dxa"/>
            <w:gridSpan w:val="5"/>
            <w:tcBorders>
              <w:top w:val="nil"/>
              <w:left w:val="nil"/>
              <w:bottom w:val="nil"/>
            </w:tcBorders>
          </w:tcPr>
          <w:p w14:paraId="7051A063" w14:textId="77777777" w:rsidR="00DE480C" w:rsidRDefault="00DE480C">
            <w:pPr>
              <w:spacing w:before="60"/>
              <w:rPr>
                <w:rFonts w:ascii="Arial" w:hAnsi="Arial"/>
                <w:color w:val="000000"/>
                <w:sz w:val="16"/>
              </w:rPr>
            </w:pPr>
          </w:p>
        </w:tc>
      </w:tr>
      <w:tr w:rsidR="00DE480C" w14:paraId="4CD38B63" w14:textId="77777777" w:rsidTr="005C0D39">
        <w:trPr>
          <w:cantSplit/>
          <w:trHeight w:val="350"/>
        </w:trPr>
        <w:tc>
          <w:tcPr>
            <w:tcW w:w="11317" w:type="dxa"/>
            <w:gridSpan w:val="16"/>
            <w:tcBorders>
              <w:top w:val="nil"/>
              <w:bottom w:val="nil"/>
            </w:tcBorders>
          </w:tcPr>
          <w:p w14:paraId="67C35CFF" w14:textId="77777777" w:rsidR="00DE480C" w:rsidRDefault="00DE480C">
            <w:pPr>
              <w:spacing w:before="100"/>
              <w:jc w:val="center"/>
              <w:rPr>
                <w:rFonts w:ascii="Arial" w:hAnsi="Arial"/>
                <w:color w:val="000000"/>
                <w:sz w:val="8"/>
              </w:rPr>
            </w:pPr>
          </w:p>
        </w:tc>
      </w:tr>
      <w:tr w:rsidR="00DE480C" w14:paraId="53596EBB" w14:textId="77777777" w:rsidTr="005C0D39">
        <w:trPr>
          <w:cantSplit/>
          <w:trHeight w:val="190"/>
        </w:trPr>
        <w:tc>
          <w:tcPr>
            <w:tcW w:w="11317" w:type="dxa"/>
            <w:gridSpan w:val="16"/>
            <w:tcBorders>
              <w:top w:val="nil"/>
            </w:tcBorders>
          </w:tcPr>
          <w:p w14:paraId="6A972C41" w14:textId="77777777" w:rsidR="00DE480C" w:rsidRDefault="00DE480C">
            <w:pPr>
              <w:tabs>
                <w:tab w:val="left" w:pos="342"/>
                <w:tab w:val="left" w:pos="5382"/>
                <w:tab w:val="left" w:pos="5742"/>
                <w:tab w:val="left" w:pos="6732"/>
                <w:tab w:val="left" w:pos="7092"/>
              </w:tabs>
              <w:spacing w:before="60"/>
              <w:ind w:left="346" w:hanging="346"/>
              <w:rPr>
                <w:rFonts w:ascii="Arial" w:hAnsi="Arial"/>
                <w:sz w:val="16"/>
              </w:rPr>
            </w:pPr>
            <w:r>
              <w:rPr>
                <w:rFonts w:ascii="Arial" w:hAnsi="Arial"/>
                <w:sz w:val="16"/>
              </w:rPr>
              <w:fldChar w:fldCharType="begin">
                <w:ffData>
                  <w:name w:val="Check53"/>
                  <w:enabled/>
                  <w:calcOnExit w:val="0"/>
                  <w:checkBox>
                    <w:sizeAuto/>
                    <w:default w:val="0"/>
                  </w:checkBox>
                </w:ffData>
              </w:fldChar>
            </w:r>
            <w:bookmarkStart w:id="54" w:name="Check53"/>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bookmarkEnd w:id="54"/>
            <w:r>
              <w:rPr>
                <w:rFonts w:ascii="Arial" w:hAnsi="Arial"/>
                <w:sz w:val="16"/>
              </w:rPr>
              <w:tab/>
              <w:t>I am attaching proof of financial responsibility and a Certification of Financial Responsibility form.</w:t>
            </w:r>
          </w:p>
          <w:p w14:paraId="4489AAE8" w14:textId="77777777" w:rsidR="00DE480C" w:rsidRDefault="00DE480C">
            <w:pPr>
              <w:tabs>
                <w:tab w:val="left" w:pos="342"/>
                <w:tab w:val="left" w:pos="5382"/>
                <w:tab w:val="left" w:pos="5742"/>
                <w:tab w:val="left" w:pos="6732"/>
                <w:tab w:val="left" w:pos="7092"/>
              </w:tabs>
              <w:spacing w:before="80"/>
              <w:ind w:left="346" w:hanging="346"/>
              <w:rPr>
                <w:rFonts w:ascii="Arial" w:hAnsi="Arial"/>
                <w:sz w:val="16"/>
              </w:rPr>
            </w:pPr>
          </w:p>
          <w:p w14:paraId="706E5255" w14:textId="77777777" w:rsidR="00DE480C" w:rsidRDefault="00DE480C">
            <w:pPr>
              <w:tabs>
                <w:tab w:val="left" w:pos="342"/>
                <w:tab w:val="left" w:pos="5382"/>
                <w:tab w:val="left" w:pos="5742"/>
                <w:tab w:val="left" w:pos="6732"/>
                <w:tab w:val="left" w:pos="7092"/>
              </w:tabs>
              <w:spacing w:before="80"/>
              <w:ind w:left="346" w:hanging="346"/>
              <w:rPr>
                <w:rFonts w:ascii="Arial" w:hAnsi="Arial"/>
                <w:sz w:val="16"/>
              </w:rPr>
            </w:pPr>
            <w:r>
              <w:rPr>
                <w:rFonts w:ascii="Arial" w:hAnsi="Arial"/>
                <w:sz w:val="16"/>
              </w:rPr>
              <w:fldChar w:fldCharType="begin">
                <w:ffData>
                  <w:name w:val="Check54"/>
                  <w:enabled/>
                  <w:calcOnExit w:val="0"/>
                  <w:checkBox>
                    <w:sizeAuto/>
                    <w:default w:val="0"/>
                  </w:checkBox>
                </w:ffData>
              </w:fldChar>
            </w:r>
            <w:bookmarkStart w:id="55" w:name="Check54"/>
            <w:r>
              <w:rPr>
                <w:rFonts w:ascii="Arial" w:hAnsi="Arial"/>
                <w:sz w:val="16"/>
              </w:rPr>
              <w:instrText xml:space="preserve"> FORMCHECKBOX </w:instrText>
            </w:r>
            <w:r w:rsidR="00D330D7">
              <w:rPr>
                <w:rFonts w:ascii="Arial" w:hAnsi="Arial"/>
                <w:sz w:val="16"/>
              </w:rPr>
            </w:r>
            <w:r w:rsidR="00D330D7">
              <w:rPr>
                <w:rFonts w:ascii="Arial" w:hAnsi="Arial"/>
                <w:sz w:val="16"/>
              </w:rPr>
              <w:fldChar w:fldCharType="separate"/>
            </w:r>
            <w:r>
              <w:rPr>
                <w:rFonts w:ascii="Arial" w:hAnsi="Arial"/>
                <w:sz w:val="16"/>
              </w:rPr>
              <w:fldChar w:fldCharType="end"/>
            </w:r>
            <w:bookmarkEnd w:id="55"/>
            <w:r>
              <w:rPr>
                <w:rFonts w:ascii="Arial" w:hAnsi="Arial"/>
                <w:sz w:val="16"/>
              </w:rPr>
              <w:tab/>
              <w:t xml:space="preserve">I have previously submitted proof of financial responsibility and a Certification of Financial Responsibility form to DWM and there have been </w:t>
            </w:r>
            <w:r>
              <w:rPr>
                <w:rFonts w:ascii="Arial" w:hAnsi="Arial"/>
                <w:b/>
                <w:sz w:val="16"/>
                <w:u w:val="single"/>
              </w:rPr>
              <w:t>NO</w:t>
            </w:r>
            <w:r>
              <w:rPr>
                <w:rFonts w:ascii="Arial" w:hAnsi="Arial"/>
                <w:sz w:val="16"/>
              </w:rPr>
              <w:t xml:space="preserve"> changes made since that submittal.</w:t>
            </w:r>
          </w:p>
        </w:tc>
      </w:tr>
      <w:tr w:rsidR="00DE480C" w14:paraId="12266EA4" w14:textId="77777777" w:rsidTr="005C0D39">
        <w:trPr>
          <w:cantSplit/>
          <w:trHeight w:val="190"/>
        </w:trPr>
        <w:tc>
          <w:tcPr>
            <w:tcW w:w="11317" w:type="dxa"/>
            <w:gridSpan w:val="16"/>
            <w:tcBorders>
              <w:top w:val="single" w:sz="4" w:space="0" w:color="auto"/>
              <w:bottom w:val="single" w:sz="4" w:space="0" w:color="auto"/>
            </w:tcBorders>
            <w:shd w:val="pct12" w:color="000000" w:fill="FFFFFF"/>
          </w:tcPr>
          <w:p w14:paraId="28F9CC7C" w14:textId="5D052D39" w:rsidR="00DE480C" w:rsidRDefault="00DE480C">
            <w:pPr>
              <w:pStyle w:val="Heading2"/>
              <w:spacing w:after="60"/>
              <w:rPr>
                <w:sz w:val="8"/>
              </w:rPr>
            </w:pPr>
            <w:bookmarkStart w:id="56" w:name="_Ref140292301"/>
            <w:r>
              <w:t>IX.  CERTIFICATION AND ACKNOWLEDGEMENT (Read and Sign After Completing Sections I - VII)</w:t>
            </w:r>
            <w:bookmarkEnd w:id="56"/>
          </w:p>
        </w:tc>
      </w:tr>
      <w:tr w:rsidR="00DE480C" w14:paraId="0CCF0E30" w14:textId="77777777" w:rsidTr="005C0D39">
        <w:trPr>
          <w:cantSplit/>
          <w:trHeight w:val="1385"/>
        </w:trPr>
        <w:tc>
          <w:tcPr>
            <w:tcW w:w="11317" w:type="dxa"/>
            <w:gridSpan w:val="16"/>
            <w:tcBorders>
              <w:top w:val="nil"/>
              <w:bottom w:val="nil"/>
            </w:tcBorders>
            <w:shd w:val="clear" w:color="auto" w:fill="FFFFFF"/>
          </w:tcPr>
          <w:p w14:paraId="676F48E4" w14:textId="77777777" w:rsidR="00DE480C" w:rsidRDefault="00DE480C">
            <w:pPr>
              <w:spacing w:before="60"/>
              <w:jc w:val="both"/>
              <w:rPr>
                <w:rFonts w:ascii="Arial" w:hAnsi="Arial"/>
                <w:color w:val="000000"/>
                <w:sz w:val="16"/>
              </w:rPr>
            </w:pPr>
            <w:r>
              <w:rPr>
                <w:rFonts w:ascii="Arial" w:hAnsi="Arial"/>
                <w:sz w:val="16"/>
              </w:rPr>
              <w:t xml:space="preserve">I certify, under penalty of law, that I have personally examined and am familiar with the information submitted in this and all attached documents; and that based on my inquiry of those individuals responsible for obtaining this information, I believe that the submitted information is true, accurate, and complete. </w:t>
            </w:r>
            <w:r>
              <w:rPr>
                <w:rFonts w:ascii="Arial" w:hAnsi="Arial"/>
                <w:color w:val="000000"/>
                <w:sz w:val="16"/>
              </w:rPr>
              <w:t>In addition, I certify that all applicable State and Federal UST requirements have been complied with.</w:t>
            </w:r>
          </w:p>
          <w:p w14:paraId="334C3F53" w14:textId="77777777" w:rsidR="00DE480C" w:rsidRDefault="00DE480C">
            <w:pPr>
              <w:rPr>
                <w:rFonts w:ascii="Arial" w:hAnsi="Arial"/>
                <w:color w:val="000000"/>
                <w:sz w:val="12"/>
              </w:rPr>
            </w:pPr>
          </w:p>
          <w:p w14:paraId="0F262D98" w14:textId="77777777" w:rsidR="00DE480C" w:rsidRDefault="00DE480C">
            <w:pPr>
              <w:rPr>
                <w:rFonts w:ascii="Arial" w:hAnsi="Arial"/>
                <w:b/>
                <w:color w:val="000000"/>
                <w:sz w:val="16"/>
              </w:rPr>
            </w:pPr>
            <w:r>
              <w:rPr>
                <w:rFonts w:ascii="Arial" w:hAnsi="Arial"/>
                <w:b/>
                <w:color w:val="000000"/>
                <w:sz w:val="16"/>
              </w:rPr>
              <w:t>If signing as an officer of a corporation, representative of a public agency, administrator of an estate, or as having power of attorney, you must provide a copy of the legal document that proves you can legally sign in such capacity.</w:t>
            </w:r>
          </w:p>
          <w:p w14:paraId="46AFDCE9" w14:textId="77777777" w:rsidR="00DE480C" w:rsidRDefault="00DE480C">
            <w:pPr>
              <w:rPr>
                <w:rFonts w:ascii="Arial" w:hAnsi="Arial"/>
                <w:b/>
                <w:color w:val="000000"/>
                <w:sz w:val="16"/>
              </w:rPr>
            </w:pPr>
          </w:p>
          <w:p w14:paraId="63BAB56D" w14:textId="77777777" w:rsidR="00DE480C" w:rsidRDefault="00DE480C">
            <w:pPr>
              <w:rPr>
                <w:rFonts w:ascii="Arial" w:hAnsi="Arial"/>
                <w:color w:val="FFFFFF"/>
                <w:sz w:val="16"/>
              </w:rPr>
            </w:pPr>
            <w:r>
              <w:rPr>
                <w:rFonts w:ascii="Arial" w:hAnsi="Arial"/>
                <w:color w:val="000000"/>
                <w:sz w:val="16"/>
              </w:rPr>
              <w:t>The owner must certify if providing financial responsibility.</w:t>
            </w:r>
          </w:p>
        </w:tc>
      </w:tr>
      <w:tr w:rsidR="00DE480C" w14:paraId="16DB5E6A" w14:textId="77777777" w:rsidTr="005C0D39">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4"/>
        </w:trPr>
        <w:tc>
          <w:tcPr>
            <w:tcW w:w="270" w:type="dxa"/>
            <w:tcBorders>
              <w:top w:val="nil"/>
              <w:left w:val="single" w:sz="4" w:space="0" w:color="auto"/>
              <w:right w:val="nil"/>
            </w:tcBorders>
          </w:tcPr>
          <w:p w14:paraId="7E5FF703" w14:textId="77777777" w:rsidR="00DE480C" w:rsidRDefault="00DE480C">
            <w:pPr>
              <w:rPr>
                <w:rFonts w:ascii="Arial" w:hAnsi="Arial"/>
                <w:sz w:val="16"/>
              </w:rPr>
            </w:pPr>
          </w:p>
        </w:tc>
        <w:tc>
          <w:tcPr>
            <w:tcW w:w="4410" w:type="dxa"/>
            <w:gridSpan w:val="4"/>
            <w:tcBorders>
              <w:top w:val="nil"/>
              <w:left w:val="nil"/>
              <w:bottom w:val="single" w:sz="4" w:space="0" w:color="auto"/>
              <w:right w:val="nil"/>
            </w:tcBorders>
          </w:tcPr>
          <w:p w14:paraId="42943B68" w14:textId="77777777" w:rsidR="00DE480C" w:rsidRDefault="00DE480C">
            <w:pPr>
              <w:spacing w:before="160"/>
              <w:rPr>
                <w:rFonts w:ascii="Arial" w:hAnsi="Arial"/>
              </w:rPr>
            </w:pPr>
            <w:r>
              <w:rPr>
                <w:rFonts w:ascii="Arial" w:hAnsi="Arial"/>
              </w:rPr>
              <w:fldChar w:fldCharType="begin">
                <w:ffData>
                  <w:name w:val="Text5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70" w:type="dxa"/>
            <w:tcBorders>
              <w:top w:val="nil"/>
              <w:left w:val="nil"/>
              <w:bottom w:val="nil"/>
            </w:tcBorders>
          </w:tcPr>
          <w:p w14:paraId="4BB7CE6F" w14:textId="77777777" w:rsidR="00DE480C" w:rsidRDefault="00DE480C">
            <w:pPr>
              <w:spacing w:before="160"/>
              <w:rPr>
                <w:rFonts w:ascii="Arial" w:hAnsi="Arial"/>
                <w:sz w:val="16"/>
              </w:rPr>
            </w:pPr>
          </w:p>
        </w:tc>
        <w:tc>
          <w:tcPr>
            <w:tcW w:w="5130" w:type="dxa"/>
            <w:gridSpan w:val="6"/>
            <w:tcBorders>
              <w:top w:val="nil"/>
              <w:bottom w:val="single" w:sz="4" w:space="0" w:color="auto"/>
            </w:tcBorders>
          </w:tcPr>
          <w:p w14:paraId="6577675E" w14:textId="77777777" w:rsidR="00DE480C" w:rsidRDefault="00DE480C">
            <w:pPr>
              <w:spacing w:before="160"/>
              <w:rPr>
                <w:rFonts w:ascii="Arial" w:hAnsi="Arial"/>
              </w:rPr>
            </w:pPr>
            <w:r>
              <w:rPr>
                <w:rFonts w:ascii="Arial" w:hAnsi="Arial"/>
              </w:rPr>
              <w:fldChar w:fldCharType="begin">
                <w:ffData>
                  <w:name w:val="Text5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630" w:type="dxa"/>
            <w:gridSpan w:val="2"/>
            <w:tcBorders>
              <w:top w:val="nil"/>
              <w:bottom w:val="nil"/>
            </w:tcBorders>
          </w:tcPr>
          <w:p w14:paraId="30C56255" w14:textId="77777777" w:rsidR="00DE480C" w:rsidRDefault="00DE480C">
            <w:pPr>
              <w:rPr>
                <w:rFonts w:ascii="Arial" w:hAnsi="Arial"/>
                <w:sz w:val="16"/>
              </w:rPr>
            </w:pPr>
          </w:p>
        </w:tc>
        <w:tc>
          <w:tcPr>
            <w:tcW w:w="270" w:type="dxa"/>
            <w:tcBorders>
              <w:top w:val="nil"/>
              <w:bottom w:val="nil"/>
              <w:right w:val="nil"/>
            </w:tcBorders>
          </w:tcPr>
          <w:p w14:paraId="1F5A20E9" w14:textId="77777777" w:rsidR="00DE480C" w:rsidRDefault="00DE480C">
            <w:pPr>
              <w:pStyle w:val="Header"/>
              <w:tabs>
                <w:tab w:val="clear" w:pos="4320"/>
                <w:tab w:val="clear" w:pos="8640"/>
              </w:tabs>
              <w:rPr>
                <w:rFonts w:ascii="Arial" w:hAnsi="Arial"/>
              </w:rPr>
            </w:pPr>
          </w:p>
        </w:tc>
        <w:tc>
          <w:tcPr>
            <w:tcW w:w="337" w:type="dxa"/>
            <w:tcBorders>
              <w:top w:val="nil"/>
              <w:left w:val="nil"/>
              <w:right w:val="single" w:sz="4" w:space="0" w:color="auto"/>
            </w:tcBorders>
          </w:tcPr>
          <w:p w14:paraId="5FAD4FCD" w14:textId="77777777" w:rsidR="00DE480C" w:rsidRDefault="00DE480C">
            <w:pPr>
              <w:rPr>
                <w:rFonts w:ascii="Arial" w:hAnsi="Arial"/>
                <w:sz w:val="16"/>
              </w:rPr>
            </w:pPr>
          </w:p>
        </w:tc>
      </w:tr>
      <w:tr w:rsidR="00DE480C" w14:paraId="7C855E38" w14:textId="77777777" w:rsidTr="005C0D39">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51"/>
        </w:trPr>
        <w:tc>
          <w:tcPr>
            <w:tcW w:w="270" w:type="dxa"/>
            <w:tcBorders>
              <w:left w:val="single" w:sz="4" w:space="0" w:color="auto"/>
              <w:right w:val="nil"/>
            </w:tcBorders>
          </w:tcPr>
          <w:p w14:paraId="78C1D468" w14:textId="77777777" w:rsidR="00DE480C" w:rsidRDefault="00DE480C">
            <w:pPr>
              <w:rPr>
                <w:rFonts w:ascii="Arial" w:hAnsi="Arial"/>
                <w:sz w:val="16"/>
              </w:rPr>
            </w:pPr>
          </w:p>
        </w:tc>
        <w:tc>
          <w:tcPr>
            <w:tcW w:w="4410" w:type="dxa"/>
            <w:gridSpan w:val="4"/>
            <w:tcBorders>
              <w:top w:val="nil"/>
              <w:left w:val="nil"/>
              <w:bottom w:val="nil"/>
              <w:right w:val="nil"/>
            </w:tcBorders>
          </w:tcPr>
          <w:p w14:paraId="3EFE9A0F" w14:textId="77777777" w:rsidR="00DE480C" w:rsidRDefault="00DE480C">
            <w:pPr>
              <w:rPr>
                <w:rFonts w:ascii="Arial" w:hAnsi="Arial"/>
                <w:sz w:val="16"/>
              </w:rPr>
            </w:pPr>
            <w:r>
              <w:rPr>
                <w:rFonts w:ascii="Arial" w:hAnsi="Arial"/>
                <w:sz w:val="16"/>
              </w:rPr>
              <w:t>Print Name of Owner or Authorized Representative</w:t>
            </w:r>
          </w:p>
        </w:tc>
        <w:tc>
          <w:tcPr>
            <w:tcW w:w="270" w:type="dxa"/>
            <w:tcBorders>
              <w:top w:val="nil"/>
              <w:left w:val="nil"/>
              <w:bottom w:val="nil"/>
            </w:tcBorders>
          </w:tcPr>
          <w:p w14:paraId="48690A17" w14:textId="77777777" w:rsidR="00DE480C" w:rsidRDefault="00DE480C">
            <w:pPr>
              <w:rPr>
                <w:rFonts w:ascii="Arial" w:hAnsi="Arial"/>
                <w:sz w:val="16"/>
              </w:rPr>
            </w:pPr>
          </w:p>
        </w:tc>
        <w:tc>
          <w:tcPr>
            <w:tcW w:w="5130" w:type="dxa"/>
            <w:gridSpan w:val="6"/>
            <w:tcBorders>
              <w:top w:val="nil"/>
              <w:bottom w:val="nil"/>
            </w:tcBorders>
          </w:tcPr>
          <w:p w14:paraId="00B4E9A1" w14:textId="77777777" w:rsidR="00DE480C" w:rsidRDefault="00DE480C">
            <w:pPr>
              <w:rPr>
                <w:rFonts w:ascii="Arial" w:hAnsi="Arial"/>
                <w:sz w:val="16"/>
              </w:rPr>
            </w:pPr>
            <w:r>
              <w:rPr>
                <w:rFonts w:ascii="Arial" w:hAnsi="Arial"/>
                <w:sz w:val="16"/>
              </w:rPr>
              <w:t>Print Title of Owner or Authorized Representative</w:t>
            </w:r>
          </w:p>
        </w:tc>
        <w:tc>
          <w:tcPr>
            <w:tcW w:w="630" w:type="dxa"/>
            <w:gridSpan w:val="2"/>
            <w:tcBorders>
              <w:top w:val="nil"/>
              <w:bottom w:val="nil"/>
            </w:tcBorders>
          </w:tcPr>
          <w:p w14:paraId="37736DBA" w14:textId="77777777" w:rsidR="00DE480C" w:rsidRDefault="00DE480C">
            <w:pPr>
              <w:rPr>
                <w:rFonts w:ascii="Arial" w:hAnsi="Arial"/>
                <w:sz w:val="16"/>
              </w:rPr>
            </w:pPr>
          </w:p>
        </w:tc>
        <w:tc>
          <w:tcPr>
            <w:tcW w:w="270" w:type="dxa"/>
            <w:tcBorders>
              <w:top w:val="nil"/>
              <w:bottom w:val="nil"/>
              <w:right w:val="nil"/>
            </w:tcBorders>
          </w:tcPr>
          <w:p w14:paraId="624540CD" w14:textId="77777777" w:rsidR="00DE480C" w:rsidRDefault="00DE480C">
            <w:pPr>
              <w:rPr>
                <w:rFonts w:ascii="Arial" w:hAnsi="Arial"/>
                <w:sz w:val="16"/>
              </w:rPr>
            </w:pPr>
          </w:p>
        </w:tc>
        <w:tc>
          <w:tcPr>
            <w:tcW w:w="337" w:type="dxa"/>
            <w:tcBorders>
              <w:left w:val="nil"/>
              <w:right w:val="single" w:sz="4" w:space="0" w:color="auto"/>
            </w:tcBorders>
          </w:tcPr>
          <w:p w14:paraId="15D3E1AD" w14:textId="77777777" w:rsidR="00DE480C" w:rsidRDefault="00DE480C">
            <w:pPr>
              <w:rPr>
                <w:rFonts w:ascii="Arial" w:hAnsi="Arial"/>
                <w:sz w:val="16"/>
              </w:rPr>
            </w:pPr>
          </w:p>
        </w:tc>
      </w:tr>
      <w:tr w:rsidR="00DE480C" w14:paraId="6E95D973" w14:textId="77777777" w:rsidTr="005C0D39">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369"/>
        </w:trPr>
        <w:tc>
          <w:tcPr>
            <w:tcW w:w="270" w:type="dxa"/>
            <w:tcBorders>
              <w:left w:val="single" w:sz="4" w:space="0" w:color="auto"/>
              <w:bottom w:val="nil"/>
              <w:right w:val="nil"/>
            </w:tcBorders>
          </w:tcPr>
          <w:p w14:paraId="237C8946" w14:textId="77777777" w:rsidR="00DE480C" w:rsidRDefault="00DE480C">
            <w:pPr>
              <w:rPr>
                <w:rFonts w:ascii="Arial" w:hAnsi="Arial"/>
                <w:sz w:val="16"/>
              </w:rPr>
            </w:pPr>
          </w:p>
        </w:tc>
        <w:tc>
          <w:tcPr>
            <w:tcW w:w="4410" w:type="dxa"/>
            <w:gridSpan w:val="4"/>
            <w:tcBorders>
              <w:top w:val="nil"/>
              <w:left w:val="nil"/>
              <w:bottom w:val="single" w:sz="4" w:space="0" w:color="auto"/>
              <w:right w:val="nil"/>
            </w:tcBorders>
          </w:tcPr>
          <w:p w14:paraId="7BAB10E0" w14:textId="77777777" w:rsidR="00DE480C" w:rsidRDefault="00DE480C">
            <w:pPr>
              <w:pStyle w:val="Header"/>
              <w:tabs>
                <w:tab w:val="clear" w:pos="4320"/>
                <w:tab w:val="clear" w:pos="8640"/>
              </w:tabs>
              <w:spacing w:before="80"/>
              <w:rPr>
                <w:rFonts w:ascii="Arial" w:hAnsi="Arial"/>
              </w:rPr>
            </w:pPr>
          </w:p>
        </w:tc>
        <w:tc>
          <w:tcPr>
            <w:tcW w:w="270" w:type="dxa"/>
            <w:tcBorders>
              <w:top w:val="nil"/>
              <w:left w:val="nil"/>
              <w:bottom w:val="nil"/>
            </w:tcBorders>
          </w:tcPr>
          <w:p w14:paraId="6CB36865" w14:textId="77777777" w:rsidR="00DE480C" w:rsidRDefault="00DE480C">
            <w:pPr>
              <w:spacing w:before="80"/>
              <w:rPr>
                <w:rFonts w:ascii="Arial" w:hAnsi="Arial"/>
                <w:sz w:val="16"/>
              </w:rPr>
            </w:pPr>
          </w:p>
        </w:tc>
        <w:tc>
          <w:tcPr>
            <w:tcW w:w="2340" w:type="dxa"/>
            <w:gridSpan w:val="4"/>
            <w:tcBorders>
              <w:top w:val="nil"/>
              <w:bottom w:val="single" w:sz="4" w:space="0" w:color="auto"/>
            </w:tcBorders>
          </w:tcPr>
          <w:p w14:paraId="39B8D0D2" w14:textId="77777777" w:rsidR="00DE480C" w:rsidRDefault="00DE480C">
            <w:pPr>
              <w:spacing w:before="160"/>
              <w:jc w:val="center"/>
              <w:rPr>
                <w:rFonts w:ascii="Arial" w:hAnsi="Arial"/>
              </w:rPr>
            </w:pPr>
            <w:r>
              <w:rPr>
                <w:rFonts w:ascii="Arial" w:hAnsi="Arial"/>
              </w:rPr>
              <w:fldChar w:fldCharType="begin">
                <w:ffData>
                  <w:name w:val="Text54"/>
                  <w:enabled/>
                  <w:calcOnExit w:val="0"/>
                  <w:textInput>
                    <w:type w:val="date"/>
                    <w:format w:val="M/d/yyyy"/>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420" w:type="dxa"/>
            <w:gridSpan w:val="4"/>
            <w:tcBorders>
              <w:top w:val="nil"/>
              <w:bottom w:val="nil"/>
            </w:tcBorders>
          </w:tcPr>
          <w:p w14:paraId="022FD1F3" w14:textId="77777777" w:rsidR="00DE480C" w:rsidRDefault="00DE480C">
            <w:pPr>
              <w:spacing w:before="80"/>
              <w:rPr>
                <w:rFonts w:ascii="Arial" w:hAnsi="Arial"/>
                <w:sz w:val="16"/>
              </w:rPr>
            </w:pPr>
          </w:p>
        </w:tc>
        <w:tc>
          <w:tcPr>
            <w:tcW w:w="270" w:type="dxa"/>
            <w:tcBorders>
              <w:top w:val="nil"/>
              <w:bottom w:val="nil"/>
              <w:right w:val="nil"/>
            </w:tcBorders>
          </w:tcPr>
          <w:p w14:paraId="7F95F997" w14:textId="77777777" w:rsidR="00DE480C" w:rsidRDefault="00DE480C">
            <w:pPr>
              <w:spacing w:before="80"/>
              <w:rPr>
                <w:rFonts w:ascii="Arial" w:hAnsi="Arial"/>
              </w:rPr>
            </w:pPr>
          </w:p>
        </w:tc>
        <w:tc>
          <w:tcPr>
            <w:tcW w:w="337" w:type="dxa"/>
            <w:tcBorders>
              <w:left w:val="nil"/>
              <w:bottom w:val="nil"/>
              <w:right w:val="single" w:sz="4" w:space="0" w:color="auto"/>
            </w:tcBorders>
          </w:tcPr>
          <w:p w14:paraId="37951D67" w14:textId="77777777" w:rsidR="00DE480C" w:rsidRDefault="00DE480C">
            <w:pPr>
              <w:rPr>
                <w:rFonts w:ascii="Arial" w:hAnsi="Arial"/>
                <w:sz w:val="16"/>
              </w:rPr>
            </w:pPr>
          </w:p>
        </w:tc>
      </w:tr>
      <w:tr w:rsidR="00DE480C" w14:paraId="1C45CB88" w14:textId="77777777" w:rsidTr="005C0D39">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0"/>
        </w:trPr>
        <w:tc>
          <w:tcPr>
            <w:tcW w:w="4950" w:type="dxa"/>
            <w:gridSpan w:val="6"/>
            <w:tcBorders>
              <w:top w:val="nil"/>
              <w:left w:val="single" w:sz="4" w:space="0" w:color="auto"/>
              <w:bottom w:val="nil"/>
            </w:tcBorders>
          </w:tcPr>
          <w:p w14:paraId="05C3F33D" w14:textId="77777777" w:rsidR="00DE480C" w:rsidRDefault="00DE480C">
            <w:pPr>
              <w:jc w:val="center"/>
              <w:rPr>
                <w:rFonts w:ascii="Arial" w:hAnsi="Arial"/>
                <w:sz w:val="16"/>
              </w:rPr>
            </w:pPr>
            <w:r>
              <w:rPr>
                <w:rFonts w:ascii="Arial" w:hAnsi="Arial"/>
                <w:sz w:val="16"/>
              </w:rPr>
              <w:t>Signature</w:t>
            </w:r>
          </w:p>
        </w:tc>
        <w:tc>
          <w:tcPr>
            <w:tcW w:w="2340" w:type="dxa"/>
            <w:gridSpan w:val="4"/>
            <w:tcBorders>
              <w:top w:val="nil"/>
              <w:bottom w:val="nil"/>
            </w:tcBorders>
          </w:tcPr>
          <w:p w14:paraId="49571259" w14:textId="77777777" w:rsidR="00DE480C" w:rsidRDefault="00DE480C">
            <w:pPr>
              <w:jc w:val="center"/>
              <w:rPr>
                <w:rFonts w:ascii="Arial" w:hAnsi="Arial"/>
                <w:sz w:val="16"/>
              </w:rPr>
            </w:pPr>
            <w:r>
              <w:rPr>
                <w:rFonts w:ascii="Arial" w:hAnsi="Arial"/>
                <w:sz w:val="16"/>
              </w:rPr>
              <w:t>Date Signed</w:t>
            </w:r>
          </w:p>
        </w:tc>
        <w:tc>
          <w:tcPr>
            <w:tcW w:w="3420" w:type="dxa"/>
            <w:gridSpan w:val="4"/>
            <w:tcBorders>
              <w:top w:val="nil"/>
              <w:bottom w:val="nil"/>
            </w:tcBorders>
          </w:tcPr>
          <w:p w14:paraId="2C67BA19" w14:textId="77777777" w:rsidR="00DE480C" w:rsidRDefault="00DE480C">
            <w:pPr>
              <w:rPr>
                <w:rFonts w:ascii="Arial" w:hAnsi="Arial"/>
                <w:sz w:val="16"/>
              </w:rPr>
            </w:pPr>
          </w:p>
        </w:tc>
        <w:tc>
          <w:tcPr>
            <w:tcW w:w="607" w:type="dxa"/>
            <w:gridSpan w:val="2"/>
            <w:tcBorders>
              <w:top w:val="nil"/>
              <w:bottom w:val="nil"/>
              <w:right w:val="single" w:sz="4" w:space="0" w:color="auto"/>
            </w:tcBorders>
          </w:tcPr>
          <w:p w14:paraId="225B1BCA" w14:textId="77777777" w:rsidR="00DE480C" w:rsidRDefault="00DE480C">
            <w:pPr>
              <w:rPr>
                <w:rFonts w:ascii="Arial" w:hAnsi="Arial"/>
                <w:sz w:val="16"/>
              </w:rPr>
            </w:pPr>
          </w:p>
        </w:tc>
      </w:tr>
      <w:tr w:rsidR="00DE480C" w14:paraId="11CA2941" w14:textId="77777777" w:rsidTr="005C0D39">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cantSplit/>
          <w:trHeight w:val="108"/>
        </w:trPr>
        <w:tc>
          <w:tcPr>
            <w:tcW w:w="11317" w:type="dxa"/>
            <w:gridSpan w:val="16"/>
            <w:tcBorders>
              <w:top w:val="nil"/>
              <w:left w:val="single" w:sz="4" w:space="0" w:color="auto"/>
              <w:right w:val="single" w:sz="4" w:space="0" w:color="auto"/>
            </w:tcBorders>
          </w:tcPr>
          <w:p w14:paraId="3C9DEE42" w14:textId="77777777" w:rsidR="00DE480C" w:rsidRDefault="00DE480C">
            <w:pPr>
              <w:rPr>
                <w:rFonts w:ascii="Arial" w:hAnsi="Arial"/>
                <w:sz w:val="8"/>
              </w:rPr>
            </w:pPr>
          </w:p>
        </w:tc>
      </w:tr>
      <w:tr w:rsidR="00DE480C" w14:paraId="16FF3664" w14:textId="77777777" w:rsidTr="005C0D39">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cantSplit/>
          <w:trHeight w:val="108"/>
        </w:trPr>
        <w:tc>
          <w:tcPr>
            <w:tcW w:w="11317" w:type="dxa"/>
            <w:gridSpan w:val="16"/>
            <w:tcBorders>
              <w:top w:val="nil"/>
              <w:left w:val="single" w:sz="4" w:space="0" w:color="auto"/>
              <w:right w:val="single" w:sz="4" w:space="0" w:color="auto"/>
            </w:tcBorders>
          </w:tcPr>
          <w:p w14:paraId="139D5CD6" w14:textId="77777777" w:rsidR="00DE480C" w:rsidRDefault="00DE480C">
            <w:pPr>
              <w:rPr>
                <w:rFonts w:ascii="Arial" w:hAnsi="Arial"/>
                <w:sz w:val="16"/>
              </w:rPr>
            </w:pPr>
            <w:r>
              <w:rPr>
                <w:rFonts w:ascii="Arial" w:hAnsi="Arial"/>
                <w:color w:val="000000"/>
                <w:sz w:val="16"/>
              </w:rPr>
              <w:t>The operator must certify if providing financial responsibility.</w:t>
            </w:r>
          </w:p>
        </w:tc>
      </w:tr>
      <w:tr w:rsidR="00DE480C" w14:paraId="2B91E8B2" w14:textId="77777777" w:rsidTr="005C0D39">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4"/>
        </w:trPr>
        <w:tc>
          <w:tcPr>
            <w:tcW w:w="270" w:type="dxa"/>
            <w:tcBorders>
              <w:top w:val="nil"/>
              <w:left w:val="single" w:sz="4" w:space="0" w:color="auto"/>
              <w:right w:val="nil"/>
            </w:tcBorders>
          </w:tcPr>
          <w:p w14:paraId="57D65A17" w14:textId="77777777" w:rsidR="00DE480C" w:rsidRDefault="00DE480C">
            <w:pPr>
              <w:rPr>
                <w:rFonts w:ascii="Arial" w:hAnsi="Arial"/>
                <w:sz w:val="16"/>
              </w:rPr>
            </w:pPr>
          </w:p>
        </w:tc>
        <w:tc>
          <w:tcPr>
            <w:tcW w:w="4410" w:type="dxa"/>
            <w:gridSpan w:val="4"/>
            <w:tcBorders>
              <w:top w:val="nil"/>
              <w:left w:val="nil"/>
              <w:bottom w:val="single" w:sz="4" w:space="0" w:color="auto"/>
              <w:right w:val="nil"/>
            </w:tcBorders>
          </w:tcPr>
          <w:p w14:paraId="554B144C" w14:textId="77777777" w:rsidR="00DE480C" w:rsidRDefault="00DE480C">
            <w:pPr>
              <w:spacing w:before="160"/>
              <w:rPr>
                <w:rFonts w:ascii="Arial" w:hAnsi="Arial"/>
              </w:rPr>
            </w:pPr>
            <w:r>
              <w:rPr>
                <w:rFonts w:ascii="Arial" w:hAnsi="Arial"/>
              </w:rPr>
              <w:fldChar w:fldCharType="begin">
                <w:ffData>
                  <w:name w:val="Text5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70" w:type="dxa"/>
            <w:tcBorders>
              <w:top w:val="nil"/>
              <w:left w:val="nil"/>
              <w:bottom w:val="nil"/>
            </w:tcBorders>
          </w:tcPr>
          <w:p w14:paraId="3C568FAF" w14:textId="77777777" w:rsidR="00DE480C" w:rsidRDefault="00DE480C">
            <w:pPr>
              <w:spacing w:before="160"/>
              <w:rPr>
                <w:rFonts w:ascii="Arial" w:hAnsi="Arial"/>
                <w:sz w:val="16"/>
              </w:rPr>
            </w:pPr>
          </w:p>
        </w:tc>
        <w:tc>
          <w:tcPr>
            <w:tcW w:w="5130" w:type="dxa"/>
            <w:gridSpan w:val="6"/>
            <w:tcBorders>
              <w:top w:val="nil"/>
              <w:bottom w:val="single" w:sz="4" w:space="0" w:color="auto"/>
            </w:tcBorders>
          </w:tcPr>
          <w:p w14:paraId="5FD311E0" w14:textId="77777777" w:rsidR="00DE480C" w:rsidRDefault="00DE480C">
            <w:pPr>
              <w:spacing w:before="160"/>
              <w:rPr>
                <w:rFonts w:ascii="Arial" w:hAnsi="Arial"/>
              </w:rPr>
            </w:pPr>
            <w:r>
              <w:rPr>
                <w:rFonts w:ascii="Arial" w:hAnsi="Arial"/>
              </w:rPr>
              <w:fldChar w:fldCharType="begin">
                <w:ffData>
                  <w:name w:val="Text5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630" w:type="dxa"/>
            <w:gridSpan w:val="2"/>
            <w:tcBorders>
              <w:top w:val="nil"/>
              <w:bottom w:val="nil"/>
            </w:tcBorders>
          </w:tcPr>
          <w:p w14:paraId="3F61AE65" w14:textId="77777777" w:rsidR="00DE480C" w:rsidRDefault="00DE480C">
            <w:pPr>
              <w:rPr>
                <w:rFonts w:ascii="Arial" w:hAnsi="Arial"/>
                <w:sz w:val="16"/>
              </w:rPr>
            </w:pPr>
          </w:p>
        </w:tc>
        <w:tc>
          <w:tcPr>
            <w:tcW w:w="270" w:type="dxa"/>
            <w:tcBorders>
              <w:top w:val="nil"/>
              <w:bottom w:val="nil"/>
              <w:right w:val="nil"/>
            </w:tcBorders>
          </w:tcPr>
          <w:p w14:paraId="216C2160" w14:textId="77777777" w:rsidR="00DE480C" w:rsidRDefault="00DE480C">
            <w:pPr>
              <w:pStyle w:val="Header"/>
              <w:tabs>
                <w:tab w:val="clear" w:pos="4320"/>
                <w:tab w:val="clear" w:pos="8640"/>
              </w:tabs>
              <w:rPr>
                <w:rFonts w:ascii="Arial" w:hAnsi="Arial"/>
              </w:rPr>
            </w:pPr>
          </w:p>
        </w:tc>
        <w:tc>
          <w:tcPr>
            <w:tcW w:w="337" w:type="dxa"/>
            <w:tcBorders>
              <w:top w:val="nil"/>
              <w:left w:val="nil"/>
              <w:right w:val="single" w:sz="4" w:space="0" w:color="auto"/>
            </w:tcBorders>
          </w:tcPr>
          <w:p w14:paraId="4C491AB1" w14:textId="77777777" w:rsidR="00DE480C" w:rsidRDefault="00DE480C">
            <w:pPr>
              <w:rPr>
                <w:rFonts w:ascii="Arial" w:hAnsi="Arial"/>
                <w:sz w:val="16"/>
              </w:rPr>
            </w:pPr>
          </w:p>
        </w:tc>
      </w:tr>
      <w:tr w:rsidR="00DE480C" w14:paraId="6DCC7E49" w14:textId="77777777" w:rsidTr="005C0D39">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51"/>
        </w:trPr>
        <w:tc>
          <w:tcPr>
            <w:tcW w:w="270" w:type="dxa"/>
            <w:tcBorders>
              <w:left w:val="single" w:sz="4" w:space="0" w:color="auto"/>
              <w:right w:val="nil"/>
            </w:tcBorders>
          </w:tcPr>
          <w:p w14:paraId="1798B9D3" w14:textId="77777777" w:rsidR="00DE480C" w:rsidRDefault="00DE480C">
            <w:pPr>
              <w:rPr>
                <w:rFonts w:ascii="Arial" w:hAnsi="Arial"/>
                <w:sz w:val="16"/>
              </w:rPr>
            </w:pPr>
          </w:p>
        </w:tc>
        <w:tc>
          <w:tcPr>
            <w:tcW w:w="4410" w:type="dxa"/>
            <w:gridSpan w:val="4"/>
            <w:tcBorders>
              <w:top w:val="nil"/>
              <w:left w:val="nil"/>
              <w:bottom w:val="nil"/>
              <w:right w:val="nil"/>
            </w:tcBorders>
          </w:tcPr>
          <w:p w14:paraId="591DA03A" w14:textId="77777777" w:rsidR="00DE480C" w:rsidRDefault="00DE480C">
            <w:pPr>
              <w:rPr>
                <w:rFonts w:ascii="Arial" w:hAnsi="Arial"/>
                <w:sz w:val="16"/>
              </w:rPr>
            </w:pPr>
            <w:r>
              <w:rPr>
                <w:rFonts w:ascii="Arial" w:hAnsi="Arial"/>
                <w:sz w:val="16"/>
              </w:rPr>
              <w:t>Print Name of Operator or Authorized Representative</w:t>
            </w:r>
          </w:p>
        </w:tc>
        <w:tc>
          <w:tcPr>
            <w:tcW w:w="270" w:type="dxa"/>
            <w:tcBorders>
              <w:top w:val="nil"/>
              <w:left w:val="nil"/>
              <w:bottom w:val="nil"/>
            </w:tcBorders>
          </w:tcPr>
          <w:p w14:paraId="6098C356" w14:textId="77777777" w:rsidR="00DE480C" w:rsidRDefault="00DE480C">
            <w:pPr>
              <w:rPr>
                <w:rFonts w:ascii="Arial" w:hAnsi="Arial"/>
                <w:sz w:val="16"/>
              </w:rPr>
            </w:pPr>
          </w:p>
        </w:tc>
        <w:tc>
          <w:tcPr>
            <w:tcW w:w="5130" w:type="dxa"/>
            <w:gridSpan w:val="6"/>
            <w:tcBorders>
              <w:top w:val="nil"/>
              <w:bottom w:val="nil"/>
            </w:tcBorders>
          </w:tcPr>
          <w:p w14:paraId="5F8A9428" w14:textId="77777777" w:rsidR="00DE480C" w:rsidRDefault="00DE480C">
            <w:pPr>
              <w:rPr>
                <w:rFonts w:ascii="Arial" w:hAnsi="Arial"/>
                <w:sz w:val="16"/>
              </w:rPr>
            </w:pPr>
            <w:r>
              <w:rPr>
                <w:rFonts w:ascii="Arial" w:hAnsi="Arial"/>
                <w:sz w:val="16"/>
              </w:rPr>
              <w:t>Print Title of Operator or Authorized Representative</w:t>
            </w:r>
          </w:p>
        </w:tc>
        <w:tc>
          <w:tcPr>
            <w:tcW w:w="630" w:type="dxa"/>
            <w:gridSpan w:val="2"/>
            <w:tcBorders>
              <w:top w:val="nil"/>
              <w:bottom w:val="nil"/>
            </w:tcBorders>
          </w:tcPr>
          <w:p w14:paraId="62629B2B" w14:textId="77777777" w:rsidR="00DE480C" w:rsidRDefault="00DE480C">
            <w:pPr>
              <w:rPr>
                <w:rFonts w:ascii="Arial" w:hAnsi="Arial"/>
                <w:sz w:val="16"/>
              </w:rPr>
            </w:pPr>
          </w:p>
        </w:tc>
        <w:tc>
          <w:tcPr>
            <w:tcW w:w="270" w:type="dxa"/>
            <w:tcBorders>
              <w:top w:val="nil"/>
              <w:bottom w:val="nil"/>
              <w:right w:val="nil"/>
            </w:tcBorders>
          </w:tcPr>
          <w:p w14:paraId="7BE7BC40" w14:textId="77777777" w:rsidR="00DE480C" w:rsidRDefault="00DE480C">
            <w:pPr>
              <w:rPr>
                <w:rFonts w:ascii="Arial" w:hAnsi="Arial"/>
                <w:sz w:val="16"/>
              </w:rPr>
            </w:pPr>
          </w:p>
        </w:tc>
        <w:tc>
          <w:tcPr>
            <w:tcW w:w="337" w:type="dxa"/>
            <w:tcBorders>
              <w:left w:val="nil"/>
              <w:right w:val="single" w:sz="4" w:space="0" w:color="auto"/>
            </w:tcBorders>
          </w:tcPr>
          <w:p w14:paraId="042DD838" w14:textId="77777777" w:rsidR="00DE480C" w:rsidRDefault="00DE480C">
            <w:pPr>
              <w:rPr>
                <w:rFonts w:ascii="Arial" w:hAnsi="Arial"/>
                <w:sz w:val="16"/>
              </w:rPr>
            </w:pPr>
          </w:p>
        </w:tc>
      </w:tr>
      <w:tr w:rsidR="00DE480C" w14:paraId="3E225ACE" w14:textId="77777777" w:rsidTr="005C0D39">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70" w:type="dxa"/>
            <w:tcBorders>
              <w:left w:val="single" w:sz="4" w:space="0" w:color="auto"/>
              <w:bottom w:val="nil"/>
              <w:right w:val="nil"/>
            </w:tcBorders>
          </w:tcPr>
          <w:p w14:paraId="59159B39" w14:textId="77777777" w:rsidR="00DE480C" w:rsidRDefault="00DE480C">
            <w:pPr>
              <w:rPr>
                <w:rFonts w:ascii="Arial" w:hAnsi="Arial"/>
                <w:sz w:val="16"/>
              </w:rPr>
            </w:pPr>
          </w:p>
        </w:tc>
        <w:tc>
          <w:tcPr>
            <w:tcW w:w="4410" w:type="dxa"/>
            <w:gridSpan w:val="4"/>
            <w:tcBorders>
              <w:top w:val="nil"/>
              <w:left w:val="nil"/>
              <w:bottom w:val="single" w:sz="4" w:space="0" w:color="auto"/>
              <w:right w:val="nil"/>
            </w:tcBorders>
          </w:tcPr>
          <w:p w14:paraId="2CF0B858" w14:textId="77777777" w:rsidR="00DE480C" w:rsidRDefault="00DE480C">
            <w:pPr>
              <w:spacing w:before="80"/>
              <w:rPr>
                <w:rFonts w:ascii="Arial" w:hAnsi="Arial"/>
              </w:rPr>
            </w:pPr>
          </w:p>
        </w:tc>
        <w:tc>
          <w:tcPr>
            <w:tcW w:w="270" w:type="dxa"/>
            <w:tcBorders>
              <w:top w:val="nil"/>
              <w:left w:val="nil"/>
              <w:bottom w:val="nil"/>
            </w:tcBorders>
          </w:tcPr>
          <w:p w14:paraId="29DCCB42" w14:textId="77777777" w:rsidR="00DE480C" w:rsidRDefault="00DE480C">
            <w:pPr>
              <w:spacing w:before="80"/>
              <w:rPr>
                <w:rFonts w:ascii="Arial" w:hAnsi="Arial"/>
                <w:sz w:val="16"/>
              </w:rPr>
            </w:pPr>
          </w:p>
        </w:tc>
        <w:tc>
          <w:tcPr>
            <w:tcW w:w="2340" w:type="dxa"/>
            <w:gridSpan w:val="4"/>
            <w:tcBorders>
              <w:top w:val="nil"/>
              <w:bottom w:val="single" w:sz="4" w:space="0" w:color="auto"/>
            </w:tcBorders>
          </w:tcPr>
          <w:p w14:paraId="166E5ACD" w14:textId="77777777" w:rsidR="00DE480C" w:rsidRDefault="00DE480C">
            <w:pPr>
              <w:spacing w:before="160"/>
              <w:jc w:val="center"/>
              <w:rPr>
                <w:rFonts w:ascii="Arial" w:hAnsi="Arial"/>
              </w:rPr>
            </w:pPr>
            <w:r>
              <w:rPr>
                <w:rFonts w:ascii="Arial" w:hAnsi="Arial"/>
              </w:rPr>
              <w:fldChar w:fldCharType="begin">
                <w:ffData>
                  <w:name w:val="Text54"/>
                  <w:enabled/>
                  <w:calcOnExit w:val="0"/>
                  <w:textInput>
                    <w:type w:val="date"/>
                    <w:format w:val="M/d/yyyy"/>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420" w:type="dxa"/>
            <w:gridSpan w:val="4"/>
            <w:tcBorders>
              <w:top w:val="nil"/>
              <w:bottom w:val="nil"/>
            </w:tcBorders>
          </w:tcPr>
          <w:p w14:paraId="229E2A50" w14:textId="77777777" w:rsidR="00DE480C" w:rsidRDefault="00DE480C">
            <w:pPr>
              <w:spacing w:before="80"/>
              <w:rPr>
                <w:rFonts w:ascii="Arial" w:hAnsi="Arial"/>
                <w:sz w:val="16"/>
              </w:rPr>
            </w:pPr>
          </w:p>
        </w:tc>
        <w:tc>
          <w:tcPr>
            <w:tcW w:w="270" w:type="dxa"/>
            <w:tcBorders>
              <w:top w:val="nil"/>
              <w:bottom w:val="nil"/>
              <w:right w:val="nil"/>
            </w:tcBorders>
          </w:tcPr>
          <w:p w14:paraId="28CA0F9D" w14:textId="77777777" w:rsidR="00DE480C" w:rsidRDefault="00DE480C">
            <w:pPr>
              <w:spacing w:before="80"/>
              <w:rPr>
                <w:rFonts w:ascii="Arial" w:hAnsi="Arial"/>
              </w:rPr>
            </w:pPr>
          </w:p>
        </w:tc>
        <w:tc>
          <w:tcPr>
            <w:tcW w:w="337" w:type="dxa"/>
            <w:tcBorders>
              <w:left w:val="nil"/>
              <w:bottom w:val="nil"/>
              <w:right w:val="single" w:sz="4" w:space="0" w:color="auto"/>
            </w:tcBorders>
          </w:tcPr>
          <w:p w14:paraId="6AC5B7A0" w14:textId="77777777" w:rsidR="00DE480C" w:rsidRDefault="00DE480C">
            <w:pPr>
              <w:rPr>
                <w:rFonts w:ascii="Arial" w:hAnsi="Arial"/>
                <w:sz w:val="16"/>
              </w:rPr>
            </w:pPr>
          </w:p>
        </w:tc>
      </w:tr>
      <w:tr w:rsidR="00DE480C" w14:paraId="2DBC9669" w14:textId="77777777" w:rsidTr="005C0D39">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0"/>
        </w:trPr>
        <w:tc>
          <w:tcPr>
            <w:tcW w:w="4950" w:type="dxa"/>
            <w:gridSpan w:val="6"/>
            <w:tcBorders>
              <w:top w:val="nil"/>
              <w:left w:val="single" w:sz="4" w:space="0" w:color="auto"/>
              <w:bottom w:val="nil"/>
            </w:tcBorders>
          </w:tcPr>
          <w:p w14:paraId="4702570B" w14:textId="77777777" w:rsidR="00DE480C" w:rsidRDefault="00DE480C">
            <w:pPr>
              <w:jc w:val="center"/>
              <w:rPr>
                <w:rFonts w:ascii="Arial" w:hAnsi="Arial"/>
                <w:sz w:val="16"/>
              </w:rPr>
            </w:pPr>
            <w:r>
              <w:rPr>
                <w:rFonts w:ascii="Arial" w:hAnsi="Arial"/>
                <w:sz w:val="16"/>
              </w:rPr>
              <w:t>Signature</w:t>
            </w:r>
          </w:p>
        </w:tc>
        <w:tc>
          <w:tcPr>
            <w:tcW w:w="2340" w:type="dxa"/>
            <w:gridSpan w:val="4"/>
            <w:tcBorders>
              <w:top w:val="nil"/>
              <w:bottom w:val="nil"/>
            </w:tcBorders>
          </w:tcPr>
          <w:p w14:paraId="3FD22267" w14:textId="77777777" w:rsidR="00DE480C" w:rsidRDefault="00DE480C">
            <w:pPr>
              <w:jc w:val="center"/>
              <w:rPr>
                <w:rFonts w:ascii="Arial" w:hAnsi="Arial"/>
                <w:sz w:val="16"/>
              </w:rPr>
            </w:pPr>
            <w:r>
              <w:rPr>
                <w:rFonts w:ascii="Arial" w:hAnsi="Arial"/>
                <w:sz w:val="16"/>
              </w:rPr>
              <w:t>Date Signed</w:t>
            </w:r>
          </w:p>
        </w:tc>
        <w:tc>
          <w:tcPr>
            <w:tcW w:w="3420" w:type="dxa"/>
            <w:gridSpan w:val="4"/>
            <w:tcBorders>
              <w:top w:val="nil"/>
              <w:bottom w:val="nil"/>
            </w:tcBorders>
          </w:tcPr>
          <w:p w14:paraId="7B7EA859" w14:textId="77777777" w:rsidR="00DE480C" w:rsidRDefault="00DE480C">
            <w:pPr>
              <w:rPr>
                <w:rFonts w:ascii="Arial" w:hAnsi="Arial"/>
                <w:sz w:val="16"/>
              </w:rPr>
            </w:pPr>
          </w:p>
        </w:tc>
        <w:tc>
          <w:tcPr>
            <w:tcW w:w="607" w:type="dxa"/>
            <w:gridSpan w:val="2"/>
            <w:tcBorders>
              <w:top w:val="nil"/>
              <w:bottom w:val="nil"/>
              <w:right w:val="single" w:sz="4" w:space="0" w:color="auto"/>
            </w:tcBorders>
          </w:tcPr>
          <w:p w14:paraId="450D63DB" w14:textId="77777777" w:rsidR="00DE480C" w:rsidRDefault="00DE480C">
            <w:pPr>
              <w:rPr>
                <w:rFonts w:ascii="Arial" w:hAnsi="Arial"/>
                <w:sz w:val="16"/>
              </w:rPr>
            </w:pPr>
          </w:p>
        </w:tc>
      </w:tr>
      <w:tr w:rsidR="00DE480C" w14:paraId="3EED2E74" w14:textId="77777777" w:rsidTr="005C0D39">
        <w:trPr>
          <w:cantSplit/>
          <w:trHeight w:val="450"/>
        </w:trPr>
        <w:tc>
          <w:tcPr>
            <w:tcW w:w="11317" w:type="dxa"/>
            <w:gridSpan w:val="16"/>
            <w:tcBorders>
              <w:top w:val="nil"/>
            </w:tcBorders>
            <w:shd w:val="clear" w:color="auto" w:fill="FFFFFF"/>
          </w:tcPr>
          <w:p w14:paraId="36E3096B" w14:textId="77777777" w:rsidR="00DE480C" w:rsidRDefault="00DE480C">
            <w:pPr>
              <w:spacing w:before="60"/>
              <w:rPr>
                <w:rFonts w:ascii="Arial" w:hAnsi="Arial"/>
                <w:color w:val="FFFFFF"/>
                <w:sz w:val="16"/>
              </w:rPr>
            </w:pPr>
            <w:r>
              <w:rPr>
                <w:rFonts w:ascii="Arial" w:hAnsi="Arial"/>
                <w:b/>
                <w:color w:val="000000"/>
                <w:sz w:val="16"/>
              </w:rPr>
              <w:t>Penalties:</w:t>
            </w:r>
            <w:r>
              <w:rPr>
                <w:rFonts w:ascii="Arial" w:hAnsi="Arial"/>
                <w:color w:val="000000"/>
                <w:sz w:val="16"/>
              </w:rPr>
              <w:t xml:space="preserve"> Pursuant to N.C.G.S.143-215.94W any UST system owner or operator who knowingly fails to notify or submits false information shall be subject to a civil penalty not to exceed $10,000 per day, per violation.</w:t>
            </w:r>
          </w:p>
        </w:tc>
      </w:tr>
      <w:tr w:rsidR="00DE480C" w14:paraId="1728647E" w14:textId="77777777" w:rsidTr="005C0D39">
        <w:trPr>
          <w:cantSplit/>
          <w:trHeight w:val="890"/>
        </w:trPr>
        <w:tc>
          <w:tcPr>
            <w:tcW w:w="11317" w:type="dxa"/>
            <w:gridSpan w:val="16"/>
            <w:shd w:val="pct12" w:color="000000" w:fill="FFFFFF"/>
          </w:tcPr>
          <w:p w14:paraId="2C1BF727" w14:textId="77777777" w:rsidR="00DE480C" w:rsidRDefault="00DE480C">
            <w:pPr>
              <w:jc w:val="center"/>
              <w:rPr>
                <w:rFonts w:ascii="Arial" w:hAnsi="Arial"/>
                <w:sz w:val="8"/>
              </w:rPr>
            </w:pPr>
          </w:p>
          <w:p w14:paraId="47E552EF" w14:textId="77777777" w:rsidR="00DE480C" w:rsidRDefault="00DE480C">
            <w:pPr>
              <w:jc w:val="center"/>
              <w:rPr>
                <w:rFonts w:ascii="Arial" w:hAnsi="Arial"/>
                <w:b/>
                <w:sz w:val="8"/>
              </w:rPr>
            </w:pPr>
            <w:r>
              <w:rPr>
                <w:rFonts w:ascii="Arial" w:hAnsi="Arial"/>
                <w:b/>
              </w:rPr>
              <w:t>PAYMENT OF ANNUAL UST OPERATING FEES</w:t>
            </w:r>
          </w:p>
          <w:p w14:paraId="43AB6467" w14:textId="77777777" w:rsidR="00DE480C" w:rsidRDefault="00DE480C">
            <w:pPr>
              <w:jc w:val="center"/>
              <w:rPr>
                <w:rFonts w:ascii="Arial" w:hAnsi="Arial"/>
                <w:sz w:val="16"/>
              </w:rPr>
            </w:pPr>
            <w:r>
              <w:rPr>
                <w:rFonts w:ascii="Arial" w:hAnsi="Arial"/>
                <w:sz w:val="16"/>
              </w:rPr>
              <w:t>If this form is being used to notify DWM of USTs which have not been previously registered, annual operating fees may be due.</w:t>
            </w:r>
          </w:p>
          <w:p w14:paraId="2137AB7F" w14:textId="77777777" w:rsidR="00DE480C" w:rsidRDefault="00DE480C">
            <w:pPr>
              <w:jc w:val="center"/>
              <w:rPr>
                <w:rFonts w:ascii="Arial" w:hAnsi="Arial"/>
                <w:sz w:val="16"/>
              </w:rPr>
            </w:pPr>
            <w:r>
              <w:rPr>
                <w:rFonts w:ascii="Arial" w:hAnsi="Arial"/>
                <w:sz w:val="16"/>
              </w:rPr>
              <w:t>Contact us at (919) 7</w:t>
            </w:r>
            <w:r w:rsidR="003F1AB6">
              <w:rPr>
                <w:rFonts w:ascii="Arial" w:hAnsi="Arial"/>
                <w:sz w:val="16"/>
              </w:rPr>
              <w:t>07</w:t>
            </w:r>
            <w:r>
              <w:rPr>
                <w:rFonts w:ascii="Arial" w:hAnsi="Arial"/>
                <w:sz w:val="16"/>
              </w:rPr>
              <w:t>-8</w:t>
            </w:r>
            <w:r w:rsidR="003F1AB6">
              <w:rPr>
                <w:rFonts w:ascii="Arial" w:hAnsi="Arial"/>
                <w:sz w:val="16"/>
              </w:rPr>
              <w:t>171</w:t>
            </w:r>
            <w:r>
              <w:rPr>
                <w:rFonts w:ascii="Arial" w:hAnsi="Arial"/>
                <w:sz w:val="16"/>
              </w:rPr>
              <w:t xml:space="preserve"> to determine the amount of fees that are due.</w:t>
            </w:r>
          </w:p>
          <w:p w14:paraId="6FBAE613" w14:textId="77777777" w:rsidR="00DE480C" w:rsidRDefault="00DE480C">
            <w:pPr>
              <w:jc w:val="center"/>
              <w:rPr>
                <w:rFonts w:ascii="Arial" w:hAnsi="Arial"/>
                <w:sz w:val="16"/>
              </w:rPr>
            </w:pPr>
            <w:r>
              <w:rPr>
                <w:rFonts w:ascii="Arial" w:hAnsi="Arial"/>
                <w:sz w:val="16"/>
              </w:rPr>
              <w:t>A check (made payable to DE</w:t>
            </w:r>
            <w:r w:rsidR="00FB4C81">
              <w:rPr>
                <w:rFonts w:ascii="Arial" w:hAnsi="Arial"/>
                <w:sz w:val="16"/>
              </w:rPr>
              <w:t>Q</w:t>
            </w:r>
            <w:r>
              <w:rPr>
                <w:rFonts w:ascii="Arial" w:hAnsi="Arial"/>
                <w:sz w:val="16"/>
              </w:rPr>
              <w:t>-UST) for the annual operating fees must be submitted with this form</w:t>
            </w:r>
          </w:p>
          <w:p w14:paraId="701956EB" w14:textId="77777777" w:rsidR="00DE480C" w:rsidRDefault="00DE480C">
            <w:pPr>
              <w:jc w:val="center"/>
              <w:rPr>
                <w:rFonts w:ascii="Arial" w:hAnsi="Arial"/>
                <w:sz w:val="8"/>
              </w:rPr>
            </w:pPr>
          </w:p>
        </w:tc>
      </w:tr>
    </w:tbl>
    <w:p w14:paraId="03A3F7A4" w14:textId="77777777" w:rsidR="00DE480C" w:rsidRDefault="00DE480C"/>
    <w:sectPr w:rsidR="00DE480C">
      <w:footerReference w:type="default" r:id="rId13"/>
      <w:pgSz w:w="12240" w:h="15840" w:code="1"/>
      <w:pgMar w:top="432" w:right="576" w:bottom="720" w:left="576" w:header="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4A2A2" w14:textId="77777777" w:rsidR="00814BE5" w:rsidRDefault="00814BE5">
      <w:r>
        <w:separator/>
      </w:r>
    </w:p>
  </w:endnote>
  <w:endnote w:type="continuationSeparator" w:id="0">
    <w:p w14:paraId="72E5BF5E" w14:textId="77777777" w:rsidR="00814BE5" w:rsidRDefault="00814BE5">
      <w:r>
        <w:continuationSeparator/>
      </w:r>
    </w:p>
  </w:endnote>
  <w:endnote w:type="continuationNotice" w:id="1">
    <w:p w14:paraId="4D0315CE" w14:textId="77777777" w:rsidR="00814BE5" w:rsidRDefault="00814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F20D" w14:textId="32C51832" w:rsidR="00CA09F9" w:rsidRDefault="00CA09F9">
    <w:pPr>
      <w:pStyle w:val="Footer"/>
      <w:rPr>
        <w:rStyle w:val="PageNumber"/>
        <w:rFonts w:ascii="Arial" w:hAnsi="Arial"/>
        <w:sz w:val="16"/>
      </w:rPr>
    </w:pPr>
    <w:r>
      <w:rPr>
        <w:rStyle w:val="PageNumber"/>
        <w:rFonts w:ascii="Arial" w:hAnsi="Arial"/>
        <w:sz w:val="16"/>
      </w:rPr>
      <w:t xml:space="preserve">UST-8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FF63BF">
      <w:rPr>
        <w:rStyle w:val="PageNumber"/>
        <w:rFonts w:ascii="Arial" w:hAnsi="Arial"/>
        <w:noProof/>
        <w:sz w:val="16"/>
      </w:rPr>
      <w:t>6</w:t>
    </w:r>
    <w:r>
      <w:rPr>
        <w:rStyle w:val="PageNumber"/>
        <w:rFonts w:ascii="Arial" w:hAnsi="Arial"/>
        <w:sz w:val="16"/>
      </w:rPr>
      <w:fldChar w:fldCharType="end"/>
    </w:r>
    <w:r>
      <w:rPr>
        <w:rStyle w:val="PageNumber"/>
        <w:rFonts w:ascii="Arial" w:hAnsi="Arial"/>
        <w:sz w:val="16"/>
      </w:rPr>
      <w:t xml:space="preserve">                                                                                           Revised 3/20/2018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26B5A" w14:textId="77777777" w:rsidR="00814BE5" w:rsidRDefault="00814BE5">
      <w:r>
        <w:separator/>
      </w:r>
    </w:p>
  </w:footnote>
  <w:footnote w:type="continuationSeparator" w:id="0">
    <w:p w14:paraId="76300440" w14:textId="77777777" w:rsidR="00814BE5" w:rsidRDefault="00814BE5">
      <w:r>
        <w:continuationSeparator/>
      </w:r>
    </w:p>
  </w:footnote>
  <w:footnote w:type="continuationNotice" w:id="1">
    <w:p w14:paraId="0744943D" w14:textId="77777777" w:rsidR="00814BE5" w:rsidRDefault="00814B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87D35"/>
    <w:multiLevelType w:val="singleLevel"/>
    <w:tmpl w:val="7FA2FE3C"/>
    <w:lvl w:ilvl="0">
      <w:start w:val="1"/>
      <w:numFmt w:val="bullet"/>
      <w:lvlText w:val=""/>
      <w:lvlJc w:val="left"/>
      <w:pPr>
        <w:tabs>
          <w:tab w:val="num" w:pos="360"/>
        </w:tabs>
        <w:ind w:left="288" w:hanging="288"/>
      </w:pPr>
      <w:rPr>
        <w:rFonts w:ascii="Symbol" w:hAnsi="Symbol" w:hint="default"/>
        <w:sz w:val="16"/>
      </w:rPr>
    </w:lvl>
  </w:abstractNum>
  <w:abstractNum w:abstractNumId="1" w15:restartNumberingAfterBreak="0">
    <w:nsid w:val="356515FA"/>
    <w:multiLevelType w:val="singleLevel"/>
    <w:tmpl w:val="A882073C"/>
    <w:lvl w:ilvl="0">
      <w:start w:val="1"/>
      <w:numFmt w:val="bullet"/>
      <w:lvlText w:val=""/>
      <w:lvlJc w:val="left"/>
      <w:pPr>
        <w:tabs>
          <w:tab w:val="num" w:pos="360"/>
        </w:tabs>
        <w:ind w:left="288" w:hanging="288"/>
      </w:pPr>
      <w:rPr>
        <w:rFonts w:ascii="Symbol" w:hAnsi="Symbol" w:hint="default"/>
        <w:sz w:val="16"/>
      </w:rPr>
    </w:lvl>
  </w:abstractNum>
  <w:abstractNum w:abstractNumId="2" w15:restartNumberingAfterBreak="0">
    <w:nsid w:val="38927D3B"/>
    <w:multiLevelType w:val="multilevel"/>
    <w:tmpl w:val="A0600AE6"/>
    <w:lvl w:ilvl="0">
      <w:start w:val="1"/>
      <w:numFmt w:val="lowerLetter"/>
      <w:lvlText w:val="%1."/>
      <w:lvlJc w:val="left"/>
      <w:pPr>
        <w:tabs>
          <w:tab w:val="num" w:pos="792"/>
        </w:tabs>
        <w:ind w:left="792" w:hanging="792"/>
      </w:pPr>
    </w:lvl>
    <w:lvl w:ilvl="1">
      <w:start w:val="1"/>
      <w:numFmt w:val="lowerRoman"/>
      <w:lvlText w:val="%2."/>
      <w:lvlJc w:val="left"/>
      <w:pPr>
        <w:tabs>
          <w:tab w:val="num" w:pos="1656"/>
        </w:tabs>
        <w:ind w:left="1656" w:hanging="72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42A61BEC"/>
    <w:multiLevelType w:val="singleLevel"/>
    <w:tmpl w:val="3CA01CF0"/>
    <w:lvl w:ilvl="0">
      <w:start w:val="1"/>
      <w:numFmt w:val="bullet"/>
      <w:lvlText w:val=""/>
      <w:lvlJc w:val="left"/>
      <w:pPr>
        <w:tabs>
          <w:tab w:val="num" w:pos="360"/>
        </w:tabs>
        <w:ind w:left="288" w:hanging="288"/>
      </w:pPr>
      <w:rPr>
        <w:rFonts w:ascii="Symbol" w:hAnsi="Symbol" w:hint="default"/>
      </w:rPr>
    </w:lvl>
  </w:abstractNum>
  <w:abstractNum w:abstractNumId="4" w15:restartNumberingAfterBreak="0">
    <w:nsid w:val="587136E0"/>
    <w:multiLevelType w:val="singleLevel"/>
    <w:tmpl w:val="3CA01CF0"/>
    <w:lvl w:ilvl="0">
      <w:start w:val="1"/>
      <w:numFmt w:val="bullet"/>
      <w:lvlText w:val=""/>
      <w:lvlJc w:val="left"/>
      <w:pPr>
        <w:tabs>
          <w:tab w:val="num" w:pos="360"/>
        </w:tabs>
        <w:ind w:left="288" w:hanging="288"/>
      </w:pPr>
      <w:rPr>
        <w:rFonts w:ascii="Symbol" w:hAnsi="Symbol" w:hint="default"/>
      </w:rPr>
    </w:lvl>
  </w:abstractNum>
  <w:num w:numId="1" w16cid:durableId="930241501">
    <w:abstractNumId w:val="3"/>
  </w:num>
  <w:num w:numId="2" w16cid:durableId="808519410">
    <w:abstractNumId w:val="4"/>
  </w:num>
  <w:num w:numId="3" w16cid:durableId="1667710148">
    <w:abstractNumId w:val="0"/>
  </w:num>
  <w:num w:numId="4" w16cid:durableId="870651996">
    <w:abstractNumId w:val="1"/>
  </w:num>
  <w:num w:numId="5" w16cid:durableId="49429913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YBf8BNtD5sf+Qe3iYyYG5g9SlB2Gd7tDa5+wxXrvupiSL8oRHljEApqpW8I+6oF9I35gvTk5G8DMlehJ0CTeA==" w:salt="VPOIqRedEHFFjG9TjGisXA=="/>
  <w:defaultTabStop w:val="28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B6"/>
    <w:rsid w:val="00033A01"/>
    <w:rsid w:val="00050E91"/>
    <w:rsid w:val="00052CBE"/>
    <w:rsid w:val="000E6534"/>
    <w:rsid w:val="00132DE2"/>
    <w:rsid w:val="0013510A"/>
    <w:rsid w:val="001478F7"/>
    <w:rsid w:val="00147C17"/>
    <w:rsid w:val="001559F1"/>
    <w:rsid w:val="00160D0F"/>
    <w:rsid w:val="001634CE"/>
    <w:rsid w:val="00184EF3"/>
    <w:rsid w:val="001C4C5D"/>
    <w:rsid w:val="001D0811"/>
    <w:rsid w:val="001D55CE"/>
    <w:rsid w:val="001E01D5"/>
    <w:rsid w:val="00200F01"/>
    <w:rsid w:val="0021111D"/>
    <w:rsid w:val="00253966"/>
    <w:rsid w:val="0029240B"/>
    <w:rsid w:val="002C1A95"/>
    <w:rsid w:val="002C3B41"/>
    <w:rsid w:val="002D6C45"/>
    <w:rsid w:val="0030535E"/>
    <w:rsid w:val="00315230"/>
    <w:rsid w:val="0035424B"/>
    <w:rsid w:val="00374D31"/>
    <w:rsid w:val="003A771E"/>
    <w:rsid w:val="003E6FE1"/>
    <w:rsid w:val="003F1AB6"/>
    <w:rsid w:val="004013B7"/>
    <w:rsid w:val="004078A8"/>
    <w:rsid w:val="00416AD6"/>
    <w:rsid w:val="004A07CD"/>
    <w:rsid w:val="004F0086"/>
    <w:rsid w:val="00505E6B"/>
    <w:rsid w:val="00543402"/>
    <w:rsid w:val="00593CAB"/>
    <w:rsid w:val="005A28AE"/>
    <w:rsid w:val="005C0D39"/>
    <w:rsid w:val="005C5810"/>
    <w:rsid w:val="005F7B67"/>
    <w:rsid w:val="00615D41"/>
    <w:rsid w:val="00625E75"/>
    <w:rsid w:val="00631700"/>
    <w:rsid w:val="00652950"/>
    <w:rsid w:val="006C6206"/>
    <w:rsid w:val="006E2B1A"/>
    <w:rsid w:val="006E4A7F"/>
    <w:rsid w:val="006E5C0D"/>
    <w:rsid w:val="00720BAE"/>
    <w:rsid w:val="00741EAF"/>
    <w:rsid w:val="00781AEB"/>
    <w:rsid w:val="00795D53"/>
    <w:rsid w:val="00801CB9"/>
    <w:rsid w:val="00814BE5"/>
    <w:rsid w:val="00823789"/>
    <w:rsid w:val="008504EE"/>
    <w:rsid w:val="00853729"/>
    <w:rsid w:val="0091209A"/>
    <w:rsid w:val="00922067"/>
    <w:rsid w:val="00961639"/>
    <w:rsid w:val="009776D1"/>
    <w:rsid w:val="009777BD"/>
    <w:rsid w:val="00994420"/>
    <w:rsid w:val="00AD605E"/>
    <w:rsid w:val="00AF5577"/>
    <w:rsid w:val="00B35316"/>
    <w:rsid w:val="00B876C1"/>
    <w:rsid w:val="00BE5F65"/>
    <w:rsid w:val="00C02EC8"/>
    <w:rsid w:val="00C0742C"/>
    <w:rsid w:val="00C4443A"/>
    <w:rsid w:val="00C75EA6"/>
    <w:rsid w:val="00CA09F9"/>
    <w:rsid w:val="00CD08D0"/>
    <w:rsid w:val="00CD3E6E"/>
    <w:rsid w:val="00D01870"/>
    <w:rsid w:val="00D330D7"/>
    <w:rsid w:val="00D35D9C"/>
    <w:rsid w:val="00D829F1"/>
    <w:rsid w:val="00DE480C"/>
    <w:rsid w:val="00DF52BC"/>
    <w:rsid w:val="00E22884"/>
    <w:rsid w:val="00E93265"/>
    <w:rsid w:val="00EB4F82"/>
    <w:rsid w:val="00EB7DD8"/>
    <w:rsid w:val="00ED1E6F"/>
    <w:rsid w:val="00F503DD"/>
    <w:rsid w:val="00F8132A"/>
    <w:rsid w:val="00FB4C81"/>
    <w:rsid w:val="00FF018D"/>
    <w:rsid w:val="00FF182F"/>
    <w:rsid w:val="00FF6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776A2"/>
  <w15:chartTrackingRefBased/>
  <w15:docId w15:val="{CC2A8C15-63FE-4715-905A-7643EF6E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44"/>
    </w:rPr>
  </w:style>
  <w:style w:type="paragraph" w:styleId="Heading2">
    <w:name w:val="heading 2"/>
    <w:basedOn w:val="Normal"/>
    <w:next w:val="Normal"/>
    <w:qFormat/>
    <w:pPr>
      <w:keepNext/>
      <w:tabs>
        <w:tab w:val="left" w:pos="0"/>
        <w:tab w:val="left" w:pos="1008"/>
        <w:tab w:val="left" w:pos="3024"/>
        <w:tab w:val="left" w:pos="4320"/>
        <w:tab w:val="right" w:pos="8496"/>
        <w:tab w:val="left" w:pos="8784"/>
      </w:tabs>
      <w:spacing w:before="80"/>
      <w:outlineLvl w:val="1"/>
    </w:pPr>
    <w:rPr>
      <w:rFonts w:ascii="Arial" w:hAnsi="Arial"/>
      <w:b/>
    </w:rPr>
  </w:style>
  <w:style w:type="paragraph" w:styleId="Heading3">
    <w:name w:val="heading 3"/>
    <w:basedOn w:val="Normal"/>
    <w:next w:val="Normal"/>
    <w:qFormat/>
    <w:pPr>
      <w:keepNext/>
      <w:numPr>
        <w:ilvl w:val="2"/>
        <w:numId w:val="5"/>
      </w:numPr>
      <w:tabs>
        <w:tab w:val="left" w:pos="0"/>
        <w:tab w:val="left" w:pos="1008"/>
        <w:tab w:val="left" w:pos="3024"/>
        <w:tab w:val="left" w:pos="4320"/>
        <w:tab w:val="right" w:pos="8496"/>
        <w:tab w:val="left" w:pos="8784"/>
      </w:tabs>
      <w:spacing w:before="80"/>
      <w:outlineLvl w:val="2"/>
    </w:pPr>
    <w:rPr>
      <w:rFonts w:ascii="Arial" w:hAnsi="Arial"/>
      <w:b/>
      <w:sz w:val="16"/>
    </w:rPr>
  </w:style>
  <w:style w:type="paragraph" w:styleId="Heading4">
    <w:name w:val="heading 4"/>
    <w:basedOn w:val="Normal"/>
    <w:next w:val="Normal"/>
    <w:qFormat/>
    <w:pPr>
      <w:keepNext/>
      <w:numPr>
        <w:ilvl w:val="3"/>
        <w:numId w:val="5"/>
      </w:numPr>
      <w:spacing w:before="240" w:after="60"/>
      <w:outlineLvl w:val="3"/>
    </w:pPr>
    <w:rPr>
      <w:rFonts w:ascii="Arial" w:hAnsi="Arial"/>
      <w:b/>
      <w:sz w:val="24"/>
    </w:rPr>
  </w:style>
  <w:style w:type="paragraph" w:styleId="Heading5">
    <w:name w:val="heading 5"/>
    <w:basedOn w:val="Normal"/>
    <w:next w:val="Normal"/>
    <w:qFormat/>
    <w:pPr>
      <w:numPr>
        <w:ilvl w:val="4"/>
        <w:numId w:val="5"/>
      </w:numPr>
      <w:spacing w:before="240" w:after="60"/>
      <w:outlineLvl w:val="4"/>
    </w:pPr>
    <w:rPr>
      <w:sz w:val="22"/>
    </w:rPr>
  </w:style>
  <w:style w:type="paragraph" w:styleId="Heading6">
    <w:name w:val="heading 6"/>
    <w:basedOn w:val="Normal"/>
    <w:next w:val="Normal"/>
    <w:qFormat/>
    <w:pPr>
      <w:keepNext/>
      <w:numPr>
        <w:ilvl w:val="5"/>
        <w:numId w:val="5"/>
      </w:numPr>
      <w:jc w:val="center"/>
      <w:outlineLvl w:val="5"/>
    </w:pPr>
    <w:rPr>
      <w:rFonts w:ascii="Arial" w:hAnsi="Arial"/>
      <w:b/>
    </w:rPr>
  </w:style>
  <w:style w:type="paragraph" w:styleId="Heading7">
    <w:name w:val="heading 7"/>
    <w:basedOn w:val="Normal"/>
    <w:next w:val="Normal"/>
    <w:qFormat/>
    <w:pPr>
      <w:numPr>
        <w:ilvl w:val="6"/>
        <w:numId w:val="5"/>
      </w:numPr>
      <w:spacing w:before="240" w:after="60"/>
      <w:outlineLvl w:val="6"/>
    </w:pPr>
    <w:rPr>
      <w:rFonts w:ascii="Arial" w:hAnsi="Arial"/>
    </w:rPr>
  </w:style>
  <w:style w:type="paragraph" w:styleId="Heading8">
    <w:name w:val="heading 8"/>
    <w:basedOn w:val="Normal"/>
    <w:next w:val="Normal"/>
    <w:qFormat/>
    <w:pPr>
      <w:numPr>
        <w:ilvl w:val="7"/>
        <w:numId w:val="5"/>
      </w:numPr>
      <w:spacing w:before="240" w:after="60"/>
      <w:outlineLvl w:val="7"/>
    </w:pPr>
    <w:rPr>
      <w:rFonts w:ascii="Arial" w:hAnsi="Arial"/>
      <w:i/>
    </w:rPr>
  </w:style>
  <w:style w:type="paragraph" w:styleId="Heading9">
    <w:name w:val="heading 9"/>
    <w:basedOn w:val="Normal"/>
    <w:next w:val="Normal"/>
    <w:qFormat/>
    <w:pPr>
      <w:numPr>
        <w:ilvl w:val="8"/>
        <w:numId w:val="5"/>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rFonts w:ascii="Arial" w:hAnsi="Arial"/>
      <w:sz w:val="16"/>
    </w:rPr>
  </w:style>
  <w:style w:type="paragraph" w:styleId="BodyTextIndent">
    <w:name w:val="Body Text Indent"/>
    <w:basedOn w:val="Normal"/>
    <w:semiHidden/>
    <w:pPr>
      <w:spacing w:before="80"/>
      <w:ind w:left="162" w:hanging="162"/>
    </w:pPr>
    <w:rPr>
      <w:rFonts w:ascii="Arial" w:hAnsi="Arial"/>
      <w:sz w:val="18"/>
    </w:rPr>
  </w:style>
  <w:style w:type="paragraph" w:styleId="BodyTextIndent2">
    <w:name w:val="Body Text Indent 2"/>
    <w:basedOn w:val="Normal"/>
    <w:semiHidden/>
    <w:pPr>
      <w:tabs>
        <w:tab w:val="left" w:pos="-918"/>
      </w:tabs>
      <w:spacing w:before="60"/>
      <w:ind w:left="252" w:hanging="252"/>
    </w:pPr>
    <w:rPr>
      <w:rFonts w:ascii="Arial" w:hAnsi="Arial"/>
      <w:sz w:val="16"/>
    </w:rPr>
  </w:style>
  <w:style w:type="paragraph" w:styleId="BodyTextIndent3">
    <w:name w:val="Body Text Indent 3"/>
    <w:basedOn w:val="Normal"/>
    <w:semiHidden/>
    <w:pPr>
      <w:spacing w:before="60"/>
      <w:ind w:left="432" w:hanging="270"/>
    </w:pPr>
    <w:rPr>
      <w:rFonts w:ascii="Arial" w:hAnsi="Arial"/>
      <w:sz w:val="16"/>
    </w:rPr>
  </w:style>
  <w:style w:type="paragraph" w:styleId="BodyText2">
    <w:name w:val="Body Text 2"/>
    <w:basedOn w:val="Normal"/>
    <w:semiHidden/>
    <w:rPr>
      <w:rFonts w:ascii="Arial" w:hAnsi="Arial"/>
      <w:color w:val="000000"/>
      <w:sz w:val="16"/>
    </w:rPr>
  </w:style>
  <w:style w:type="character" w:styleId="Hyperlink">
    <w:name w:val="Hyperlink"/>
    <w:uiPriority w:val="99"/>
    <w:unhideWhenUsed/>
    <w:rsid w:val="003F1AB6"/>
    <w:rPr>
      <w:color w:val="0000FF"/>
      <w:u w:val="single"/>
    </w:rPr>
  </w:style>
  <w:style w:type="paragraph" w:styleId="BalloonText">
    <w:name w:val="Balloon Text"/>
    <w:basedOn w:val="Normal"/>
    <w:link w:val="BalloonTextChar"/>
    <w:uiPriority w:val="99"/>
    <w:semiHidden/>
    <w:unhideWhenUsed/>
    <w:rsid w:val="00052CBE"/>
    <w:rPr>
      <w:rFonts w:ascii="Segoe UI" w:hAnsi="Segoe UI" w:cs="Segoe UI"/>
      <w:sz w:val="18"/>
      <w:szCs w:val="18"/>
    </w:rPr>
  </w:style>
  <w:style w:type="character" w:customStyle="1" w:styleId="BalloonTextChar">
    <w:name w:val="Balloon Text Char"/>
    <w:link w:val="BalloonText"/>
    <w:uiPriority w:val="99"/>
    <w:semiHidden/>
    <w:rsid w:val="00052CBE"/>
    <w:rPr>
      <w:rFonts w:ascii="Segoe UI" w:hAnsi="Segoe UI" w:cs="Segoe UI"/>
      <w:sz w:val="18"/>
      <w:szCs w:val="18"/>
    </w:rPr>
  </w:style>
  <w:style w:type="character" w:styleId="UnresolvedMention">
    <w:name w:val="Unresolved Mention"/>
    <w:basedOn w:val="DefaultParagraphFont"/>
    <w:uiPriority w:val="99"/>
    <w:semiHidden/>
    <w:unhideWhenUsed/>
    <w:rsid w:val="002C1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ST.Permits@deq.nc.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141538DCF7D94EBFA87CE86FF5C875" ma:contentTypeVersion="16" ma:contentTypeDescription="Create a new document." ma:contentTypeScope="" ma:versionID="01d07500ef2e84666d206168be191ef6">
  <xsd:schema xmlns:xsd="http://www.w3.org/2001/XMLSchema" xmlns:xs="http://www.w3.org/2001/XMLSchema" xmlns:p="http://schemas.microsoft.com/office/2006/metadata/properties" xmlns:ns2="6501bee3-079a-4d16-b86e-fb182ea31b14" xmlns:ns3="f6855a82-f00c-40c4-bd13-a8482faef0a2" targetNamespace="http://schemas.microsoft.com/office/2006/metadata/properties" ma:root="true" ma:fieldsID="b0a33fdc44a65b90a6f3df73ddecec26" ns2:_="" ns3:_="">
    <xsd:import namespace="6501bee3-079a-4d16-b86e-fb182ea31b14"/>
    <xsd:import namespace="f6855a82-f00c-40c4-bd13-a8482faef0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bee3-079a-4d16-b86e-fb182ea31b14"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855a82-f00c-40c4-bd13-a8482faef0a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67ADD-12BE-4909-80FA-1024134845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35CD38-BA91-4209-96A3-14665E641C00}">
  <ds:schemaRefs>
    <ds:schemaRef ds:uri="http://schemas.microsoft.com/sharepoint/v3/contenttype/forms"/>
  </ds:schemaRefs>
</ds:datastoreItem>
</file>

<file path=customXml/itemProps3.xml><?xml version="1.0" encoding="utf-8"?>
<ds:datastoreItem xmlns:ds="http://schemas.openxmlformats.org/officeDocument/2006/customXml" ds:itemID="{F1CC6356-4B8C-44E4-927D-7206A19A6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1bee3-079a-4d16-b86e-fb182ea31b14"/>
    <ds:schemaRef ds:uri="f6855a82-f00c-40c4-bd13-a8482faef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6</Pages>
  <Words>4494</Words>
  <Characters>25621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UST-8</vt:lpstr>
    </vt:vector>
  </TitlesOfParts>
  <Company>DENR _ UST</Company>
  <LinksUpToDate>false</LinksUpToDate>
  <CharactersWithSpaces>30055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UST-8</dc:title>
  <dc:subject/>
  <dc:creator>ncdenr</dc:creator>
  <cp:keywords/>
  <cp:lastModifiedBy>Phelps, Michael</cp:lastModifiedBy>
  <cp:revision>51</cp:revision>
  <cp:lastPrinted>2023-05-04T16:19:00Z</cp:lastPrinted>
  <dcterms:created xsi:type="dcterms:W3CDTF">2018-02-20T15:16:00Z</dcterms:created>
  <dcterms:modified xsi:type="dcterms:W3CDTF">2023-06-19T17:21:00Z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0x0101004F141538DCF7D94EBFA87CE86FF5C875</vt:lpwstr>
  </property>
  <property fmtid="{D5CDD505-2E9C-101B-9397-08002B2CF9AE}" pid="3" name="_ExtendedDescription">
    <vt:lpwstr/>
  </property>
</Properties>
</file>