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CACB" w14:textId="2048BA7F" w:rsidR="00840BF4" w:rsidRDefault="007157AA" w:rsidP="134F7451">
      <w:pPr>
        <w:pStyle w:val="Heading1"/>
      </w:pPr>
      <w:r>
        <w:rPr>
          <w:noProof/>
        </w:rPr>
        <w:drawing>
          <wp:anchor distT="0" distB="0" distL="114300" distR="114300" simplePos="0" relativeHeight="251658240" behindDoc="0" locked="0" layoutInCell="1" allowOverlap="1" wp14:anchorId="2E1B10DF" wp14:editId="716A56B2">
            <wp:simplePos x="0" y="0"/>
            <wp:positionH relativeFrom="margin">
              <wp:align>left</wp:align>
            </wp:positionH>
            <wp:positionV relativeFrom="paragraph">
              <wp:posOffset>110987</wp:posOffset>
            </wp:positionV>
            <wp:extent cx="2019300" cy="901700"/>
            <wp:effectExtent l="0" t="0" r="0" b="0"/>
            <wp:wrapSquare wrapText="bothSides"/>
            <wp:docPr id="656717907" name="Picture 1" descr="NCDEQ's Use the Food logo that says Food Waste Stops With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17907" name="Picture 1" descr="NCDEQ's Use the Food logo that says Food Waste Stops With 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426" w:rsidRPr="003E6B5B">
        <w:t>202</w:t>
      </w:r>
      <w:r w:rsidR="00AA3BEE" w:rsidRPr="003E6B5B">
        <w:t>7</w:t>
      </w:r>
      <w:r w:rsidR="002A1426" w:rsidRPr="003E6B5B">
        <w:t xml:space="preserve"> </w:t>
      </w:r>
      <w:r w:rsidR="00334D9B" w:rsidRPr="003E6B5B">
        <w:t>Food Waste</w:t>
      </w:r>
      <w:r w:rsidR="00334D9B">
        <w:t xml:space="preserve"> Reduction Grant</w:t>
      </w:r>
      <w:r>
        <w:br/>
      </w:r>
      <w:r w:rsidR="003E6B5B">
        <w:t>Request for Proposals</w:t>
      </w:r>
    </w:p>
    <w:p w14:paraId="79447DF4" w14:textId="3F7534BB" w:rsidR="00334D9B" w:rsidRPr="004C63D6" w:rsidRDefault="00334D9B" w:rsidP="134F7451">
      <w:pPr>
        <w:pStyle w:val="Title"/>
        <w:jc w:val="left"/>
      </w:pPr>
      <w:r w:rsidRPr="00C260EF">
        <w:t>Division of Environmental Assistance and Customer Service</w:t>
      </w:r>
    </w:p>
    <w:p w14:paraId="6341F07D" w14:textId="39E25BB9" w:rsidR="00334D9B" w:rsidRPr="00F643C9" w:rsidRDefault="36D87731" w:rsidP="00E7445A">
      <w:pPr>
        <w:pStyle w:val="Title"/>
        <w:spacing w:after="240"/>
        <w:jc w:val="left"/>
      </w:pPr>
      <w:r w:rsidRPr="00C260EF">
        <w:t>North Carolina Department of Environmental Quality</w:t>
      </w:r>
    </w:p>
    <w:p w14:paraId="28AAF2C5" w14:textId="38D9BEFB" w:rsidR="00334D9B" w:rsidRPr="00A245DA" w:rsidRDefault="36D87731" w:rsidP="7D917DDD">
      <w:pPr>
        <w:pStyle w:val="Title"/>
        <w:spacing w:after="360"/>
        <w:jc w:val="left"/>
        <w:rPr>
          <w:b/>
        </w:rPr>
      </w:pPr>
      <w:r>
        <w:rPr>
          <w:noProof/>
        </w:rPr>
        <mc:AlternateContent>
          <mc:Choice Requires="wps">
            <w:drawing>
              <wp:inline distT="0" distB="0" distL="0" distR="0" wp14:anchorId="0A725FCA" wp14:editId="77C93694">
                <wp:extent cx="5772150" cy="19050"/>
                <wp:effectExtent l="0" t="0" r="19050" b="19050"/>
                <wp:docPr id="34602582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772150"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FF664AD" id="Straight Connector 1"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45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" strokecolor="black [3200]" strokeweight="1pt">
                <v:stroke joinstyle="miter"/>
                <w10:anchorlock/>
              </v:line>
            </w:pict>
          </mc:Fallback>
        </mc:AlternateContent>
      </w:r>
    </w:p>
    <w:p w14:paraId="4C03F837" w14:textId="525C3C64" w:rsidR="00334D9B" w:rsidRPr="00676896" w:rsidRDefault="00334D9B" w:rsidP="00853679">
      <w:r w:rsidRPr="00676896">
        <w:t xml:space="preserve">The purpose of this grant program is to </w:t>
      </w:r>
      <w:r w:rsidR="00C433EA" w:rsidRPr="00676896">
        <w:t xml:space="preserve">help </w:t>
      </w:r>
      <w:r w:rsidRPr="00676896">
        <w:t xml:space="preserve">local governments, nonprofits, and </w:t>
      </w:r>
      <w:r w:rsidR="003526AB" w:rsidRPr="00676896">
        <w:t xml:space="preserve">recycling </w:t>
      </w:r>
      <w:r w:rsidRPr="00676896">
        <w:t>businesses reduce</w:t>
      </w:r>
      <w:r w:rsidR="00C433EA" w:rsidRPr="00676896">
        <w:t xml:space="preserve"> the amount of</w:t>
      </w:r>
      <w:r w:rsidRPr="00676896">
        <w:t xml:space="preserve"> </w:t>
      </w:r>
      <w:r w:rsidR="005E5647" w:rsidRPr="00676896">
        <w:t>wasted food</w:t>
      </w:r>
      <w:r w:rsidRPr="00676896">
        <w:t xml:space="preserve"> being </w:t>
      </w:r>
      <w:r w:rsidR="00FC6A62" w:rsidRPr="00676896">
        <w:t>disposed of</w:t>
      </w:r>
      <w:r w:rsidRPr="00676896">
        <w:t xml:space="preserve"> in landfills. The Division of Environmental Assistance and Customer Service (DEACS) </w:t>
      </w:r>
      <w:r w:rsidR="00035C38">
        <w:t xml:space="preserve">within the N.C. Department of Environmental Quality (DEQ) </w:t>
      </w:r>
      <w:r w:rsidRPr="00676896">
        <w:t xml:space="preserve">administers the </w:t>
      </w:r>
      <w:r w:rsidR="00104491" w:rsidRPr="00676896">
        <w:t>Food Waste Reduction</w:t>
      </w:r>
      <w:r w:rsidR="005C7EAA" w:rsidRPr="00676896">
        <w:t xml:space="preserve"> (FWR)</w:t>
      </w:r>
      <w:r w:rsidR="00104491" w:rsidRPr="00676896">
        <w:t xml:space="preserve"> Grant</w:t>
      </w:r>
      <w:r w:rsidRPr="00676896">
        <w:t xml:space="preserve"> through the Solid Waste Management Outreach Program.</w:t>
      </w:r>
    </w:p>
    <w:p w14:paraId="488A012D" w14:textId="77777777" w:rsidR="00F30D40" w:rsidRPr="00676896" w:rsidRDefault="00334D9B" w:rsidP="0074602D">
      <w:pPr>
        <w:spacing w:after="240"/>
        <w:rPr>
          <w:rFonts w:cstheme="minorHAnsi"/>
          <w:szCs w:val="24"/>
        </w:rPr>
      </w:pPr>
      <w:r w:rsidRPr="00676896">
        <w:rPr>
          <w:rFonts w:cstheme="minorHAnsi"/>
          <w:szCs w:val="24"/>
        </w:rPr>
        <w:t>With the release of this Request for Proposals (RFP), DEACS is seeking proposals that request grant funding to support food waste reduction through</w:t>
      </w:r>
      <w:r w:rsidR="00593210" w:rsidRPr="00676896">
        <w:rPr>
          <w:rFonts w:cstheme="minorHAnsi"/>
          <w:szCs w:val="24"/>
        </w:rPr>
        <w:t xml:space="preserve"> the</w:t>
      </w:r>
      <w:r w:rsidR="00EE05C8" w:rsidRPr="00676896">
        <w:rPr>
          <w:rFonts w:cstheme="minorHAnsi"/>
          <w:szCs w:val="24"/>
        </w:rPr>
        <w:t xml:space="preserve"> </w:t>
      </w:r>
      <w:r w:rsidR="00D04985" w:rsidRPr="00676896">
        <w:rPr>
          <w:rFonts w:cstheme="minorHAnsi"/>
          <w:szCs w:val="24"/>
        </w:rPr>
        <w:t xml:space="preserve">expansion of food </w:t>
      </w:r>
      <w:r w:rsidR="009F40AB" w:rsidRPr="00676896">
        <w:rPr>
          <w:rFonts w:cstheme="minorHAnsi"/>
          <w:szCs w:val="24"/>
        </w:rPr>
        <w:t>donation</w:t>
      </w:r>
      <w:r w:rsidR="00593210" w:rsidRPr="00676896">
        <w:rPr>
          <w:rFonts w:cstheme="minorHAnsi"/>
          <w:szCs w:val="24"/>
        </w:rPr>
        <w:t xml:space="preserve"> networks </w:t>
      </w:r>
      <w:r w:rsidR="00590511" w:rsidRPr="00676896">
        <w:rPr>
          <w:rFonts w:cstheme="minorHAnsi"/>
          <w:szCs w:val="24"/>
        </w:rPr>
        <w:t xml:space="preserve">or </w:t>
      </w:r>
      <w:r w:rsidR="006A3FAA" w:rsidRPr="00676896">
        <w:rPr>
          <w:rFonts w:cstheme="minorHAnsi"/>
          <w:szCs w:val="24"/>
        </w:rPr>
        <w:t>organics recycling operations</w:t>
      </w:r>
      <w:r w:rsidR="000D0AC7" w:rsidRPr="00676896">
        <w:rPr>
          <w:rFonts w:cstheme="minorHAnsi"/>
          <w:szCs w:val="24"/>
        </w:rPr>
        <w:t xml:space="preserve">, including collection and </w:t>
      </w:r>
      <w:r w:rsidR="008B297C" w:rsidRPr="00676896">
        <w:rPr>
          <w:rFonts w:cstheme="minorHAnsi"/>
          <w:szCs w:val="24"/>
        </w:rPr>
        <w:t>hauling</w:t>
      </w:r>
      <w:r w:rsidRPr="00676896">
        <w:rPr>
          <w:rFonts w:cstheme="minorHAnsi"/>
          <w:szCs w:val="24"/>
        </w:rPr>
        <w:t>. Applicants should carefully read this entire RFP prior to submitting a proposal.</w:t>
      </w:r>
    </w:p>
    <w:p w14:paraId="5AD819D1" w14:textId="77777777" w:rsidR="00A47B4A" w:rsidRPr="00676896" w:rsidRDefault="00A47B4A" w:rsidP="00676896">
      <w:pPr>
        <w:spacing w:line="276" w:lineRule="auto"/>
        <w:jc w:val="both"/>
        <w:rPr>
          <w:rFonts w:cstheme="minorHAnsi"/>
          <w:szCs w:val="24"/>
        </w:rPr>
        <w:sectPr w:rsidR="00A47B4A" w:rsidRPr="00676896">
          <w:footerReference w:type="default" r:id="rId12"/>
          <w:pgSz w:w="12240" w:h="15840"/>
          <w:pgMar w:top="1440" w:right="1440" w:bottom="1440" w:left="1440" w:header="720" w:footer="720" w:gutter="0"/>
          <w:cols w:space="720"/>
          <w:docGrid w:linePitch="360"/>
        </w:sectPr>
      </w:pPr>
    </w:p>
    <w:p w14:paraId="1B8E931C" w14:textId="7729BDDC" w:rsidR="00A67391" w:rsidRPr="00676896" w:rsidRDefault="00F30D40" w:rsidP="00B43AB0">
      <w:pPr>
        <w:spacing w:line="360" w:lineRule="auto"/>
      </w:pPr>
      <w:r w:rsidRPr="00676896">
        <w:rPr>
          <w:b/>
        </w:rPr>
        <w:t>Contact:</w:t>
      </w:r>
      <w:r w:rsidRPr="00676896">
        <w:t xml:space="preserve"> Christine Wittmeier</w:t>
      </w:r>
      <w:r w:rsidR="000968AC" w:rsidRPr="00676896">
        <w:t xml:space="preserve"> | </w:t>
      </w:r>
      <w:r w:rsidRPr="00676896">
        <w:t xml:space="preserve">919-707-8121 </w:t>
      </w:r>
      <w:r w:rsidR="000968AC" w:rsidRPr="00676896">
        <w:t xml:space="preserve">| </w:t>
      </w:r>
      <w:hyperlink r:id="rId13" w:tooltip="Email Christine Wittmeier" w:history="1">
        <w:r w:rsidR="000968AC" w:rsidRPr="00676896">
          <w:rPr>
            <w:rStyle w:val="Hyperlink"/>
            <w:rFonts w:cstheme="minorHAnsi"/>
            <w:szCs w:val="24"/>
          </w:rPr>
          <w:t>christine.wittmeier@deq.nc.gov</w:t>
        </w:r>
      </w:hyperlink>
      <w:r w:rsidR="008A49EA">
        <w:br/>
      </w:r>
      <w:r w:rsidR="00A47B4A" w:rsidRPr="00676896">
        <w:rPr>
          <w:rFonts w:cstheme="minorHAnsi"/>
          <w:b/>
          <w:szCs w:val="24"/>
        </w:rPr>
        <w:t>Proposals Due:</w:t>
      </w:r>
      <w:r w:rsidR="00A47B4A" w:rsidRPr="00676896">
        <w:rPr>
          <w:rFonts w:cstheme="minorHAnsi"/>
          <w:szCs w:val="24"/>
        </w:rPr>
        <w:t xml:space="preserve"> Thurs., Nov. 5, 2026 by 5:00</w:t>
      </w:r>
      <w:r w:rsidR="00A155FD">
        <w:rPr>
          <w:rFonts w:cstheme="minorHAnsi"/>
          <w:szCs w:val="24"/>
        </w:rPr>
        <w:t xml:space="preserve"> P.M.</w:t>
      </w:r>
      <w:r w:rsidR="008A49EA">
        <w:br/>
      </w:r>
      <w:r w:rsidR="00A47B4A" w:rsidRPr="00676896">
        <w:rPr>
          <w:rFonts w:cstheme="minorHAnsi"/>
          <w:b/>
          <w:szCs w:val="24"/>
        </w:rPr>
        <w:t>Project Period:</w:t>
      </w:r>
      <w:r w:rsidR="00A47B4A" w:rsidRPr="00676896">
        <w:rPr>
          <w:rFonts w:cstheme="minorHAnsi"/>
          <w:szCs w:val="24"/>
        </w:rPr>
        <w:t xml:space="preserve"> Mar. 1, 2027 – Feb. 28, 2028</w:t>
      </w:r>
      <w:r w:rsidR="008A49EA">
        <w:br/>
      </w:r>
      <w:r w:rsidRPr="00676896">
        <w:rPr>
          <w:rFonts w:cstheme="minorHAnsi"/>
          <w:b/>
          <w:szCs w:val="24"/>
        </w:rPr>
        <w:t>Grant Funding:</w:t>
      </w:r>
      <w:r w:rsidR="000968AC" w:rsidRPr="00676896">
        <w:rPr>
          <w:rFonts w:cstheme="minorHAnsi"/>
          <w:b/>
          <w:szCs w:val="24"/>
        </w:rPr>
        <w:t xml:space="preserve"> </w:t>
      </w:r>
      <w:r w:rsidRPr="00676896">
        <w:rPr>
          <w:rFonts w:cstheme="minorHAnsi"/>
          <w:szCs w:val="24"/>
        </w:rPr>
        <w:t>Up to $40,000 for Standard Projects</w:t>
      </w:r>
      <w:r w:rsidR="000968AC" w:rsidRPr="00676896">
        <w:rPr>
          <w:rFonts w:cstheme="minorHAnsi"/>
          <w:szCs w:val="24"/>
        </w:rPr>
        <w:t>;</w:t>
      </w:r>
      <w:r w:rsidR="00B97DE6" w:rsidRPr="00676896">
        <w:rPr>
          <w:rFonts w:cstheme="minorHAnsi"/>
          <w:szCs w:val="24"/>
        </w:rPr>
        <w:t xml:space="preserve"> U</w:t>
      </w:r>
      <w:r w:rsidRPr="00676896">
        <w:rPr>
          <w:rFonts w:cstheme="minorHAnsi"/>
          <w:szCs w:val="24"/>
        </w:rPr>
        <w:t>p to $60,000 for Priority Project</w:t>
      </w:r>
      <w:r w:rsidR="00A47B4A" w:rsidRPr="00676896">
        <w:rPr>
          <w:rFonts w:cstheme="minorHAnsi"/>
          <w:szCs w:val="24"/>
        </w:rPr>
        <w:t>s</w:t>
      </w:r>
      <w:r w:rsidR="008A49EA">
        <w:br/>
      </w:r>
      <w:r w:rsidRPr="00676896">
        <w:rPr>
          <w:rFonts w:cstheme="minorHAnsi"/>
          <w:b/>
          <w:szCs w:val="24"/>
        </w:rPr>
        <w:t>Cash Match:</w:t>
      </w:r>
      <w:r w:rsidR="00A47B4A" w:rsidRPr="00676896">
        <w:rPr>
          <w:rFonts w:cstheme="minorHAnsi"/>
          <w:b/>
          <w:szCs w:val="24"/>
        </w:rPr>
        <w:t xml:space="preserve"> </w:t>
      </w:r>
      <w:r w:rsidRPr="00676896">
        <w:rPr>
          <w:rFonts w:cstheme="minorHAnsi"/>
          <w:szCs w:val="24"/>
        </w:rPr>
        <w:t>20% of grant awar</w:t>
      </w:r>
      <w:r w:rsidR="00B97DE6" w:rsidRPr="00676896">
        <w:rPr>
          <w:rFonts w:cstheme="minorHAnsi"/>
          <w:szCs w:val="24"/>
        </w:rPr>
        <w:t>d</w:t>
      </w:r>
    </w:p>
    <w:p w14:paraId="12932C11" w14:textId="0C8C1907" w:rsidR="00644661" w:rsidRPr="001C0F68" w:rsidRDefault="00644661" w:rsidP="00E7445A">
      <w:pPr>
        <w:pStyle w:val="SectionHeading"/>
      </w:pPr>
      <w:r w:rsidRPr="3F9828FB">
        <w:rPr>
          <w:rStyle w:val="SectionHeadingChar"/>
          <w:b/>
          <w:bCs/>
        </w:rPr>
        <w:t>Who is Eligible?</w:t>
      </w:r>
    </w:p>
    <w:p w14:paraId="330E3BA7" w14:textId="57BC9ADB" w:rsidR="00644661" w:rsidRPr="00676896" w:rsidRDefault="00644661" w:rsidP="00E7445A">
      <w:r w:rsidRPr="00676896">
        <w:t>All applicants must already manage or plan to manage food donations or food scraps in their operations with the purpose of diverting material from landfill disposal. North Carolina-based compost facilities, anaerobic digestion facilities, compost businesses, local governments, food recovery organizations, and gleaning organizations are eligible to apply for funding from the FWR Grant. For the purposes of eligibility for this grant, the following definitions apply:</w:t>
      </w:r>
    </w:p>
    <w:p w14:paraId="31D0645E" w14:textId="77777777" w:rsidR="00AC253A" w:rsidRPr="00676896" w:rsidRDefault="00AC253A" w:rsidP="00E7445A">
      <w:pPr>
        <w:pStyle w:val="ListParagraph"/>
        <w:numPr>
          <w:ilvl w:val="0"/>
          <w:numId w:val="21"/>
        </w:numPr>
      </w:pPr>
      <w:r w:rsidRPr="00676896">
        <w:rPr>
          <w:b/>
        </w:rPr>
        <w:t>Food recovery organizations</w:t>
      </w:r>
      <w:r w:rsidRPr="00676896">
        <w:t xml:space="preserve"> include food banks, food pantries, and nonprofit organizations that specialize in the gleaning, collection, storage, and distribution of rescued food for households or individuals in need. </w:t>
      </w:r>
    </w:p>
    <w:p w14:paraId="0A8DD68A" w14:textId="77777777" w:rsidR="00AC253A" w:rsidRPr="00676896" w:rsidRDefault="00AC253A" w:rsidP="00E7445A">
      <w:pPr>
        <w:pStyle w:val="ListParagraph"/>
        <w:numPr>
          <w:ilvl w:val="0"/>
          <w:numId w:val="21"/>
        </w:numPr>
      </w:pPr>
      <w:r w:rsidRPr="00676896">
        <w:rPr>
          <w:b/>
        </w:rPr>
        <w:t>Local governments</w:t>
      </w:r>
      <w:r w:rsidRPr="00676896">
        <w:t xml:space="preserve"> are counties, municipalities, councils of governments, and solid waste authorities in North Carolina. </w:t>
      </w:r>
    </w:p>
    <w:p w14:paraId="70F9E491" w14:textId="77777777" w:rsidR="00AC253A" w:rsidRPr="00676896" w:rsidRDefault="00AC253A" w:rsidP="00E7445A">
      <w:pPr>
        <w:pStyle w:val="ListParagraph"/>
        <w:numPr>
          <w:ilvl w:val="0"/>
          <w:numId w:val="21"/>
        </w:numPr>
      </w:pPr>
      <w:r w:rsidRPr="00676896">
        <w:rPr>
          <w:b/>
        </w:rPr>
        <w:lastRenderedPageBreak/>
        <w:t>Food scrap haulers</w:t>
      </w:r>
      <w:r w:rsidRPr="00676896">
        <w:t xml:space="preserve"> are companies that collect or haul organic material from outside sources to compost facilities.</w:t>
      </w:r>
    </w:p>
    <w:p w14:paraId="44134757" w14:textId="77777777" w:rsidR="00644661" w:rsidRPr="00676896" w:rsidRDefault="00644661" w:rsidP="00E7445A">
      <w:pPr>
        <w:pStyle w:val="ListParagraph"/>
        <w:numPr>
          <w:ilvl w:val="0"/>
          <w:numId w:val="21"/>
        </w:numPr>
      </w:pPr>
      <w:r w:rsidRPr="00676896">
        <w:rPr>
          <w:b/>
        </w:rPr>
        <w:t>Compost facilities</w:t>
      </w:r>
      <w:r w:rsidRPr="00676896">
        <w:t xml:space="preserve"> are permitted or exempt facilities that process organic material from outside sources to create a usable soil amendment. Compost facilities can be operated by a private business, local government, food bank, food hub, or food pantry. </w:t>
      </w:r>
    </w:p>
    <w:p w14:paraId="4A746B80" w14:textId="5C72019A" w:rsidR="00644661" w:rsidRPr="00676896" w:rsidRDefault="00644661" w:rsidP="00E7445A">
      <w:pPr>
        <w:pStyle w:val="ListParagraph"/>
        <w:numPr>
          <w:ilvl w:val="0"/>
          <w:numId w:val="21"/>
        </w:numPr>
      </w:pPr>
      <w:r w:rsidRPr="00676896">
        <w:rPr>
          <w:b/>
        </w:rPr>
        <w:t>Anaerobic digestion facilities</w:t>
      </w:r>
      <w:r w:rsidRPr="00676896">
        <w:t xml:space="preserve"> are permitted or exempt facilities that process organic materials from outside sources to create biogas and digestate.</w:t>
      </w:r>
    </w:p>
    <w:p w14:paraId="73F4EA8B" w14:textId="5D932601" w:rsidR="00644661" w:rsidRPr="00676896" w:rsidRDefault="00644661" w:rsidP="00E7445A">
      <w:pPr>
        <w:pStyle w:val="ListParagraph"/>
        <w:numPr>
          <w:ilvl w:val="0"/>
          <w:numId w:val="21"/>
        </w:numPr>
        <w:rPr>
          <w:rFonts w:cstheme="minorHAnsi"/>
          <w:szCs w:val="24"/>
        </w:rPr>
      </w:pPr>
      <w:r w:rsidRPr="00676896">
        <w:rPr>
          <w:b/>
        </w:rPr>
        <w:t>Note:</w:t>
      </w:r>
      <w:r w:rsidRPr="00676896">
        <w:t xml:space="preserve"> K-12 schools, colleges, and university facilities are </w:t>
      </w:r>
      <w:r w:rsidRPr="00676896">
        <w:rPr>
          <w:u w:val="single"/>
        </w:rPr>
        <w:t>not</w:t>
      </w:r>
      <w:r w:rsidRPr="00676896">
        <w:t xml:space="preserve"> currently eligible but may partner with an eligible applicant on a project. </w:t>
      </w:r>
    </w:p>
    <w:p w14:paraId="15D6C4DE" w14:textId="5952932D" w:rsidR="00644661" w:rsidRPr="00676896" w:rsidRDefault="00644661" w:rsidP="00306B18">
      <w:r w:rsidRPr="00E7445A">
        <w:t>Former FWR grantees are eligible to apply. Applicants with an open FWR grant contract must have invoiced for 90% of eligible grant funds by the proposal due date (Thursday, Nov</w:t>
      </w:r>
      <w:r w:rsidR="005949C3" w:rsidRPr="00E7445A">
        <w:t>.</w:t>
      </w:r>
      <w:r w:rsidRPr="00E7445A">
        <w:t xml:space="preserve"> 5, 2026).</w:t>
      </w:r>
      <w:r w:rsidRPr="00306B18">
        <w:t xml:space="preserve"> A</w:t>
      </w:r>
      <w:r w:rsidRPr="00676896">
        <w:t xml:space="preserve">pplicants with other DEACS recycling grants are eligible to apply </w:t>
      </w:r>
      <w:proofErr w:type="gramStart"/>
      <w:r w:rsidRPr="00676896">
        <w:t>as long as</w:t>
      </w:r>
      <w:proofErr w:type="gramEnd"/>
      <w:r w:rsidRPr="00676896">
        <w:t xml:space="preserve"> any open grants are in good standing and expected to be completed on time.</w:t>
      </w:r>
    </w:p>
    <w:p w14:paraId="411EB44F" w14:textId="5DA664A9" w:rsidR="00644661" w:rsidRPr="00676896" w:rsidRDefault="00644661" w:rsidP="00CA63E4">
      <w:r w:rsidRPr="00676896">
        <w:t xml:space="preserve">Depending on the project, local governments and businesses may be eligible for other DEACS grant programs. </w:t>
      </w:r>
      <w:r w:rsidR="4CCE9E4B">
        <w:t>Learn more at</w:t>
      </w:r>
      <w:r w:rsidR="7A1602C4">
        <w:t xml:space="preserve"> </w:t>
      </w:r>
      <w:hyperlink r:id="rId14" w:tooltip="See other DEACS Grant Opportunities">
        <w:r w:rsidR="4CCE9E4B" w:rsidRPr="7C760DC6">
          <w:rPr>
            <w:rStyle w:val="Hyperlink"/>
            <w:rFonts w:cstheme="minorBidi"/>
          </w:rPr>
          <w:t>Grant Opportunities.</w:t>
        </w:r>
      </w:hyperlink>
      <w:r w:rsidR="3A43FDDB">
        <w:t xml:space="preserve"> </w:t>
      </w:r>
    </w:p>
    <w:p w14:paraId="3714D746" w14:textId="701F4B99" w:rsidR="00334D9B" w:rsidRPr="00E359E5" w:rsidRDefault="005F25FC" w:rsidP="3F9828FB">
      <w:pPr>
        <w:pStyle w:val="SectionHeading"/>
        <w:rPr>
          <w:rStyle w:val="SectionHeadingChar"/>
          <w:b/>
          <w:bCs/>
        </w:rPr>
      </w:pPr>
      <w:r w:rsidRPr="3F9828FB">
        <w:rPr>
          <w:rStyle w:val="SectionHeadingChar"/>
          <w:b/>
          <w:bCs/>
        </w:rPr>
        <w:t xml:space="preserve">What Types of Projects are </w:t>
      </w:r>
      <w:r w:rsidR="008A6B28" w:rsidRPr="3F9828FB">
        <w:rPr>
          <w:rStyle w:val="SectionHeadingChar"/>
          <w:b/>
          <w:bCs/>
        </w:rPr>
        <w:t>Eligible?</w:t>
      </w:r>
    </w:p>
    <w:p w14:paraId="1DD0B10F" w14:textId="2D944152" w:rsidR="00334D9B" w:rsidRPr="00676896" w:rsidRDefault="00334D9B" w:rsidP="008C593E">
      <w:r w:rsidRPr="00676896">
        <w:t xml:space="preserve">Grant funds must be used to develop food waste reduction </w:t>
      </w:r>
      <w:r w:rsidR="009F40AB" w:rsidRPr="00676896">
        <w:t>infrastructure by</w:t>
      </w:r>
      <w:r w:rsidR="00503430" w:rsidRPr="00676896">
        <w:t xml:space="preserve"> expanding</w:t>
      </w:r>
      <w:r w:rsidR="00F646B6" w:rsidRPr="00676896">
        <w:t xml:space="preserve"> food donation</w:t>
      </w:r>
      <w:r w:rsidRPr="00676896">
        <w:t xml:space="preserve"> </w:t>
      </w:r>
      <w:r w:rsidR="00503430" w:rsidRPr="00676896">
        <w:t xml:space="preserve">networks </w:t>
      </w:r>
      <w:r w:rsidR="00590511" w:rsidRPr="00676896">
        <w:t>or</w:t>
      </w:r>
      <w:r w:rsidRPr="00676896">
        <w:t xml:space="preserve"> </w:t>
      </w:r>
      <w:r w:rsidR="00C44925" w:rsidRPr="00676896">
        <w:t xml:space="preserve">organics recycling </w:t>
      </w:r>
      <w:r w:rsidR="00F646B6" w:rsidRPr="00676896">
        <w:t>operations</w:t>
      </w:r>
      <w:r w:rsidR="009F40AB" w:rsidRPr="00676896">
        <w:t>, including collection and hauling</w:t>
      </w:r>
      <w:r w:rsidRPr="00676896">
        <w:t xml:space="preserve">. </w:t>
      </w:r>
      <w:r w:rsidR="00F646B6" w:rsidRPr="00676896">
        <w:t>Excess food donation occurs through food banks</w:t>
      </w:r>
      <w:r w:rsidR="00BA7AAF" w:rsidRPr="00676896">
        <w:t xml:space="preserve">, </w:t>
      </w:r>
      <w:r w:rsidR="00F646B6" w:rsidRPr="00676896">
        <w:t>food pantries</w:t>
      </w:r>
      <w:r w:rsidR="00F547B0" w:rsidRPr="00676896">
        <w:t xml:space="preserve">, or </w:t>
      </w:r>
      <w:r w:rsidR="63ECE98C" w:rsidRPr="00676896">
        <w:t>nonprofit</w:t>
      </w:r>
      <w:r w:rsidR="00F547B0" w:rsidRPr="00676896">
        <w:t xml:space="preserve"> organizations</w:t>
      </w:r>
      <w:r w:rsidR="00F646B6" w:rsidRPr="00676896">
        <w:t xml:space="preserve"> in which packaged food</w:t>
      </w:r>
      <w:r w:rsidR="00F547B0" w:rsidRPr="00676896">
        <w:t>, prepared food</w:t>
      </w:r>
      <w:r w:rsidR="03D3F98A" w:rsidRPr="00676896">
        <w:t>,</w:t>
      </w:r>
      <w:r w:rsidR="00F646B6" w:rsidRPr="00676896">
        <w:t xml:space="preserve"> and</w:t>
      </w:r>
      <w:r w:rsidR="00BA7AAF" w:rsidRPr="00676896">
        <w:t>/or</w:t>
      </w:r>
      <w:r w:rsidR="00F646B6" w:rsidRPr="00676896">
        <w:t xml:space="preserve"> produce is distribute</w:t>
      </w:r>
      <w:r w:rsidR="00974B0E" w:rsidRPr="00676896">
        <w:t>d</w:t>
      </w:r>
      <w:r w:rsidR="00F646B6" w:rsidRPr="00676896">
        <w:t xml:space="preserve"> to households</w:t>
      </w:r>
      <w:r w:rsidR="00BA7AAF" w:rsidRPr="00676896">
        <w:t xml:space="preserve"> or individuals in need</w:t>
      </w:r>
      <w:r w:rsidR="00F646B6" w:rsidRPr="00676896">
        <w:t xml:space="preserve">. </w:t>
      </w:r>
      <w:r w:rsidR="006B2B6B" w:rsidRPr="00676896">
        <w:t xml:space="preserve">Organics recycling </w:t>
      </w:r>
      <w:r w:rsidR="00F646B6" w:rsidRPr="00676896">
        <w:t>operations occur at permitted</w:t>
      </w:r>
      <w:r w:rsidR="003501B9" w:rsidRPr="00676896">
        <w:t xml:space="preserve"> or exempt</w:t>
      </w:r>
      <w:r w:rsidR="00F646B6" w:rsidRPr="00676896">
        <w:t xml:space="preserve"> compost</w:t>
      </w:r>
      <w:r w:rsidR="006B2B6B" w:rsidRPr="00676896">
        <w:t>ing or anaerobic digestion</w:t>
      </w:r>
      <w:r w:rsidR="00F646B6" w:rsidRPr="00676896">
        <w:t xml:space="preserve"> facilities</w:t>
      </w:r>
      <w:r w:rsidR="008D52BE" w:rsidRPr="00676896">
        <w:t xml:space="preserve"> and include the collection of</w:t>
      </w:r>
      <w:r w:rsidR="00974B0E" w:rsidRPr="00676896">
        <w:t xml:space="preserve"> </w:t>
      </w:r>
      <w:r w:rsidR="00416E5F" w:rsidRPr="00676896">
        <w:t xml:space="preserve">food </w:t>
      </w:r>
      <w:r w:rsidR="005E5647" w:rsidRPr="00676896">
        <w:t>scrap</w:t>
      </w:r>
      <w:r w:rsidR="008D52BE" w:rsidRPr="00676896">
        <w:t>s</w:t>
      </w:r>
      <w:r w:rsidR="00416E5F" w:rsidRPr="00676896">
        <w:t xml:space="preserve"> </w:t>
      </w:r>
      <w:r w:rsidR="008D52BE" w:rsidRPr="00676896">
        <w:t xml:space="preserve">from </w:t>
      </w:r>
      <w:r w:rsidR="00327807" w:rsidRPr="00676896">
        <w:t xml:space="preserve">outside sources </w:t>
      </w:r>
      <w:r w:rsidR="00EE2415" w:rsidRPr="00676896">
        <w:t xml:space="preserve">or designated </w:t>
      </w:r>
      <w:r w:rsidR="00327807" w:rsidRPr="00676896">
        <w:t xml:space="preserve">public </w:t>
      </w:r>
      <w:r w:rsidR="00974B0E" w:rsidRPr="00676896">
        <w:t xml:space="preserve">drop-off </w:t>
      </w:r>
      <w:r w:rsidR="001F6832" w:rsidRPr="00676896">
        <w:t>sites</w:t>
      </w:r>
      <w:r w:rsidR="00416E5F" w:rsidRPr="00676896">
        <w:t>.</w:t>
      </w:r>
      <w:r w:rsidR="00F646B6" w:rsidRPr="00676896">
        <w:t xml:space="preserve"> </w:t>
      </w:r>
    </w:p>
    <w:p w14:paraId="7E27E672" w14:textId="20E5E7A1" w:rsidR="00356E96" w:rsidRPr="00FA05E6" w:rsidRDefault="00356E96" w:rsidP="00E7445A">
      <w:pPr>
        <w:pStyle w:val="SectionSubheading"/>
      </w:pPr>
      <w:r>
        <w:t>Priority Project Grants</w:t>
      </w:r>
      <w:r w:rsidR="00193CFE" w:rsidRPr="3F9828FB">
        <w:rPr>
          <w:rStyle w:val="SectionSubheadingChar"/>
          <w:b/>
          <w:bCs/>
        </w:rPr>
        <w:t xml:space="preserve"> - </w:t>
      </w:r>
      <w:r w:rsidRPr="000A4DA6">
        <w:rPr>
          <w:rStyle w:val="NoSpacingChar"/>
          <w:i w:val="0"/>
        </w:rPr>
        <w:t>Eligible for up to $</w:t>
      </w:r>
      <w:r w:rsidR="008768C5" w:rsidRPr="000A4DA6">
        <w:rPr>
          <w:rStyle w:val="NoSpacingChar"/>
          <w:i w:val="0"/>
        </w:rPr>
        <w:t>60,00</w:t>
      </w:r>
      <w:r w:rsidR="001B0E97" w:rsidRPr="000A4DA6">
        <w:rPr>
          <w:rStyle w:val="NoSpacingChar"/>
          <w:i w:val="0"/>
        </w:rPr>
        <w:t>0</w:t>
      </w:r>
      <w:r w:rsidRPr="000A4DA6">
        <w:rPr>
          <w:rStyle w:val="NoSpacingChar"/>
          <w:i w:val="0"/>
        </w:rPr>
        <w:t xml:space="preserve"> in grant funding</w:t>
      </w:r>
    </w:p>
    <w:p w14:paraId="07F924C9" w14:textId="3EA5BAD5" w:rsidR="003E46DE" w:rsidRPr="00D74423" w:rsidRDefault="003E46DE" w:rsidP="00CA63E4">
      <w:r w:rsidRPr="00D74423">
        <w:t>Priority Project Grants support investments in public food recovery and organics diversion program</w:t>
      </w:r>
      <w:r w:rsidR="00943AE7" w:rsidRPr="00D74423">
        <w:t>s</w:t>
      </w:r>
      <w:r w:rsidR="7E8C2657" w:rsidRPr="00D74423">
        <w:t xml:space="preserve">. These </w:t>
      </w:r>
      <w:r w:rsidR="001A2B0D" w:rsidRPr="00D74423">
        <w:t>projects have</w:t>
      </w:r>
      <w:r w:rsidRPr="00D74423">
        <w:t xml:space="preserve"> been determined by DEACS to be of particular importance to growing and expanding efficient and effective waste reduction and organics recycling services throughout North Carolina.</w:t>
      </w:r>
    </w:p>
    <w:p w14:paraId="16735625" w14:textId="007F5DF8" w:rsidR="003E46DE" w:rsidRPr="00881D66" w:rsidRDefault="00EE4B5A" w:rsidP="00CA63E4">
      <w:pPr>
        <w:rPr>
          <w:u w:val="single"/>
        </w:rPr>
      </w:pPr>
      <w:r w:rsidRPr="00881D66">
        <w:rPr>
          <w:u w:val="single"/>
        </w:rPr>
        <w:t xml:space="preserve">2027 </w:t>
      </w:r>
      <w:r w:rsidR="001B0E97" w:rsidRPr="00881D66">
        <w:rPr>
          <w:u w:val="single"/>
        </w:rPr>
        <w:t>FWR</w:t>
      </w:r>
      <w:r w:rsidR="003E46DE" w:rsidRPr="00881D66">
        <w:rPr>
          <w:u w:val="single"/>
        </w:rPr>
        <w:t xml:space="preserve"> Priority Projects include:</w:t>
      </w:r>
    </w:p>
    <w:p w14:paraId="05C80AFF" w14:textId="00DD1F35" w:rsidR="00524D77" w:rsidRPr="00375964" w:rsidRDefault="00524D77" w:rsidP="00E7445A">
      <w:pPr>
        <w:pStyle w:val="ListParagraph"/>
        <w:numPr>
          <w:ilvl w:val="0"/>
          <w:numId w:val="22"/>
        </w:numPr>
      </w:pPr>
      <w:r w:rsidRPr="00E7445A">
        <w:t>Processing</w:t>
      </w:r>
      <w:r w:rsidR="005F49EB" w:rsidRPr="00E7445A">
        <w:t xml:space="preserve"> </w:t>
      </w:r>
      <w:r w:rsidR="007F2287" w:rsidRPr="00E7445A">
        <w:t>and/</w:t>
      </w:r>
      <w:r w:rsidR="005F49EB" w:rsidRPr="00E7445A">
        <w:t xml:space="preserve">or </w:t>
      </w:r>
      <w:r w:rsidRPr="00E7445A">
        <w:t xml:space="preserve">Hauling </w:t>
      </w:r>
      <w:r w:rsidR="005D1BA7" w:rsidRPr="00E7445A">
        <w:t>Post-Consumer Food Scraps</w:t>
      </w:r>
      <w:r w:rsidRPr="00E7445A">
        <w:t>:</w:t>
      </w:r>
      <w:r w:rsidRPr="00375964">
        <w:t xml:space="preserve"> </w:t>
      </w:r>
      <w:r w:rsidR="003374CB" w:rsidRPr="00375964">
        <w:t xml:space="preserve">Projects that </w:t>
      </w:r>
      <w:r w:rsidR="00EA63DD" w:rsidRPr="00375964">
        <w:t>expand</w:t>
      </w:r>
      <w:r w:rsidR="00C92D08" w:rsidRPr="00375964">
        <w:t xml:space="preserve"> or </w:t>
      </w:r>
      <w:r w:rsidR="00A80541" w:rsidRPr="00375964">
        <w:t>improve</w:t>
      </w:r>
      <w:r w:rsidR="00EA63DD" w:rsidRPr="00375964">
        <w:t xml:space="preserve"> </w:t>
      </w:r>
      <w:r w:rsidR="001E1410" w:rsidRPr="00375964">
        <w:t>infrastructure to haul</w:t>
      </w:r>
      <w:r w:rsidR="003374CB" w:rsidRPr="00375964">
        <w:t xml:space="preserve"> and</w:t>
      </w:r>
      <w:r w:rsidR="00EA63DD" w:rsidRPr="00375964">
        <w:t>/or process</w:t>
      </w:r>
      <w:r w:rsidR="000022EE" w:rsidRPr="00375964">
        <w:t xml:space="preserve"> post</w:t>
      </w:r>
      <w:r w:rsidR="002218EA" w:rsidRPr="00375964">
        <w:t>-</w:t>
      </w:r>
      <w:r w:rsidR="000022EE" w:rsidRPr="00375964">
        <w:t>consumer food scraps</w:t>
      </w:r>
      <w:r w:rsidR="00AF6328" w:rsidRPr="00375964">
        <w:t xml:space="preserve"> from outside sources. </w:t>
      </w:r>
      <w:r w:rsidRPr="00375964">
        <w:t>This does not include drop-off sites</w:t>
      </w:r>
      <w:r w:rsidR="007F2287" w:rsidRPr="00375964">
        <w:t>.</w:t>
      </w:r>
    </w:p>
    <w:p w14:paraId="0A7578CE" w14:textId="7B8B9ECC" w:rsidR="00424945" w:rsidRPr="00D74423" w:rsidRDefault="0194D89B" w:rsidP="00E7445A">
      <w:pPr>
        <w:pStyle w:val="ListParagraph"/>
        <w:numPr>
          <w:ilvl w:val="0"/>
          <w:numId w:val="22"/>
        </w:numPr>
      </w:pPr>
      <w:r w:rsidRPr="00E7445A">
        <w:t xml:space="preserve">Recovering </w:t>
      </w:r>
      <w:r w:rsidR="65B38CDA" w:rsidRPr="00E7445A">
        <w:t xml:space="preserve">Edible </w:t>
      </w:r>
      <w:r w:rsidR="347329F8" w:rsidRPr="00E7445A">
        <w:t>Food</w:t>
      </w:r>
      <w:r w:rsidR="763D3FA9" w:rsidRPr="00E7445A">
        <w:t>:</w:t>
      </w:r>
      <w:r w:rsidR="763D3FA9" w:rsidRPr="00375964">
        <w:t xml:space="preserve"> </w:t>
      </w:r>
      <w:r w:rsidR="347329F8" w:rsidRPr="00375964">
        <w:t>Projects that result in</w:t>
      </w:r>
      <w:r w:rsidR="2A91323D" w:rsidRPr="00375964">
        <w:t xml:space="preserve"> edible</w:t>
      </w:r>
      <w:r w:rsidR="347329F8" w:rsidRPr="00375964">
        <w:t xml:space="preserve"> food </w:t>
      </w:r>
      <w:r w:rsidR="6697985C" w:rsidRPr="00E7445A">
        <w:t>destined for the landfill</w:t>
      </w:r>
      <w:r w:rsidR="6697985C" w:rsidRPr="00375964">
        <w:t xml:space="preserve"> </w:t>
      </w:r>
      <w:r w:rsidR="0843B39D" w:rsidRPr="00375964">
        <w:t>being recovered and distributed to people</w:t>
      </w:r>
      <w:r w:rsidR="6A1E3B2D" w:rsidRPr="00375964">
        <w:t xml:space="preserve"> by food recovery organizations</w:t>
      </w:r>
      <w:r w:rsidR="0843B39D" w:rsidRPr="00375964">
        <w:t>.</w:t>
      </w:r>
    </w:p>
    <w:p w14:paraId="03072D46" w14:textId="4DA957B3" w:rsidR="00B02822" w:rsidRPr="00C7344E" w:rsidRDefault="00B02822" w:rsidP="00E7445A">
      <w:pPr>
        <w:pStyle w:val="SectionSubheading"/>
      </w:pPr>
      <w:r>
        <w:lastRenderedPageBreak/>
        <w:t>Standard Project Grants</w:t>
      </w:r>
      <w:r w:rsidR="00881D66" w:rsidRPr="3F9828FB">
        <w:rPr>
          <w:rStyle w:val="SectionSubheadingChar"/>
          <w:b/>
          <w:bCs/>
        </w:rPr>
        <w:t xml:space="preserve"> - </w:t>
      </w:r>
      <w:r w:rsidR="0062421F" w:rsidRPr="000A4DA6">
        <w:rPr>
          <w:rStyle w:val="NoSpacingChar"/>
          <w:rFonts w:cstheme="minorBidi"/>
          <w:i w:val="0"/>
        </w:rPr>
        <w:t>Eligible for up to $</w:t>
      </w:r>
      <w:r w:rsidR="008768C5" w:rsidRPr="000A4DA6">
        <w:rPr>
          <w:rStyle w:val="NoSpacingChar"/>
          <w:rFonts w:cstheme="minorBidi"/>
          <w:i w:val="0"/>
        </w:rPr>
        <w:t>40</w:t>
      </w:r>
      <w:r w:rsidR="0062421F" w:rsidRPr="000A4DA6">
        <w:rPr>
          <w:rStyle w:val="NoSpacingChar"/>
          <w:rFonts w:cstheme="minorBidi"/>
          <w:i w:val="0"/>
        </w:rPr>
        <w:t>,000 in grant funding</w:t>
      </w:r>
    </w:p>
    <w:p w14:paraId="71E48C2B" w14:textId="73A51D5A" w:rsidR="00030D34" w:rsidRPr="00D74423" w:rsidRDefault="00030D34" w:rsidP="00BE6D6D">
      <w:r w:rsidRPr="00D74423">
        <w:t>Standard Project Grants include any project</w:t>
      </w:r>
      <w:r w:rsidR="00791650" w:rsidRPr="00D74423">
        <w:t xml:space="preserve"> by a </w:t>
      </w:r>
      <w:r w:rsidR="00E379D3" w:rsidRPr="00D74423">
        <w:t>food recovery organization, local government, food scarp hauler, or organics recycling facility</w:t>
      </w:r>
      <w:r w:rsidRPr="00D74423">
        <w:t xml:space="preserve"> that</w:t>
      </w:r>
      <w:r w:rsidR="009C1F3D" w:rsidRPr="00D74423">
        <w:t xml:space="preserve"> increase</w:t>
      </w:r>
      <w:r w:rsidR="00D847BF" w:rsidRPr="00D74423">
        <w:t>s</w:t>
      </w:r>
      <w:r w:rsidR="009C1F3D" w:rsidRPr="00D74423">
        <w:t xml:space="preserve"> the tons of </w:t>
      </w:r>
      <w:r w:rsidR="00327807" w:rsidRPr="00D74423">
        <w:t>w</w:t>
      </w:r>
      <w:r w:rsidR="005E5647" w:rsidRPr="00D74423">
        <w:t>asted food</w:t>
      </w:r>
      <w:r w:rsidR="009C1F3D" w:rsidRPr="00D74423">
        <w:t xml:space="preserve"> diverted from landfill disposal</w:t>
      </w:r>
      <w:r w:rsidRPr="00D74423">
        <w:t xml:space="preserve"> but fall outside of the </w:t>
      </w:r>
      <w:r w:rsidR="001A22BE" w:rsidRPr="00D74423">
        <w:t>2027</w:t>
      </w:r>
      <w:r w:rsidRPr="00D74423">
        <w:t xml:space="preserve"> priorities. </w:t>
      </w:r>
    </w:p>
    <w:p w14:paraId="70953744" w14:textId="7276BF3C" w:rsidR="00FC6A62" w:rsidRPr="00C7344E" w:rsidRDefault="00FC6A62" w:rsidP="00E7445A">
      <w:pPr>
        <w:pStyle w:val="SectionSubheading"/>
      </w:pPr>
      <w:r w:rsidRPr="00C7344E">
        <w:t>Eligible Expenses</w:t>
      </w:r>
    </w:p>
    <w:p w14:paraId="458E6584" w14:textId="007F8F49" w:rsidR="009C1F3D" w:rsidRPr="00D74423" w:rsidRDefault="00CA1942" w:rsidP="00CA63E4">
      <w:r w:rsidRPr="00D74423">
        <w:t xml:space="preserve">Examples of </w:t>
      </w:r>
      <w:r w:rsidRPr="00D74423">
        <w:rPr>
          <w:i/>
          <w:iCs/>
          <w:u w:val="single"/>
        </w:rPr>
        <w:t>approved uses</w:t>
      </w:r>
      <w:r w:rsidRPr="00D74423">
        <w:t xml:space="preserve"> of FWR Grant funds include </w:t>
      </w:r>
      <w:r w:rsidR="00FC6A62" w:rsidRPr="00D74423">
        <w:t xml:space="preserve">refrigeration systems, freezers, food preparation equipment, kitchenware, vehicles, </w:t>
      </w:r>
      <w:r w:rsidRPr="00D74423">
        <w:t xml:space="preserve">site development costs, construction of facilities to handle </w:t>
      </w:r>
      <w:r w:rsidR="005E5647" w:rsidRPr="00D74423">
        <w:t>food</w:t>
      </w:r>
      <w:r w:rsidR="00752A05" w:rsidRPr="00D74423">
        <w:t xml:space="preserve"> scraps</w:t>
      </w:r>
      <w:r w:rsidRPr="00D74423">
        <w:t xml:space="preserve">, equipment </w:t>
      </w:r>
      <w:r w:rsidR="001F6832" w:rsidRPr="00D74423">
        <w:t xml:space="preserve">or vehicle </w:t>
      </w:r>
      <w:r w:rsidRPr="00D74423">
        <w:t xml:space="preserve">purchases, </w:t>
      </w:r>
      <w:r w:rsidR="00FC6A62" w:rsidRPr="00D74423">
        <w:t xml:space="preserve">carts, buckets, </w:t>
      </w:r>
      <w:r w:rsidR="001F6832" w:rsidRPr="00D74423">
        <w:t xml:space="preserve">and </w:t>
      </w:r>
      <w:r w:rsidRPr="00D74423">
        <w:t>equipment installation costs</w:t>
      </w:r>
      <w:r w:rsidR="0033405C" w:rsidRPr="00D74423">
        <w:t>.</w:t>
      </w:r>
      <w:r w:rsidR="00FC6A62" w:rsidRPr="00D74423">
        <w:t xml:space="preserve"> </w:t>
      </w:r>
      <w:r w:rsidR="00E60E91" w:rsidRPr="00D74423">
        <w:t>E</w:t>
      </w:r>
      <w:r w:rsidR="00DB440B" w:rsidRPr="00D74423">
        <w:t xml:space="preserve">xpansion projects for </w:t>
      </w:r>
      <w:r w:rsidR="00E60E91" w:rsidRPr="00D74423">
        <w:t>additional</w:t>
      </w:r>
      <w:r w:rsidR="00DB440B" w:rsidRPr="00D74423">
        <w:t xml:space="preserve"> </w:t>
      </w:r>
      <w:r w:rsidR="00E60E91" w:rsidRPr="00D74423">
        <w:t>capacity</w:t>
      </w:r>
      <w:r w:rsidR="00DB440B" w:rsidRPr="00D74423">
        <w:t xml:space="preserve"> are more competitive than projects that replace existing equipment. </w:t>
      </w:r>
    </w:p>
    <w:p w14:paraId="4B590EE7" w14:textId="7D0F5597" w:rsidR="00030D34" w:rsidRPr="00A3219D" w:rsidRDefault="00030D34" w:rsidP="00E7445A">
      <w:pPr>
        <w:pStyle w:val="SectionSubheading"/>
      </w:pPr>
      <w:r>
        <w:t>Examples of Grant Projects</w:t>
      </w:r>
    </w:p>
    <w:p w14:paraId="3A31B287" w14:textId="77777777" w:rsidR="001842FF" w:rsidRPr="00F45BB1" w:rsidRDefault="001842FF" w:rsidP="00E7445A">
      <w:pPr>
        <w:pStyle w:val="ListParagraph"/>
        <w:numPr>
          <w:ilvl w:val="0"/>
          <w:numId w:val="23"/>
        </w:numPr>
      </w:pPr>
      <w:r w:rsidRPr="00F45BB1">
        <w:t xml:space="preserve">Expand or improve storage, preparation, or refrigeration space to support edible food recovery and redistribution; </w:t>
      </w:r>
    </w:p>
    <w:p w14:paraId="23C9E2EA" w14:textId="77777777" w:rsidR="001842FF" w:rsidRPr="00F45BB1" w:rsidRDefault="001842FF" w:rsidP="00E7445A">
      <w:pPr>
        <w:pStyle w:val="ListParagraph"/>
        <w:numPr>
          <w:ilvl w:val="0"/>
          <w:numId w:val="23"/>
        </w:numPr>
      </w:pPr>
      <w:r w:rsidRPr="00F45BB1">
        <w:t xml:space="preserve">Purchase a truck or vehicle to collect edible food for donation or food scraps for composting; </w:t>
      </w:r>
    </w:p>
    <w:p w14:paraId="329D875A" w14:textId="77777777" w:rsidR="00030D34" w:rsidRPr="00F45BB1" w:rsidRDefault="00030D34" w:rsidP="00E7445A">
      <w:pPr>
        <w:pStyle w:val="ListParagraph"/>
        <w:numPr>
          <w:ilvl w:val="0"/>
          <w:numId w:val="23"/>
        </w:numPr>
      </w:pPr>
      <w:r w:rsidRPr="00F45BB1">
        <w:t>Purchase carts for curbside food scrap collection;</w:t>
      </w:r>
    </w:p>
    <w:p w14:paraId="605E582B" w14:textId="77777777" w:rsidR="00030D34" w:rsidRPr="00F45BB1" w:rsidRDefault="00030D34" w:rsidP="00E7445A">
      <w:pPr>
        <w:pStyle w:val="ListParagraph"/>
        <w:numPr>
          <w:ilvl w:val="0"/>
          <w:numId w:val="23"/>
        </w:numPr>
      </w:pPr>
      <w:r w:rsidRPr="00F45BB1">
        <w:t>Purchase a wheel loader to improve efficiency and capacity of food scrap management at a compost facility;</w:t>
      </w:r>
    </w:p>
    <w:p w14:paraId="27E001EF" w14:textId="524A3388" w:rsidR="00030D34" w:rsidRPr="00F45BB1" w:rsidRDefault="00030D34" w:rsidP="00E7445A">
      <w:pPr>
        <w:pStyle w:val="ListParagraph"/>
        <w:numPr>
          <w:ilvl w:val="0"/>
          <w:numId w:val="23"/>
        </w:numPr>
      </w:pPr>
      <w:r w:rsidRPr="00F45BB1">
        <w:t>Build an aerated</w:t>
      </w:r>
      <w:r w:rsidR="00A52F04" w:rsidRPr="00F45BB1">
        <w:t xml:space="preserve"> </w:t>
      </w:r>
      <w:r w:rsidRPr="00F45BB1">
        <w:t>static pile for food scrap composting;</w:t>
      </w:r>
    </w:p>
    <w:p w14:paraId="1E8C3189" w14:textId="1BF8C13E" w:rsidR="00030D34" w:rsidRPr="00F45BB1" w:rsidRDefault="00030D34" w:rsidP="00E7445A">
      <w:pPr>
        <w:pStyle w:val="ListParagraph"/>
        <w:numPr>
          <w:ilvl w:val="0"/>
          <w:numId w:val="23"/>
        </w:numPr>
      </w:pPr>
      <w:r w:rsidRPr="00F45BB1">
        <w:t xml:space="preserve">Construct a concrete pad to improve efficiency and </w:t>
      </w:r>
      <w:r w:rsidR="009450E8" w:rsidRPr="00F45BB1">
        <w:t xml:space="preserve">expand </w:t>
      </w:r>
      <w:r w:rsidRPr="00F45BB1">
        <w:t>capacity of food scrap management at a compost facility</w:t>
      </w:r>
      <w:r w:rsidR="0098203D" w:rsidRPr="00F45BB1">
        <w:t>;</w:t>
      </w:r>
    </w:p>
    <w:p w14:paraId="105FB6DD" w14:textId="2500B6AC" w:rsidR="00031CC9" w:rsidRPr="00F45BB1" w:rsidRDefault="00031CC9" w:rsidP="00E7445A">
      <w:pPr>
        <w:pStyle w:val="ListParagraph"/>
        <w:numPr>
          <w:ilvl w:val="0"/>
          <w:numId w:val="23"/>
        </w:numPr>
      </w:pPr>
      <w:r w:rsidRPr="00F45BB1">
        <w:t>Establish a drop-off site for residential or commercial food scraps;</w:t>
      </w:r>
      <w:r w:rsidR="0098203D" w:rsidRPr="00F45BB1">
        <w:t xml:space="preserve"> or</w:t>
      </w:r>
    </w:p>
    <w:p w14:paraId="26B9810A" w14:textId="75B2D593" w:rsidR="00CD5266" w:rsidRPr="00D74423" w:rsidRDefault="002016E1" w:rsidP="00E7445A">
      <w:pPr>
        <w:pStyle w:val="ListParagraph"/>
        <w:numPr>
          <w:ilvl w:val="0"/>
          <w:numId w:val="23"/>
        </w:numPr>
        <w:rPr>
          <w:rFonts w:cstheme="minorBidi"/>
        </w:rPr>
      </w:pPr>
      <w:r w:rsidRPr="00F45BB1">
        <w:t>Inst</w:t>
      </w:r>
      <w:r w:rsidR="00085715" w:rsidRPr="00F45BB1">
        <w:t>all a stand-alone digester</w:t>
      </w:r>
      <w:r w:rsidRPr="00F45BB1">
        <w:t xml:space="preserve"> </w:t>
      </w:r>
      <w:r w:rsidR="00085715" w:rsidRPr="00F45BB1">
        <w:t xml:space="preserve">to process food scraps. </w:t>
      </w:r>
    </w:p>
    <w:p w14:paraId="6041EC17" w14:textId="7E81CC4A" w:rsidR="008A6C00" w:rsidRPr="00C7344E" w:rsidRDefault="008A6C00" w:rsidP="00E7445A">
      <w:pPr>
        <w:pStyle w:val="SectionSubheading"/>
      </w:pPr>
      <w:r>
        <w:t>Ineligible Expenses</w:t>
      </w:r>
    </w:p>
    <w:p w14:paraId="2A775CC1" w14:textId="10030E22" w:rsidR="00CD5266" w:rsidRPr="00D74423" w:rsidRDefault="00CD5266" w:rsidP="00EC1E91">
      <w:r w:rsidRPr="00D74423">
        <w:t xml:space="preserve">Grant funds </w:t>
      </w:r>
      <w:r w:rsidR="00FC6A62" w:rsidRPr="00D74423">
        <w:rPr>
          <w:i/>
          <w:iCs/>
          <w:u w:val="single"/>
        </w:rPr>
        <w:t>may not</w:t>
      </w:r>
      <w:r w:rsidRPr="00D74423">
        <w:rPr>
          <w:i/>
          <w:iCs/>
          <w:u w:val="single"/>
        </w:rPr>
        <w:t xml:space="preserve"> be used</w:t>
      </w:r>
      <w:r w:rsidRPr="00D74423">
        <w:t xml:space="preserve"> for employee salaries, land acquisition costs, administrative expenses such as overhead</w:t>
      </w:r>
      <w:r w:rsidR="007C1EF3" w:rsidRPr="00D74423">
        <w:t xml:space="preserve"> (i.e., ongoing costs of operations)</w:t>
      </w:r>
      <w:r w:rsidRPr="00D74423">
        <w:t xml:space="preserve">, utility costs, studies or work performed by consultants, contracted collection costs, </w:t>
      </w:r>
      <w:r w:rsidR="002907E0" w:rsidRPr="00D74423">
        <w:t>purchasing bumper cr</w:t>
      </w:r>
      <w:r w:rsidR="00BE408B" w:rsidRPr="00D74423">
        <w:t>ops</w:t>
      </w:r>
      <w:r w:rsidR="007B57DA" w:rsidRPr="00D74423">
        <w:t xml:space="preserve"> or </w:t>
      </w:r>
      <w:r w:rsidR="00F46449" w:rsidRPr="00D74423">
        <w:t>excess produce</w:t>
      </w:r>
      <w:r w:rsidR="2EBF444E" w:rsidRPr="00D74423">
        <w:t>,</w:t>
      </w:r>
      <w:r w:rsidR="00F46449" w:rsidRPr="00D74423">
        <w:t xml:space="preserve"> </w:t>
      </w:r>
      <w:r w:rsidRPr="00D74423">
        <w:t xml:space="preserve">and/or payment for other contracted services such as payment to a vendor for operating a collection </w:t>
      </w:r>
      <w:r w:rsidR="001F6832" w:rsidRPr="00D74423">
        <w:t>program</w:t>
      </w:r>
      <w:r w:rsidRPr="00D74423">
        <w:t>.</w:t>
      </w:r>
      <w:r w:rsidR="007C1EF3" w:rsidRPr="00D74423">
        <w:t xml:space="preserve"> Projects </w:t>
      </w:r>
      <w:r w:rsidR="007C1EF3" w:rsidRPr="00D74423">
        <w:rPr>
          <w:i/>
          <w:iCs/>
          <w:u w:val="single"/>
        </w:rPr>
        <w:t>may not include</w:t>
      </w:r>
      <w:r w:rsidR="007C1EF3" w:rsidRPr="00D74423">
        <w:t xml:space="preserve"> contingency funds or “buffers” – all budget items must correspond to defined purchases.</w:t>
      </w:r>
    </w:p>
    <w:p w14:paraId="3BDC1823" w14:textId="1E43B2CC" w:rsidR="003044A4" w:rsidRPr="00D74423" w:rsidRDefault="006E5B97" w:rsidP="00EC1E91">
      <w:pPr>
        <w:rPr>
          <w:i/>
          <w:iCs/>
        </w:rPr>
      </w:pPr>
      <w:r w:rsidRPr="00D74423">
        <w:t xml:space="preserve">Projects </w:t>
      </w:r>
      <w:r w:rsidR="003044A4" w:rsidRPr="00D74423">
        <w:t>that develop or expand food waste reduction infrastructure may also use g</w:t>
      </w:r>
      <w:r w:rsidR="00BA7AAF" w:rsidRPr="00D74423">
        <w:t>rant funds to print and distribute</w:t>
      </w:r>
      <w:r w:rsidR="003044A4" w:rsidRPr="00D74423">
        <w:t xml:space="preserve"> related</w:t>
      </w:r>
      <w:r w:rsidR="00BA7AAF" w:rsidRPr="00D74423">
        <w:t xml:space="preserve"> educational materials</w:t>
      </w:r>
      <w:r w:rsidR="00AD5206" w:rsidRPr="00D74423">
        <w:t xml:space="preserve"> such as signage, handouts, mailers, or </w:t>
      </w:r>
      <w:r w:rsidR="00AD5206" w:rsidRPr="00D74423">
        <w:lastRenderedPageBreak/>
        <w:t>magnets</w:t>
      </w:r>
      <w:r w:rsidR="003044A4" w:rsidRPr="00D74423">
        <w:t>.</w:t>
      </w:r>
      <w:r w:rsidR="00BA7AAF" w:rsidRPr="00D74423">
        <w:rPr>
          <w:i/>
          <w:iCs/>
        </w:rPr>
        <w:t xml:space="preserve"> </w:t>
      </w:r>
      <w:r w:rsidR="003044A4" w:rsidRPr="00D74423">
        <w:rPr>
          <w:i/>
          <w:iCs/>
        </w:rPr>
        <w:t xml:space="preserve">Please note that </w:t>
      </w:r>
      <w:r w:rsidR="003044A4" w:rsidRPr="009366BA">
        <w:rPr>
          <w:i/>
          <w:iCs/>
          <w:u w:val="single"/>
        </w:rPr>
        <w:t>education-only projects are not eligible for funding</w:t>
      </w:r>
      <w:r w:rsidR="003044A4" w:rsidRPr="00D74423">
        <w:rPr>
          <w:i/>
          <w:iCs/>
        </w:rPr>
        <w:t xml:space="preserve"> under this grant program.</w:t>
      </w:r>
    </w:p>
    <w:p w14:paraId="62E73E84" w14:textId="4770EC25" w:rsidR="00334D9B" w:rsidRPr="00D74423" w:rsidRDefault="00C82ED5" w:rsidP="00EC1E91">
      <w:r>
        <w:t xml:space="preserve">To inform residents and businesses about composting, </w:t>
      </w:r>
      <w:r w:rsidR="006E5B97" w:rsidRPr="00D74423">
        <w:t xml:space="preserve">DEACS offers </w:t>
      </w:r>
      <w:hyperlink r:id="rId15" w:tooltip="Browse free customizable outreach designs" w:history="1">
        <w:r w:rsidR="006E5B97" w:rsidRPr="00D74423">
          <w:rPr>
            <w:rStyle w:val="Hyperlink"/>
            <w:rFonts w:cstheme="minorHAnsi"/>
            <w:szCs w:val="24"/>
          </w:rPr>
          <w:t>ready</w:t>
        </w:r>
        <w:r w:rsidR="006A27DD" w:rsidRPr="00D74423">
          <w:rPr>
            <w:rStyle w:val="Hyperlink"/>
            <w:rFonts w:cstheme="minorHAnsi"/>
            <w:szCs w:val="24"/>
          </w:rPr>
          <w:t>-</w:t>
        </w:r>
        <w:r w:rsidR="006E5B97" w:rsidRPr="00D74423">
          <w:rPr>
            <w:rStyle w:val="Hyperlink"/>
            <w:rFonts w:cstheme="minorHAnsi"/>
            <w:szCs w:val="24"/>
          </w:rPr>
          <w:t>made compost education materials</w:t>
        </w:r>
      </w:hyperlink>
      <w:r w:rsidR="006E5B97" w:rsidRPr="00D74423">
        <w:t xml:space="preserve">. Any design template can be customized for a grantee. </w:t>
      </w:r>
      <w:r w:rsidR="00E36906" w:rsidRPr="00D74423">
        <w:t xml:space="preserve">See “Other General Terms and Conditions” for the policy on </w:t>
      </w:r>
      <w:r w:rsidR="00694E18" w:rsidRPr="00D74423">
        <w:t xml:space="preserve">printing </w:t>
      </w:r>
      <w:r w:rsidR="00E36906" w:rsidRPr="00D74423">
        <w:t xml:space="preserve">publications. </w:t>
      </w:r>
    </w:p>
    <w:p w14:paraId="4673E125" w14:textId="569856E1" w:rsidR="005F25FC" w:rsidRPr="00DB1EFD" w:rsidRDefault="005F25FC" w:rsidP="00E7445A">
      <w:pPr>
        <w:pStyle w:val="SectionHeading"/>
      </w:pPr>
      <w:r>
        <w:t>How Grant Funds Work</w:t>
      </w:r>
    </w:p>
    <w:p w14:paraId="00693D65" w14:textId="12074BBC" w:rsidR="005F25FC" w:rsidRPr="00D74423" w:rsidRDefault="005F25FC" w:rsidP="00DB1EFD">
      <w:r w:rsidRPr="00D74423">
        <w:t xml:space="preserve">All </w:t>
      </w:r>
      <w:r w:rsidR="00284737" w:rsidRPr="00D74423">
        <w:t>FWR</w:t>
      </w:r>
      <w:r w:rsidRPr="00D74423">
        <w:t xml:space="preserve"> </w:t>
      </w:r>
      <w:r w:rsidR="00375B03" w:rsidRPr="00D74423">
        <w:t>G</w:t>
      </w:r>
      <w:r w:rsidRPr="00D74423">
        <w:t>rant funds are distributed on a reimbursement basis. Purchases must be made during the grant contract period and requests for reimbursement can be made after the grantee has paid for grant purchases</w:t>
      </w:r>
      <w:r w:rsidR="006A3FAA" w:rsidRPr="00D74423">
        <w:t xml:space="preserve"> and they have been delivered</w:t>
      </w:r>
      <w:r w:rsidRPr="00D74423">
        <w:t>. DEACS</w:t>
      </w:r>
      <w:r w:rsidR="006A3FAA" w:rsidRPr="00D74423">
        <w:t xml:space="preserve"> offers partial reimbursements</w:t>
      </w:r>
      <w:r w:rsidR="009845A6" w:rsidRPr="00D74423">
        <w:t xml:space="preserve"> throughout the contract period</w:t>
      </w:r>
      <w:r w:rsidR="006A3FAA" w:rsidRPr="00D74423">
        <w:t xml:space="preserve"> and</w:t>
      </w:r>
      <w:r w:rsidRPr="00D74423">
        <w:t xml:space="preserve"> will continue to reimburse grantees until 90% of the award amount has been expended, withholding 10% of funds until receipt of an approved final report.</w:t>
      </w:r>
    </w:p>
    <w:p w14:paraId="74FC7D0E" w14:textId="02A92B30" w:rsidR="00284737" w:rsidRPr="000A4DA6" w:rsidRDefault="005F25FC" w:rsidP="000A4DA6">
      <w:pPr>
        <w:pStyle w:val="SectionSubheading"/>
      </w:pPr>
      <w:r w:rsidRPr="000A4DA6">
        <w:rPr>
          <w:rStyle w:val="SectionSubheadingChar"/>
        </w:rPr>
        <w:t>Available Funding</w:t>
      </w:r>
    </w:p>
    <w:p w14:paraId="5DFD0B98" w14:textId="6BCDDA4C" w:rsidR="005F25FC" w:rsidRPr="00D74423" w:rsidRDefault="005F25FC" w:rsidP="00DB1EFD">
      <w:r w:rsidRPr="00D74423">
        <w:t xml:space="preserve">Applicants </w:t>
      </w:r>
      <w:r w:rsidR="009845A6" w:rsidRPr="00D74423">
        <w:t>may</w:t>
      </w:r>
      <w:r w:rsidR="00A62685" w:rsidRPr="00D74423">
        <w:t xml:space="preserve"> </w:t>
      </w:r>
      <w:r w:rsidRPr="00D74423">
        <w:t>submit grant proposals for a maximum award of $</w:t>
      </w:r>
      <w:r w:rsidR="00943AE7" w:rsidRPr="00D74423">
        <w:t>6</w:t>
      </w:r>
      <w:r w:rsidRPr="00D74423">
        <w:t>0,000</w:t>
      </w:r>
      <w:r w:rsidR="00943AE7" w:rsidRPr="00D74423">
        <w:t xml:space="preserve"> for priority projects or </w:t>
      </w:r>
      <w:r w:rsidR="616A8E74" w:rsidRPr="00D74423">
        <w:t>a</w:t>
      </w:r>
      <w:r w:rsidR="40EDFFA7" w:rsidRPr="00D74423">
        <w:t xml:space="preserve"> maximum award of</w:t>
      </w:r>
      <w:r w:rsidR="616A8E74" w:rsidRPr="00D74423">
        <w:t xml:space="preserve"> </w:t>
      </w:r>
      <w:r w:rsidR="00943AE7" w:rsidRPr="00D74423">
        <w:t>$40,000 for standard projects</w:t>
      </w:r>
      <w:r w:rsidRPr="00D74423">
        <w:t>.</w:t>
      </w:r>
    </w:p>
    <w:p w14:paraId="0EC6C3B2" w14:textId="658CE49A" w:rsidR="005F25FC" w:rsidRPr="000A4DA6" w:rsidRDefault="005F25FC" w:rsidP="000A4DA6">
      <w:pPr>
        <w:pStyle w:val="SectionSubheading"/>
      </w:pPr>
      <w:r w:rsidRPr="000A4DA6">
        <w:rPr>
          <w:rStyle w:val="SectionSubheadingChar"/>
        </w:rPr>
        <w:t>Cash Match</w:t>
      </w:r>
    </w:p>
    <w:p w14:paraId="7A4E2C92" w14:textId="34D83598" w:rsidR="005F25FC" w:rsidRPr="00D74423" w:rsidRDefault="005F25FC" w:rsidP="00D44D3D">
      <w:r w:rsidRPr="00D74423">
        <w:t xml:space="preserve">FWR </w:t>
      </w:r>
      <w:r w:rsidR="00284737" w:rsidRPr="00D74423">
        <w:t>g</w:t>
      </w:r>
      <w:r w:rsidRPr="00D74423">
        <w:t xml:space="preserve">rant winners must provide a cash match equal to or exceeding </w:t>
      </w:r>
      <w:r w:rsidRPr="00D74423">
        <w:rPr>
          <w:u w:val="single"/>
        </w:rPr>
        <w:t>20 percent</w:t>
      </w:r>
      <w:r w:rsidRPr="00D74423">
        <w:t xml:space="preserve"> of the requested grant funding. For example, a grantee requesting a $10,000 grant must provide at least $2,000 of matching funds for a total project cost of $12,000.</w:t>
      </w:r>
      <w:r w:rsidRPr="00D74423" w:rsidDel="00573065">
        <w:rPr>
          <w:b/>
        </w:rPr>
        <w:t xml:space="preserve"> </w:t>
      </w:r>
      <w:r w:rsidR="00284737" w:rsidRPr="00D74423">
        <w:t>In-kind contributions will not be accepted in lieu of cash match.</w:t>
      </w:r>
    </w:p>
    <w:p w14:paraId="370719A2" w14:textId="7876DA92" w:rsidR="005F25FC" w:rsidRPr="00D74423" w:rsidRDefault="005F25FC" w:rsidP="00D44D3D">
      <w:r>
        <w:t xml:space="preserve">To </w:t>
      </w:r>
      <w:r w:rsidR="00284737">
        <w:t>calculate</w:t>
      </w:r>
      <w:r>
        <w:t xml:space="preserve"> the necessary cash match for any grant project, determine the total budget associated with the project and then use the following equation: total project budget </w:t>
      </w:r>
      <w:r w:rsidR="12A325B7">
        <w:t>÷</w:t>
      </w:r>
      <w:r>
        <w:t xml:space="preserve"> 6 = required cash match. </w:t>
      </w:r>
    </w:p>
    <w:p w14:paraId="5A55439B" w14:textId="7582FD4D" w:rsidR="00284737" w:rsidRPr="000A4DA6" w:rsidRDefault="00284737" w:rsidP="000A4DA6">
      <w:pPr>
        <w:pStyle w:val="SectionSubheading"/>
      </w:pPr>
      <w:r w:rsidRPr="000A4DA6">
        <w:t>Contract Period</w:t>
      </w:r>
    </w:p>
    <w:p w14:paraId="361D409B" w14:textId="0FD8FED2" w:rsidR="005C19E3" w:rsidRDefault="00284737" w:rsidP="009C7132">
      <w:r w:rsidRPr="00D74423">
        <w:t xml:space="preserve">Successful grant applicants will be required to </w:t>
      </w:r>
      <w:proofErr w:type="gramStart"/>
      <w:r w:rsidRPr="00D74423">
        <w:t>enter into</w:t>
      </w:r>
      <w:proofErr w:type="gramEnd"/>
      <w:r w:rsidRPr="00D74423">
        <w:t xml:space="preserve"> a grant contract with the N.C. Department of Environmental Quality (DEQ). The resultant grant contract period is one year and is</w:t>
      </w:r>
      <w:r w:rsidRPr="00D74423">
        <w:rPr>
          <w:b/>
        </w:rPr>
        <w:t xml:space="preserve"> expected to begin on </w:t>
      </w:r>
      <w:r w:rsidR="00BA6488" w:rsidRPr="00D74423">
        <w:rPr>
          <w:b/>
        </w:rPr>
        <w:t>Mar.</w:t>
      </w:r>
      <w:r w:rsidRPr="00D74423">
        <w:rPr>
          <w:b/>
        </w:rPr>
        <w:t xml:space="preserve"> 1, </w:t>
      </w:r>
      <w:r w:rsidR="001A22BE" w:rsidRPr="00D74423">
        <w:rPr>
          <w:b/>
        </w:rPr>
        <w:t>2027</w:t>
      </w:r>
      <w:r w:rsidR="000D26E2" w:rsidRPr="00D74423">
        <w:rPr>
          <w:b/>
        </w:rPr>
        <w:t>,</w:t>
      </w:r>
      <w:r w:rsidRPr="00D74423">
        <w:rPr>
          <w:b/>
        </w:rPr>
        <w:t xml:space="preserve"> and end on </w:t>
      </w:r>
      <w:r w:rsidR="00BA6488" w:rsidRPr="00D74423">
        <w:rPr>
          <w:b/>
        </w:rPr>
        <w:t>Feb.</w:t>
      </w:r>
      <w:r w:rsidR="00E2401A" w:rsidRPr="00D74423">
        <w:rPr>
          <w:b/>
        </w:rPr>
        <w:t xml:space="preserve"> 28</w:t>
      </w:r>
      <w:r w:rsidRPr="00D74423">
        <w:rPr>
          <w:b/>
        </w:rPr>
        <w:t xml:space="preserve">, </w:t>
      </w:r>
      <w:r w:rsidR="00E2401A" w:rsidRPr="00D74423">
        <w:rPr>
          <w:b/>
        </w:rPr>
        <w:t>2028</w:t>
      </w:r>
      <w:r w:rsidRPr="00D74423">
        <w:rPr>
          <w:b/>
        </w:rPr>
        <w:t>.</w:t>
      </w:r>
      <w:r w:rsidRPr="00D74423">
        <w:t xml:space="preserve"> </w:t>
      </w:r>
      <w:r w:rsidRPr="00960CCC">
        <w:rPr>
          <w:i/>
          <w:iCs/>
          <w:color w:val="A90000"/>
          <w:u w:val="single"/>
        </w:rPr>
        <w:t>All purchases must be made within the grant contract period</w:t>
      </w:r>
      <w:r w:rsidR="0008769C" w:rsidRPr="00960CCC">
        <w:rPr>
          <w:i/>
          <w:iCs/>
          <w:color w:val="A90000"/>
          <w:u w:val="single"/>
        </w:rPr>
        <w:t xml:space="preserve">. Any purchases made prior to the start of the grant contract or after the end date of the grant contract </w:t>
      </w:r>
      <w:r w:rsidR="008F0A21" w:rsidRPr="00960CCC">
        <w:rPr>
          <w:i/>
          <w:iCs/>
          <w:color w:val="A90000"/>
          <w:u w:val="single"/>
        </w:rPr>
        <w:t>will not be eligible</w:t>
      </w:r>
      <w:r w:rsidR="00CD181C" w:rsidRPr="00960CCC">
        <w:rPr>
          <w:i/>
          <w:iCs/>
          <w:color w:val="A90000"/>
          <w:u w:val="single"/>
        </w:rPr>
        <w:t xml:space="preserve"> for reimbursement.</w:t>
      </w:r>
    </w:p>
    <w:p w14:paraId="42D33472" w14:textId="465B42C4" w:rsidR="00284737" w:rsidRPr="00D74423" w:rsidRDefault="00284737" w:rsidP="009C7132">
      <w:r w:rsidRPr="00D74423">
        <w:t xml:space="preserve">The grantee must make a good faith effort to complete the project within the year-long contract period. Extensions are possible but not guaranteed. Requests for no-cost time extensions must be submitted to the DEACS staff contact at least </w:t>
      </w:r>
      <w:r w:rsidR="00375B03" w:rsidRPr="00D74423">
        <w:t>6</w:t>
      </w:r>
      <w:r w:rsidRPr="00D74423">
        <w:t xml:space="preserve">0 days </w:t>
      </w:r>
      <w:r w:rsidRPr="00D74423">
        <w:rPr>
          <w:i/>
          <w:iCs/>
        </w:rPr>
        <w:t>prior</w:t>
      </w:r>
      <w:r w:rsidRPr="00D74423">
        <w:t xml:space="preserve"> to the contract expiration date. </w:t>
      </w:r>
      <w:r w:rsidR="00375B03" w:rsidRPr="00D74423">
        <w:t xml:space="preserve">Upon approval, the contract end date will be extended by written agreement between the applicant and DEQ. </w:t>
      </w:r>
      <w:r w:rsidRPr="00D74423">
        <w:t>Funds not expended by the end of the contract period will be forfeited.</w:t>
      </w:r>
    </w:p>
    <w:p w14:paraId="26EE1F4C" w14:textId="7772FCFF" w:rsidR="00334D9B" w:rsidRPr="00A0392A" w:rsidRDefault="00334D9B" w:rsidP="00E7445A">
      <w:pPr>
        <w:pStyle w:val="SectionHeading"/>
      </w:pPr>
      <w:r>
        <w:lastRenderedPageBreak/>
        <w:t xml:space="preserve">How to Submit </w:t>
      </w:r>
      <w:r w:rsidR="00534E7C">
        <w:t xml:space="preserve">a </w:t>
      </w:r>
      <w:r>
        <w:t>Proposal</w:t>
      </w:r>
    </w:p>
    <w:p w14:paraId="18336E65" w14:textId="5DEFE082" w:rsidR="00334D9B" w:rsidRPr="001164D8" w:rsidRDefault="00334D9B" w:rsidP="00CA63E4">
      <w:r w:rsidRPr="00D74423">
        <w:rPr>
          <w:b/>
        </w:rPr>
        <w:t xml:space="preserve">One electronic copy </w:t>
      </w:r>
      <w:r w:rsidRPr="00D74423">
        <w:t>of the proposal must be submitted</w:t>
      </w:r>
      <w:r w:rsidR="00AB341D" w:rsidRPr="00D74423">
        <w:t xml:space="preserve"> </w:t>
      </w:r>
      <w:r w:rsidR="000751DD">
        <w:t xml:space="preserve">to Christine Wittmeier at </w:t>
      </w:r>
      <w:hyperlink r:id="rId16" w:tooltip="Email Christine Wittmeier" w:history="1">
        <w:r w:rsidR="00E0465C">
          <w:rPr>
            <w:rStyle w:val="Hyperlink"/>
          </w:rPr>
          <w:t>christine.wittmeier@deq.nc.gov</w:t>
        </w:r>
      </w:hyperlink>
      <w:r w:rsidR="00E0465C">
        <w:t xml:space="preserve"> </w:t>
      </w:r>
      <w:r w:rsidR="00AB341D" w:rsidRPr="00D74423">
        <w:t>as an attachment via email</w:t>
      </w:r>
      <w:r w:rsidRPr="00D74423">
        <w:t xml:space="preserve">. </w:t>
      </w:r>
      <w:r w:rsidR="0086221F" w:rsidRPr="001A5EAB">
        <w:t>Please submit electronic versions as Microsoft Word (preferred) or Adobe (PDF) attachments. Please refrain from using shareable links</w:t>
      </w:r>
      <w:r w:rsidR="0086221F">
        <w:t xml:space="preserve"> (e.g. Google Docs, Dropbox)</w:t>
      </w:r>
      <w:r w:rsidR="0086221F" w:rsidRPr="001A5EAB">
        <w:t xml:space="preserve"> to send documents.</w:t>
      </w:r>
      <w:r w:rsidR="0086221F">
        <w:t xml:space="preserve"> </w:t>
      </w:r>
    </w:p>
    <w:p w14:paraId="2B15B2CB" w14:textId="77753A3B" w:rsidR="003B1AC3" w:rsidRPr="00C63BA6" w:rsidRDefault="003B1AC3" w:rsidP="003B37FD">
      <w:pPr>
        <w:rPr>
          <w:b/>
          <w:bCs w:val="0"/>
        </w:rPr>
      </w:pPr>
      <w:r w:rsidRPr="00C63BA6">
        <w:rPr>
          <w:b/>
          <w:bCs w:val="0"/>
        </w:rPr>
        <w:t>D</w:t>
      </w:r>
      <w:r w:rsidR="003B37FD">
        <w:rPr>
          <w:b/>
          <w:bCs w:val="0"/>
        </w:rPr>
        <w:t>eadline</w:t>
      </w:r>
      <w:r w:rsidR="003507E5">
        <w:rPr>
          <w:b/>
          <w:bCs w:val="0"/>
        </w:rPr>
        <w:t xml:space="preserve"> for Proposals</w:t>
      </w:r>
      <w:r w:rsidRPr="00C63BA6">
        <w:rPr>
          <w:b/>
          <w:bCs w:val="0"/>
        </w:rPr>
        <w:t>:</w:t>
      </w:r>
    </w:p>
    <w:p w14:paraId="4CC6C4CB" w14:textId="77777777" w:rsidR="003507E5" w:rsidRDefault="003B1AC3" w:rsidP="003507E5">
      <w:pPr>
        <w:rPr>
          <w:b/>
          <w:bCs w:val="0"/>
        </w:rPr>
      </w:pPr>
      <w:r w:rsidRPr="003B37FD">
        <w:rPr>
          <w:b/>
          <w:bCs w:val="0"/>
          <w:color w:val="C00000"/>
        </w:rPr>
        <w:t xml:space="preserve">Proposals must be received by </w:t>
      </w:r>
      <w:r w:rsidRPr="003B37FD">
        <w:rPr>
          <w:rStyle w:val="Emphasis"/>
          <w:rFonts w:asciiTheme="minorHAnsi" w:hAnsiTheme="minorHAnsi" w:cstheme="minorHAnsi"/>
          <w:b/>
          <w:bCs w:val="0"/>
          <w:i w:val="0"/>
          <w:iCs w:val="0"/>
          <w:color w:val="C00000"/>
          <w:szCs w:val="24"/>
          <w:u w:val="none"/>
        </w:rPr>
        <w:t xml:space="preserve">5:00 p.m. on </w:t>
      </w:r>
      <w:r w:rsidR="001A22BE" w:rsidRPr="003B37FD">
        <w:rPr>
          <w:rStyle w:val="Emphasis"/>
          <w:rFonts w:asciiTheme="minorHAnsi" w:hAnsiTheme="minorHAnsi" w:cstheme="minorHAnsi"/>
          <w:b/>
          <w:bCs w:val="0"/>
          <w:i w:val="0"/>
          <w:iCs w:val="0"/>
          <w:color w:val="C00000"/>
          <w:szCs w:val="24"/>
          <w:u w:val="none"/>
        </w:rPr>
        <w:t>Thursday</w:t>
      </w:r>
      <w:r w:rsidRPr="003B37FD">
        <w:rPr>
          <w:rStyle w:val="Emphasis"/>
          <w:rFonts w:asciiTheme="minorHAnsi" w:hAnsiTheme="minorHAnsi" w:cstheme="minorHAnsi"/>
          <w:b/>
          <w:bCs w:val="0"/>
          <w:i w:val="0"/>
          <w:iCs w:val="0"/>
          <w:color w:val="C00000"/>
          <w:szCs w:val="24"/>
          <w:u w:val="none"/>
        </w:rPr>
        <w:t xml:space="preserve">, </w:t>
      </w:r>
      <w:r w:rsidR="008C5381" w:rsidRPr="003B37FD">
        <w:rPr>
          <w:rStyle w:val="Emphasis"/>
          <w:rFonts w:asciiTheme="minorHAnsi" w:hAnsiTheme="minorHAnsi" w:cstheme="minorHAnsi"/>
          <w:b/>
          <w:bCs w:val="0"/>
          <w:i w:val="0"/>
          <w:iCs w:val="0"/>
          <w:color w:val="C00000"/>
          <w:szCs w:val="24"/>
          <w:u w:val="none"/>
        </w:rPr>
        <w:t>Nov</w:t>
      </w:r>
      <w:r w:rsidR="00F160B3" w:rsidRPr="003B37FD">
        <w:rPr>
          <w:rStyle w:val="Emphasis"/>
          <w:rFonts w:asciiTheme="minorHAnsi" w:hAnsiTheme="minorHAnsi" w:cstheme="minorHAnsi"/>
          <w:b/>
          <w:bCs w:val="0"/>
          <w:i w:val="0"/>
          <w:iCs w:val="0"/>
          <w:color w:val="C00000"/>
          <w:szCs w:val="24"/>
          <w:u w:val="none"/>
        </w:rPr>
        <w:t>.</w:t>
      </w:r>
      <w:r w:rsidR="008C5381" w:rsidRPr="003B37FD">
        <w:rPr>
          <w:rStyle w:val="Emphasis"/>
          <w:rFonts w:asciiTheme="minorHAnsi" w:hAnsiTheme="minorHAnsi" w:cstheme="minorHAnsi"/>
          <w:b/>
          <w:bCs w:val="0"/>
          <w:i w:val="0"/>
          <w:iCs w:val="0"/>
          <w:color w:val="C00000"/>
          <w:szCs w:val="24"/>
          <w:u w:val="none"/>
        </w:rPr>
        <w:t xml:space="preserve"> </w:t>
      </w:r>
      <w:r w:rsidR="001A22BE" w:rsidRPr="003B37FD">
        <w:rPr>
          <w:rStyle w:val="Emphasis"/>
          <w:rFonts w:asciiTheme="minorHAnsi" w:hAnsiTheme="minorHAnsi" w:cstheme="minorHAnsi"/>
          <w:b/>
          <w:bCs w:val="0"/>
          <w:i w:val="0"/>
          <w:iCs w:val="0"/>
          <w:color w:val="C00000"/>
          <w:szCs w:val="24"/>
          <w:u w:val="none"/>
        </w:rPr>
        <w:t>5</w:t>
      </w:r>
      <w:r w:rsidRPr="003B37FD">
        <w:rPr>
          <w:rStyle w:val="Emphasis"/>
          <w:rFonts w:asciiTheme="minorHAnsi" w:hAnsiTheme="minorHAnsi" w:cstheme="minorHAnsi"/>
          <w:b/>
          <w:bCs w:val="0"/>
          <w:i w:val="0"/>
          <w:iCs w:val="0"/>
          <w:color w:val="C00000"/>
          <w:szCs w:val="24"/>
          <w:u w:val="none"/>
        </w:rPr>
        <w:t xml:space="preserve">, </w:t>
      </w:r>
      <w:r w:rsidR="00EE46D9" w:rsidRPr="003B37FD">
        <w:rPr>
          <w:rStyle w:val="Emphasis"/>
          <w:rFonts w:asciiTheme="minorHAnsi" w:hAnsiTheme="minorHAnsi" w:cstheme="minorHAnsi"/>
          <w:b/>
          <w:bCs w:val="0"/>
          <w:i w:val="0"/>
          <w:iCs w:val="0"/>
          <w:color w:val="C00000"/>
          <w:szCs w:val="24"/>
          <w:u w:val="none"/>
        </w:rPr>
        <w:t>202</w:t>
      </w:r>
      <w:r w:rsidR="008C5381" w:rsidRPr="003B37FD">
        <w:rPr>
          <w:rStyle w:val="Emphasis"/>
          <w:rFonts w:asciiTheme="minorHAnsi" w:hAnsiTheme="minorHAnsi" w:cstheme="minorHAnsi"/>
          <w:b/>
          <w:bCs w:val="0"/>
          <w:i w:val="0"/>
          <w:iCs w:val="0"/>
          <w:color w:val="C00000"/>
          <w:szCs w:val="24"/>
          <w:u w:val="none"/>
        </w:rPr>
        <w:t>6</w:t>
      </w:r>
      <w:r w:rsidRPr="003B37FD">
        <w:rPr>
          <w:rStyle w:val="Emphasis"/>
          <w:rFonts w:asciiTheme="minorHAnsi" w:hAnsiTheme="minorHAnsi" w:cstheme="minorHAnsi"/>
          <w:b/>
          <w:bCs w:val="0"/>
          <w:i w:val="0"/>
          <w:iCs w:val="0"/>
          <w:color w:val="C00000"/>
          <w:szCs w:val="24"/>
          <w:u w:val="none"/>
        </w:rPr>
        <w:t>.</w:t>
      </w:r>
      <w:r w:rsidRPr="003B37FD">
        <w:rPr>
          <w:b/>
          <w:bCs w:val="0"/>
        </w:rPr>
        <w:t xml:space="preserve"> </w:t>
      </w:r>
    </w:p>
    <w:p w14:paraId="209C9E85" w14:textId="18CA41CE" w:rsidR="00334D9B" w:rsidRPr="00D74423" w:rsidRDefault="003B1AC3" w:rsidP="005B26EB">
      <w:r w:rsidRPr="00D74423">
        <w:t xml:space="preserve">Any proposals received after the deadline will </w:t>
      </w:r>
      <w:r w:rsidR="00D52238">
        <w:t>NOT</w:t>
      </w:r>
      <w:r w:rsidRPr="00D74423">
        <w:t xml:space="preserve"> be considered.</w:t>
      </w:r>
      <w:r w:rsidR="00A11499" w:rsidRPr="00A11499">
        <w:t xml:space="preserve"> </w:t>
      </w:r>
      <w:r w:rsidR="00A11499" w:rsidRPr="00D74423">
        <w:t xml:space="preserve">Receipt of all proposals will be acknowledged by e-mail. </w:t>
      </w:r>
      <w:r w:rsidR="00EF118A" w:rsidRPr="001A5EAB">
        <w:t>It is the responsibility of anyone submitting a proposal to contact DEACS if they do not receive confirmation.</w:t>
      </w:r>
      <w:r w:rsidR="00EF118A">
        <w:t xml:space="preserve"> </w:t>
      </w:r>
      <w:r w:rsidR="00A11499" w:rsidRPr="001A5EAB">
        <w:t xml:space="preserve">If you do not receive confirmation, contact Christine Wittmeier at </w:t>
      </w:r>
      <w:hyperlink r:id="rId17" w:tooltip="Email Christine Wittmeier" w:history="1">
        <w:r w:rsidR="00E76AF2" w:rsidRPr="00D35F8B">
          <w:rPr>
            <w:rStyle w:val="Hyperlink"/>
          </w:rPr>
          <w:t>christine.wittmeier@deq.nc.gov</w:t>
        </w:r>
      </w:hyperlink>
      <w:r w:rsidR="00E76AF2">
        <w:t xml:space="preserve"> </w:t>
      </w:r>
      <w:r w:rsidR="00EF118A">
        <w:t xml:space="preserve">or </w:t>
      </w:r>
      <w:r w:rsidR="00A11499" w:rsidRPr="001A5EAB">
        <w:t xml:space="preserve">919-707-8121 as soon as possible. </w:t>
      </w:r>
    </w:p>
    <w:p w14:paraId="05D89B43" w14:textId="77777777" w:rsidR="007623A5" w:rsidRPr="00C7344E" w:rsidRDefault="007623A5" w:rsidP="007623A5">
      <w:pPr>
        <w:pStyle w:val="SectionSubheading"/>
      </w:pPr>
      <w:r>
        <w:t>Conditions of Submittals</w:t>
      </w:r>
    </w:p>
    <w:p w14:paraId="61C91940" w14:textId="77777777" w:rsidR="007623A5" w:rsidRPr="009C7132" w:rsidRDefault="007623A5" w:rsidP="007623A5">
      <w:pPr>
        <w:pStyle w:val="ListParagraph"/>
        <w:numPr>
          <w:ilvl w:val="0"/>
          <w:numId w:val="24"/>
        </w:numPr>
      </w:pPr>
      <w:r>
        <w:t>Only one proposal per eligible entity will be accepted. Grant proposals may combine funding requests for multiple project elements into one proposal. The available funding limits still apply, and the total state grant award may not exceed $40,000 for standard projects and $60,000 for priority projects.</w:t>
      </w:r>
    </w:p>
    <w:p w14:paraId="7ADAAA20" w14:textId="44210B1E" w:rsidR="007623A5" w:rsidRPr="00D74423" w:rsidRDefault="007623A5" w:rsidP="3F9828FB">
      <w:pPr>
        <w:pStyle w:val="ListParagraph"/>
        <w:numPr>
          <w:ilvl w:val="0"/>
          <w:numId w:val="24"/>
        </w:numPr>
        <w:rPr>
          <w:rFonts w:cstheme="minorBidi"/>
        </w:rPr>
      </w:pPr>
      <w:r>
        <w:t xml:space="preserve">Organics recycling facilities must be permitted or exempt from a permit and follow the current </w:t>
      </w:r>
      <w:hyperlink r:id="rId18" w:tooltip="Read NC Compost Rules">
        <w:r w:rsidRPr="3F9828FB">
          <w:rPr>
            <w:rStyle w:val="Hyperlink"/>
          </w:rPr>
          <w:t>NC Compost Rules 15A NCAC 13B .1401-.1410</w:t>
        </w:r>
      </w:hyperlink>
      <w:r w:rsidR="003540D3" w:rsidRPr="006B3225">
        <w:t>.</w:t>
      </w:r>
    </w:p>
    <w:p w14:paraId="31BD93D3" w14:textId="5AE7F4FC" w:rsidR="007623A5" w:rsidRPr="009C7132" w:rsidRDefault="007623A5" w:rsidP="007623A5">
      <w:pPr>
        <w:pStyle w:val="ListParagraph"/>
        <w:numPr>
          <w:ilvl w:val="0"/>
          <w:numId w:val="24"/>
        </w:numPr>
      </w:pPr>
      <w:r>
        <w:t xml:space="preserve">Applications will not be accepted from local governments that have not submitted the required </w:t>
      </w:r>
      <w:hyperlink r:id="rId19" w:tooltip="View the Solid Waste and Materials Management Annual Report">
        <w:r w:rsidRPr="008D092A">
          <w:rPr>
            <w:rStyle w:val="Hyperlink"/>
          </w:rPr>
          <w:t>Solid Waste and Materials Management Annual Report</w:t>
        </w:r>
      </w:hyperlink>
      <w:r>
        <w:t xml:space="preserve"> for the most recent fiscal year.</w:t>
      </w:r>
    </w:p>
    <w:p w14:paraId="50DCC56A" w14:textId="4DF157C0" w:rsidR="007623A5" w:rsidRPr="00D74423" w:rsidRDefault="007623A5" w:rsidP="007623A5">
      <w:r>
        <w:t xml:space="preserve">Businesses on the N.C. Office of State Budget and Management’s </w:t>
      </w:r>
      <w:hyperlink r:id="rId20" w:tooltip="View NC OSBM's Suspension of Funding List">
        <w:r w:rsidRPr="3F9828FB">
          <w:rPr>
            <w:rStyle w:val="Hyperlink"/>
          </w:rPr>
          <w:t>Suspension of Funding List</w:t>
        </w:r>
      </w:hyperlink>
      <w:r>
        <w:t xml:space="preserve"> are ineligible to apply unless removed from the list prior to the proposal deadline.</w:t>
      </w:r>
    </w:p>
    <w:p w14:paraId="51269E85" w14:textId="3226359B" w:rsidR="00375B03" w:rsidRPr="00A0392A" w:rsidRDefault="00375B03" w:rsidP="00E7445A">
      <w:pPr>
        <w:pStyle w:val="SectionHeading"/>
        <w:rPr>
          <w:iCs/>
        </w:rPr>
      </w:pPr>
      <w:r w:rsidRPr="00A0392A">
        <w:rPr>
          <w:iCs/>
        </w:rPr>
        <w:t xml:space="preserve">How </w:t>
      </w:r>
      <w:r w:rsidR="000A4DA6">
        <w:rPr>
          <w:iCs/>
        </w:rPr>
        <w:t>A</w:t>
      </w:r>
      <w:r w:rsidRPr="00A0392A">
        <w:rPr>
          <w:iCs/>
        </w:rPr>
        <w:t>re Proposals Evaluated?</w:t>
      </w:r>
    </w:p>
    <w:p w14:paraId="3B6354BD" w14:textId="20DD8F32" w:rsidR="00334D9B" w:rsidRPr="000B4B3E" w:rsidRDefault="00334D9B" w:rsidP="00CA63E4">
      <w:r w:rsidRPr="000B4B3E">
        <w:t>A selection committee will use the pre-established criteria to rank proposals and make award decisions. Applicants must score well in these criteria to receive a grant award:</w:t>
      </w:r>
    </w:p>
    <w:p w14:paraId="012C3A96" w14:textId="40BBD1D8" w:rsidR="00FF2141" w:rsidRPr="00BB3611" w:rsidRDefault="00334D9B" w:rsidP="00E7445A">
      <w:pPr>
        <w:pStyle w:val="ListParagraph"/>
        <w:numPr>
          <w:ilvl w:val="0"/>
          <w:numId w:val="11"/>
        </w:numPr>
        <w:ind w:left="720" w:right="360"/>
      </w:pPr>
      <w:r w:rsidRPr="00FF2141">
        <w:rPr>
          <w:b/>
        </w:rPr>
        <w:t>Planning (0-</w:t>
      </w:r>
      <w:r w:rsidR="00AB341D" w:rsidRPr="00FF2141">
        <w:rPr>
          <w:b/>
        </w:rPr>
        <w:t>25</w:t>
      </w:r>
      <w:r w:rsidR="00114070" w:rsidRPr="00FF2141">
        <w:rPr>
          <w:b/>
        </w:rPr>
        <w:t xml:space="preserve"> </w:t>
      </w:r>
      <w:r w:rsidRPr="00FF2141">
        <w:rPr>
          <w:b/>
        </w:rPr>
        <w:t>points)</w:t>
      </w:r>
      <w:r w:rsidRPr="000B4B3E">
        <w:t xml:space="preserve">: Did the </w:t>
      </w:r>
      <w:r w:rsidR="00E35E80" w:rsidRPr="000B4B3E">
        <w:t>application</w:t>
      </w:r>
      <w:r w:rsidRPr="000B4B3E">
        <w:t xml:space="preserve"> include all necessary elements as outlined in the Required Proposal Format? </w:t>
      </w:r>
      <w:r w:rsidR="009235DE" w:rsidRPr="000B4B3E">
        <w:t>Does the proposal indicate sufficient planning and experience to ensure the success of the proposed project?</w:t>
      </w:r>
      <w:r w:rsidRPr="000B4B3E">
        <w:t xml:space="preserve"> Is the proposal well thought out, well researched, and backed by valid facts and assumptions? </w:t>
      </w:r>
      <w:r w:rsidR="00D53D3E" w:rsidRPr="000B4B3E">
        <w:t xml:space="preserve">Are details of the program clearly planned and outlined with a strategy for addressing issues and evaluating success? </w:t>
      </w:r>
      <w:r w:rsidR="001D2EE0" w:rsidRPr="000B4B3E">
        <w:t>How well does the proposal and/or plan address the essential elements of material supply, financing, material handling, and other key issues?</w:t>
      </w:r>
      <w:r w:rsidR="002426A2" w:rsidRPr="000B4B3E">
        <w:t xml:space="preserve"> </w:t>
      </w:r>
      <w:r w:rsidR="00F443B4" w:rsidRPr="000B4B3E">
        <w:t xml:space="preserve">Does the proposal accurately describe </w:t>
      </w:r>
      <w:r w:rsidR="00DD10C0" w:rsidRPr="000B4B3E">
        <w:t>your</w:t>
      </w:r>
      <w:r w:rsidR="00F443B4" w:rsidRPr="000B4B3E">
        <w:t xml:space="preserve"> </w:t>
      </w:r>
      <w:r w:rsidR="00F443B4" w:rsidRPr="000B4B3E">
        <w:lastRenderedPageBreak/>
        <w:t xml:space="preserve">operations before and after the project’s implementation? </w:t>
      </w:r>
      <w:r w:rsidR="00D268DB" w:rsidRPr="000B4B3E">
        <w:t xml:space="preserve">Can the project be accomplished in one year? </w:t>
      </w:r>
      <w:r w:rsidR="00341457" w:rsidRPr="000B4B3E">
        <w:t xml:space="preserve">If applicable, did </w:t>
      </w:r>
      <w:r w:rsidR="00EC7B07" w:rsidRPr="000B4B3E">
        <w:t xml:space="preserve">you </w:t>
      </w:r>
      <w:r w:rsidR="00341457" w:rsidRPr="000B4B3E">
        <w:t>complete the required additional</w:t>
      </w:r>
      <w:r w:rsidR="00971A0D" w:rsidRPr="000B4B3E">
        <w:t xml:space="preserve"> required</w:t>
      </w:r>
      <w:r w:rsidR="00341457" w:rsidRPr="000B4B3E">
        <w:t xml:space="preserve"> forms?</w:t>
      </w:r>
    </w:p>
    <w:p w14:paraId="19F1CA36" w14:textId="5CA94E2F" w:rsidR="00334D9B" w:rsidRPr="00FF2141" w:rsidRDefault="00F51139" w:rsidP="00E7445A">
      <w:pPr>
        <w:pStyle w:val="ListParagraph"/>
        <w:numPr>
          <w:ilvl w:val="0"/>
          <w:numId w:val="11"/>
        </w:numPr>
        <w:ind w:left="720" w:right="360"/>
      </w:pPr>
      <w:r w:rsidRPr="00FF2141">
        <w:rPr>
          <w:b/>
        </w:rPr>
        <w:t xml:space="preserve">Demonstration of Need </w:t>
      </w:r>
      <w:r w:rsidR="00334D9B" w:rsidRPr="00FF2141">
        <w:rPr>
          <w:b/>
        </w:rPr>
        <w:t>(0-</w:t>
      </w:r>
      <w:r w:rsidR="00A65992" w:rsidRPr="00FF2141">
        <w:rPr>
          <w:b/>
        </w:rPr>
        <w:t>20</w:t>
      </w:r>
      <w:r w:rsidR="00114070" w:rsidRPr="00FF2141">
        <w:rPr>
          <w:b/>
        </w:rPr>
        <w:t xml:space="preserve"> </w:t>
      </w:r>
      <w:r w:rsidR="00334D9B" w:rsidRPr="00FF2141">
        <w:rPr>
          <w:b/>
        </w:rPr>
        <w:t>points):</w:t>
      </w:r>
      <w:r w:rsidR="00334D9B" w:rsidRPr="00FF2141">
        <w:t xml:space="preserve"> </w:t>
      </w:r>
      <w:r w:rsidR="00D53D3E" w:rsidRPr="00FF2141">
        <w:t>How d</w:t>
      </w:r>
      <w:r w:rsidR="00F33005" w:rsidRPr="00FF2141">
        <w:t xml:space="preserve">oes the proposed project address a specific </w:t>
      </w:r>
      <w:r w:rsidR="00D53D3E" w:rsidRPr="00FF2141">
        <w:t>programmatic, equipment</w:t>
      </w:r>
      <w:r w:rsidR="7E80782B" w:rsidRPr="00FF2141">
        <w:t>,</w:t>
      </w:r>
      <w:r w:rsidR="00D53D3E" w:rsidRPr="00FF2141">
        <w:t xml:space="preserve"> or infrastructure </w:t>
      </w:r>
      <w:r w:rsidR="00F33005" w:rsidRPr="00FF2141">
        <w:t xml:space="preserve">need </w:t>
      </w:r>
      <w:r w:rsidR="00D53D3E" w:rsidRPr="00FF2141">
        <w:t>to reduce wasted food</w:t>
      </w:r>
      <w:r w:rsidR="00DD078A" w:rsidRPr="00FF2141">
        <w:t xml:space="preserve"> in North Carolina</w:t>
      </w:r>
      <w:r w:rsidR="00F33005" w:rsidRPr="00FF2141">
        <w:t xml:space="preserve">? </w:t>
      </w:r>
      <w:r w:rsidR="00D53D3E" w:rsidRPr="00FF2141">
        <w:t xml:space="preserve">How many households or businesses will be </w:t>
      </w:r>
      <w:r w:rsidR="00CB563F" w:rsidRPr="00FF2141">
        <w:t>served by the project?</w:t>
      </w:r>
      <w:r w:rsidR="00D268DB" w:rsidRPr="00FF2141">
        <w:t xml:space="preserve"> Is there already a</w:t>
      </w:r>
      <w:r w:rsidR="00FF463A" w:rsidRPr="00FF2141">
        <w:t>n organics recycling</w:t>
      </w:r>
      <w:r w:rsidR="00D268DB" w:rsidRPr="00FF2141">
        <w:t xml:space="preserve"> facility</w:t>
      </w:r>
      <w:r w:rsidR="1AA1ECCE" w:rsidRPr="00FF2141">
        <w:t>, organics hauler,</w:t>
      </w:r>
      <w:r w:rsidR="00D268DB" w:rsidRPr="00FF2141">
        <w:t xml:space="preserve"> </w:t>
      </w:r>
      <w:r w:rsidR="00D14AF1" w:rsidRPr="00FF2141">
        <w:t xml:space="preserve">or food recovery organization </w:t>
      </w:r>
      <w:r w:rsidR="001E1E0E" w:rsidRPr="00FF2141">
        <w:t>servicing the county</w:t>
      </w:r>
      <w:r w:rsidR="00D268DB" w:rsidRPr="00FF2141">
        <w:t xml:space="preserve">? </w:t>
      </w:r>
      <w:r w:rsidR="001941E6" w:rsidRPr="00FF2141">
        <w:t xml:space="preserve">Will the project replace </w:t>
      </w:r>
      <w:r w:rsidR="001E68C0" w:rsidRPr="00FF2141">
        <w:t>current</w:t>
      </w:r>
      <w:r w:rsidR="001941E6" w:rsidRPr="00FF2141">
        <w:t xml:space="preserve"> infrastructure or expand it?</w:t>
      </w:r>
    </w:p>
    <w:p w14:paraId="6BE74298" w14:textId="27D7B01D" w:rsidR="00334D9B" w:rsidRPr="000B4B3E" w:rsidRDefault="00334D9B" w:rsidP="00E7445A">
      <w:pPr>
        <w:pStyle w:val="ListParagraph"/>
        <w:numPr>
          <w:ilvl w:val="0"/>
          <w:numId w:val="11"/>
        </w:numPr>
        <w:ind w:left="720" w:right="360"/>
      </w:pPr>
      <w:r w:rsidRPr="000B4B3E">
        <w:rPr>
          <w:b/>
        </w:rPr>
        <w:t>Waste Reduction Impact (0-</w:t>
      </w:r>
      <w:r w:rsidR="00A65992" w:rsidRPr="000B4B3E">
        <w:rPr>
          <w:b/>
        </w:rPr>
        <w:t>20</w:t>
      </w:r>
      <w:r w:rsidR="00114070" w:rsidRPr="000B4B3E">
        <w:rPr>
          <w:b/>
        </w:rPr>
        <w:t xml:space="preserve"> </w:t>
      </w:r>
      <w:r w:rsidRPr="000B4B3E">
        <w:rPr>
          <w:b/>
        </w:rPr>
        <w:t>points)</w:t>
      </w:r>
      <w:r w:rsidRPr="000B4B3E">
        <w:t xml:space="preserve">: </w:t>
      </w:r>
      <w:r w:rsidR="00CB563F" w:rsidRPr="000B4B3E">
        <w:t xml:space="preserve">How many </w:t>
      </w:r>
      <w:r w:rsidR="001941E6" w:rsidRPr="000B4B3E">
        <w:t xml:space="preserve">additional </w:t>
      </w:r>
      <w:r w:rsidR="00CB563F" w:rsidRPr="000B4B3E">
        <w:t xml:space="preserve">tons of food will be </w:t>
      </w:r>
      <w:r w:rsidR="00CB563F" w:rsidRPr="00FF2141">
        <w:t>diverted</w:t>
      </w:r>
      <w:r w:rsidR="00CB563F" w:rsidRPr="000B4B3E">
        <w:t xml:space="preserve"> from landfill disposal </w:t>
      </w:r>
      <w:r w:rsidR="00FF463A" w:rsidRPr="000B4B3E">
        <w:t>annually</w:t>
      </w:r>
      <w:r w:rsidR="001941E6" w:rsidRPr="000B4B3E">
        <w:t xml:space="preserve">? </w:t>
      </w:r>
      <w:r w:rsidR="001E68C0" w:rsidRPr="000B4B3E">
        <w:t>For recovery, how many more meals will the project create for people in need? H</w:t>
      </w:r>
      <w:r w:rsidR="00CB563F" w:rsidRPr="000B4B3E">
        <w:t xml:space="preserve">ow will the </w:t>
      </w:r>
      <w:r w:rsidR="001E68C0" w:rsidRPr="000B4B3E">
        <w:t xml:space="preserve">edible </w:t>
      </w:r>
      <w:r w:rsidR="00CB563F" w:rsidRPr="000B4B3E">
        <w:t>food be used in a more beneficial way</w:t>
      </w:r>
      <w:r w:rsidRPr="000B4B3E">
        <w:t>?</w:t>
      </w:r>
      <w:r w:rsidR="001941E6" w:rsidRPr="000B4B3E">
        <w:t xml:space="preserve"> </w:t>
      </w:r>
    </w:p>
    <w:p w14:paraId="42ED53F7" w14:textId="3F281C60" w:rsidR="001C7A88" w:rsidRPr="000B4B3E" w:rsidRDefault="00D53D3E" w:rsidP="00E7445A">
      <w:pPr>
        <w:pStyle w:val="ListParagraph"/>
        <w:numPr>
          <w:ilvl w:val="0"/>
          <w:numId w:val="11"/>
        </w:numPr>
        <w:ind w:left="720" w:right="360"/>
      </w:pPr>
      <w:r w:rsidRPr="000B4B3E">
        <w:rPr>
          <w:b/>
        </w:rPr>
        <w:t xml:space="preserve">Efficiency </w:t>
      </w:r>
      <w:r w:rsidRPr="00FF2141">
        <w:t>and</w:t>
      </w:r>
      <w:r w:rsidRPr="000B4B3E">
        <w:rPr>
          <w:b/>
        </w:rPr>
        <w:t xml:space="preserve"> Longevity</w:t>
      </w:r>
      <w:r w:rsidR="00334D9B" w:rsidRPr="000B4B3E">
        <w:rPr>
          <w:b/>
        </w:rPr>
        <w:t xml:space="preserve"> (0-</w:t>
      </w:r>
      <w:r w:rsidR="00AB341D" w:rsidRPr="000B4B3E">
        <w:rPr>
          <w:b/>
        </w:rPr>
        <w:t>25</w:t>
      </w:r>
      <w:r w:rsidR="00334D9B" w:rsidRPr="000B4B3E">
        <w:rPr>
          <w:b/>
        </w:rPr>
        <w:t xml:space="preserve"> points)</w:t>
      </w:r>
      <w:r w:rsidR="00334D9B" w:rsidRPr="000B4B3E">
        <w:t xml:space="preserve">: </w:t>
      </w:r>
      <w:r w:rsidR="00F33005" w:rsidRPr="000B4B3E">
        <w:t xml:space="preserve">Will the proposed project </w:t>
      </w:r>
      <w:r w:rsidR="00EB55B3" w:rsidRPr="000B4B3E">
        <w:t xml:space="preserve">improve </w:t>
      </w:r>
      <w:r w:rsidR="00EC7B07" w:rsidRPr="000B4B3E">
        <w:t>your</w:t>
      </w:r>
      <w:r w:rsidR="00EB55B3" w:rsidRPr="000B4B3E">
        <w:t xml:space="preserve"> operational effectiveness and efficiency?</w:t>
      </w:r>
      <w:r w:rsidRPr="000B4B3E">
        <w:t xml:space="preserve"> Does the project make long-term investments that will continue to serve the community well beyond the grant period? D</w:t>
      </w:r>
      <w:r w:rsidR="003335D7" w:rsidRPr="000B4B3E">
        <w:t xml:space="preserve">id you </w:t>
      </w:r>
      <w:r w:rsidRPr="000B4B3E">
        <w:t>commit to and adequately plan for sustaining the program for years to come?</w:t>
      </w:r>
      <w:r w:rsidR="00D435B9" w:rsidRPr="000B4B3E">
        <w:t xml:space="preserve"> </w:t>
      </w:r>
      <w:r w:rsidR="00D628C7" w:rsidRPr="000B4B3E">
        <w:t>Is the organization financially stable</w:t>
      </w:r>
      <w:r w:rsidR="00A07931" w:rsidRPr="000B4B3E">
        <w:t xml:space="preserve"> and</w:t>
      </w:r>
      <w:r w:rsidR="001D16CF" w:rsidRPr="000B4B3E">
        <w:t xml:space="preserve"> profitable?</w:t>
      </w:r>
      <w:r w:rsidR="00D435B9" w:rsidRPr="000B4B3E">
        <w:t xml:space="preserve"> For start-up</w:t>
      </w:r>
      <w:r w:rsidR="00674F12" w:rsidRPr="000B4B3E">
        <w:t>s</w:t>
      </w:r>
      <w:r w:rsidR="00D435B9" w:rsidRPr="000B4B3E">
        <w:t xml:space="preserve">, do you </w:t>
      </w:r>
      <w:r w:rsidR="00674F12" w:rsidRPr="000B4B3E">
        <w:t>have a business plan and/or strategic plan?</w:t>
      </w:r>
    </w:p>
    <w:p w14:paraId="036EFEC0" w14:textId="5261A84B" w:rsidR="001C7A88" w:rsidRPr="000B4B3E" w:rsidRDefault="001C7A88" w:rsidP="00E7445A">
      <w:pPr>
        <w:pStyle w:val="ListParagraph"/>
        <w:numPr>
          <w:ilvl w:val="0"/>
          <w:numId w:val="11"/>
        </w:numPr>
        <w:ind w:left="720" w:right="360"/>
      </w:pPr>
      <w:r w:rsidRPr="000B4B3E">
        <w:rPr>
          <w:b/>
        </w:rPr>
        <w:t>Priority Projects (0-1</w:t>
      </w:r>
      <w:r w:rsidR="008358A5" w:rsidRPr="000B4B3E">
        <w:rPr>
          <w:b/>
        </w:rPr>
        <w:t>0</w:t>
      </w:r>
      <w:r w:rsidRPr="000B4B3E">
        <w:rPr>
          <w:b/>
        </w:rPr>
        <w:t xml:space="preserve"> points)</w:t>
      </w:r>
      <w:r w:rsidRPr="000B4B3E">
        <w:rPr>
          <w:bCs w:val="0"/>
        </w:rPr>
        <w:t xml:space="preserve">: Does the project </w:t>
      </w:r>
      <w:r w:rsidRPr="000B4B3E">
        <w:t xml:space="preserve">recover </w:t>
      </w:r>
      <w:r w:rsidR="00D14AF1" w:rsidRPr="000B4B3E">
        <w:t xml:space="preserve">landfill-bound </w:t>
      </w:r>
      <w:r w:rsidRPr="000B4B3E">
        <w:t xml:space="preserve">edible food </w:t>
      </w:r>
      <w:r w:rsidR="00D14AF1" w:rsidRPr="000B4B3E">
        <w:t>for</w:t>
      </w:r>
      <w:r w:rsidRPr="000B4B3E">
        <w:t xml:space="preserve"> </w:t>
      </w:r>
      <w:r w:rsidR="00D14AF1" w:rsidRPr="000B4B3E">
        <w:t>re</w:t>
      </w:r>
      <w:r w:rsidRPr="000B4B3E">
        <w:t>distribut</w:t>
      </w:r>
      <w:r w:rsidR="00D14AF1" w:rsidRPr="000B4B3E">
        <w:t>ion</w:t>
      </w:r>
      <w:r w:rsidRPr="000B4B3E">
        <w:t xml:space="preserve"> to people? Does the project construct, expand or </w:t>
      </w:r>
      <w:r w:rsidR="005F49EB" w:rsidRPr="000B4B3E">
        <w:t xml:space="preserve">improve </w:t>
      </w:r>
      <w:r w:rsidR="00FF463A" w:rsidRPr="000B4B3E">
        <w:t>an organics recycling</w:t>
      </w:r>
      <w:r w:rsidRPr="000B4B3E">
        <w:t xml:space="preserve"> facility and/or hauling operation that accept</w:t>
      </w:r>
      <w:r w:rsidR="00520585" w:rsidRPr="000B4B3E">
        <w:t>s</w:t>
      </w:r>
      <w:r w:rsidRPr="000B4B3E">
        <w:t xml:space="preserve"> food waste from </w:t>
      </w:r>
      <w:r w:rsidR="00520585" w:rsidRPr="000B4B3E">
        <w:t>outside sources</w:t>
      </w:r>
      <w:r w:rsidRPr="000B4B3E">
        <w:t>?</w:t>
      </w:r>
    </w:p>
    <w:p w14:paraId="0A44A723" w14:textId="6D7DA188" w:rsidR="00334D9B" w:rsidRPr="000B4B3E" w:rsidRDefault="00334D9B" w:rsidP="00E7445A">
      <w:pPr>
        <w:pStyle w:val="SectionHeading"/>
      </w:pPr>
      <w:r>
        <w:t>If Selected for Funding</w:t>
      </w:r>
    </w:p>
    <w:p w14:paraId="06CCA416" w14:textId="0256D18F" w:rsidR="00334D9B" w:rsidRPr="000B4B3E" w:rsidRDefault="00334D9B" w:rsidP="00CA63E4">
      <w:r w:rsidRPr="000B4B3E">
        <w:t>If an applicant is chosen to receive funding, DEACS will notify the applicant with a formal offer by e-mail. The applicant must accept or decline the offer. The following will occur once the offer of grant funding is accepted:</w:t>
      </w:r>
    </w:p>
    <w:p w14:paraId="73BFA692" w14:textId="77777777" w:rsidR="00334D9B" w:rsidRPr="000B4B3E" w:rsidRDefault="00334D9B" w:rsidP="00E7445A">
      <w:pPr>
        <w:pStyle w:val="ListParagraph"/>
        <w:numPr>
          <w:ilvl w:val="0"/>
          <w:numId w:val="25"/>
        </w:numPr>
      </w:pPr>
      <w:r w:rsidRPr="000B4B3E">
        <w:t xml:space="preserve">DEACS may work with applicants to revise initially submitted proposals before </w:t>
      </w:r>
      <w:proofErr w:type="gramStart"/>
      <w:r w:rsidRPr="000B4B3E">
        <w:t>entering into</w:t>
      </w:r>
      <w:proofErr w:type="gramEnd"/>
      <w:r w:rsidRPr="000B4B3E">
        <w:t xml:space="preserve"> a grant contract. Any changes to initial proposals must be approved by DEACS and the applicant and the resultant final proposal will become an attachment to the grant contract.</w:t>
      </w:r>
    </w:p>
    <w:p w14:paraId="6E334617" w14:textId="77777777" w:rsidR="003A5377" w:rsidRPr="000B4B3E" w:rsidRDefault="00334D9B" w:rsidP="00E7445A">
      <w:pPr>
        <w:pStyle w:val="ListParagraph"/>
        <w:numPr>
          <w:ilvl w:val="0"/>
          <w:numId w:val="25"/>
        </w:numPr>
      </w:pPr>
      <w:r w:rsidRPr="000B4B3E">
        <w:t>DEACS may award grant amounts lower than the original request</w:t>
      </w:r>
      <w:r w:rsidR="002F30F1" w:rsidRPr="000B4B3E">
        <w:t xml:space="preserve"> </w:t>
      </w:r>
      <w:proofErr w:type="gramStart"/>
      <w:r w:rsidR="002F30F1" w:rsidRPr="000B4B3E">
        <w:t>in an effort to</w:t>
      </w:r>
      <w:proofErr w:type="gramEnd"/>
      <w:r w:rsidR="002F30F1" w:rsidRPr="000B4B3E">
        <w:t xml:space="preserve"> support as many qualifying projects as possible</w:t>
      </w:r>
      <w:r w:rsidRPr="000B4B3E">
        <w:t>.</w:t>
      </w:r>
    </w:p>
    <w:p w14:paraId="1A66334A" w14:textId="732A04BB" w:rsidR="00334D9B" w:rsidRPr="000B4B3E" w:rsidRDefault="003A5377" w:rsidP="00E7445A">
      <w:pPr>
        <w:pStyle w:val="ListParagraph"/>
        <w:numPr>
          <w:ilvl w:val="1"/>
          <w:numId w:val="25"/>
        </w:numPr>
      </w:pPr>
      <w:r w:rsidRPr="00CF4C9A">
        <w:t>If</w:t>
      </w:r>
      <w:r w:rsidRPr="000B4B3E">
        <w:t xml:space="preserve"> partial funding is awarded and accepted, applicants will update their proposal to reflect the new grant amount.</w:t>
      </w:r>
    </w:p>
    <w:p w14:paraId="192E0695" w14:textId="7758982B" w:rsidR="00D93FEE" w:rsidRPr="00C7344E" w:rsidRDefault="00334D9B" w:rsidP="00E7445A">
      <w:pPr>
        <w:pStyle w:val="SectionSubheading"/>
      </w:pPr>
      <w:r>
        <w:lastRenderedPageBreak/>
        <w:t xml:space="preserve">Successful </w:t>
      </w:r>
      <w:r w:rsidR="007833A2">
        <w:t>A</w:t>
      </w:r>
      <w:r>
        <w:t>pplicant</w:t>
      </w:r>
      <w:r w:rsidR="00061A62">
        <w:t xml:space="preserve"> </w:t>
      </w:r>
      <w:r w:rsidR="007833A2">
        <w:t>R</w:t>
      </w:r>
      <w:r w:rsidR="00061A62">
        <w:t>equirements</w:t>
      </w:r>
    </w:p>
    <w:p w14:paraId="51C8F879" w14:textId="46CE6AEF" w:rsidR="006B5011" w:rsidRPr="00651226" w:rsidRDefault="002F30F1" w:rsidP="00E7445A">
      <w:pPr>
        <w:pStyle w:val="ListParagraph"/>
        <w:numPr>
          <w:ilvl w:val="0"/>
          <w:numId w:val="26"/>
        </w:numPr>
      </w:pPr>
      <w:r w:rsidRPr="00651226">
        <w:t>R</w:t>
      </w:r>
      <w:r w:rsidR="00334D9B" w:rsidRPr="00651226">
        <w:t>egister with the state’s e</w:t>
      </w:r>
      <w:r w:rsidR="00E32D08" w:rsidRPr="00651226">
        <w:t>P</w:t>
      </w:r>
      <w:r w:rsidR="00334D9B" w:rsidRPr="00651226">
        <w:t xml:space="preserve">rocurement system using the same address provided in the applicant’s proposal. To register in the state’s e-procurement system </w:t>
      </w:r>
      <w:r w:rsidRPr="00651226">
        <w:t xml:space="preserve">or confirm/update your existing registration, </w:t>
      </w:r>
      <w:r w:rsidR="00334D9B" w:rsidRPr="00651226">
        <w:t>please visit</w:t>
      </w:r>
      <w:r w:rsidR="00651226">
        <w:t xml:space="preserve"> </w:t>
      </w:r>
      <w:hyperlink r:id="rId21" w:tooltip="Visit NC eProcurement" w:history="1">
        <w:r w:rsidR="00651226" w:rsidRPr="00651226">
          <w:rPr>
            <w:rStyle w:val="Hyperlink"/>
          </w:rPr>
          <w:t>North Carolina eProcurement</w:t>
        </w:r>
      </w:hyperlink>
      <w:r w:rsidR="4F42E8B9" w:rsidRPr="00651226">
        <w:t>.</w:t>
      </w:r>
    </w:p>
    <w:p w14:paraId="5DCA6849" w14:textId="149CB2B0" w:rsidR="001E1B2B" w:rsidRPr="00651226" w:rsidRDefault="003A5377" w:rsidP="00E7445A">
      <w:pPr>
        <w:pStyle w:val="ListParagraph"/>
        <w:numPr>
          <w:ilvl w:val="1"/>
          <w:numId w:val="26"/>
        </w:numPr>
      </w:pPr>
      <w:r w:rsidRPr="00651226">
        <w:t xml:space="preserve">Grantees will select their preferred payment method in the </w:t>
      </w:r>
      <w:r w:rsidR="00A539C4" w:rsidRPr="00651226">
        <w:t>eP</w:t>
      </w:r>
      <w:r w:rsidRPr="00651226">
        <w:t>rocurement system.</w:t>
      </w:r>
    </w:p>
    <w:p w14:paraId="2BC0CB09" w14:textId="7E1FBEFE" w:rsidR="001E1B2B" w:rsidRPr="00651226" w:rsidRDefault="00C20420" w:rsidP="00E7445A">
      <w:pPr>
        <w:pStyle w:val="ListParagraph"/>
        <w:numPr>
          <w:ilvl w:val="0"/>
          <w:numId w:val="26"/>
        </w:numPr>
      </w:pPr>
      <w:r w:rsidRPr="00363D8B">
        <w:t>Submit</w:t>
      </w:r>
      <w:r w:rsidR="0049527D" w:rsidRPr="00363D8B">
        <w:t xml:space="preserve"> the following three</w:t>
      </w:r>
      <w:r w:rsidRPr="00363D8B">
        <w:t xml:space="preserve"> </w:t>
      </w:r>
      <w:r w:rsidR="0049527D" w:rsidRPr="00363D8B">
        <w:t xml:space="preserve">Grant Application Forms available </w:t>
      </w:r>
      <w:r w:rsidR="00B27E0D" w:rsidRPr="00363D8B">
        <w:t xml:space="preserve">at the bottom of </w:t>
      </w:r>
      <w:r w:rsidR="0049527D" w:rsidRPr="00363D8B">
        <w:t>the</w:t>
      </w:r>
      <w:r w:rsidR="009A5E1D">
        <w:t xml:space="preserve"> </w:t>
      </w:r>
      <w:hyperlink r:id="rId22" w:tooltip="View DEACS Grant Opportunities" w:history="1">
        <w:r w:rsidR="009A5E1D" w:rsidRPr="00EE28A0">
          <w:rPr>
            <w:rStyle w:val="Hyperlink"/>
          </w:rPr>
          <w:t>Grant Opportunities</w:t>
        </w:r>
      </w:hyperlink>
      <w:r w:rsidR="009A5E1D">
        <w:t xml:space="preserve"> w</w:t>
      </w:r>
      <w:r w:rsidR="0049527D" w:rsidRPr="00363D8B">
        <w:t>ebpage</w:t>
      </w:r>
      <w:r w:rsidR="00B27E0D" w:rsidRPr="00363D8B">
        <w:t>:</w:t>
      </w:r>
    </w:p>
    <w:p w14:paraId="6654F78C" w14:textId="159E1AAA" w:rsidR="001E1B2B" w:rsidRPr="00651226" w:rsidRDefault="00C20420" w:rsidP="00E7445A">
      <w:pPr>
        <w:pStyle w:val="ListParagraph"/>
        <w:numPr>
          <w:ilvl w:val="1"/>
          <w:numId w:val="26"/>
        </w:numPr>
      </w:pPr>
      <w:r w:rsidRPr="00E7445A">
        <w:rPr>
          <w:b/>
        </w:rPr>
        <w:t>No Overdue Taxes Certification</w:t>
      </w:r>
      <w:r w:rsidRPr="00651226">
        <w:t xml:space="preserve"> with notarized signature</w:t>
      </w:r>
    </w:p>
    <w:p w14:paraId="0E33FC78" w14:textId="6B6E3DDE" w:rsidR="001E1B2B" w:rsidRPr="00651226" w:rsidRDefault="002F30F1" w:rsidP="00E7445A">
      <w:pPr>
        <w:pStyle w:val="ListParagraph"/>
        <w:numPr>
          <w:ilvl w:val="1"/>
          <w:numId w:val="26"/>
        </w:numPr>
      </w:pPr>
      <w:r w:rsidRPr="00E7445A">
        <w:rPr>
          <w:b/>
        </w:rPr>
        <w:t>Conflict of Interest Policy</w:t>
      </w:r>
      <w:r w:rsidRPr="00651226">
        <w:t xml:space="preserve"> using the template or submitting a copy of your organization’s existing policy that meets or exceeds the language in the template</w:t>
      </w:r>
    </w:p>
    <w:p w14:paraId="720C5656" w14:textId="3B2E5989" w:rsidR="001E1B2B" w:rsidRPr="00651226" w:rsidRDefault="0056743B" w:rsidP="00E7445A">
      <w:pPr>
        <w:pStyle w:val="ListParagraph"/>
        <w:numPr>
          <w:ilvl w:val="1"/>
          <w:numId w:val="26"/>
        </w:numPr>
      </w:pPr>
      <w:r w:rsidRPr="00E7445A">
        <w:rPr>
          <w:b/>
        </w:rPr>
        <w:t>Non-Debarment form</w:t>
      </w:r>
      <w:r w:rsidRPr="00651226">
        <w:t xml:space="preserve"> (not required for local governments)</w:t>
      </w:r>
    </w:p>
    <w:p w14:paraId="31A78897" w14:textId="2972B7BF" w:rsidR="001E1B2B" w:rsidRPr="00651226" w:rsidRDefault="001F21C0" w:rsidP="00E7445A">
      <w:pPr>
        <w:pStyle w:val="ListParagraph"/>
        <w:numPr>
          <w:ilvl w:val="0"/>
          <w:numId w:val="26"/>
        </w:numPr>
      </w:pPr>
      <w:r w:rsidRPr="00651226">
        <w:t xml:space="preserve">All applicants selected for funding will undergo a compliance review to ensure that they do not have an outstanding Notice of Violation (NOV) related to North Carolina solid waste statutes and rules. Any outstanding NOVs must be corrected to the satisfaction of the N.C. Division of Waste Management (DWM) prior to any grant being awarded. Applicants with outstanding NOVs are responsible for providing DEACS with information from DWM indicating that the </w:t>
      </w:r>
      <w:r w:rsidR="00E35E80" w:rsidRPr="00651226">
        <w:t>applicant</w:t>
      </w:r>
      <w:r w:rsidRPr="00651226">
        <w:t xml:space="preserve"> </w:t>
      </w:r>
      <w:proofErr w:type="gramStart"/>
      <w:r w:rsidRPr="00651226">
        <w:t>is in compliance</w:t>
      </w:r>
      <w:proofErr w:type="gramEnd"/>
      <w:r w:rsidRPr="00651226">
        <w:t xml:space="preserve"> and that the NOVs have been corrected before a grant contract can be initiated.</w:t>
      </w:r>
    </w:p>
    <w:p w14:paraId="390FA085" w14:textId="1A8DA330" w:rsidR="00334D9B" w:rsidRPr="00651226" w:rsidRDefault="00334D9B" w:rsidP="00E7445A">
      <w:pPr>
        <w:pStyle w:val="ListParagraph"/>
        <w:numPr>
          <w:ilvl w:val="0"/>
          <w:numId w:val="26"/>
        </w:numPr>
      </w:pPr>
      <w:r w:rsidRPr="00651226">
        <w:t xml:space="preserve">DEACS will submit a request through the DEQ contract processing system for a grant contract. Grantees must act to execute the </w:t>
      </w:r>
      <w:r w:rsidR="003109E3" w:rsidRPr="00651226">
        <w:t>resulting</w:t>
      </w:r>
      <w:r w:rsidRPr="00651226">
        <w:t xml:space="preserve"> grant contract without excessive delay.</w:t>
      </w:r>
    </w:p>
    <w:p w14:paraId="1AF93F90" w14:textId="60CDC1B9" w:rsidR="000D01A1" w:rsidRPr="00C7344E" w:rsidRDefault="000D01A1" w:rsidP="00E7445A">
      <w:pPr>
        <w:pStyle w:val="SectionSubheading"/>
      </w:pPr>
      <w:r>
        <w:t>Other General Terms and Conditions</w:t>
      </w:r>
    </w:p>
    <w:p w14:paraId="3E9DC1B8" w14:textId="3F2113BA" w:rsidR="000D01A1" w:rsidRPr="000B4B3E" w:rsidRDefault="000D01A1" w:rsidP="00CA63E4">
      <w:r w:rsidRPr="000B4B3E">
        <w:t>All grantees are subject to the following terms and conditions. Most of these terms and conditions will be</w:t>
      </w:r>
      <w:r w:rsidR="00B5656E">
        <w:t xml:space="preserve"> </w:t>
      </w:r>
      <w:r w:rsidRPr="000B4B3E">
        <w:t>outlined in the grant contract.</w:t>
      </w:r>
    </w:p>
    <w:p w14:paraId="6F52C810" w14:textId="35DFD771" w:rsidR="000E021C" w:rsidRPr="000B4B3E" w:rsidRDefault="000D01A1" w:rsidP="00E7445A">
      <w:pPr>
        <w:pStyle w:val="ListParagraph"/>
        <w:numPr>
          <w:ilvl w:val="0"/>
          <w:numId w:val="27"/>
        </w:numPr>
      </w:pPr>
      <w:r w:rsidRPr="000B4B3E">
        <w:rPr>
          <w:b/>
        </w:rPr>
        <w:t>Publications:</w:t>
      </w:r>
      <w:r w:rsidRPr="00E7445A">
        <w:t xml:space="preserve"> </w:t>
      </w:r>
      <w:r w:rsidR="7EAB31A9" w:rsidRPr="000B4B3E">
        <w:t>A</w:t>
      </w:r>
      <w:r w:rsidRPr="000B4B3E">
        <w:t xml:space="preserve">ll documents and publications associated with a grant contract should </w:t>
      </w:r>
      <w:r w:rsidR="00694E18" w:rsidRPr="000B4B3E">
        <w:t>be sent to the grant manager for review and approval prior to printing and</w:t>
      </w:r>
      <w:r w:rsidRPr="000B4B3E">
        <w:t xml:space="preserve"> </w:t>
      </w:r>
      <w:r w:rsidR="002F7B3D" w:rsidRPr="000B4B3E">
        <w:t xml:space="preserve">should be </w:t>
      </w:r>
      <w:r w:rsidRPr="000B4B3E">
        <w:t>printed on recycled paper containing at least 30 percent post-consumer content.</w:t>
      </w:r>
    </w:p>
    <w:p w14:paraId="387F2BE4" w14:textId="6A27C658" w:rsidR="00A153CF" w:rsidRPr="000B4B3E" w:rsidRDefault="00A153CF" w:rsidP="00E7445A">
      <w:pPr>
        <w:pStyle w:val="ListParagraph"/>
        <w:numPr>
          <w:ilvl w:val="0"/>
          <w:numId w:val="27"/>
        </w:numPr>
      </w:pPr>
      <w:r w:rsidRPr="000B4B3E">
        <w:rPr>
          <w:b/>
        </w:rPr>
        <w:t>Quarterly Check-ins</w:t>
      </w:r>
      <w:r w:rsidRPr="00E7445A">
        <w:rPr>
          <w:b/>
        </w:rPr>
        <w:t>:</w:t>
      </w:r>
      <w:r w:rsidRPr="000B4B3E">
        <w:t xml:space="preserve"> Grant managers will </w:t>
      </w:r>
      <w:r w:rsidR="00BE66D1" w:rsidRPr="000B4B3E">
        <w:t xml:space="preserve">schedule </w:t>
      </w:r>
      <w:r w:rsidR="009F0B6C" w:rsidRPr="000B4B3E">
        <w:t xml:space="preserve">quarterly </w:t>
      </w:r>
      <w:r w:rsidR="00BE66D1" w:rsidRPr="000B4B3E">
        <w:t>check-</w:t>
      </w:r>
      <w:r w:rsidRPr="000B4B3E">
        <w:t>in</w:t>
      </w:r>
      <w:r w:rsidR="00BE66D1" w:rsidRPr="000B4B3E">
        <w:t>s</w:t>
      </w:r>
      <w:r w:rsidRPr="000B4B3E">
        <w:t xml:space="preserve"> with grantees for project update</w:t>
      </w:r>
      <w:r w:rsidR="009F0B6C" w:rsidRPr="000B4B3E">
        <w:t>s</w:t>
      </w:r>
      <w:r w:rsidRPr="000B4B3E">
        <w:t xml:space="preserve"> and technical assistance.</w:t>
      </w:r>
      <w:r w:rsidR="000E021C" w:rsidRPr="000B4B3E">
        <w:t xml:space="preserve"> Grantees are required to participate in these check-ins and respond to grant-related correspondence and requests for information within the timeframe provided by </w:t>
      </w:r>
      <w:r w:rsidR="009F2ACD" w:rsidRPr="000B4B3E">
        <w:t>your grant manager</w:t>
      </w:r>
      <w:r w:rsidR="000E021C" w:rsidRPr="000B4B3E">
        <w:t xml:space="preserve">. </w:t>
      </w:r>
      <w:r w:rsidR="00CD6D8A" w:rsidRPr="000B4B3E">
        <w:t>Unless otherwise specified</w:t>
      </w:r>
      <w:r w:rsidR="000E021C" w:rsidRPr="000B4B3E">
        <w:t xml:space="preserve">, grantees should </w:t>
      </w:r>
      <w:r w:rsidR="00CD6D8A" w:rsidRPr="000B4B3E">
        <w:t xml:space="preserve">generally </w:t>
      </w:r>
      <w:r w:rsidR="000E021C" w:rsidRPr="000B4B3E">
        <w:t xml:space="preserve">respond within 10 business days. Failure to participate in required check-ins or respond to repeated requests may result in </w:t>
      </w:r>
      <w:r w:rsidR="001E7512" w:rsidRPr="000B4B3E">
        <w:t xml:space="preserve">delayed </w:t>
      </w:r>
      <w:r w:rsidR="000E021C" w:rsidRPr="000B4B3E">
        <w:t>reimbursement</w:t>
      </w:r>
      <w:r w:rsidR="001E7512" w:rsidRPr="000B4B3E">
        <w:t>s</w:t>
      </w:r>
      <w:r w:rsidR="000E021C" w:rsidRPr="000B4B3E">
        <w:t>, denial of amendment or extension requests, or other actions</w:t>
      </w:r>
      <w:r w:rsidR="00D9574A" w:rsidRPr="000B4B3E">
        <w:t xml:space="preserve"> a</w:t>
      </w:r>
      <w:r w:rsidR="00DB11EA" w:rsidRPr="000B4B3E">
        <w:t>llowed under the grant contract terms</w:t>
      </w:r>
      <w:r w:rsidR="000E021C" w:rsidRPr="000B4B3E">
        <w:t>.</w:t>
      </w:r>
    </w:p>
    <w:p w14:paraId="084BE519" w14:textId="01697491" w:rsidR="00CD5A86" w:rsidRPr="000B4B3E" w:rsidRDefault="000D01A1" w:rsidP="00E7445A">
      <w:pPr>
        <w:pStyle w:val="ListParagraph"/>
        <w:numPr>
          <w:ilvl w:val="0"/>
          <w:numId w:val="27"/>
        </w:numPr>
      </w:pPr>
      <w:r w:rsidRPr="000B4B3E">
        <w:rPr>
          <w:b/>
        </w:rPr>
        <w:lastRenderedPageBreak/>
        <w:t>Final reports:</w:t>
      </w:r>
      <w:r w:rsidRPr="000B4B3E">
        <w:t xml:space="preserve"> </w:t>
      </w:r>
      <w:r w:rsidR="53FB66AE" w:rsidRPr="000B4B3E">
        <w:t>A</w:t>
      </w:r>
      <w:r w:rsidRPr="000B4B3E">
        <w:t xml:space="preserve"> </w:t>
      </w:r>
      <w:proofErr w:type="gramStart"/>
      <w:r w:rsidRPr="000B4B3E">
        <w:t>draft final</w:t>
      </w:r>
      <w:proofErr w:type="gramEnd"/>
      <w:r w:rsidRPr="000B4B3E">
        <w:t xml:space="preserve"> report is required to be submitted to DEACS at least 30 days prior to the contract end date</w:t>
      </w:r>
      <w:r w:rsidR="2FACCF01" w:rsidRPr="000B4B3E">
        <w:t>,</w:t>
      </w:r>
      <w:r w:rsidRPr="000B4B3E">
        <w:t xml:space="preserve"> and a final report is required to be submitted by the contract end date. Final report guidelines will be provided </w:t>
      </w:r>
      <w:proofErr w:type="gramStart"/>
      <w:r w:rsidRPr="000B4B3E">
        <w:t>to</w:t>
      </w:r>
      <w:proofErr w:type="gramEnd"/>
      <w:r w:rsidRPr="000B4B3E">
        <w:t xml:space="preserve"> all grantees.</w:t>
      </w:r>
    </w:p>
    <w:p w14:paraId="086E469D" w14:textId="65EB2FE7" w:rsidR="00A153CF" w:rsidRPr="000B4B3E" w:rsidRDefault="00A153CF" w:rsidP="00E7445A">
      <w:pPr>
        <w:pStyle w:val="ListParagraph"/>
        <w:numPr>
          <w:ilvl w:val="0"/>
          <w:numId w:val="27"/>
        </w:numPr>
      </w:pPr>
      <w:r w:rsidRPr="000B4B3E">
        <w:rPr>
          <w:b/>
        </w:rPr>
        <w:t>Site visit:</w:t>
      </w:r>
      <w:r w:rsidRPr="000B4B3E">
        <w:t xml:space="preserve"> Grant managers </w:t>
      </w:r>
      <w:r w:rsidR="002B6E21" w:rsidRPr="000B4B3E">
        <w:t xml:space="preserve">may </w:t>
      </w:r>
      <w:r w:rsidRPr="000B4B3E">
        <w:t xml:space="preserve">schedule a site visit </w:t>
      </w:r>
      <w:r w:rsidR="002B6E21" w:rsidRPr="000B4B3E">
        <w:t>at any time during the contract period and at minimum, a</w:t>
      </w:r>
      <w:r w:rsidR="00D64C02" w:rsidRPr="000B4B3E">
        <w:t>fter the project is complete</w:t>
      </w:r>
      <w:r w:rsidR="002B6E21" w:rsidRPr="000B4B3E">
        <w:t xml:space="preserve"> to verify purchases.</w:t>
      </w:r>
    </w:p>
    <w:p w14:paraId="4C079EE4" w14:textId="53441EA0" w:rsidR="000D01A1" w:rsidRPr="000B4B3E" w:rsidRDefault="000D01A1" w:rsidP="00E7445A">
      <w:pPr>
        <w:pStyle w:val="ListParagraph"/>
        <w:numPr>
          <w:ilvl w:val="0"/>
          <w:numId w:val="27"/>
        </w:numPr>
      </w:pPr>
      <w:r w:rsidRPr="00977847">
        <w:rPr>
          <w:b/>
          <w:bCs w:val="0"/>
        </w:rPr>
        <w:t>Reimbursement:</w:t>
      </w:r>
      <w:r w:rsidRPr="000B4B3E">
        <w:t xml:space="preserve"> </w:t>
      </w:r>
      <w:r w:rsidR="45CFC5EA" w:rsidRPr="000B4B3E">
        <w:t>D</w:t>
      </w:r>
      <w:r w:rsidRPr="000B4B3E">
        <w:t>istribution of DEACS grant funds is on a reimbursement basis. Requests for</w:t>
      </w:r>
      <w:r w:rsidR="00CD5A86" w:rsidRPr="000B4B3E">
        <w:t xml:space="preserve"> </w:t>
      </w:r>
      <w:r w:rsidRPr="000B4B3E">
        <w:t>reimbursement can only be made after the grantee has completed purchases associated with the</w:t>
      </w:r>
      <w:r w:rsidR="00CD5A86" w:rsidRPr="000B4B3E">
        <w:t xml:space="preserve"> </w:t>
      </w:r>
      <w:r w:rsidRPr="000B4B3E">
        <w:t>grant project</w:t>
      </w:r>
      <w:r w:rsidR="009B4160" w:rsidRPr="000B4B3E">
        <w:t xml:space="preserve"> and they have been delivered to the site</w:t>
      </w:r>
      <w:r w:rsidRPr="000B4B3E">
        <w:t>. Reimbursement requests must be submitted in writing</w:t>
      </w:r>
      <w:r w:rsidR="004D0193" w:rsidRPr="000B4B3E">
        <w:t xml:space="preserve"> via </w:t>
      </w:r>
      <w:r w:rsidR="00C8228D" w:rsidRPr="000B4B3E">
        <w:t>cover</w:t>
      </w:r>
      <w:r w:rsidR="004D0193" w:rsidRPr="000B4B3E">
        <w:t xml:space="preserve"> letter an</w:t>
      </w:r>
      <w:r w:rsidR="00BB0960" w:rsidRPr="000B4B3E">
        <w:t>d</w:t>
      </w:r>
      <w:r w:rsidRPr="000B4B3E">
        <w:t xml:space="preserve"> include copies of</w:t>
      </w:r>
      <w:r w:rsidR="00CD5A86" w:rsidRPr="000B4B3E">
        <w:t xml:space="preserve"> </w:t>
      </w:r>
      <w:r w:rsidRPr="000B4B3E">
        <w:t>invoices</w:t>
      </w:r>
      <w:r w:rsidR="00E36906" w:rsidRPr="000B4B3E">
        <w:t>/receipts</w:t>
      </w:r>
      <w:r w:rsidR="00BB0960" w:rsidRPr="000B4B3E">
        <w:t>.</w:t>
      </w:r>
      <w:r w:rsidR="00AB3664" w:rsidRPr="000B4B3E">
        <w:t xml:space="preserve"> Local governments</w:t>
      </w:r>
      <w:r w:rsidRPr="000B4B3E">
        <w:t xml:space="preserve"> must include</w:t>
      </w:r>
      <w:r w:rsidR="00AB3664" w:rsidRPr="000B4B3E">
        <w:t xml:space="preserve"> </w:t>
      </w:r>
      <w:r w:rsidR="003109E3" w:rsidRPr="000B4B3E">
        <w:t>proof</w:t>
      </w:r>
      <w:r w:rsidRPr="000B4B3E">
        <w:t xml:space="preserve"> </w:t>
      </w:r>
      <w:r w:rsidR="00AB3664" w:rsidRPr="000B4B3E">
        <w:t>of</w:t>
      </w:r>
      <w:r w:rsidRPr="000B4B3E">
        <w:t xml:space="preserve"> payment </w:t>
      </w:r>
      <w:r w:rsidR="00AB3664" w:rsidRPr="000B4B3E">
        <w:t>(</w:t>
      </w:r>
      <w:r w:rsidRPr="000B4B3E">
        <w:t>cop</w:t>
      </w:r>
      <w:r w:rsidR="008E22FD" w:rsidRPr="000B4B3E">
        <w:t>y</w:t>
      </w:r>
      <w:r w:rsidRPr="000B4B3E">
        <w:t xml:space="preserve"> of checks</w:t>
      </w:r>
      <w:r w:rsidR="008E22FD" w:rsidRPr="000B4B3E">
        <w:t>, printout of accounting system or invoice</w:t>
      </w:r>
      <w:r w:rsidR="001F3CBB" w:rsidRPr="000B4B3E">
        <w:t xml:space="preserve"> marked paid with a $0 balance,</w:t>
      </w:r>
      <w:r w:rsidRPr="000B4B3E">
        <w:t xml:space="preserve"> or other financial reports showing that funds were spent</w:t>
      </w:r>
      <w:r w:rsidR="001F3CBB" w:rsidRPr="000B4B3E">
        <w:t>)</w:t>
      </w:r>
      <w:r w:rsidRPr="000B4B3E">
        <w:t>. For</w:t>
      </w:r>
      <w:r w:rsidR="00CD5A86" w:rsidRPr="000B4B3E">
        <w:t xml:space="preserve"> </w:t>
      </w:r>
      <w:r w:rsidRPr="000B4B3E">
        <w:t xml:space="preserve">local government </w:t>
      </w:r>
      <w:r w:rsidR="009B4160" w:rsidRPr="000B4B3E">
        <w:t>and nonprofit grantees eligible for sales tax refunds</w:t>
      </w:r>
      <w:r w:rsidRPr="000B4B3E">
        <w:t>, state and local sales taxes are not reimbursable, may not be counted</w:t>
      </w:r>
      <w:r w:rsidR="00CD5A86" w:rsidRPr="000B4B3E">
        <w:t xml:space="preserve"> </w:t>
      </w:r>
      <w:r w:rsidRPr="000B4B3E">
        <w:t>towards expenditure requirements, and should be excluded from reimbursement requests. The</w:t>
      </w:r>
      <w:r w:rsidR="00CD5A86" w:rsidRPr="000B4B3E">
        <w:t xml:space="preserve"> </w:t>
      </w:r>
      <w:r w:rsidRPr="000B4B3E">
        <w:t>amount of actual grant payments may be prorated for projects and / or project elements that come</w:t>
      </w:r>
      <w:r w:rsidR="00CD5A86" w:rsidRPr="000B4B3E">
        <w:t xml:space="preserve"> </w:t>
      </w:r>
      <w:r w:rsidRPr="000B4B3E">
        <w:t>in under budget.</w:t>
      </w:r>
      <w:r w:rsidR="00DC5047" w:rsidRPr="000B4B3E">
        <w:t xml:space="preserve"> </w:t>
      </w:r>
      <w:r w:rsidR="00DC5047" w:rsidRPr="008212A3">
        <w:rPr>
          <w:rStyle w:val="Emphasis"/>
          <w:rFonts w:asciiTheme="minorHAnsi" w:hAnsiTheme="minorHAnsi"/>
        </w:rPr>
        <w:t xml:space="preserve">Successful applicants that make purchases before a grant contract </w:t>
      </w:r>
      <w:proofErr w:type="gramStart"/>
      <w:r w:rsidR="00DC5047" w:rsidRPr="008212A3">
        <w:rPr>
          <w:rStyle w:val="Emphasis"/>
          <w:rFonts w:asciiTheme="minorHAnsi" w:hAnsiTheme="minorHAnsi"/>
        </w:rPr>
        <w:t>is</w:t>
      </w:r>
      <w:proofErr w:type="gramEnd"/>
      <w:r w:rsidR="00DC5047" w:rsidRPr="008212A3">
        <w:rPr>
          <w:rStyle w:val="Emphasis"/>
          <w:rFonts w:asciiTheme="minorHAnsi" w:hAnsiTheme="minorHAnsi"/>
        </w:rPr>
        <w:t xml:space="preserve"> signed by both DEQ and the grant recipient will not be reimbursed.</w:t>
      </w:r>
    </w:p>
    <w:p w14:paraId="18C8411A" w14:textId="77C9D766" w:rsidR="000D01A1" w:rsidRPr="000B4B3E" w:rsidRDefault="000D01A1" w:rsidP="00E7445A">
      <w:pPr>
        <w:pStyle w:val="ListParagraph"/>
        <w:numPr>
          <w:ilvl w:val="0"/>
          <w:numId w:val="27"/>
        </w:numPr>
      </w:pPr>
      <w:r w:rsidRPr="000B4B3E">
        <w:rPr>
          <w:b/>
          <w:bCs w:val="0"/>
        </w:rPr>
        <w:t>Final 10 Percent of Funds:</w:t>
      </w:r>
      <w:r w:rsidRPr="000B4B3E">
        <w:t xml:space="preserve"> </w:t>
      </w:r>
      <w:r w:rsidR="00DC5047" w:rsidRPr="000B4B3E">
        <w:t xml:space="preserve">DEACS will continue to reimburse grantees until 90 percent of the grant award amount has been expended, withholding 10 percent of grant funds </w:t>
      </w:r>
      <w:r w:rsidR="00DC5047" w:rsidRPr="00977847">
        <w:t>until</w:t>
      </w:r>
      <w:r w:rsidR="00DC5047" w:rsidRPr="000B4B3E">
        <w:t xml:space="preserve"> receipt of an approved final report.  </w:t>
      </w:r>
      <w:r w:rsidRPr="000B4B3E">
        <w:t>The final report must be received and</w:t>
      </w:r>
      <w:r w:rsidR="00CD5A86" w:rsidRPr="000B4B3E">
        <w:t xml:space="preserve"> </w:t>
      </w:r>
      <w:r w:rsidRPr="000B4B3E">
        <w:t>approved prior to the end date of the contract.</w:t>
      </w:r>
    </w:p>
    <w:p w14:paraId="2F47258F" w14:textId="333A7A0A" w:rsidR="00822146" w:rsidRDefault="00375B03" w:rsidP="00E7445A">
      <w:pPr>
        <w:pStyle w:val="ListParagraph"/>
        <w:numPr>
          <w:ilvl w:val="0"/>
          <w:numId w:val="27"/>
        </w:numPr>
      </w:pPr>
      <w:r w:rsidRPr="00977847">
        <w:rPr>
          <w:b/>
          <w:bCs w:val="0"/>
        </w:rPr>
        <w:t>Extensions</w:t>
      </w:r>
      <w:r w:rsidRPr="000B4B3E">
        <w:rPr>
          <w:b/>
          <w:bCs w:val="0"/>
        </w:rPr>
        <w:t>/Amendments:</w:t>
      </w:r>
      <w:r w:rsidRPr="000B4B3E">
        <w:t xml:space="preserve"> no-cost time extensions are possible but not guaranteed for grant contracts. Grantees seeking no-cost time extensions should submit a request for a time extension at least sixty (60) days prior to the contract end date.</w:t>
      </w:r>
      <w:r w:rsidR="00822146">
        <w:br w:type="page"/>
      </w:r>
    </w:p>
    <w:p w14:paraId="588FC61D" w14:textId="7E88451E" w:rsidR="00822146" w:rsidRPr="00D74423" w:rsidRDefault="00BA7396" w:rsidP="0015521E">
      <w:pPr>
        <w:pStyle w:val="Heading1"/>
        <w:ind w:left="0"/>
        <w:jc w:val="center"/>
      </w:pPr>
      <w:r>
        <w:lastRenderedPageBreak/>
        <w:t>2027 Food Waste Reduction Grant</w:t>
      </w:r>
      <w:r>
        <w:br/>
      </w:r>
      <w:r w:rsidR="00822146">
        <w:t xml:space="preserve">Required Proposal </w:t>
      </w:r>
      <w:r w:rsidR="00E33273">
        <w:t>Questions</w:t>
      </w:r>
    </w:p>
    <w:p w14:paraId="1EB02253" w14:textId="77777777" w:rsidR="00822146" w:rsidRPr="00D74423" w:rsidRDefault="00822146" w:rsidP="00CA63E4">
      <w:r w:rsidRPr="00D74423">
        <w:t>The following list describes what applicants must include in their proposal for it to be considered complete. Proposals that fail to provide all the required information will be deemed inadequate and not considered for funding.</w:t>
      </w:r>
    </w:p>
    <w:p w14:paraId="6621912F" w14:textId="76EF6509" w:rsidR="00822146" w:rsidRPr="00C7344E" w:rsidRDefault="00822146" w:rsidP="009C7E20">
      <w:pPr>
        <w:pStyle w:val="SectionHeading"/>
      </w:pPr>
      <w:r w:rsidRPr="00C7344E">
        <w:t>Applicant Information</w:t>
      </w:r>
      <w:r w:rsidR="00364280" w:rsidRPr="00C7344E">
        <w:t>:</w:t>
      </w:r>
    </w:p>
    <w:p w14:paraId="30CB9968" w14:textId="77777777" w:rsidR="00822146" w:rsidRPr="00116AE5" w:rsidRDefault="00822146" w:rsidP="00E7445A">
      <w:pPr>
        <w:pStyle w:val="ListParagraph"/>
        <w:numPr>
          <w:ilvl w:val="0"/>
          <w:numId w:val="28"/>
        </w:numPr>
      </w:pPr>
      <w:r w:rsidRPr="00116AE5">
        <w:t>Name and title of main contact</w:t>
      </w:r>
    </w:p>
    <w:p w14:paraId="0DC902C0" w14:textId="77777777" w:rsidR="00822146" w:rsidRPr="00464F46" w:rsidRDefault="00822146" w:rsidP="00E7445A">
      <w:pPr>
        <w:pStyle w:val="ListParagraph"/>
        <w:numPr>
          <w:ilvl w:val="0"/>
          <w:numId w:val="28"/>
        </w:numPr>
      </w:pPr>
      <w:r w:rsidRPr="00464F46">
        <w:t>Organization</w:t>
      </w:r>
    </w:p>
    <w:p w14:paraId="737B3CAA" w14:textId="77777777" w:rsidR="00822146" w:rsidRPr="00464F46" w:rsidRDefault="00822146" w:rsidP="00E7445A">
      <w:pPr>
        <w:pStyle w:val="ListParagraph"/>
        <w:numPr>
          <w:ilvl w:val="0"/>
          <w:numId w:val="28"/>
        </w:numPr>
      </w:pPr>
      <w:r w:rsidRPr="00464F46">
        <w:t>Mailing Address</w:t>
      </w:r>
    </w:p>
    <w:p w14:paraId="59D33972" w14:textId="77777777" w:rsidR="00822146" w:rsidRPr="00464F46" w:rsidRDefault="00822146" w:rsidP="00E7445A">
      <w:pPr>
        <w:pStyle w:val="ListParagraph"/>
        <w:numPr>
          <w:ilvl w:val="0"/>
          <w:numId w:val="28"/>
        </w:numPr>
      </w:pPr>
      <w:r w:rsidRPr="00464F46">
        <w:t>Physical Address</w:t>
      </w:r>
    </w:p>
    <w:p w14:paraId="174FB5A4" w14:textId="77777777" w:rsidR="00822146" w:rsidRPr="00464F46" w:rsidRDefault="00822146" w:rsidP="00E7445A">
      <w:pPr>
        <w:pStyle w:val="ListParagraph"/>
        <w:numPr>
          <w:ilvl w:val="0"/>
          <w:numId w:val="28"/>
        </w:numPr>
      </w:pPr>
      <w:r w:rsidRPr="00464F46">
        <w:t>Phone number</w:t>
      </w:r>
    </w:p>
    <w:p w14:paraId="67F80548" w14:textId="77777777" w:rsidR="00822146" w:rsidRPr="00464F46" w:rsidRDefault="00822146" w:rsidP="00E7445A">
      <w:pPr>
        <w:pStyle w:val="ListParagraph"/>
        <w:numPr>
          <w:ilvl w:val="0"/>
          <w:numId w:val="28"/>
        </w:numPr>
      </w:pPr>
      <w:r w:rsidRPr="00464F46">
        <w:t>E-mail address</w:t>
      </w:r>
    </w:p>
    <w:p w14:paraId="30EF778B" w14:textId="479086BE" w:rsidR="00822146" w:rsidRPr="00C7344E" w:rsidRDefault="00822146" w:rsidP="009C7E20">
      <w:pPr>
        <w:pStyle w:val="SectionHeading"/>
      </w:pPr>
      <w:r w:rsidRPr="00C7344E">
        <w:t>Date of Proposal Submittal</w:t>
      </w:r>
      <w:r w:rsidR="00364280" w:rsidRPr="00C7344E">
        <w:t>:</w:t>
      </w:r>
    </w:p>
    <w:p w14:paraId="6DC9E7E9" w14:textId="2CFEEBDB" w:rsidR="00822146" w:rsidRPr="00C7344E" w:rsidRDefault="00822146" w:rsidP="009C7E20">
      <w:pPr>
        <w:pStyle w:val="SectionHeading"/>
      </w:pPr>
      <w:r>
        <w:t>Description of Current Operations:</w:t>
      </w:r>
    </w:p>
    <w:p w14:paraId="75D2BC5E" w14:textId="77777777" w:rsidR="00822146" w:rsidRPr="00116AE5" w:rsidRDefault="00822146" w:rsidP="00CA63E4">
      <w:pPr>
        <w:rPr>
          <w:u w:val="single"/>
        </w:rPr>
      </w:pPr>
      <w:r w:rsidRPr="00116AE5">
        <w:t>Detailed explanation of applicant’s organization, including</w:t>
      </w:r>
      <w:r>
        <w:t>:</w:t>
      </w:r>
    </w:p>
    <w:p w14:paraId="3091638D" w14:textId="77777777" w:rsidR="00822146" w:rsidRPr="00D74423" w:rsidRDefault="00822146" w:rsidP="00E7445A">
      <w:pPr>
        <w:pStyle w:val="ListParagraph"/>
        <w:numPr>
          <w:ilvl w:val="0"/>
          <w:numId w:val="29"/>
        </w:numPr>
      </w:pPr>
      <w:r w:rsidRPr="00D74423">
        <w:t>What is your organization type (e.g. local government, composter, organics recycler, food rescue organization)?</w:t>
      </w:r>
    </w:p>
    <w:p w14:paraId="54A4E65F" w14:textId="77777777" w:rsidR="00822146" w:rsidRPr="003E5F17" w:rsidRDefault="00822146" w:rsidP="00E7445A">
      <w:pPr>
        <w:pStyle w:val="ListParagraph"/>
        <w:numPr>
          <w:ilvl w:val="0"/>
          <w:numId w:val="29"/>
        </w:numPr>
      </w:pPr>
      <w:r w:rsidRPr="003E5F17">
        <w:t>Describe your organization’s current operations for edible food recovery or food scrap recycling. Include a description of how materials are handled and managed, your organization’s current processing capacity, and the types of food accepted. Attach your organization’s accepted material list, if applicable.</w:t>
      </w:r>
    </w:p>
    <w:p w14:paraId="5526B5A9" w14:textId="77777777" w:rsidR="00822146" w:rsidRPr="003E5F17" w:rsidRDefault="00822146" w:rsidP="00E7445A">
      <w:pPr>
        <w:pStyle w:val="ListParagraph"/>
        <w:numPr>
          <w:ilvl w:val="0"/>
          <w:numId w:val="29"/>
        </w:numPr>
      </w:pPr>
      <w:r w:rsidRPr="003E5F17">
        <w:t>If you are planning to start a new food recovery or food scrap recycling operation, please describe how your experience and expertise will ensure success in managing the food donations or scraps.</w:t>
      </w:r>
    </w:p>
    <w:p w14:paraId="4913E47E" w14:textId="77777777" w:rsidR="00822146" w:rsidRPr="003E5F17" w:rsidRDefault="00822146" w:rsidP="00E7445A">
      <w:pPr>
        <w:pStyle w:val="ListParagraph"/>
        <w:numPr>
          <w:ilvl w:val="0"/>
          <w:numId w:val="29"/>
        </w:numPr>
      </w:pPr>
      <w:r w:rsidRPr="003E5F17">
        <w:t>How do you currently manage food that is not suitable for distribution (e.g. animal feed, compost, landfill, etc.)? How do you currently manage non-organics in the food scraps?</w:t>
      </w:r>
    </w:p>
    <w:p w14:paraId="1B319649" w14:textId="77777777" w:rsidR="00822146" w:rsidRPr="003E5F17" w:rsidRDefault="00822146" w:rsidP="00E7445A">
      <w:pPr>
        <w:pStyle w:val="ListParagraph"/>
        <w:numPr>
          <w:ilvl w:val="0"/>
          <w:numId w:val="29"/>
        </w:numPr>
      </w:pPr>
      <w:r w:rsidRPr="003E5F17">
        <w:t>(For food recovery organizations) Where do you source food from? What percentage of food distributed is currently rescued verses purchased?</w:t>
      </w:r>
    </w:p>
    <w:p w14:paraId="585F2032" w14:textId="77777777" w:rsidR="00822146" w:rsidRPr="003E5F17" w:rsidRDefault="00822146" w:rsidP="00E7445A">
      <w:pPr>
        <w:pStyle w:val="ListParagraph"/>
        <w:numPr>
          <w:ilvl w:val="0"/>
          <w:numId w:val="29"/>
        </w:numPr>
      </w:pPr>
      <w:r w:rsidRPr="003E5F17">
        <w:lastRenderedPageBreak/>
        <w:t>(For food scrap hauling and recycling operations) Describe the source of your incoming food scraps (i.e., residential collection or drop-off programs, restaurants &amp; cafeterias, industrial, etc.).</w:t>
      </w:r>
    </w:p>
    <w:p w14:paraId="54630869" w14:textId="77777777" w:rsidR="00822146" w:rsidRPr="00302526" w:rsidRDefault="00822146" w:rsidP="00E7445A">
      <w:pPr>
        <w:pStyle w:val="ListParagraph"/>
        <w:numPr>
          <w:ilvl w:val="0"/>
          <w:numId w:val="29"/>
        </w:numPr>
      </w:pPr>
      <w:r w:rsidRPr="003E5F17">
        <w:t xml:space="preserve">How many full-time equivalent employees do you currently have? </w:t>
      </w:r>
      <w:r w:rsidRPr="003E5F17">
        <w:rPr>
          <w:i/>
        </w:rPr>
        <w:t>Please note: This number is for internal use only to help us track and promote the recycling sector’s impact on jobs and North Carolina’s economy.</w:t>
      </w:r>
    </w:p>
    <w:p w14:paraId="764693B6" w14:textId="77777777" w:rsidR="00822146" w:rsidRPr="00C7344E" w:rsidRDefault="00822146" w:rsidP="009C7E20">
      <w:pPr>
        <w:pStyle w:val="SectionHeading"/>
      </w:pPr>
      <w:r w:rsidRPr="00C7344E">
        <w:t>Project Description:</w:t>
      </w:r>
    </w:p>
    <w:p w14:paraId="0C9D98B8" w14:textId="77777777" w:rsidR="00822146" w:rsidRPr="00116AE5" w:rsidRDefault="00822146" w:rsidP="00CA63E4">
      <w:r w:rsidRPr="00116AE5">
        <w:t>Detailed description of proposed grant project, addressing each of the following questions:</w:t>
      </w:r>
    </w:p>
    <w:p w14:paraId="14F87807" w14:textId="77777777" w:rsidR="00822146" w:rsidRPr="00235082" w:rsidRDefault="00822146" w:rsidP="00E7445A">
      <w:pPr>
        <w:pStyle w:val="ListParagraph"/>
        <w:numPr>
          <w:ilvl w:val="0"/>
          <w:numId w:val="30"/>
        </w:numPr>
      </w:pPr>
      <w:r w:rsidRPr="00235082">
        <w:t>Describe the proposed project, indicating specifically what you are requesting funding for and the benefits and impact of implementing the proposed project.</w:t>
      </w:r>
    </w:p>
    <w:p w14:paraId="1B216C54" w14:textId="77777777" w:rsidR="00822146" w:rsidRPr="00235082" w:rsidRDefault="00822146" w:rsidP="00E7445A">
      <w:pPr>
        <w:pStyle w:val="ListParagraph"/>
        <w:numPr>
          <w:ilvl w:val="0"/>
          <w:numId w:val="30"/>
        </w:numPr>
      </w:pPr>
      <w:r w:rsidRPr="00235082">
        <w:t>What do you plan to buy during the 12-month contract?</w:t>
      </w:r>
    </w:p>
    <w:p w14:paraId="6C458670" w14:textId="77777777" w:rsidR="00822146" w:rsidRPr="00235082" w:rsidRDefault="00822146" w:rsidP="00E7445A">
      <w:pPr>
        <w:pStyle w:val="ListParagraph"/>
        <w:numPr>
          <w:ilvl w:val="0"/>
          <w:numId w:val="30"/>
        </w:numPr>
      </w:pPr>
      <w:r w:rsidRPr="00235082">
        <w:t>How will the project affect current operations? Will this change how you collect, transport, and/or process the material? Will the project improve operational efficiency?</w:t>
      </w:r>
    </w:p>
    <w:p w14:paraId="4243722B" w14:textId="77777777" w:rsidR="00822146" w:rsidRPr="00235082" w:rsidRDefault="00822146" w:rsidP="00E7445A">
      <w:pPr>
        <w:pStyle w:val="ListParagraph"/>
        <w:numPr>
          <w:ilvl w:val="0"/>
          <w:numId w:val="30"/>
        </w:numPr>
      </w:pPr>
      <w:r w:rsidRPr="00235082">
        <w:t>How does the project address a specific material recovery infrastructure need in NC?</w:t>
      </w:r>
    </w:p>
    <w:p w14:paraId="307FC2A6" w14:textId="77777777" w:rsidR="00822146" w:rsidRPr="00235082" w:rsidRDefault="00822146" w:rsidP="00E7445A">
      <w:pPr>
        <w:pStyle w:val="ListParagraph"/>
        <w:numPr>
          <w:ilvl w:val="0"/>
          <w:numId w:val="30"/>
        </w:numPr>
      </w:pPr>
      <w:r w:rsidRPr="00235082">
        <w:t xml:space="preserve">Where will the material be sent after you manage it? </w:t>
      </w:r>
    </w:p>
    <w:p w14:paraId="305B2AC7" w14:textId="77777777" w:rsidR="00822146" w:rsidRPr="00235082" w:rsidRDefault="00822146" w:rsidP="00E7445A">
      <w:pPr>
        <w:pStyle w:val="ListParagraph"/>
        <w:numPr>
          <w:ilvl w:val="1"/>
          <w:numId w:val="30"/>
        </w:numPr>
      </w:pPr>
      <w:r w:rsidRPr="00235082">
        <w:t xml:space="preserve">For haulers, where will you take the material to be processed? Does the facility have the capacity to handle additional </w:t>
      </w:r>
      <w:proofErr w:type="gramStart"/>
      <w:r w:rsidRPr="00235082">
        <w:t>feedstocks</w:t>
      </w:r>
      <w:proofErr w:type="gramEnd"/>
      <w:r w:rsidRPr="00235082">
        <w:t>?</w:t>
      </w:r>
    </w:p>
    <w:p w14:paraId="3484F148" w14:textId="77777777" w:rsidR="00822146" w:rsidRPr="00235082" w:rsidRDefault="00822146" w:rsidP="00E7445A">
      <w:pPr>
        <w:pStyle w:val="ListParagraph"/>
        <w:numPr>
          <w:ilvl w:val="1"/>
          <w:numId w:val="30"/>
        </w:numPr>
      </w:pPr>
      <w:r w:rsidRPr="00235082">
        <w:t>For food recovery organizations, how will you process and/or distribute additional edible food?</w:t>
      </w:r>
    </w:p>
    <w:p w14:paraId="6B291A97" w14:textId="77777777" w:rsidR="00822146" w:rsidRPr="00235082" w:rsidRDefault="00822146" w:rsidP="00E7445A">
      <w:pPr>
        <w:pStyle w:val="ListParagraph"/>
        <w:numPr>
          <w:ilvl w:val="1"/>
          <w:numId w:val="30"/>
        </w:numPr>
      </w:pPr>
      <w:r w:rsidRPr="00235082">
        <w:t>For composters, how will you market your finished products? Will they be distributed or sold? If sold, what laboratory do you use for testing?</w:t>
      </w:r>
    </w:p>
    <w:p w14:paraId="22EDFEFB" w14:textId="77777777" w:rsidR="00822146" w:rsidRPr="00235082" w:rsidRDefault="00822146" w:rsidP="00E7445A">
      <w:pPr>
        <w:pStyle w:val="ListParagraph"/>
        <w:numPr>
          <w:ilvl w:val="0"/>
          <w:numId w:val="30"/>
        </w:numPr>
      </w:pPr>
      <w:r w:rsidRPr="00235082">
        <w:t xml:space="preserve">What is the projected waste reduction impact? How many tons of food will be diverted from landfill disposal annually </w:t>
      </w:r>
      <w:proofErr w:type="gramStart"/>
      <w:r w:rsidRPr="00235082">
        <w:t>as a result of</w:t>
      </w:r>
      <w:proofErr w:type="gramEnd"/>
      <w:r w:rsidRPr="00235082">
        <w:t xml:space="preserve"> the grant project? </w:t>
      </w:r>
    </w:p>
    <w:p w14:paraId="1F5B9ADC" w14:textId="77777777" w:rsidR="00822146" w:rsidRPr="00235082" w:rsidRDefault="00822146" w:rsidP="00E7445A">
      <w:pPr>
        <w:pStyle w:val="ListParagraph"/>
        <w:numPr>
          <w:ilvl w:val="0"/>
          <w:numId w:val="30"/>
        </w:numPr>
      </w:pPr>
      <w:r w:rsidRPr="00235082">
        <w:t>If applicable, how many extra meals will be generated annually by the project?</w:t>
      </w:r>
    </w:p>
    <w:p w14:paraId="18509BD4" w14:textId="77777777" w:rsidR="00822146" w:rsidRPr="00235082" w:rsidRDefault="00822146" w:rsidP="00E7445A">
      <w:pPr>
        <w:pStyle w:val="ListParagraph"/>
        <w:numPr>
          <w:ilvl w:val="1"/>
          <w:numId w:val="30"/>
        </w:numPr>
      </w:pPr>
      <w:r w:rsidRPr="00235082">
        <w:t>When calculating meals and/or tonnage, please use the USDA’s guideline of 1.2 pounds per meal.</w:t>
      </w:r>
    </w:p>
    <w:p w14:paraId="6776C671" w14:textId="77777777" w:rsidR="00822146" w:rsidRPr="00235082" w:rsidRDefault="00822146" w:rsidP="00E7445A">
      <w:pPr>
        <w:pStyle w:val="ListParagraph"/>
        <w:numPr>
          <w:ilvl w:val="0"/>
          <w:numId w:val="30"/>
        </w:numPr>
      </w:pPr>
      <w:r w:rsidRPr="00235082">
        <w:t>How will you manage contaminants or unacceptable materials? For food recovery organizations, this may be inedible food; for organics recycling facilities and haulers, this may be non-organic materials.</w:t>
      </w:r>
    </w:p>
    <w:p w14:paraId="52A7C041" w14:textId="77777777" w:rsidR="00822146" w:rsidRPr="00235082" w:rsidRDefault="00822146" w:rsidP="00E7445A">
      <w:pPr>
        <w:pStyle w:val="ListParagraph"/>
        <w:numPr>
          <w:ilvl w:val="0"/>
          <w:numId w:val="30"/>
        </w:numPr>
      </w:pPr>
      <w:r w:rsidRPr="00235082">
        <w:t xml:space="preserve">How will you sustain the </w:t>
      </w:r>
      <w:proofErr w:type="gramStart"/>
      <w:r w:rsidRPr="00235082">
        <w:t>project long-term</w:t>
      </w:r>
      <w:proofErr w:type="gramEnd"/>
      <w:r w:rsidRPr="00235082">
        <w:t>? Address how you will ensure continued success of the project both economically and operationally.</w:t>
      </w:r>
    </w:p>
    <w:p w14:paraId="08876A57" w14:textId="77777777" w:rsidR="00822146" w:rsidRPr="00235082" w:rsidRDefault="00822146" w:rsidP="00E7445A">
      <w:pPr>
        <w:pStyle w:val="ListParagraph"/>
        <w:numPr>
          <w:ilvl w:val="0"/>
          <w:numId w:val="30"/>
        </w:numPr>
      </w:pPr>
      <w:r w:rsidRPr="00235082">
        <w:t>How many households/businesses will be impacted by the project?</w:t>
      </w:r>
    </w:p>
    <w:p w14:paraId="4E072E39" w14:textId="77777777" w:rsidR="00822146" w:rsidRPr="00235082" w:rsidRDefault="00822146" w:rsidP="00E7445A">
      <w:pPr>
        <w:pStyle w:val="ListParagraph"/>
        <w:numPr>
          <w:ilvl w:val="0"/>
          <w:numId w:val="30"/>
        </w:numPr>
      </w:pPr>
      <w:r w:rsidRPr="00235082">
        <w:lastRenderedPageBreak/>
        <w:t>What other organizations will be affected by the project?</w:t>
      </w:r>
    </w:p>
    <w:p w14:paraId="04851767" w14:textId="77777777" w:rsidR="00822146" w:rsidRPr="00235082" w:rsidRDefault="00822146" w:rsidP="00E7445A">
      <w:pPr>
        <w:pStyle w:val="ListParagraph"/>
        <w:numPr>
          <w:ilvl w:val="0"/>
          <w:numId w:val="30"/>
        </w:numPr>
      </w:pPr>
      <w:r w:rsidRPr="00235082">
        <w:t>What are the expected new jobs created by the grant project?</w:t>
      </w:r>
    </w:p>
    <w:p w14:paraId="00DF83F8" w14:textId="4ADC0572" w:rsidR="00822146" w:rsidRPr="00235082" w:rsidRDefault="00822146" w:rsidP="00E7445A">
      <w:pPr>
        <w:pStyle w:val="ListParagraph"/>
        <w:numPr>
          <w:ilvl w:val="0"/>
          <w:numId w:val="30"/>
        </w:numPr>
      </w:pPr>
      <w:r w:rsidRPr="00235082">
        <w:t xml:space="preserve">Does your project include education and outreach materials? </w:t>
      </w:r>
      <w:r w:rsidRPr="00561C6F">
        <w:t>If so, will you be using your own design or requesting</w:t>
      </w:r>
      <w:r w:rsidR="007F2692">
        <w:t xml:space="preserve"> </w:t>
      </w:r>
      <w:hyperlink r:id="rId23" w:tooltip="View customizable outreach designs" w:history="1">
        <w:r w:rsidR="007F2692" w:rsidRPr="00A108E5">
          <w:rPr>
            <w:rStyle w:val="Hyperlink"/>
          </w:rPr>
          <w:t>DEACS’s customizable design services</w:t>
        </w:r>
      </w:hyperlink>
      <w:r w:rsidRPr="00561C6F">
        <w:t>?</w:t>
      </w:r>
    </w:p>
    <w:p w14:paraId="19D66164" w14:textId="77777777" w:rsidR="00822146" w:rsidRPr="00235082" w:rsidRDefault="00822146" w:rsidP="00E7445A">
      <w:pPr>
        <w:pStyle w:val="ListParagraph"/>
        <w:numPr>
          <w:ilvl w:val="1"/>
          <w:numId w:val="30"/>
        </w:numPr>
      </w:pPr>
      <w:r w:rsidRPr="00235082">
        <w:t>Please acknowledge that all outreach/educational materials purchased with grant funds must be submitted for review prior to printing or execution.</w:t>
      </w:r>
    </w:p>
    <w:p w14:paraId="5062F7D2" w14:textId="77777777" w:rsidR="00822146" w:rsidRPr="00235082" w:rsidRDefault="00822146" w:rsidP="008E1372">
      <w:pPr>
        <w:pStyle w:val="ListParagraph"/>
        <w:numPr>
          <w:ilvl w:val="1"/>
          <w:numId w:val="30"/>
        </w:numPr>
      </w:pPr>
      <w:r w:rsidRPr="00235082">
        <w:t>Reviews may take up to two weeks, so plan accordingly and submit well in advance of printing. It is often helpful to submit an initial draft for early feedback.</w:t>
      </w:r>
    </w:p>
    <w:p w14:paraId="19816658" w14:textId="4D85E191" w:rsidR="00822146" w:rsidRPr="00561C6F" w:rsidRDefault="008E1372" w:rsidP="00E7445A">
      <w:pPr>
        <w:pStyle w:val="ListParagraph"/>
        <w:numPr>
          <w:ilvl w:val="1"/>
          <w:numId w:val="30"/>
        </w:numPr>
      </w:pPr>
      <w:hyperlink r:id="rId24" w:tooltip="Request customized outreach designs" w:history="1">
        <w:r w:rsidRPr="00792106">
          <w:rPr>
            <w:rStyle w:val="Hyperlink"/>
          </w:rPr>
          <w:t xml:space="preserve">DEACS’s customizable </w:t>
        </w:r>
        <w:r w:rsidR="00D6428D" w:rsidRPr="00792106">
          <w:rPr>
            <w:rStyle w:val="Hyperlink"/>
          </w:rPr>
          <w:t>designs and request form</w:t>
        </w:r>
      </w:hyperlink>
    </w:p>
    <w:p w14:paraId="042E9ABC" w14:textId="6E444D8A" w:rsidR="00822146" w:rsidRPr="00C7344E" w:rsidRDefault="00822146" w:rsidP="009C7E20">
      <w:pPr>
        <w:pStyle w:val="SectionHeading"/>
      </w:pPr>
      <w:r>
        <w:t>Project Timeline:</w:t>
      </w:r>
    </w:p>
    <w:p w14:paraId="0AF2C796" w14:textId="77777777" w:rsidR="00822146" w:rsidRPr="00116AE5" w:rsidRDefault="00822146" w:rsidP="00012024">
      <w:r w:rsidRPr="00116AE5">
        <w:t xml:space="preserve">Simple </w:t>
      </w:r>
      <w:proofErr w:type="gramStart"/>
      <w:r w:rsidRPr="00116AE5">
        <w:t>bulleted</w:t>
      </w:r>
      <w:proofErr w:type="gramEnd"/>
      <w:r w:rsidRPr="00116AE5">
        <w:t xml:space="preserve"> list showing approximate dates for major project milestones. Timeline should begin on or after Mar. 1, 2027, and project must be completed by Feb. 28, 2028. Please include the following dates in the project timeline:</w:t>
      </w:r>
    </w:p>
    <w:p w14:paraId="1EDF7C31" w14:textId="77777777" w:rsidR="00822146" w:rsidRPr="005E6FCF" w:rsidRDefault="00822146" w:rsidP="00E7445A">
      <w:pPr>
        <w:pStyle w:val="ListParagraph"/>
        <w:numPr>
          <w:ilvl w:val="0"/>
          <w:numId w:val="31"/>
        </w:numPr>
      </w:pPr>
      <w:r w:rsidRPr="005E6FCF">
        <w:t xml:space="preserve">Jan. 31, 2028 – Submit all invoices and draft final report to DEQ </w:t>
      </w:r>
    </w:p>
    <w:p w14:paraId="7EAC2E33" w14:textId="77777777" w:rsidR="00822146" w:rsidRPr="00116AE5" w:rsidRDefault="00822146" w:rsidP="00E7445A">
      <w:pPr>
        <w:pStyle w:val="ListParagraph"/>
        <w:numPr>
          <w:ilvl w:val="0"/>
          <w:numId w:val="31"/>
        </w:numPr>
        <w:rPr>
          <w:rFonts w:cstheme="minorHAnsi"/>
          <w:szCs w:val="24"/>
        </w:rPr>
      </w:pPr>
      <w:r w:rsidRPr="005E6FCF">
        <w:t>Feb. 28, 2028 – Project complete and final report submitted</w:t>
      </w:r>
    </w:p>
    <w:p w14:paraId="2E7568E4" w14:textId="63A96F2C" w:rsidR="00822146" w:rsidRPr="00C7344E" w:rsidRDefault="00822146" w:rsidP="009C7E20">
      <w:pPr>
        <w:pStyle w:val="SectionHeading"/>
      </w:pPr>
      <w:r>
        <w:t>Project Budget:</w:t>
      </w:r>
    </w:p>
    <w:p w14:paraId="36760609" w14:textId="47A1AC35" w:rsidR="00822146" w:rsidRDefault="006B58AE" w:rsidP="00E7445A">
      <w:pPr>
        <w:spacing w:after="360"/>
      </w:pPr>
      <w:r>
        <w:t>Submit budget</w:t>
      </w:r>
      <w:r w:rsidR="69A4FE9B">
        <w:t xml:space="preserve"> table</w:t>
      </w:r>
      <w:r w:rsidR="31863B2B">
        <w:t>s</w:t>
      </w:r>
      <w:r w:rsidR="00822146">
        <w:t xml:space="preserve"> following the </w:t>
      </w:r>
      <w:r w:rsidR="00FF7114">
        <w:t xml:space="preserve">samples </w:t>
      </w:r>
      <w:r w:rsidR="00822146">
        <w:t xml:space="preserve">below. </w:t>
      </w:r>
      <w:r w:rsidR="6CF49430">
        <w:t xml:space="preserve">The Project Elements </w:t>
      </w:r>
      <w:r w:rsidR="53C95E26">
        <w:t>t</w:t>
      </w:r>
      <w:r w:rsidR="00822146">
        <w:t xml:space="preserve">able should include an itemized list of intended expenditures and estimated costs. </w:t>
      </w:r>
      <w:r w:rsidR="1166A2EF">
        <w:t>The Project Budget Allocation table</w:t>
      </w:r>
      <w:r w:rsidR="00822146">
        <w:t xml:space="preserve"> should reflect the total project cost with breakdown of grant funds requested from the state and amount of matching funds to be provided by the applicant. Matching funds must be at least 20% of grant funds. The budget should match the items described in the Project Description.</w:t>
      </w:r>
    </w:p>
    <w:tbl>
      <w:tblPr>
        <w:tblW w:w="4431" w:type="pct"/>
        <w:jc w:val="center"/>
        <w:tblLayout w:type="fixed"/>
        <w:tblLook w:val="0620" w:firstRow="1" w:lastRow="0" w:firstColumn="0" w:lastColumn="0" w:noHBand="1" w:noVBand="1"/>
        <w:tblCaption w:val="Model project elements and budget allocation table"/>
      </w:tblPr>
      <w:tblGrid>
        <w:gridCol w:w="5956"/>
        <w:gridCol w:w="2330"/>
      </w:tblGrid>
      <w:tr w:rsidR="00822146" w:rsidRPr="000B4B3E" w14:paraId="283BAD72" w14:textId="77777777" w:rsidTr="3F9828FB">
        <w:trPr>
          <w:trHeight w:val="300"/>
          <w:jc w:val="center"/>
        </w:trPr>
        <w:tc>
          <w:tcPr>
            <w:tcW w:w="3594" w:type="pct"/>
            <w:tcBorders>
              <w:top w:val="single" w:sz="4" w:space="0" w:color="auto"/>
              <w:left w:val="single" w:sz="4" w:space="0" w:color="auto"/>
              <w:bottom w:val="single" w:sz="4" w:space="0" w:color="auto"/>
              <w:right w:val="single" w:sz="4" w:space="0" w:color="auto"/>
            </w:tcBorders>
            <w:vAlign w:val="center"/>
            <w:hideMark/>
          </w:tcPr>
          <w:p w14:paraId="68D24F93" w14:textId="549F6404" w:rsidR="00822146" w:rsidRPr="000B4B3E" w:rsidRDefault="00ED3345" w:rsidP="3F9828FB">
            <w:pPr>
              <w:jc w:val="center"/>
              <w:rPr>
                <w:rFonts w:cstheme="minorBidi"/>
                <w:b/>
              </w:rPr>
            </w:pPr>
            <w:r w:rsidRPr="3F9828FB">
              <w:rPr>
                <w:rFonts w:cstheme="minorBidi"/>
                <w:b/>
              </w:rPr>
              <w:t>Sample</w:t>
            </w:r>
            <w:r w:rsidR="008C2B99" w:rsidRPr="3F9828FB">
              <w:rPr>
                <w:rFonts w:cstheme="minorBidi"/>
                <w:b/>
              </w:rPr>
              <w:t xml:space="preserve"> </w:t>
            </w:r>
            <w:r w:rsidR="00822146" w:rsidRPr="3F9828FB">
              <w:rPr>
                <w:rFonts w:cstheme="minorBidi"/>
                <w:b/>
              </w:rPr>
              <w:t>Project Elements</w:t>
            </w:r>
          </w:p>
        </w:tc>
        <w:tc>
          <w:tcPr>
            <w:tcW w:w="1406" w:type="pct"/>
            <w:tcBorders>
              <w:top w:val="single" w:sz="4" w:space="0" w:color="auto"/>
              <w:left w:val="nil"/>
              <w:bottom w:val="single" w:sz="4" w:space="0" w:color="auto"/>
              <w:right w:val="single" w:sz="4" w:space="0" w:color="auto"/>
            </w:tcBorders>
            <w:noWrap/>
            <w:vAlign w:val="center"/>
            <w:hideMark/>
          </w:tcPr>
          <w:p w14:paraId="67439F1B" w14:textId="77777777" w:rsidR="00822146" w:rsidRPr="000B4B3E" w:rsidRDefault="00822146" w:rsidP="3F9828FB">
            <w:pPr>
              <w:jc w:val="center"/>
              <w:rPr>
                <w:rFonts w:cstheme="minorBidi"/>
                <w:b/>
              </w:rPr>
            </w:pPr>
            <w:r w:rsidRPr="3F9828FB">
              <w:rPr>
                <w:rFonts w:cstheme="minorBidi"/>
                <w:b/>
              </w:rPr>
              <w:t>Estimated Cost</w:t>
            </w:r>
          </w:p>
        </w:tc>
      </w:tr>
      <w:tr w:rsidR="00822146" w:rsidRPr="000B4B3E" w14:paraId="56FF43D1" w14:textId="77777777" w:rsidTr="3F9828FB">
        <w:trPr>
          <w:trHeight w:val="300"/>
          <w:jc w:val="center"/>
        </w:trPr>
        <w:tc>
          <w:tcPr>
            <w:tcW w:w="3594" w:type="pct"/>
            <w:tcBorders>
              <w:top w:val="nil"/>
              <w:left w:val="single" w:sz="4" w:space="0" w:color="auto"/>
              <w:bottom w:val="single" w:sz="4" w:space="0" w:color="auto"/>
              <w:right w:val="single" w:sz="4" w:space="0" w:color="auto"/>
            </w:tcBorders>
            <w:vAlign w:val="center"/>
            <w:hideMark/>
          </w:tcPr>
          <w:p w14:paraId="1479B1B4" w14:textId="77777777" w:rsidR="00822146" w:rsidRPr="000B4B3E" w:rsidRDefault="00822146" w:rsidP="00CA63E4">
            <w:pPr>
              <w:rPr>
                <w:rFonts w:cstheme="minorHAnsi"/>
                <w:szCs w:val="24"/>
              </w:rPr>
            </w:pPr>
            <w:r w:rsidRPr="000B4B3E">
              <w:rPr>
                <w:rFonts w:cstheme="minorHAnsi"/>
                <w:szCs w:val="24"/>
              </w:rPr>
              <w:t>Truck and cart tipper</w:t>
            </w:r>
          </w:p>
        </w:tc>
        <w:tc>
          <w:tcPr>
            <w:tcW w:w="1406" w:type="pct"/>
            <w:tcBorders>
              <w:top w:val="nil"/>
              <w:left w:val="nil"/>
              <w:bottom w:val="single" w:sz="4" w:space="0" w:color="auto"/>
              <w:right w:val="single" w:sz="4" w:space="0" w:color="auto"/>
            </w:tcBorders>
            <w:noWrap/>
            <w:vAlign w:val="center"/>
            <w:hideMark/>
          </w:tcPr>
          <w:p w14:paraId="1BA2FE37" w14:textId="77777777" w:rsidR="00822146" w:rsidRPr="000B4B3E" w:rsidRDefault="00822146" w:rsidP="00CA63E4">
            <w:pPr>
              <w:jc w:val="center"/>
              <w:rPr>
                <w:rFonts w:cstheme="minorHAnsi"/>
                <w:szCs w:val="24"/>
              </w:rPr>
            </w:pPr>
            <w:r w:rsidRPr="000B4B3E">
              <w:rPr>
                <w:rFonts w:cstheme="minorHAnsi"/>
                <w:szCs w:val="24"/>
              </w:rPr>
              <w:t>$ 38,000</w:t>
            </w:r>
          </w:p>
        </w:tc>
      </w:tr>
      <w:tr w:rsidR="00822146" w:rsidRPr="000B4B3E" w14:paraId="3E1B6A58" w14:textId="77777777" w:rsidTr="3F9828FB">
        <w:trPr>
          <w:trHeight w:val="300"/>
          <w:jc w:val="center"/>
        </w:trPr>
        <w:tc>
          <w:tcPr>
            <w:tcW w:w="3594" w:type="pct"/>
            <w:tcBorders>
              <w:top w:val="nil"/>
              <w:left w:val="single" w:sz="4" w:space="0" w:color="auto"/>
              <w:bottom w:val="single" w:sz="4" w:space="0" w:color="auto"/>
              <w:right w:val="single" w:sz="4" w:space="0" w:color="auto"/>
            </w:tcBorders>
            <w:vAlign w:val="center"/>
          </w:tcPr>
          <w:p w14:paraId="19D99FD7" w14:textId="77777777" w:rsidR="00822146" w:rsidRPr="000B4B3E" w:rsidRDefault="00822146" w:rsidP="00CA63E4">
            <w:pPr>
              <w:rPr>
                <w:rFonts w:cstheme="minorHAnsi"/>
                <w:szCs w:val="24"/>
              </w:rPr>
            </w:pPr>
            <w:r w:rsidRPr="000B4B3E">
              <w:rPr>
                <w:rFonts w:cstheme="minorHAnsi"/>
                <w:szCs w:val="24"/>
              </w:rPr>
              <w:t>Curbside roll-out compost bins</w:t>
            </w:r>
          </w:p>
        </w:tc>
        <w:tc>
          <w:tcPr>
            <w:tcW w:w="1406" w:type="pct"/>
            <w:tcBorders>
              <w:top w:val="nil"/>
              <w:left w:val="nil"/>
              <w:bottom w:val="single" w:sz="4" w:space="0" w:color="auto"/>
              <w:right w:val="single" w:sz="4" w:space="0" w:color="auto"/>
            </w:tcBorders>
            <w:noWrap/>
            <w:vAlign w:val="center"/>
            <w:hideMark/>
          </w:tcPr>
          <w:p w14:paraId="4CD5B8B2" w14:textId="77777777" w:rsidR="00822146" w:rsidRPr="000B4B3E" w:rsidRDefault="00822146" w:rsidP="00CA63E4">
            <w:pPr>
              <w:jc w:val="center"/>
              <w:rPr>
                <w:rFonts w:cstheme="minorHAnsi"/>
                <w:szCs w:val="24"/>
              </w:rPr>
            </w:pPr>
            <w:r w:rsidRPr="000B4B3E">
              <w:rPr>
                <w:rFonts w:cstheme="minorHAnsi"/>
                <w:szCs w:val="24"/>
              </w:rPr>
              <w:t>$ 18,000</w:t>
            </w:r>
          </w:p>
        </w:tc>
      </w:tr>
      <w:tr w:rsidR="00822146" w:rsidRPr="000B4B3E" w14:paraId="67F75C28" w14:textId="77777777" w:rsidTr="3F9828FB">
        <w:trPr>
          <w:trHeight w:val="300"/>
          <w:jc w:val="center"/>
        </w:trPr>
        <w:tc>
          <w:tcPr>
            <w:tcW w:w="3594" w:type="pct"/>
            <w:tcBorders>
              <w:top w:val="nil"/>
              <w:left w:val="single" w:sz="4" w:space="0" w:color="auto"/>
              <w:bottom w:val="single" w:sz="4" w:space="0" w:color="auto"/>
              <w:right w:val="single" w:sz="4" w:space="0" w:color="auto"/>
            </w:tcBorders>
            <w:vAlign w:val="center"/>
          </w:tcPr>
          <w:p w14:paraId="3CCB781A" w14:textId="77777777" w:rsidR="00822146" w:rsidRPr="000B4B3E" w:rsidRDefault="00822146" w:rsidP="00CA63E4">
            <w:pPr>
              <w:rPr>
                <w:rFonts w:cstheme="minorHAnsi"/>
                <w:szCs w:val="24"/>
              </w:rPr>
            </w:pPr>
            <w:r w:rsidRPr="000B4B3E">
              <w:rPr>
                <w:rFonts w:cstheme="minorHAnsi"/>
                <w:szCs w:val="24"/>
              </w:rPr>
              <w:t>Educational materials (postcards, brochures, stickers, magnets)</w:t>
            </w:r>
          </w:p>
        </w:tc>
        <w:tc>
          <w:tcPr>
            <w:tcW w:w="1406" w:type="pct"/>
            <w:tcBorders>
              <w:top w:val="nil"/>
              <w:left w:val="nil"/>
              <w:bottom w:val="single" w:sz="4" w:space="0" w:color="auto"/>
              <w:right w:val="single" w:sz="4" w:space="0" w:color="auto"/>
            </w:tcBorders>
            <w:noWrap/>
            <w:vAlign w:val="center"/>
            <w:hideMark/>
          </w:tcPr>
          <w:p w14:paraId="64CB57E2" w14:textId="77777777" w:rsidR="00822146" w:rsidRPr="000B4B3E" w:rsidRDefault="00822146" w:rsidP="00CA63E4">
            <w:pPr>
              <w:jc w:val="center"/>
              <w:rPr>
                <w:rFonts w:cstheme="minorHAnsi"/>
                <w:szCs w:val="24"/>
              </w:rPr>
            </w:pPr>
            <w:r w:rsidRPr="000B4B3E">
              <w:rPr>
                <w:rFonts w:cstheme="minorHAnsi"/>
                <w:szCs w:val="24"/>
              </w:rPr>
              <w:t>$ 4,000</w:t>
            </w:r>
          </w:p>
        </w:tc>
      </w:tr>
      <w:tr w:rsidR="00822146" w:rsidRPr="000B4B3E" w14:paraId="551BAB3F" w14:textId="77777777" w:rsidTr="3F9828FB">
        <w:trPr>
          <w:trHeight w:val="300"/>
          <w:jc w:val="center"/>
        </w:trPr>
        <w:tc>
          <w:tcPr>
            <w:tcW w:w="3594" w:type="pct"/>
            <w:tcBorders>
              <w:top w:val="nil"/>
              <w:left w:val="single" w:sz="4" w:space="0" w:color="auto"/>
              <w:bottom w:val="single" w:sz="4" w:space="0" w:color="auto"/>
              <w:right w:val="single" w:sz="4" w:space="0" w:color="auto"/>
            </w:tcBorders>
            <w:vAlign w:val="center"/>
            <w:hideMark/>
          </w:tcPr>
          <w:p w14:paraId="17974951" w14:textId="77777777" w:rsidR="00822146" w:rsidRPr="000B4B3E" w:rsidRDefault="00822146" w:rsidP="00CA63E4">
            <w:pPr>
              <w:rPr>
                <w:rFonts w:cstheme="minorHAnsi"/>
                <w:b/>
                <w:bCs w:val="0"/>
                <w:szCs w:val="24"/>
              </w:rPr>
            </w:pPr>
            <w:r w:rsidRPr="000B4B3E">
              <w:rPr>
                <w:rFonts w:cstheme="minorHAnsi"/>
                <w:b/>
                <w:bCs w:val="0"/>
                <w:szCs w:val="24"/>
              </w:rPr>
              <w:t>Total Project Budget</w:t>
            </w:r>
          </w:p>
        </w:tc>
        <w:tc>
          <w:tcPr>
            <w:tcW w:w="1406" w:type="pct"/>
            <w:tcBorders>
              <w:top w:val="nil"/>
              <w:left w:val="nil"/>
              <w:bottom w:val="single" w:sz="4" w:space="0" w:color="auto"/>
              <w:right w:val="single" w:sz="4" w:space="0" w:color="auto"/>
            </w:tcBorders>
            <w:noWrap/>
            <w:vAlign w:val="center"/>
            <w:hideMark/>
          </w:tcPr>
          <w:p w14:paraId="21E479A6" w14:textId="77777777" w:rsidR="00822146" w:rsidRPr="000B4B3E" w:rsidRDefault="00822146" w:rsidP="00CA63E4">
            <w:pPr>
              <w:jc w:val="center"/>
              <w:rPr>
                <w:rFonts w:cstheme="minorHAnsi"/>
                <w:b/>
                <w:bCs w:val="0"/>
                <w:szCs w:val="24"/>
              </w:rPr>
            </w:pPr>
            <w:r w:rsidRPr="000B4B3E">
              <w:rPr>
                <w:rFonts w:cstheme="minorHAnsi"/>
                <w:b/>
                <w:bCs w:val="0"/>
                <w:szCs w:val="24"/>
              </w:rPr>
              <w:t>$ 60,000</w:t>
            </w:r>
          </w:p>
        </w:tc>
      </w:tr>
    </w:tbl>
    <w:p w14:paraId="65FE0B2E" w14:textId="5D16302B" w:rsidR="00822146" w:rsidRDefault="008C2B99" w:rsidP="008C2B99">
      <w:pPr>
        <w:tabs>
          <w:tab w:val="clear" w:pos="-720"/>
        </w:tabs>
        <w:spacing w:after="0"/>
        <w:rPr>
          <w:rFonts w:cstheme="minorHAnsi"/>
          <w:b/>
          <w:szCs w:val="24"/>
          <w:u w:val="single"/>
        </w:rPr>
      </w:pPr>
      <w:r>
        <w:rPr>
          <w:rFonts w:cstheme="minorHAnsi"/>
          <w:b/>
          <w:szCs w:val="24"/>
          <w:u w:val="single"/>
        </w:rPr>
        <w:br w:type="page"/>
      </w:r>
    </w:p>
    <w:tbl>
      <w:tblPr>
        <w:tblW w:w="4431" w:type="pct"/>
        <w:jc w:val="center"/>
        <w:tblLayout w:type="fixed"/>
        <w:tblLook w:val="06A0" w:firstRow="1" w:lastRow="0" w:firstColumn="1" w:lastColumn="0" w:noHBand="1" w:noVBand="1"/>
        <w:tblCaption w:val="Model project budget allocation table"/>
      </w:tblPr>
      <w:tblGrid>
        <w:gridCol w:w="5956"/>
        <w:gridCol w:w="2330"/>
      </w:tblGrid>
      <w:tr w:rsidR="00822146" w:rsidRPr="000B4B3E" w14:paraId="55DA6FB7" w14:textId="77777777" w:rsidTr="3F9828FB">
        <w:trPr>
          <w:trHeight w:val="300"/>
          <w:jc w:val="center"/>
        </w:trPr>
        <w:tc>
          <w:tcPr>
            <w:tcW w:w="3594" w:type="pct"/>
            <w:tcBorders>
              <w:top w:val="single" w:sz="4" w:space="0" w:color="auto"/>
              <w:left w:val="single" w:sz="4" w:space="0" w:color="auto"/>
              <w:bottom w:val="single" w:sz="4" w:space="0" w:color="auto"/>
              <w:right w:val="single" w:sz="4" w:space="0" w:color="auto"/>
            </w:tcBorders>
            <w:vAlign w:val="center"/>
            <w:hideMark/>
          </w:tcPr>
          <w:p w14:paraId="182CDF9D" w14:textId="1C190F48" w:rsidR="00822146" w:rsidRPr="000B4B3E" w:rsidRDefault="00EE2592" w:rsidP="3F9828FB">
            <w:pPr>
              <w:jc w:val="center"/>
              <w:rPr>
                <w:rFonts w:cstheme="minorBidi"/>
                <w:b/>
              </w:rPr>
            </w:pPr>
            <w:r w:rsidRPr="3F9828FB">
              <w:rPr>
                <w:rFonts w:cstheme="minorBidi"/>
                <w:b/>
              </w:rPr>
              <w:lastRenderedPageBreak/>
              <w:t>Sample</w:t>
            </w:r>
            <w:r w:rsidR="00FF7114" w:rsidRPr="3F9828FB">
              <w:rPr>
                <w:rFonts w:cstheme="minorBidi"/>
                <w:b/>
              </w:rPr>
              <w:t xml:space="preserve"> </w:t>
            </w:r>
            <w:r w:rsidR="00822146" w:rsidRPr="3F9828FB">
              <w:rPr>
                <w:rFonts w:cstheme="minorBidi"/>
                <w:b/>
              </w:rPr>
              <w:t>Project Budget Allocation</w:t>
            </w:r>
          </w:p>
        </w:tc>
        <w:tc>
          <w:tcPr>
            <w:tcW w:w="1406" w:type="pct"/>
            <w:tcBorders>
              <w:top w:val="single" w:sz="4" w:space="0" w:color="auto"/>
              <w:left w:val="nil"/>
              <w:bottom w:val="single" w:sz="4" w:space="0" w:color="auto"/>
              <w:right w:val="single" w:sz="4" w:space="0" w:color="auto"/>
            </w:tcBorders>
            <w:noWrap/>
            <w:vAlign w:val="center"/>
            <w:hideMark/>
          </w:tcPr>
          <w:p w14:paraId="0C8B44C8" w14:textId="77777777" w:rsidR="00822146" w:rsidRPr="000B4B3E" w:rsidRDefault="00822146" w:rsidP="00CA63E4">
            <w:pPr>
              <w:jc w:val="center"/>
              <w:rPr>
                <w:rFonts w:cstheme="minorHAnsi"/>
                <w:b/>
                <w:bCs w:val="0"/>
                <w:szCs w:val="24"/>
              </w:rPr>
            </w:pPr>
            <w:r>
              <w:rPr>
                <w:rFonts w:cstheme="minorHAnsi"/>
                <w:b/>
                <w:bCs w:val="0"/>
                <w:szCs w:val="24"/>
              </w:rPr>
              <w:t>Budget Share</w:t>
            </w:r>
          </w:p>
        </w:tc>
      </w:tr>
      <w:tr w:rsidR="00822146" w:rsidRPr="000B4B3E" w14:paraId="2092D671" w14:textId="77777777" w:rsidTr="3F9828FB">
        <w:trPr>
          <w:trHeight w:val="300"/>
          <w:jc w:val="center"/>
        </w:trPr>
        <w:tc>
          <w:tcPr>
            <w:tcW w:w="3594" w:type="pct"/>
            <w:tcBorders>
              <w:top w:val="nil"/>
              <w:left w:val="single" w:sz="4" w:space="0" w:color="auto"/>
              <w:bottom w:val="single" w:sz="4" w:space="0" w:color="auto"/>
              <w:right w:val="single" w:sz="4" w:space="0" w:color="auto"/>
            </w:tcBorders>
            <w:vAlign w:val="center"/>
            <w:hideMark/>
          </w:tcPr>
          <w:p w14:paraId="37FCAF20" w14:textId="637AEFC3" w:rsidR="00822146" w:rsidRPr="000B4B3E" w:rsidRDefault="00822146" w:rsidP="3F9828FB">
            <w:pPr>
              <w:rPr>
                <w:rFonts w:cstheme="minorBidi"/>
              </w:rPr>
            </w:pPr>
            <w:r w:rsidRPr="3F9828FB">
              <w:rPr>
                <w:rFonts w:cstheme="minorBidi"/>
                <w:b/>
              </w:rPr>
              <w:t>Total Project Budget</w:t>
            </w:r>
            <w:r w:rsidRPr="3F9828FB">
              <w:rPr>
                <w:rFonts w:cstheme="minorBidi"/>
              </w:rPr>
              <w:t xml:space="preserve"> </w:t>
            </w:r>
          </w:p>
        </w:tc>
        <w:tc>
          <w:tcPr>
            <w:tcW w:w="1406" w:type="pct"/>
            <w:tcBorders>
              <w:top w:val="nil"/>
              <w:left w:val="nil"/>
              <w:bottom w:val="single" w:sz="4" w:space="0" w:color="auto"/>
              <w:right w:val="single" w:sz="4" w:space="0" w:color="auto"/>
            </w:tcBorders>
            <w:noWrap/>
            <w:vAlign w:val="center"/>
            <w:hideMark/>
          </w:tcPr>
          <w:p w14:paraId="73D72AD3" w14:textId="77777777" w:rsidR="00822146" w:rsidRPr="00F06BC4" w:rsidRDefault="00822146" w:rsidP="3F9828FB">
            <w:pPr>
              <w:jc w:val="center"/>
              <w:rPr>
                <w:rFonts w:cstheme="minorBidi"/>
                <w:b/>
              </w:rPr>
            </w:pPr>
            <w:r w:rsidRPr="3F9828FB">
              <w:rPr>
                <w:rFonts w:cstheme="minorBidi"/>
                <w:b/>
              </w:rPr>
              <w:t>$ 60,000</w:t>
            </w:r>
          </w:p>
        </w:tc>
      </w:tr>
      <w:tr w:rsidR="00822146" w:rsidRPr="000B4B3E" w14:paraId="06C82BB2" w14:textId="77777777" w:rsidTr="3F9828FB">
        <w:trPr>
          <w:trHeight w:val="300"/>
          <w:jc w:val="center"/>
        </w:trPr>
        <w:tc>
          <w:tcPr>
            <w:tcW w:w="3594" w:type="pct"/>
            <w:tcBorders>
              <w:top w:val="nil"/>
              <w:left w:val="single" w:sz="4" w:space="0" w:color="auto"/>
              <w:bottom w:val="single" w:sz="4" w:space="0" w:color="auto"/>
              <w:right w:val="single" w:sz="4" w:space="0" w:color="auto"/>
            </w:tcBorders>
            <w:vAlign w:val="center"/>
          </w:tcPr>
          <w:p w14:paraId="3C397535" w14:textId="77777777" w:rsidR="00822146" w:rsidRPr="008C07CC" w:rsidRDefault="00822146" w:rsidP="00CA63E4">
            <w:pPr>
              <w:ind w:left="720"/>
              <w:rPr>
                <w:rFonts w:cstheme="minorHAnsi"/>
                <w:szCs w:val="24"/>
              </w:rPr>
            </w:pPr>
            <w:r w:rsidRPr="008C07CC">
              <w:rPr>
                <w:rFonts w:cstheme="minorHAnsi"/>
                <w:szCs w:val="24"/>
              </w:rPr>
              <w:t>State Grant Request</w:t>
            </w:r>
          </w:p>
        </w:tc>
        <w:tc>
          <w:tcPr>
            <w:tcW w:w="1406" w:type="pct"/>
            <w:tcBorders>
              <w:top w:val="nil"/>
              <w:left w:val="nil"/>
              <w:bottom w:val="single" w:sz="4" w:space="0" w:color="auto"/>
              <w:right w:val="single" w:sz="4" w:space="0" w:color="auto"/>
            </w:tcBorders>
            <w:noWrap/>
            <w:vAlign w:val="center"/>
            <w:hideMark/>
          </w:tcPr>
          <w:p w14:paraId="03524906" w14:textId="77777777" w:rsidR="00822146" w:rsidRPr="000B4B3E" w:rsidRDefault="00822146" w:rsidP="00CA63E4">
            <w:pPr>
              <w:jc w:val="center"/>
              <w:rPr>
                <w:rFonts w:cstheme="minorHAnsi"/>
                <w:szCs w:val="24"/>
              </w:rPr>
            </w:pPr>
            <w:r w:rsidRPr="000B4B3E">
              <w:rPr>
                <w:rFonts w:cstheme="minorHAnsi"/>
                <w:szCs w:val="24"/>
              </w:rPr>
              <w:t xml:space="preserve">$ </w:t>
            </w:r>
            <w:r>
              <w:rPr>
                <w:rFonts w:cstheme="minorHAnsi"/>
                <w:szCs w:val="24"/>
              </w:rPr>
              <w:t>50</w:t>
            </w:r>
            <w:r w:rsidRPr="000B4B3E">
              <w:rPr>
                <w:rFonts w:cstheme="minorHAnsi"/>
                <w:szCs w:val="24"/>
              </w:rPr>
              <w:t>,000</w:t>
            </w:r>
          </w:p>
        </w:tc>
      </w:tr>
      <w:tr w:rsidR="00822146" w:rsidRPr="000B4B3E" w14:paraId="35D1B473" w14:textId="77777777" w:rsidTr="3F9828FB">
        <w:trPr>
          <w:trHeight w:val="300"/>
          <w:jc w:val="center"/>
        </w:trPr>
        <w:tc>
          <w:tcPr>
            <w:tcW w:w="3594" w:type="pct"/>
            <w:tcBorders>
              <w:top w:val="nil"/>
              <w:left w:val="single" w:sz="4" w:space="0" w:color="auto"/>
              <w:bottom w:val="single" w:sz="4" w:space="0" w:color="auto"/>
              <w:right w:val="single" w:sz="4" w:space="0" w:color="auto"/>
            </w:tcBorders>
            <w:vAlign w:val="center"/>
          </w:tcPr>
          <w:p w14:paraId="48410E34" w14:textId="77777777" w:rsidR="00822146" w:rsidRPr="000B4B3E" w:rsidRDefault="00822146" w:rsidP="00CA63E4">
            <w:pPr>
              <w:ind w:left="720"/>
              <w:rPr>
                <w:rFonts w:cstheme="minorHAnsi"/>
                <w:szCs w:val="24"/>
              </w:rPr>
            </w:pPr>
            <w:r>
              <w:rPr>
                <w:rFonts w:cstheme="minorHAnsi"/>
                <w:szCs w:val="24"/>
              </w:rPr>
              <w:t>Applicant Cash Match</w:t>
            </w:r>
          </w:p>
        </w:tc>
        <w:tc>
          <w:tcPr>
            <w:tcW w:w="1406" w:type="pct"/>
            <w:tcBorders>
              <w:top w:val="nil"/>
              <w:left w:val="nil"/>
              <w:bottom w:val="single" w:sz="4" w:space="0" w:color="auto"/>
              <w:right w:val="single" w:sz="4" w:space="0" w:color="auto"/>
            </w:tcBorders>
            <w:noWrap/>
            <w:vAlign w:val="center"/>
            <w:hideMark/>
          </w:tcPr>
          <w:p w14:paraId="02CAB6C1" w14:textId="77777777" w:rsidR="00822146" w:rsidRPr="000B4B3E" w:rsidRDefault="00822146" w:rsidP="00CA63E4">
            <w:pPr>
              <w:jc w:val="center"/>
              <w:rPr>
                <w:rFonts w:cstheme="minorHAnsi"/>
                <w:szCs w:val="24"/>
              </w:rPr>
            </w:pPr>
            <w:r w:rsidRPr="000B4B3E">
              <w:rPr>
                <w:rFonts w:cstheme="minorHAnsi"/>
                <w:szCs w:val="24"/>
              </w:rPr>
              <w:t xml:space="preserve">$ </w:t>
            </w:r>
            <w:r>
              <w:rPr>
                <w:rFonts w:cstheme="minorHAnsi"/>
                <w:szCs w:val="24"/>
              </w:rPr>
              <w:t>10</w:t>
            </w:r>
            <w:r w:rsidRPr="000B4B3E">
              <w:rPr>
                <w:rFonts w:cstheme="minorHAnsi"/>
                <w:szCs w:val="24"/>
              </w:rPr>
              <w:t>,000</w:t>
            </w:r>
          </w:p>
        </w:tc>
      </w:tr>
    </w:tbl>
    <w:p w14:paraId="499583C6" w14:textId="77777777" w:rsidR="00822146" w:rsidRPr="00E9228B" w:rsidRDefault="00822146" w:rsidP="00E7445A">
      <w:pPr>
        <w:spacing w:before="240"/>
        <w:rPr>
          <w:i/>
          <w:color w:val="A90000"/>
        </w:rPr>
      </w:pPr>
      <w:r w:rsidRPr="00E9228B">
        <w:rPr>
          <w:i/>
          <w:color w:val="A90000"/>
        </w:rPr>
        <w:t>* Note about Project Budgets for local government and nonprofit applicants eligible for sales tax refunds: state and local sales taxes are not reimbursable expenditures and should not be included as part of grant budgets.</w:t>
      </w:r>
    </w:p>
    <w:p w14:paraId="07ED271D" w14:textId="13ACB2CD" w:rsidR="00822146" w:rsidRPr="00C7344E" w:rsidRDefault="00822146" w:rsidP="00344831">
      <w:pPr>
        <w:pStyle w:val="SectionSubheading"/>
      </w:pPr>
      <w:r w:rsidRPr="00C7344E">
        <w:t>Other funding sources:</w:t>
      </w:r>
    </w:p>
    <w:p w14:paraId="30023164" w14:textId="77777777" w:rsidR="00822146" w:rsidRPr="00116AE5" w:rsidRDefault="00822146" w:rsidP="00CA63E4">
      <w:r w:rsidRPr="00116AE5">
        <w:t>Please indicate if you have a loan, grant, or other funding from a bank, company, or agency to support the proposed grant purchases.</w:t>
      </w:r>
    </w:p>
    <w:p w14:paraId="5F2DA976" w14:textId="417DD6F8" w:rsidR="00822146" w:rsidRPr="00C7344E" w:rsidRDefault="00822146" w:rsidP="00344831">
      <w:pPr>
        <w:pStyle w:val="SectionSubheading"/>
      </w:pPr>
      <w:r w:rsidRPr="00C7344E">
        <w:t>Quotes:</w:t>
      </w:r>
    </w:p>
    <w:p w14:paraId="75CAEF6D" w14:textId="0ABFB74D" w:rsidR="00822146" w:rsidRPr="00116AE5" w:rsidRDefault="00822146" w:rsidP="00CA63E4">
      <w:r>
        <w:t>F</w:t>
      </w:r>
      <w:r w:rsidRPr="00116AE5">
        <w:t>or purchases included in the project budget. Successful applicants do not have to use the exact vendor provided in the initial quote(s) but must adhere to the items listed in the budget.</w:t>
      </w:r>
      <w:r w:rsidR="00A13499">
        <w:t xml:space="preserve"> </w:t>
      </w:r>
      <w:r w:rsidR="00A13499" w:rsidRPr="00D15ABD">
        <w:rPr>
          <w:color w:val="A90000"/>
        </w:rPr>
        <w:t>Proposals submitted without quotes will be considered incomplete.</w:t>
      </w:r>
    </w:p>
    <w:p w14:paraId="05502775" w14:textId="77777777" w:rsidR="00822146" w:rsidRPr="00C7344E" w:rsidRDefault="00822146" w:rsidP="00EE6833">
      <w:pPr>
        <w:pStyle w:val="SectionHeading"/>
      </w:pPr>
      <w:r w:rsidRPr="00C7344E">
        <w:t>Certification:</w:t>
      </w:r>
    </w:p>
    <w:p w14:paraId="6F06548B" w14:textId="07A9B262" w:rsidR="00822146" w:rsidRPr="00116AE5" w:rsidRDefault="00822146" w:rsidP="00CA63E4">
      <w:r w:rsidRPr="00116AE5">
        <w:t xml:space="preserve">Include the following certification as part of the proposal: "I certify that all of the </w:t>
      </w:r>
      <w:r w:rsidR="0067305C" w:rsidRPr="00116AE5">
        <w:t>statements included</w:t>
      </w:r>
      <w:r w:rsidRPr="00116AE5">
        <w:t xml:space="preserve"> in this proposal are, to the best of my knowledge, true and accurate."</w:t>
      </w:r>
    </w:p>
    <w:p w14:paraId="60E65CAB" w14:textId="5C64A1E8" w:rsidR="00CC4497" w:rsidRPr="00C7344E" w:rsidRDefault="00822146" w:rsidP="00EE6833">
      <w:pPr>
        <w:pStyle w:val="SectionHeading"/>
      </w:pPr>
      <w:r w:rsidRPr="00C7344E">
        <w:t>(Optional) Letters of Support from Partner Organizations</w:t>
      </w:r>
      <w:r w:rsidR="00CC4497" w:rsidRPr="00C7344E">
        <w:t>:</w:t>
      </w:r>
    </w:p>
    <w:p w14:paraId="1BA43785" w14:textId="77777777" w:rsidR="00CC4497" w:rsidRDefault="00CC4497">
      <w:pPr>
        <w:tabs>
          <w:tab w:val="clear" w:pos="-720"/>
        </w:tabs>
        <w:spacing w:after="0"/>
        <w:jc w:val="center"/>
        <w:rPr>
          <w:rFonts w:eastAsiaTheme="majorEastAsia" w:cstheme="majorBidi"/>
          <w:b/>
          <w:i/>
          <w:color w:val="000000" w:themeColor="text1"/>
          <w:sz w:val="26"/>
          <w:szCs w:val="22"/>
        </w:rPr>
      </w:pPr>
      <w:r>
        <w:rPr>
          <w:b/>
          <w:bCs w:val="0"/>
        </w:rPr>
        <w:br w:type="page"/>
      </w:r>
    </w:p>
    <w:p w14:paraId="007DF5D9" w14:textId="17FEE8AD" w:rsidR="00822146" w:rsidRPr="00A87A74" w:rsidRDefault="00A86CDF" w:rsidP="001C4950">
      <w:pPr>
        <w:pStyle w:val="Heading1"/>
        <w:ind w:left="0"/>
        <w:jc w:val="center"/>
      </w:pPr>
      <w:r w:rsidRPr="00A87A74">
        <w:lastRenderedPageBreak/>
        <w:t>Additional</w:t>
      </w:r>
      <w:r w:rsidR="00822146" w:rsidRPr="00A87A74">
        <w:t xml:space="preserve"> </w:t>
      </w:r>
      <w:r w:rsidR="00822146" w:rsidRPr="00A0392A">
        <w:t>Requirements</w:t>
      </w:r>
      <w:r w:rsidR="00822146" w:rsidRPr="00A87A74">
        <w:t xml:space="preserve"> for </w:t>
      </w:r>
      <w:r w:rsidR="00E324B2" w:rsidRPr="00A87A74">
        <w:t>S</w:t>
      </w:r>
      <w:r w:rsidR="00822146" w:rsidRPr="00A87A74">
        <w:t xml:space="preserve">pecific </w:t>
      </w:r>
      <w:r w:rsidR="00E324B2" w:rsidRPr="00A87A74">
        <w:t>A</w:t>
      </w:r>
      <w:r w:rsidR="00822146" w:rsidRPr="00A87A74">
        <w:t>pplicants</w:t>
      </w:r>
    </w:p>
    <w:p w14:paraId="7B4D449E" w14:textId="77777777" w:rsidR="00822146" w:rsidRPr="00EA5EC6" w:rsidRDefault="00822146" w:rsidP="00BF283E">
      <w:pPr>
        <w:pStyle w:val="ListParagraph"/>
        <w:numPr>
          <w:ilvl w:val="0"/>
          <w:numId w:val="32"/>
        </w:numPr>
        <w:spacing w:after="0"/>
        <w:rPr>
          <w:b/>
          <w:bCs w:val="0"/>
        </w:rPr>
      </w:pPr>
      <w:r w:rsidRPr="00EA5EC6">
        <w:rPr>
          <w:b/>
          <w:bCs w:val="0"/>
        </w:rPr>
        <w:t>Exempted Organics Recycling Facilities – Question Series A</w:t>
      </w:r>
    </w:p>
    <w:p w14:paraId="5E4E69D8" w14:textId="55C67AFE" w:rsidR="00822146" w:rsidRPr="00DF661F" w:rsidRDefault="000324F9" w:rsidP="00BF283E">
      <w:pPr>
        <w:pStyle w:val="ListParagraph"/>
      </w:pPr>
      <w:r>
        <w:t>A s</w:t>
      </w:r>
      <w:r w:rsidR="00BC015C">
        <w:t>mall Type 2 or 3</w:t>
      </w:r>
      <w:r w:rsidR="00822146" w:rsidRPr="00B5656E">
        <w:t xml:space="preserve"> organics recycling facilit</w:t>
      </w:r>
      <w:r w:rsidR="00D245D5">
        <w:t>y</w:t>
      </w:r>
      <w:r>
        <w:t xml:space="preserve"> that is</w:t>
      </w:r>
      <w:r w:rsidR="00A37FBF">
        <w:t xml:space="preserve"> </w:t>
      </w:r>
      <w:r w:rsidR="007173EB">
        <w:t>currently or planning to</w:t>
      </w:r>
      <w:r w:rsidR="007A5EB1">
        <w:t xml:space="preserve"> operate </w:t>
      </w:r>
      <w:r w:rsidR="00822146" w:rsidRPr="00B5656E">
        <w:t>under the permit by rule exemption</w:t>
      </w:r>
      <w:r w:rsidR="00414C1E">
        <w:t>.</w:t>
      </w:r>
    </w:p>
    <w:p w14:paraId="013F6002" w14:textId="14F31EE2" w:rsidR="00822146" w:rsidRDefault="00623FB0" w:rsidP="00BF283E">
      <w:pPr>
        <w:pStyle w:val="ListParagraph"/>
        <w:numPr>
          <w:ilvl w:val="0"/>
          <w:numId w:val="32"/>
        </w:numPr>
        <w:spacing w:after="0"/>
        <w:rPr>
          <w:b/>
          <w:bCs w:val="0"/>
        </w:rPr>
      </w:pPr>
      <w:r>
        <w:rPr>
          <w:b/>
          <w:bCs w:val="0"/>
        </w:rPr>
        <w:t xml:space="preserve">Existing </w:t>
      </w:r>
      <w:r w:rsidR="00822146" w:rsidRPr="00EA5EC6">
        <w:rPr>
          <w:b/>
          <w:bCs w:val="0"/>
        </w:rPr>
        <w:t>Businesses or Nonprofit Organizations</w:t>
      </w:r>
      <w:r>
        <w:rPr>
          <w:b/>
          <w:bCs w:val="0"/>
        </w:rPr>
        <w:t xml:space="preserve"> – Question Series B</w:t>
      </w:r>
    </w:p>
    <w:p w14:paraId="5AC334EE" w14:textId="044E85D3" w:rsidR="00717AC4" w:rsidRPr="00717AC4" w:rsidRDefault="00717AC4" w:rsidP="00E7445A">
      <w:pPr>
        <w:pStyle w:val="ListParagraph"/>
      </w:pPr>
      <w:r w:rsidRPr="00B5656E">
        <w:t xml:space="preserve">A business or nonprofit organization </w:t>
      </w:r>
      <w:r w:rsidR="00E24516">
        <w:t>that</w:t>
      </w:r>
      <w:r w:rsidRPr="00B5656E">
        <w:t xml:space="preserve"> has been in operation and can show financials for </w:t>
      </w:r>
      <w:r w:rsidR="00EF0160">
        <w:t xml:space="preserve">at least </w:t>
      </w:r>
      <w:r w:rsidRPr="00B5656E">
        <w:t>three years.</w:t>
      </w:r>
    </w:p>
    <w:p w14:paraId="620E7B06" w14:textId="194DF397" w:rsidR="00381C43" w:rsidRPr="00381C43" w:rsidRDefault="00381C43" w:rsidP="00BF283E">
      <w:pPr>
        <w:pStyle w:val="ListParagraph"/>
        <w:numPr>
          <w:ilvl w:val="0"/>
          <w:numId w:val="32"/>
        </w:numPr>
        <w:spacing w:after="0"/>
        <w:rPr>
          <w:b/>
          <w:bCs w:val="0"/>
        </w:rPr>
      </w:pPr>
      <w:r>
        <w:rPr>
          <w:b/>
          <w:bCs w:val="0"/>
        </w:rPr>
        <w:t xml:space="preserve">Start-up </w:t>
      </w:r>
      <w:r w:rsidRPr="00EA5EC6">
        <w:rPr>
          <w:b/>
          <w:bCs w:val="0"/>
        </w:rPr>
        <w:t>Businesses or Nonprofit Organizations</w:t>
      </w:r>
      <w:r>
        <w:rPr>
          <w:b/>
          <w:bCs w:val="0"/>
        </w:rPr>
        <w:t xml:space="preserve"> – Question Series C</w:t>
      </w:r>
    </w:p>
    <w:p w14:paraId="435006F7" w14:textId="55F7CFEA" w:rsidR="00822146" w:rsidRPr="00381C43" w:rsidRDefault="00822146" w:rsidP="00E7445A">
      <w:pPr>
        <w:pStyle w:val="ListParagraph"/>
      </w:pPr>
      <w:r w:rsidRPr="00B5656E">
        <w:t xml:space="preserve">A business or nonprofit organization </w:t>
      </w:r>
      <w:r w:rsidR="00EF0160">
        <w:t>that</w:t>
      </w:r>
      <w:r w:rsidRPr="00B5656E">
        <w:t xml:space="preserve"> has been in operation </w:t>
      </w:r>
      <w:r w:rsidR="00A716A7">
        <w:t xml:space="preserve">for </w:t>
      </w:r>
      <w:r w:rsidR="00A716A7" w:rsidRPr="00B1300F">
        <w:rPr>
          <w:u w:val="single"/>
        </w:rPr>
        <w:t>less than</w:t>
      </w:r>
      <w:r w:rsidR="00A716A7">
        <w:t xml:space="preserve"> three years</w:t>
      </w:r>
      <w:r w:rsidR="00B02A77">
        <w:t>.</w:t>
      </w:r>
      <w:r w:rsidR="00131B9B">
        <w:t xml:space="preserve"> </w:t>
      </w:r>
      <w:r w:rsidR="00131B9B">
        <w:rPr>
          <w:i/>
          <w:iCs/>
          <w:szCs w:val="24"/>
        </w:rPr>
        <w:t>S</w:t>
      </w:r>
      <w:r w:rsidR="00131B9B" w:rsidRPr="00B115C1">
        <w:rPr>
          <w:i/>
          <w:iCs/>
          <w:szCs w:val="24"/>
        </w:rPr>
        <w:t xml:space="preserve">tart-up business or nonprofit </w:t>
      </w:r>
      <w:r w:rsidR="00B1300F" w:rsidRPr="00B115C1">
        <w:rPr>
          <w:i/>
          <w:iCs/>
          <w:szCs w:val="24"/>
        </w:rPr>
        <w:t>organizations</w:t>
      </w:r>
      <w:r w:rsidR="00131B9B">
        <w:rPr>
          <w:i/>
          <w:iCs/>
          <w:szCs w:val="24"/>
        </w:rPr>
        <w:t xml:space="preserve"> are also required to</w:t>
      </w:r>
      <w:r w:rsidR="00131B9B" w:rsidRPr="00B115C1">
        <w:rPr>
          <w:i/>
          <w:iCs/>
          <w:szCs w:val="24"/>
        </w:rPr>
        <w:t xml:space="preserve"> </w:t>
      </w:r>
      <w:r w:rsidR="00131B9B" w:rsidRPr="00B115C1">
        <w:rPr>
          <w:i/>
          <w:szCs w:val="24"/>
        </w:rPr>
        <w:t>submit a formal business</w:t>
      </w:r>
      <w:r w:rsidR="00783EF1">
        <w:rPr>
          <w:i/>
          <w:szCs w:val="24"/>
        </w:rPr>
        <w:t xml:space="preserve"> or </w:t>
      </w:r>
      <w:r w:rsidR="002604D1">
        <w:rPr>
          <w:i/>
          <w:szCs w:val="24"/>
        </w:rPr>
        <w:t>strategic</w:t>
      </w:r>
      <w:r w:rsidR="00131B9B" w:rsidRPr="00B115C1">
        <w:rPr>
          <w:i/>
          <w:szCs w:val="24"/>
        </w:rPr>
        <w:t xml:space="preserve"> plan</w:t>
      </w:r>
      <w:r w:rsidR="002604D1">
        <w:rPr>
          <w:i/>
          <w:szCs w:val="24"/>
        </w:rPr>
        <w:t>.</w:t>
      </w:r>
    </w:p>
    <w:p w14:paraId="7028190E" w14:textId="75AD55A4" w:rsidR="00822146" w:rsidRPr="00C7344E" w:rsidRDefault="00822146" w:rsidP="001C4950">
      <w:pPr>
        <w:pStyle w:val="SectionHeading"/>
      </w:pPr>
      <w:r w:rsidRPr="00C7344E">
        <w:t xml:space="preserve">Question Series A – </w:t>
      </w:r>
      <w:r w:rsidR="00EC098B" w:rsidRPr="00C7344E">
        <w:t xml:space="preserve">Required </w:t>
      </w:r>
      <w:r w:rsidRPr="00C7344E">
        <w:t xml:space="preserve">for </w:t>
      </w:r>
      <w:r w:rsidR="00BC015C" w:rsidRPr="00C7344E">
        <w:t>E</w:t>
      </w:r>
      <w:r w:rsidRPr="00C7344E">
        <w:t>xempted</w:t>
      </w:r>
      <w:r w:rsidR="00D67D8F" w:rsidRPr="00C7344E">
        <w:t xml:space="preserve"> </w:t>
      </w:r>
      <w:r w:rsidR="00BC015C" w:rsidRPr="00C7344E">
        <w:t>O</w:t>
      </w:r>
      <w:r w:rsidRPr="00C7344E">
        <w:t xml:space="preserve">rganics </w:t>
      </w:r>
      <w:r w:rsidR="00BC015C" w:rsidRPr="00C7344E">
        <w:t>R</w:t>
      </w:r>
      <w:r w:rsidRPr="00C7344E">
        <w:t xml:space="preserve">ecycling </w:t>
      </w:r>
      <w:r w:rsidR="00BC015C" w:rsidRPr="00C7344E">
        <w:t>F</w:t>
      </w:r>
      <w:r w:rsidRPr="00C7344E">
        <w:t>acilities</w:t>
      </w:r>
      <w:r w:rsidR="00D67D8F" w:rsidRPr="00C7344E">
        <w:t>:</w:t>
      </w:r>
    </w:p>
    <w:p w14:paraId="7B40E0F9" w14:textId="003C8D89" w:rsidR="00822146" w:rsidRPr="002C391B" w:rsidRDefault="00822146" w:rsidP="00A14241">
      <w:pPr>
        <w:rPr>
          <w:b/>
          <w:bCs w:val="0"/>
        </w:rPr>
      </w:pPr>
      <w:r w:rsidRPr="002C391B">
        <w:rPr>
          <w:b/>
          <w:bCs w:val="0"/>
        </w:rPr>
        <w:t>Facility Information</w:t>
      </w:r>
      <w:r w:rsidR="00A14241">
        <w:rPr>
          <w:b/>
          <w:bCs w:val="0"/>
        </w:rPr>
        <w:t>:</w:t>
      </w:r>
    </w:p>
    <w:p w14:paraId="0303A9B2" w14:textId="618A97A2" w:rsidR="00822146" w:rsidRDefault="00822146" w:rsidP="00CA63E4">
      <w:pPr>
        <w:pStyle w:val="ListParagraph"/>
        <w:numPr>
          <w:ilvl w:val="0"/>
          <w:numId w:val="16"/>
        </w:numPr>
      </w:pPr>
      <w:r w:rsidRPr="002C391B">
        <w:t xml:space="preserve">Have you confirmed your facility is exempt from requiring a permit within the </w:t>
      </w:r>
      <w:hyperlink r:id="rId25" w:tooltip="Read the NC state compost rules" w:history="1">
        <w:r w:rsidRPr="00EB1E66">
          <w:rPr>
            <w:rStyle w:val="Hyperlink"/>
          </w:rPr>
          <w:t>NC Compost Rules (15A NCAC 13B .1401-.1410)</w:t>
        </w:r>
      </w:hyperlink>
      <w:r w:rsidRPr="002C391B">
        <w:t>?</w:t>
      </w:r>
    </w:p>
    <w:p w14:paraId="3E91C13E" w14:textId="62404A28" w:rsidR="00822146" w:rsidRDefault="00822146" w:rsidP="00CA63E4">
      <w:pPr>
        <w:pStyle w:val="ListParagraph"/>
        <w:numPr>
          <w:ilvl w:val="0"/>
          <w:numId w:val="16"/>
        </w:numPr>
      </w:pPr>
      <w:r w:rsidRPr="002C391B">
        <w:t>What type of facility do you operate (i.e., Type 2, 3, or other)?</w:t>
      </w:r>
    </w:p>
    <w:p w14:paraId="78AF4E79" w14:textId="77777777" w:rsidR="00822146" w:rsidRDefault="00822146" w:rsidP="00CA63E4">
      <w:pPr>
        <w:pStyle w:val="ListParagraph"/>
        <w:numPr>
          <w:ilvl w:val="0"/>
          <w:numId w:val="16"/>
        </w:numPr>
      </w:pPr>
      <w:r w:rsidRPr="002C391B">
        <w:t>What is the address of your compost facility?</w:t>
      </w:r>
    </w:p>
    <w:p w14:paraId="1EE88641" w14:textId="296CADB8" w:rsidR="001E7CED" w:rsidRPr="001E7CED" w:rsidRDefault="001E7CED" w:rsidP="001E7CED">
      <w:pPr>
        <w:ind w:left="360"/>
        <w:rPr>
          <w:i/>
          <w:iCs/>
        </w:rPr>
      </w:pPr>
      <w:r w:rsidRPr="001E7CED">
        <w:rPr>
          <w:b/>
          <w:bCs w:val="0"/>
          <w:i/>
          <w:iCs/>
        </w:rPr>
        <w:t>Note:</w:t>
      </w:r>
      <w:r w:rsidRPr="001E7CED">
        <w:rPr>
          <w:i/>
          <w:iCs/>
        </w:rPr>
        <w:t xml:space="preserve"> If a project is awarded funding and the location of the exempted facility changes, the grantee must notify their grant manager and submit updated answers to Question Series A with the new address.</w:t>
      </w:r>
    </w:p>
    <w:p w14:paraId="78627ED3" w14:textId="77777777" w:rsidR="00822146" w:rsidRDefault="00822146" w:rsidP="00CA63E4">
      <w:pPr>
        <w:pStyle w:val="ListParagraph"/>
        <w:numPr>
          <w:ilvl w:val="0"/>
          <w:numId w:val="16"/>
        </w:numPr>
      </w:pPr>
      <w:r w:rsidRPr="002C391B">
        <w:t>Are you the property owner? If “No,” has the property owner approved the facility?</w:t>
      </w:r>
    </w:p>
    <w:p w14:paraId="75A8630E" w14:textId="77777777" w:rsidR="00822146" w:rsidRDefault="00822146" w:rsidP="00CA63E4">
      <w:pPr>
        <w:pStyle w:val="ListParagraph"/>
        <w:numPr>
          <w:ilvl w:val="0"/>
          <w:numId w:val="16"/>
        </w:numPr>
      </w:pPr>
      <w:r w:rsidRPr="002C391B">
        <w:t>Have you contacted the City/County land use planning office to confirm a compost site is allowed on this property? If “Yes,” please provide information on the City or County response.</w:t>
      </w:r>
    </w:p>
    <w:p w14:paraId="57ECFA68" w14:textId="77777777" w:rsidR="00822146" w:rsidRDefault="00822146" w:rsidP="00CA63E4">
      <w:pPr>
        <w:pStyle w:val="ListParagraph"/>
        <w:numPr>
          <w:ilvl w:val="0"/>
          <w:numId w:val="16"/>
        </w:numPr>
      </w:pPr>
      <w:r w:rsidRPr="002C391B">
        <w:t>What is the total property acreage?</w:t>
      </w:r>
    </w:p>
    <w:p w14:paraId="394F5E65" w14:textId="77777777" w:rsidR="00822146" w:rsidRDefault="00822146" w:rsidP="00CA63E4">
      <w:pPr>
        <w:pStyle w:val="ListParagraph"/>
        <w:numPr>
          <w:ilvl w:val="0"/>
          <w:numId w:val="16"/>
        </w:numPr>
      </w:pPr>
      <w:r w:rsidRPr="002C391B">
        <w:t>What is the acreage of the actual composting area?</w:t>
      </w:r>
    </w:p>
    <w:p w14:paraId="34E510C6" w14:textId="77777777" w:rsidR="00822146" w:rsidRDefault="00822146" w:rsidP="00CA63E4">
      <w:pPr>
        <w:pStyle w:val="ListParagraph"/>
        <w:numPr>
          <w:ilvl w:val="0"/>
          <w:numId w:val="16"/>
        </w:numPr>
      </w:pPr>
      <w:r w:rsidRPr="002C391B">
        <w:t>Is the facility located within the 100-year floodplain?</w:t>
      </w:r>
    </w:p>
    <w:p w14:paraId="52C14BBA" w14:textId="77777777" w:rsidR="00822146" w:rsidRDefault="00822146" w:rsidP="00CA63E4">
      <w:pPr>
        <w:pStyle w:val="ListParagraph"/>
        <w:numPr>
          <w:ilvl w:val="0"/>
          <w:numId w:val="16"/>
        </w:numPr>
      </w:pPr>
      <w:r w:rsidRPr="002C391B">
        <w:t>Is the facility located within a wetland?</w:t>
      </w:r>
    </w:p>
    <w:p w14:paraId="5C830991" w14:textId="77777777" w:rsidR="00822146" w:rsidRDefault="00822146" w:rsidP="00CA63E4">
      <w:pPr>
        <w:pStyle w:val="ListParagraph"/>
        <w:numPr>
          <w:ilvl w:val="0"/>
          <w:numId w:val="16"/>
        </w:numPr>
      </w:pPr>
      <w:r w:rsidRPr="002C391B">
        <w:t>Is the facility located on top of a closed disposal area?</w:t>
      </w:r>
    </w:p>
    <w:p w14:paraId="2A12E834" w14:textId="77777777" w:rsidR="00822146" w:rsidRDefault="00822146" w:rsidP="00CA63E4">
      <w:pPr>
        <w:pStyle w:val="ListParagraph"/>
        <w:numPr>
          <w:ilvl w:val="0"/>
          <w:numId w:val="16"/>
        </w:numPr>
      </w:pPr>
      <w:r w:rsidRPr="002C391B">
        <w:t>What is the distance from the compost boundary to the nearest residence (in feet)?</w:t>
      </w:r>
    </w:p>
    <w:p w14:paraId="3262D547" w14:textId="77777777" w:rsidR="00822146" w:rsidRDefault="00822146" w:rsidP="00CA63E4">
      <w:pPr>
        <w:pStyle w:val="ListParagraph"/>
        <w:numPr>
          <w:ilvl w:val="0"/>
          <w:numId w:val="16"/>
        </w:numPr>
      </w:pPr>
      <w:r w:rsidRPr="002C391B">
        <w:lastRenderedPageBreak/>
        <w:t>What is the closest distance to the property line (in feet)?</w:t>
      </w:r>
    </w:p>
    <w:p w14:paraId="149CDC16" w14:textId="77777777" w:rsidR="00822146" w:rsidRDefault="00822146" w:rsidP="00CA63E4">
      <w:pPr>
        <w:pStyle w:val="ListParagraph"/>
        <w:numPr>
          <w:ilvl w:val="0"/>
          <w:numId w:val="16"/>
        </w:numPr>
      </w:pPr>
      <w:r w:rsidRPr="002C391B">
        <w:t>Is the facility located near any wells? If so, how close (in feet)?</w:t>
      </w:r>
    </w:p>
    <w:p w14:paraId="60B402EB" w14:textId="401B08E8" w:rsidR="00822146" w:rsidRPr="002C391B" w:rsidRDefault="00822146" w:rsidP="00CA63E4">
      <w:pPr>
        <w:rPr>
          <w:b/>
          <w:bCs w:val="0"/>
        </w:rPr>
      </w:pPr>
      <w:r w:rsidRPr="002C391B">
        <w:rPr>
          <w:b/>
          <w:bCs w:val="0"/>
        </w:rPr>
        <w:t>Feedstock and Operation Information</w:t>
      </w:r>
      <w:r w:rsidR="00A14241">
        <w:rPr>
          <w:b/>
          <w:bCs w:val="0"/>
        </w:rPr>
        <w:t>:</w:t>
      </w:r>
    </w:p>
    <w:p w14:paraId="74E0E3C9" w14:textId="77777777" w:rsidR="00822146" w:rsidRDefault="00822146" w:rsidP="00CA63E4">
      <w:pPr>
        <w:pStyle w:val="ListParagraph"/>
        <w:numPr>
          <w:ilvl w:val="0"/>
          <w:numId w:val="16"/>
        </w:numPr>
      </w:pPr>
      <w:r>
        <w:t xml:space="preserve">What are the feedstocks? Where </w:t>
      </w:r>
      <w:proofErr w:type="gramStart"/>
      <w:r>
        <w:t>are</w:t>
      </w:r>
      <w:proofErr w:type="gramEnd"/>
      <w:r>
        <w:t xml:space="preserve"> they </w:t>
      </w:r>
      <w:proofErr w:type="gramStart"/>
      <w:r>
        <w:t>coming</w:t>
      </w:r>
      <w:proofErr w:type="gramEnd"/>
      <w:r>
        <w:t xml:space="preserve"> from?</w:t>
      </w:r>
    </w:p>
    <w:p w14:paraId="728F7DDE" w14:textId="77777777" w:rsidR="00822146" w:rsidRDefault="00822146" w:rsidP="00CA63E4">
      <w:pPr>
        <w:pStyle w:val="ListParagraph"/>
        <w:numPr>
          <w:ilvl w:val="0"/>
          <w:numId w:val="16"/>
        </w:numPr>
      </w:pPr>
      <w:r>
        <w:t>What is the total amount of waste/feedstocks (in either cubic yards or tons) that is expected to be processed per month?</w:t>
      </w:r>
    </w:p>
    <w:p w14:paraId="05DCA490" w14:textId="77777777" w:rsidR="00822146" w:rsidRDefault="00822146" w:rsidP="00CA63E4">
      <w:pPr>
        <w:pStyle w:val="ListParagraph"/>
        <w:numPr>
          <w:ilvl w:val="0"/>
          <w:numId w:val="16"/>
        </w:numPr>
      </w:pPr>
      <w:r>
        <w:t>What method will be used to process the material (i.e., windrow, aerated static pile, in-vessel, other)? If “Other,” please describe.</w:t>
      </w:r>
    </w:p>
    <w:p w14:paraId="7CA1E5FA" w14:textId="77777777" w:rsidR="00822146" w:rsidRDefault="00822146" w:rsidP="00CA63E4">
      <w:pPr>
        <w:pStyle w:val="ListParagraph"/>
        <w:numPr>
          <w:ilvl w:val="0"/>
          <w:numId w:val="16"/>
        </w:numPr>
      </w:pPr>
      <w:r>
        <w:t>What kind of pad will be used to operate on (e.g., soil, concrete, asphalt)?</w:t>
      </w:r>
    </w:p>
    <w:p w14:paraId="6A009477" w14:textId="77777777" w:rsidR="00822146" w:rsidRDefault="00822146" w:rsidP="00CA63E4">
      <w:pPr>
        <w:pStyle w:val="ListParagraph"/>
        <w:numPr>
          <w:ilvl w:val="0"/>
          <w:numId w:val="16"/>
        </w:numPr>
      </w:pPr>
      <w:r>
        <w:t>How will the temperatures be monitored and for how long?</w:t>
      </w:r>
    </w:p>
    <w:p w14:paraId="334C81C2" w14:textId="77777777" w:rsidR="00822146" w:rsidRDefault="00822146" w:rsidP="00CA63E4">
      <w:pPr>
        <w:pStyle w:val="ListParagraph"/>
        <w:numPr>
          <w:ilvl w:val="0"/>
          <w:numId w:val="16"/>
        </w:numPr>
      </w:pPr>
      <w:r>
        <w:t>What are the planned odor control methods to prevent offsite odors?</w:t>
      </w:r>
    </w:p>
    <w:p w14:paraId="191AB1DE" w14:textId="77777777" w:rsidR="00822146" w:rsidRDefault="00822146" w:rsidP="00CA63E4">
      <w:pPr>
        <w:pStyle w:val="ListParagraph"/>
        <w:numPr>
          <w:ilvl w:val="0"/>
          <w:numId w:val="16"/>
        </w:numPr>
      </w:pPr>
      <w:r>
        <w:t xml:space="preserve">Have you received information about stormwater and process water permits/approval from the </w:t>
      </w:r>
      <w:hyperlink r:id="rId26" w:tooltip="Contact the Division of Energy, Mineral, and Land Resources" w:history="1">
        <w:r w:rsidRPr="00EB1E66">
          <w:rPr>
            <w:rStyle w:val="Hyperlink"/>
          </w:rPr>
          <w:t>NC Division of Energy, Mineral, and Land Resources (DEMLR)</w:t>
        </w:r>
      </w:hyperlink>
      <w:r>
        <w:t>?</w:t>
      </w:r>
    </w:p>
    <w:p w14:paraId="30264294" w14:textId="12E0F50D" w:rsidR="00822146" w:rsidRDefault="00822146" w:rsidP="00CA63E4">
      <w:pPr>
        <w:pStyle w:val="ListParagraph"/>
        <w:numPr>
          <w:ilvl w:val="0"/>
          <w:numId w:val="16"/>
        </w:numPr>
      </w:pPr>
      <w:r>
        <w:t xml:space="preserve">Have you read </w:t>
      </w:r>
      <w:hyperlink r:id="rId27" w:tooltip="Read the Public Participation and Language Access Plans">
        <w:r w:rsidR="00FE5E30" w:rsidRPr="7D917DDD">
          <w:rPr>
            <w:rStyle w:val="Hyperlink"/>
          </w:rPr>
          <w:t>NCDEQ's Public Participation Plan and Language Access Plan</w:t>
        </w:r>
      </w:hyperlink>
    </w:p>
    <w:p w14:paraId="46D4F2B2" w14:textId="77777777" w:rsidR="00822146" w:rsidRDefault="00822146" w:rsidP="00CA63E4">
      <w:pPr>
        <w:pStyle w:val="ListParagraph"/>
        <w:numPr>
          <w:ilvl w:val="0"/>
          <w:numId w:val="16"/>
        </w:numPr>
      </w:pPr>
      <w:r>
        <w:t>How will you manage stormwater runoff?</w:t>
      </w:r>
    </w:p>
    <w:p w14:paraId="726F62B7" w14:textId="77777777" w:rsidR="00822146" w:rsidRDefault="00822146" w:rsidP="00CA63E4">
      <w:pPr>
        <w:pStyle w:val="ListParagraph"/>
        <w:numPr>
          <w:ilvl w:val="0"/>
          <w:numId w:val="16"/>
        </w:numPr>
      </w:pPr>
      <w:r>
        <w:t xml:space="preserve">Will the finished compost be distributed or sold to the public, stockpiled, and/or used onsite? If distributed or sold to the public, please list the laboratory you will be using for the required tests per </w:t>
      </w:r>
      <w:hyperlink r:id="rId28" w:tooltip="Read the NC Compost Rules for Distribution of Compost Products" w:history="1">
        <w:r w:rsidRPr="00EB1E66">
          <w:rPr>
            <w:rStyle w:val="Hyperlink"/>
          </w:rPr>
          <w:t>NC Compost Rules for Distribution of Compost Products (15A NCAC 13B .1407)</w:t>
        </w:r>
      </w:hyperlink>
      <w:r>
        <w:t>.</w:t>
      </w:r>
    </w:p>
    <w:p w14:paraId="362AEE55" w14:textId="2A4E3F00" w:rsidR="00822146" w:rsidRPr="00C7344E" w:rsidRDefault="00822146" w:rsidP="001C4950">
      <w:pPr>
        <w:pStyle w:val="SectionHeading"/>
      </w:pPr>
      <w:r w:rsidRPr="00C7344E">
        <w:t xml:space="preserve">Question Series B – </w:t>
      </w:r>
      <w:r w:rsidR="00EC098B" w:rsidRPr="00C7344E">
        <w:t xml:space="preserve">Required </w:t>
      </w:r>
      <w:r w:rsidRPr="00C7344E">
        <w:t xml:space="preserve">for </w:t>
      </w:r>
      <w:r w:rsidR="00BC015C" w:rsidRPr="00C7344E">
        <w:t>E</w:t>
      </w:r>
      <w:r w:rsidRPr="00C7344E">
        <w:t xml:space="preserve">xisting </w:t>
      </w:r>
      <w:r w:rsidR="00BC015C" w:rsidRPr="00C7344E">
        <w:t>B</w:t>
      </w:r>
      <w:r w:rsidRPr="00C7344E">
        <w:t xml:space="preserve">usinesses and </w:t>
      </w:r>
      <w:r w:rsidR="00BC015C" w:rsidRPr="00C7344E">
        <w:t>N</w:t>
      </w:r>
      <w:r w:rsidRPr="00C7344E">
        <w:t>onprofits</w:t>
      </w:r>
      <w:r w:rsidR="00EC098B" w:rsidRPr="00C7344E">
        <w:t>:</w:t>
      </w:r>
    </w:p>
    <w:p w14:paraId="2806036E" w14:textId="77777777" w:rsidR="00822146" w:rsidRPr="002B6376" w:rsidRDefault="00822146" w:rsidP="002B6376">
      <w:pPr>
        <w:rPr>
          <w:i/>
          <w:iCs/>
        </w:rPr>
      </w:pPr>
      <w:r w:rsidRPr="002B6376">
        <w:rPr>
          <w:i/>
          <w:iCs/>
        </w:rPr>
        <w:t>Please highlight or otherwise indicate any information in this question series you wish to remain confidential.</w:t>
      </w:r>
    </w:p>
    <w:p w14:paraId="09BE508E" w14:textId="77777777" w:rsidR="00822146" w:rsidRDefault="00822146" w:rsidP="00CA63E4">
      <w:pPr>
        <w:pStyle w:val="ListParagraph"/>
        <w:numPr>
          <w:ilvl w:val="0"/>
          <w:numId w:val="18"/>
        </w:numPr>
      </w:pPr>
      <w:r>
        <w:t>Briefly describe your organization’s history.</w:t>
      </w:r>
    </w:p>
    <w:p w14:paraId="652516E6" w14:textId="77777777" w:rsidR="00822146" w:rsidRDefault="00822146" w:rsidP="00CA63E4">
      <w:pPr>
        <w:pStyle w:val="ListParagraph"/>
        <w:numPr>
          <w:ilvl w:val="0"/>
          <w:numId w:val="18"/>
        </w:numPr>
      </w:pPr>
      <w:r>
        <w:t>Describe your competition. What are the advantages of your product, services, or community programs?</w:t>
      </w:r>
    </w:p>
    <w:p w14:paraId="5AEC620D" w14:textId="4A6C219E" w:rsidR="00822146" w:rsidRDefault="00822146" w:rsidP="00E7445A">
      <w:pPr>
        <w:pStyle w:val="ListParagraph"/>
        <w:numPr>
          <w:ilvl w:val="0"/>
          <w:numId w:val="18"/>
        </w:numPr>
        <w:spacing w:after="240"/>
      </w:pPr>
      <w:r>
        <w:t xml:space="preserve">Describe your recent financial history. Fill out the </w:t>
      </w:r>
      <w:r w:rsidR="00DA2CB2">
        <w:t>table</w:t>
      </w:r>
      <w:r>
        <w:t xml:space="preserve"> below and provide any necessary additional description or clarification.  All financial information provided will remain confidential.</w:t>
      </w:r>
    </w:p>
    <w:p w14:paraId="66FE61B8" w14:textId="77777777" w:rsidR="00100E80" w:rsidRDefault="00100E80">
      <w:pPr>
        <w:tabs>
          <w:tab w:val="clear" w:pos="-720"/>
        </w:tabs>
        <w:spacing w:after="0" w:line="240" w:lineRule="auto"/>
        <w:jc w:val="center"/>
      </w:pPr>
      <w:r>
        <w:br w:type="page"/>
      </w:r>
    </w:p>
    <w:tbl>
      <w:tblPr>
        <w:tblStyle w:val="TableGrid"/>
        <w:tblW w:w="0" w:type="auto"/>
        <w:tblInd w:w="360" w:type="dxa"/>
        <w:tblLook w:val="06A0" w:firstRow="1" w:lastRow="0" w:firstColumn="1" w:lastColumn="0" w:noHBand="1" w:noVBand="1"/>
        <w:tblCaption w:val="Model profit and loss table"/>
      </w:tblPr>
      <w:tblGrid>
        <w:gridCol w:w="2692"/>
        <w:gridCol w:w="1946"/>
        <w:gridCol w:w="2142"/>
        <w:gridCol w:w="2190"/>
      </w:tblGrid>
      <w:tr w:rsidR="00822146" w14:paraId="1B8CB537" w14:textId="77777777" w:rsidTr="3F9828FB">
        <w:trPr>
          <w:trHeight w:val="300"/>
        </w:trPr>
        <w:tc>
          <w:tcPr>
            <w:tcW w:w="2695" w:type="dxa"/>
            <w:tcBorders>
              <w:top w:val="single" w:sz="12" w:space="0" w:color="auto"/>
              <w:left w:val="single" w:sz="12" w:space="0" w:color="auto"/>
              <w:bottom w:val="single" w:sz="12" w:space="0" w:color="auto"/>
              <w:right w:val="single" w:sz="8" w:space="0" w:color="auto"/>
            </w:tcBorders>
            <w:vAlign w:val="center"/>
          </w:tcPr>
          <w:p w14:paraId="397A6729" w14:textId="32E9A077" w:rsidR="00822146" w:rsidRPr="004B7AE1" w:rsidRDefault="00B6794A" w:rsidP="3F9828FB">
            <w:pPr>
              <w:rPr>
                <w:b/>
              </w:rPr>
            </w:pPr>
            <w:r w:rsidRPr="3F9828FB">
              <w:rPr>
                <w:b/>
              </w:rPr>
              <w:lastRenderedPageBreak/>
              <w:t>Recent Financial History</w:t>
            </w:r>
          </w:p>
        </w:tc>
        <w:tc>
          <w:tcPr>
            <w:tcW w:w="1951" w:type="dxa"/>
            <w:tcBorders>
              <w:top w:val="single" w:sz="12" w:space="0" w:color="auto"/>
              <w:left w:val="single" w:sz="8" w:space="0" w:color="auto"/>
              <w:bottom w:val="single" w:sz="12" w:space="0" w:color="auto"/>
              <w:right w:val="single" w:sz="8" w:space="0" w:color="auto"/>
            </w:tcBorders>
          </w:tcPr>
          <w:p w14:paraId="27D472F4" w14:textId="77777777" w:rsidR="00822146" w:rsidRPr="004B7AE1" w:rsidRDefault="00822146" w:rsidP="00CA63E4">
            <w:pPr>
              <w:jc w:val="center"/>
              <w:rPr>
                <w:b/>
                <w:bCs w:val="0"/>
              </w:rPr>
            </w:pPr>
            <w:r w:rsidRPr="004B7AE1">
              <w:rPr>
                <w:b/>
                <w:bCs w:val="0"/>
              </w:rPr>
              <w:t>2023</w:t>
            </w:r>
          </w:p>
        </w:tc>
        <w:tc>
          <w:tcPr>
            <w:tcW w:w="2148" w:type="dxa"/>
            <w:tcBorders>
              <w:top w:val="single" w:sz="12" w:space="0" w:color="auto"/>
              <w:left w:val="single" w:sz="8" w:space="0" w:color="auto"/>
              <w:bottom w:val="single" w:sz="12" w:space="0" w:color="auto"/>
              <w:right w:val="single" w:sz="8" w:space="0" w:color="auto"/>
            </w:tcBorders>
          </w:tcPr>
          <w:p w14:paraId="1C4AB310" w14:textId="77777777" w:rsidR="00822146" w:rsidRPr="004B7AE1" w:rsidRDefault="00822146" w:rsidP="00CA63E4">
            <w:pPr>
              <w:jc w:val="center"/>
              <w:rPr>
                <w:b/>
                <w:bCs w:val="0"/>
              </w:rPr>
            </w:pPr>
            <w:r w:rsidRPr="004B7AE1">
              <w:rPr>
                <w:b/>
                <w:bCs w:val="0"/>
              </w:rPr>
              <w:t>2024</w:t>
            </w:r>
          </w:p>
        </w:tc>
        <w:tc>
          <w:tcPr>
            <w:tcW w:w="2196" w:type="dxa"/>
            <w:tcBorders>
              <w:top w:val="single" w:sz="12" w:space="0" w:color="auto"/>
              <w:left w:val="single" w:sz="8" w:space="0" w:color="auto"/>
              <w:bottom w:val="single" w:sz="12" w:space="0" w:color="auto"/>
              <w:right w:val="single" w:sz="12" w:space="0" w:color="auto"/>
            </w:tcBorders>
          </w:tcPr>
          <w:p w14:paraId="78C43E08" w14:textId="77777777" w:rsidR="00822146" w:rsidRPr="004B7AE1" w:rsidRDefault="00822146" w:rsidP="3F9828FB">
            <w:pPr>
              <w:jc w:val="center"/>
              <w:rPr>
                <w:b/>
              </w:rPr>
            </w:pPr>
            <w:r w:rsidRPr="3F9828FB">
              <w:rPr>
                <w:b/>
              </w:rPr>
              <w:t>2025</w:t>
            </w:r>
          </w:p>
        </w:tc>
      </w:tr>
      <w:tr w:rsidR="00822146" w14:paraId="77824CC5" w14:textId="77777777" w:rsidTr="3F9828FB">
        <w:trPr>
          <w:trHeight w:val="530"/>
        </w:trPr>
        <w:tc>
          <w:tcPr>
            <w:tcW w:w="2695" w:type="dxa"/>
            <w:tcBorders>
              <w:top w:val="single" w:sz="12" w:space="0" w:color="auto"/>
              <w:left w:val="single" w:sz="12" w:space="0" w:color="auto"/>
            </w:tcBorders>
            <w:shd w:val="clear" w:color="auto" w:fill="FBE4D5" w:themeFill="accent2" w:themeFillTint="33"/>
            <w:vAlign w:val="center"/>
          </w:tcPr>
          <w:p w14:paraId="0010BFA6" w14:textId="77777777" w:rsidR="00822146" w:rsidRPr="004B7AE1" w:rsidRDefault="00822146" w:rsidP="00F707B8">
            <w:pPr>
              <w:rPr>
                <w:b/>
                <w:bCs w:val="0"/>
              </w:rPr>
            </w:pPr>
            <w:r w:rsidRPr="004B7AE1">
              <w:rPr>
                <w:b/>
                <w:bCs w:val="0"/>
              </w:rPr>
              <w:t>Cost of feedstocks or food</w:t>
            </w:r>
          </w:p>
        </w:tc>
        <w:tc>
          <w:tcPr>
            <w:tcW w:w="1951" w:type="dxa"/>
            <w:tcBorders>
              <w:top w:val="single" w:sz="12" w:space="0" w:color="auto"/>
            </w:tcBorders>
            <w:shd w:val="clear" w:color="auto" w:fill="FBE4D5" w:themeFill="accent2" w:themeFillTint="33"/>
          </w:tcPr>
          <w:p w14:paraId="1D94ED6B" w14:textId="77777777" w:rsidR="00822146" w:rsidRDefault="00822146" w:rsidP="3F9828FB">
            <w:pPr>
              <w:jc w:val="right"/>
            </w:pPr>
            <w:r>
              <w:t>-</w:t>
            </w:r>
          </w:p>
        </w:tc>
        <w:tc>
          <w:tcPr>
            <w:tcW w:w="2148" w:type="dxa"/>
            <w:tcBorders>
              <w:top w:val="single" w:sz="12" w:space="0" w:color="auto"/>
            </w:tcBorders>
            <w:shd w:val="clear" w:color="auto" w:fill="FBE4D5" w:themeFill="accent2" w:themeFillTint="33"/>
          </w:tcPr>
          <w:p w14:paraId="7564D87E" w14:textId="77777777" w:rsidR="00822146" w:rsidRDefault="00822146" w:rsidP="3F9828FB">
            <w:pPr>
              <w:jc w:val="right"/>
            </w:pPr>
            <w:r>
              <w:t>-</w:t>
            </w:r>
          </w:p>
        </w:tc>
        <w:tc>
          <w:tcPr>
            <w:tcW w:w="2196" w:type="dxa"/>
            <w:tcBorders>
              <w:top w:val="single" w:sz="12" w:space="0" w:color="auto"/>
              <w:right w:val="single" w:sz="12" w:space="0" w:color="auto"/>
            </w:tcBorders>
            <w:shd w:val="clear" w:color="auto" w:fill="FBE4D5" w:themeFill="accent2" w:themeFillTint="33"/>
          </w:tcPr>
          <w:p w14:paraId="38D25136" w14:textId="77777777" w:rsidR="00822146" w:rsidRDefault="00822146" w:rsidP="3F9828FB">
            <w:pPr>
              <w:jc w:val="right"/>
            </w:pPr>
            <w:r>
              <w:t>-</w:t>
            </w:r>
          </w:p>
        </w:tc>
      </w:tr>
      <w:tr w:rsidR="00822146" w14:paraId="6F4445CE" w14:textId="77777777" w:rsidTr="3F9828FB">
        <w:trPr>
          <w:trHeight w:val="300"/>
        </w:trPr>
        <w:tc>
          <w:tcPr>
            <w:tcW w:w="2695" w:type="dxa"/>
            <w:tcBorders>
              <w:left w:val="single" w:sz="12" w:space="0" w:color="auto"/>
            </w:tcBorders>
            <w:shd w:val="clear" w:color="auto" w:fill="FBE4D5" w:themeFill="accent2" w:themeFillTint="33"/>
            <w:vAlign w:val="center"/>
          </w:tcPr>
          <w:p w14:paraId="5CC81EB2" w14:textId="77777777" w:rsidR="00822146" w:rsidRPr="004B7AE1" w:rsidRDefault="00822146" w:rsidP="00F707B8">
            <w:pPr>
              <w:rPr>
                <w:b/>
                <w:bCs w:val="0"/>
              </w:rPr>
            </w:pPr>
            <w:r w:rsidRPr="004B7AE1">
              <w:rPr>
                <w:b/>
                <w:bCs w:val="0"/>
              </w:rPr>
              <w:t>Equipment/supplies</w:t>
            </w:r>
          </w:p>
        </w:tc>
        <w:tc>
          <w:tcPr>
            <w:tcW w:w="1951" w:type="dxa"/>
            <w:shd w:val="clear" w:color="auto" w:fill="FBE4D5" w:themeFill="accent2" w:themeFillTint="33"/>
          </w:tcPr>
          <w:p w14:paraId="044E79B2" w14:textId="77777777" w:rsidR="00822146" w:rsidRDefault="00822146" w:rsidP="3F9828FB">
            <w:pPr>
              <w:jc w:val="right"/>
            </w:pPr>
            <w:r>
              <w:t>-</w:t>
            </w:r>
          </w:p>
        </w:tc>
        <w:tc>
          <w:tcPr>
            <w:tcW w:w="2148" w:type="dxa"/>
            <w:shd w:val="clear" w:color="auto" w:fill="FBE4D5" w:themeFill="accent2" w:themeFillTint="33"/>
          </w:tcPr>
          <w:p w14:paraId="519F4BC6" w14:textId="77777777" w:rsidR="00822146" w:rsidRDefault="00822146" w:rsidP="3F9828FB">
            <w:pPr>
              <w:jc w:val="right"/>
            </w:pPr>
            <w:r>
              <w:t>-</w:t>
            </w:r>
          </w:p>
        </w:tc>
        <w:tc>
          <w:tcPr>
            <w:tcW w:w="2196" w:type="dxa"/>
            <w:tcBorders>
              <w:right w:val="single" w:sz="12" w:space="0" w:color="auto"/>
            </w:tcBorders>
            <w:shd w:val="clear" w:color="auto" w:fill="FBE4D5" w:themeFill="accent2" w:themeFillTint="33"/>
          </w:tcPr>
          <w:p w14:paraId="672AC7EA" w14:textId="77777777" w:rsidR="00822146" w:rsidRDefault="00822146" w:rsidP="3F9828FB">
            <w:pPr>
              <w:jc w:val="right"/>
            </w:pPr>
            <w:r>
              <w:t>-</w:t>
            </w:r>
          </w:p>
        </w:tc>
      </w:tr>
      <w:tr w:rsidR="00822146" w14:paraId="69ED262C" w14:textId="77777777" w:rsidTr="3F9828FB">
        <w:trPr>
          <w:trHeight w:val="300"/>
        </w:trPr>
        <w:tc>
          <w:tcPr>
            <w:tcW w:w="2695" w:type="dxa"/>
            <w:tcBorders>
              <w:left w:val="single" w:sz="12" w:space="0" w:color="auto"/>
            </w:tcBorders>
            <w:shd w:val="clear" w:color="auto" w:fill="FBE4D5" w:themeFill="accent2" w:themeFillTint="33"/>
            <w:vAlign w:val="center"/>
          </w:tcPr>
          <w:p w14:paraId="2936DBF6" w14:textId="77777777" w:rsidR="00822146" w:rsidRPr="004B7AE1" w:rsidRDefault="00822146" w:rsidP="00F707B8">
            <w:pPr>
              <w:rPr>
                <w:b/>
                <w:bCs w:val="0"/>
              </w:rPr>
            </w:pPr>
            <w:r w:rsidRPr="004B7AE1">
              <w:rPr>
                <w:b/>
                <w:bCs w:val="0"/>
              </w:rPr>
              <w:t>Rent/lease</w:t>
            </w:r>
          </w:p>
        </w:tc>
        <w:tc>
          <w:tcPr>
            <w:tcW w:w="1951" w:type="dxa"/>
            <w:shd w:val="clear" w:color="auto" w:fill="FBE4D5" w:themeFill="accent2" w:themeFillTint="33"/>
          </w:tcPr>
          <w:p w14:paraId="38A1240A" w14:textId="77777777" w:rsidR="00822146" w:rsidRDefault="00822146" w:rsidP="3F9828FB">
            <w:pPr>
              <w:jc w:val="right"/>
            </w:pPr>
            <w:r>
              <w:t>-</w:t>
            </w:r>
          </w:p>
        </w:tc>
        <w:tc>
          <w:tcPr>
            <w:tcW w:w="2148" w:type="dxa"/>
            <w:shd w:val="clear" w:color="auto" w:fill="FBE4D5" w:themeFill="accent2" w:themeFillTint="33"/>
          </w:tcPr>
          <w:p w14:paraId="18F06BE7" w14:textId="77777777" w:rsidR="00822146" w:rsidRDefault="00822146" w:rsidP="3F9828FB">
            <w:pPr>
              <w:jc w:val="right"/>
            </w:pPr>
            <w:r>
              <w:t>-</w:t>
            </w:r>
          </w:p>
        </w:tc>
        <w:tc>
          <w:tcPr>
            <w:tcW w:w="2196" w:type="dxa"/>
            <w:tcBorders>
              <w:right w:val="single" w:sz="12" w:space="0" w:color="auto"/>
            </w:tcBorders>
            <w:shd w:val="clear" w:color="auto" w:fill="FBE4D5" w:themeFill="accent2" w:themeFillTint="33"/>
          </w:tcPr>
          <w:p w14:paraId="5A682F58" w14:textId="77777777" w:rsidR="00822146" w:rsidRDefault="00822146" w:rsidP="3F9828FB">
            <w:pPr>
              <w:jc w:val="right"/>
            </w:pPr>
            <w:r>
              <w:t>-</w:t>
            </w:r>
          </w:p>
        </w:tc>
      </w:tr>
      <w:tr w:rsidR="00822146" w14:paraId="0CAB2FD2" w14:textId="77777777" w:rsidTr="3F9828FB">
        <w:trPr>
          <w:trHeight w:val="300"/>
        </w:trPr>
        <w:tc>
          <w:tcPr>
            <w:tcW w:w="2695" w:type="dxa"/>
            <w:tcBorders>
              <w:left w:val="single" w:sz="12" w:space="0" w:color="auto"/>
            </w:tcBorders>
            <w:shd w:val="clear" w:color="auto" w:fill="FBE4D5" w:themeFill="accent2" w:themeFillTint="33"/>
            <w:vAlign w:val="center"/>
          </w:tcPr>
          <w:p w14:paraId="49DE52B4" w14:textId="77777777" w:rsidR="00822146" w:rsidRPr="004B7AE1" w:rsidRDefault="00822146" w:rsidP="00F707B8">
            <w:pPr>
              <w:rPr>
                <w:b/>
                <w:bCs w:val="0"/>
              </w:rPr>
            </w:pPr>
            <w:r w:rsidRPr="004B7AE1">
              <w:rPr>
                <w:b/>
                <w:bCs w:val="0"/>
              </w:rPr>
              <w:t>Salaries</w:t>
            </w:r>
          </w:p>
        </w:tc>
        <w:tc>
          <w:tcPr>
            <w:tcW w:w="1951" w:type="dxa"/>
            <w:shd w:val="clear" w:color="auto" w:fill="FBE4D5" w:themeFill="accent2" w:themeFillTint="33"/>
          </w:tcPr>
          <w:p w14:paraId="7117B2BB" w14:textId="77777777" w:rsidR="00822146" w:rsidRDefault="00822146" w:rsidP="3F9828FB">
            <w:pPr>
              <w:jc w:val="right"/>
            </w:pPr>
            <w:r>
              <w:t>-</w:t>
            </w:r>
          </w:p>
        </w:tc>
        <w:tc>
          <w:tcPr>
            <w:tcW w:w="2148" w:type="dxa"/>
            <w:shd w:val="clear" w:color="auto" w:fill="FBE4D5" w:themeFill="accent2" w:themeFillTint="33"/>
          </w:tcPr>
          <w:p w14:paraId="3530ACFD" w14:textId="77777777" w:rsidR="00822146" w:rsidRDefault="00822146" w:rsidP="3F9828FB">
            <w:pPr>
              <w:jc w:val="right"/>
            </w:pPr>
            <w:r>
              <w:t>-</w:t>
            </w:r>
          </w:p>
        </w:tc>
        <w:tc>
          <w:tcPr>
            <w:tcW w:w="2196" w:type="dxa"/>
            <w:tcBorders>
              <w:right w:val="single" w:sz="12" w:space="0" w:color="auto"/>
            </w:tcBorders>
            <w:shd w:val="clear" w:color="auto" w:fill="FBE4D5" w:themeFill="accent2" w:themeFillTint="33"/>
          </w:tcPr>
          <w:p w14:paraId="276945E5" w14:textId="77777777" w:rsidR="00822146" w:rsidRDefault="00822146" w:rsidP="3F9828FB">
            <w:pPr>
              <w:jc w:val="right"/>
            </w:pPr>
            <w:r>
              <w:t>-</w:t>
            </w:r>
          </w:p>
        </w:tc>
      </w:tr>
      <w:tr w:rsidR="00822146" w14:paraId="144EAE89" w14:textId="77777777" w:rsidTr="3F9828FB">
        <w:trPr>
          <w:trHeight w:val="300"/>
        </w:trPr>
        <w:tc>
          <w:tcPr>
            <w:tcW w:w="2695" w:type="dxa"/>
            <w:tcBorders>
              <w:left w:val="single" w:sz="12" w:space="0" w:color="auto"/>
            </w:tcBorders>
            <w:shd w:val="clear" w:color="auto" w:fill="FBE4D5" w:themeFill="accent2" w:themeFillTint="33"/>
            <w:vAlign w:val="center"/>
          </w:tcPr>
          <w:p w14:paraId="1E5645A9" w14:textId="77777777" w:rsidR="00822146" w:rsidRPr="004B7AE1" w:rsidRDefault="00822146" w:rsidP="00F707B8">
            <w:pPr>
              <w:rPr>
                <w:b/>
                <w:bCs w:val="0"/>
              </w:rPr>
            </w:pPr>
            <w:r w:rsidRPr="004B7AE1">
              <w:rPr>
                <w:b/>
                <w:bCs w:val="0"/>
              </w:rPr>
              <w:t>Loan payments</w:t>
            </w:r>
          </w:p>
        </w:tc>
        <w:tc>
          <w:tcPr>
            <w:tcW w:w="1951" w:type="dxa"/>
            <w:shd w:val="clear" w:color="auto" w:fill="FBE4D5" w:themeFill="accent2" w:themeFillTint="33"/>
          </w:tcPr>
          <w:p w14:paraId="6EBB2AF9" w14:textId="77777777" w:rsidR="00822146" w:rsidRDefault="00822146" w:rsidP="3F9828FB">
            <w:pPr>
              <w:jc w:val="right"/>
            </w:pPr>
            <w:r>
              <w:t>-</w:t>
            </w:r>
          </w:p>
        </w:tc>
        <w:tc>
          <w:tcPr>
            <w:tcW w:w="2148" w:type="dxa"/>
            <w:shd w:val="clear" w:color="auto" w:fill="FBE4D5" w:themeFill="accent2" w:themeFillTint="33"/>
          </w:tcPr>
          <w:p w14:paraId="1D6C96B5" w14:textId="77777777" w:rsidR="00822146" w:rsidRDefault="00822146" w:rsidP="3F9828FB">
            <w:pPr>
              <w:jc w:val="right"/>
            </w:pPr>
            <w:r>
              <w:t>-</w:t>
            </w:r>
          </w:p>
        </w:tc>
        <w:tc>
          <w:tcPr>
            <w:tcW w:w="2196" w:type="dxa"/>
            <w:tcBorders>
              <w:right w:val="single" w:sz="12" w:space="0" w:color="auto"/>
            </w:tcBorders>
            <w:shd w:val="clear" w:color="auto" w:fill="FBE4D5" w:themeFill="accent2" w:themeFillTint="33"/>
          </w:tcPr>
          <w:p w14:paraId="69DE6828" w14:textId="77777777" w:rsidR="00822146" w:rsidRDefault="00822146" w:rsidP="3F9828FB">
            <w:pPr>
              <w:jc w:val="right"/>
            </w:pPr>
            <w:r>
              <w:t>-</w:t>
            </w:r>
          </w:p>
        </w:tc>
      </w:tr>
      <w:tr w:rsidR="00822146" w14:paraId="7AFD9645" w14:textId="77777777" w:rsidTr="3F9828FB">
        <w:trPr>
          <w:trHeight w:val="300"/>
        </w:trPr>
        <w:tc>
          <w:tcPr>
            <w:tcW w:w="2695" w:type="dxa"/>
            <w:tcBorders>
              <w:left w:val="single" w:sz="12" w:space="0" w:color="auto"/>
            </w:tcBorders>
            <w:shd w:val="clear" w:color="auto" w:fill="FBE4D5" w:themeFill="accent2" w:themeFillTint="33"/>
            <w:vAlign w:val="center"/>
          </w:tcPr>
          <w:p w14:paraId="298A75BE" w14:textId="4E9E71FA" w:rsidR="00822146" w:rsidRPr="004B7AE1" w:rsidRDefault="00822146" w:rsidP="00F707B8">
            <w:pPr>
              <w:rPr>
                <w:b/>
                <w:bCs w:val="0"/>
              </w:rPr>
            </w:pPr>
            <w:r w:rsidRPr="004B7AE1">
              <w:rPr>
                <w:b/>
                <w:bCs w:val="0"/>
              </w:rPr>
              <w:t>Other</w:t>
            </w:r>
            <w:r w:rsidR="00EF62D4">
              <w:rPr>
                <w:b/>
                <w:bCs w:val="0"/>
              </w:rPr>
              <w:t xml:space="preserve"> expenses</w:t>
            </w:r>
          </w:p>
        </w:tc>
        <w:tc>
          <w:tcPr>
            <w:tcW w:w="1951" w:type="dxa"/>
            <w:shd w:val="clear" w:color="auto" w:fill="FBE4D5" w:themeFill="accent2" w:themeFillTint="33"/>
          </w:tcPr>
          <w:p w14:paraId="3FD3C7CD" w14:textId="77777777" w:rsidR="00822146" w:rsidRDefault="00822146" w:rsidP="3F9828FB">
            <w:pPr>
              <w:jc w:val="right"/>
            </w:pPr>
            <w:r>
              <w:t>-</w:t>
            </w:r>
          </w:p>
        </w:tc>
        <w:tc>
          <w:tcPr>
            <w:tcW w:w="2148" w:type="dxa"/>
            <w:shd w:val="clear" w:color="auto" w:fill="FBE4D5" w:themeFill="accent2" w:themeFillTint="33"/>
          </w:tcPr>
          <w:p w14:paraId="3AA4CBC7" w14:textId="77777777" w:rsidR="00822146" w:rsidRDefault="00822146" w:rsidP="3F9828FB">
            <w:pPr>
              <w:jc w:val="right"/>
            </w:pPr>
            <w:r>
              <w:t>-</w:t>
            </w:r>
          </w:p>
        </w:tc>
        <w:tc>
          <w:tcPr>
            <w:tcW w:w="2196" w:type="dxa"/>
            <w:tcBorders>
              <w:right w:val="single" w:sz="12" w:space="0" w:color="auto"/>
            </w:tcBorders>
            <w:shd w:val="clear" w:color="auto" w:fill="FBE4D5" w:themeFill="accent2" w:themeFillTint="33"/>
          </w:tcPr>
          <w:p w14:paraId="5F2A75FF" w14:textId="77777777" w:rsidR="00822146" w:rsidRDefault="00822146" w:rsidP="3F9828FB">
            <w:pPr>
              <w:jc w:val="right"/>
            </w:pPr>
            <w:r>
              <w:t>-</w:t>
            </w:r>
          </w:p>
        </w:tc>
      </w:tr>
      <w:tr w:rsidR="00822146" w14:paraId="5A4CFF42" w14:textId="77777777" w:rsidTr="3F9828FB">
        <w:trPr>
          <w:trHeight w:val="300"/>
        </w:trPr>
        <w:tc>
          <w:tcPr>
            <w:tcW w:w="2695" w:type="dxa"/>
            <w:tcBorders>
              <w:left w:val="single" w:sz="12" w:space="0" w:color="auto"/>
              <w:bottom w:val="single" w:sz="12" w:space="0" w:color="auto"/>
            </w:tcBorders>
            <w:shd w:val="clear" w:color="auto" w:fill="FBE4D5" w:themeFill="accent2" w:themeFillTint="33"/>
            <w:vAlign w:val="center"/>
          </w:tcPr>
          <w:p w14:paraId="6D7ABEB6" w14:textId="77777777" w:rsidR="00822146" w:rsidRPr="004B7AE1" w:rsidRDefault="00822146" w:rsidP="00F707B8">
            <w:pPr>
              <w:rPr>
                <w:b/>
                <w:bCs w:val="0"/>
              </w:rPr>
            </w:pPr>
            <w:r w:rsidRPr="004B7AE1">
              <w:rPr>
                <w:b/>
                <w:bCs w:val="0"/>
              </w:rPr>
              <w:t>TOTAL EXPENSES</w:t>
            </w:r>
          </w:p>
        </w:tc>
        <w:tc>
          <w:tcPr>
            <w:tcW w:w="1951" w:type="dxa"/>
            <w:tcBorders>
              <w:bottom w:val="single" w:sz="12" w:space="0" w:color="auto"/>
            </w:tcBorders>
            <w:shd w:val="clear" w:color="auto" w:fill="FBE4D5" w:themeFill="accent2" w:themeFillTint="33"/>
          </w:tcPr>
          <w:p w14:paraId="18F350D1" w14:textId="77777777" w:rsidR="00822146" w:rsidRDefault="00822146" w:rsidP="3F9828FB">
            <w:pPr>
              <w:jc w:val="right"/>
            </w:pPr>
            <w:r>
              <w:t>-</w:t>
            </w:r>
          </w:p>
        </w:tc>
        <w:tc>
          <w:tcPr>
            <w:tcW w:w="2148" w:type="dxa"/>
            <w:tcBorders>
              <w:bottom w:val="single" w:sz="12" w:space="0" w:color="auto"/>
            </w:tcBorders>
            <w:shd w:val="clear" w:color="auto" w:fill="FBE4D5" w:themeFill="accent2" w:themeFillTint="33"/>
          </w:tcPr>
          <w:p w14:paraId="49702FC7" w14:textId="77777777" w:rsidR="00822146" w:rsidRDefault="00822146" w:rsidP="3F9828FB">
            <w:pPr>
              <w:jc w:val="right"/>
            </w:pPr>
            <w:r>
              <w:t>-</w:t>
            </w:r>
          </w:p>
        </w:tc>
        <w:tc>
          <w:tcPr>
            <w:tcW w:w="2196" w:type="dxa"/>
            <w:tcBorders>
              <w:bottom w:val="single" w:sz="12" w:space="0" w:color="auto"/>
              <w:right w:val="single" w:sz="12" w:space="0" w:color="auto"/>
            </w:tcBorders>
            <w:shd w:val="clear" w:color="auto" w:fill="FBE4D5" w:themeFill="accent2" w:themeFillTint="33"/>
          </w:tcPr>
          <w:p w14:paraId="6FE5B491" w14:textId="77777777" w:rsidR="00822146" w:rsidRDefault="00822146" w:rsidP="3F9828FB">
            <w:pPr>
              <w:jc w:val="right"/>
            </w:pPr>
            <w:r>
              <w:t>-</w:t>
            </w:r>
          </w:p>
        </w:tc>
      </w:tr>
      <w:tr w:rsidR="00822146" w14:paraId="656B5428" w14:textId="77777777" w:rsidTr="3F9828FB">
        <w:trPr>
          <w:trHeight w:val="300"/>
        </w:trPr>
        <w:tc>
          <w:tcPr>
            <w:tcW w:w="2695" w:type="dxa"/>
            <w:tcBorders>
              <w:top w:val="single" w:sz="12" w:space="0" w:color="auto"/>
              <w:left w:val="single" w:sz="12" w:space="0" w:color="auto"/>
            </w:tcBorders>
            <w:shd w:val="clear" w:color="auto" w:fill="E2EFD9" w:themeFill="accent6" w:themeFillTint="33"/>
            <w:vAlign w:val="center"/>
          </w:tcPr>
          <w:p w14:paraId="56E9660F" w14:textId="77777777" w:rsidR="00822146" w:rsidRPr="004B7AE1" w:rsidRDefault="00822146" w:rsidP="00F707B8">
            <w:pPr>
              <w:rPr>
                <w:b/>
                <w:bCs w:val="0"/>
              </w:rPr>
            </w:pPr>
            <w:r w:rsidRPr="004B7AE1">
              <w:rPr>
                <w:b/>
                <w:bCs w:val="0"/>
              </w:rPr>
              <w:t>Sales/donations</w:t>
            </w:r>
          </w:p>
        </w:tc>
        <w:tc>
          <w:tcPr>
            <w:tcW w:w="1951" w:type="dxa"/>
            <w:tcBorders>
              <w:top w:val="single" w:sz="12" w:space="0" w:color="auto"/>
            </w:tcBorders>
            <w:shd w:val="clear" w:color="auto" w:fill="E2EFD9" w:themeFill="accent6" w:themeFillTint="33"/>
          </w:tcPr>
          <w:p w14:paraId="52FD3A8B" w14:textId="77777777" w:rsidR="00822146" w:rsidRDefault="00822146" w:rsidP="3F9828FB">
            <w:pPr>
              <w:jc w:val="right"/>
            </w:pPr>
            <w:r>
              <w:t>-</w:t>
            </w:r>
          </w:p>
        </w:tc>
        <w:tc>
          <w:tcPr>
            <w:tcW w:w="2148" w:type="dxa"/>
            <w:tcBorders>
              <w:top w:val="single" w:sz="12" w:space="0" w:color="auto"/>
            </w:tcBorders>
            <w:shd w:val="clear" w:color="auto" w:fill="E2EFD9" w:themeFill="accent6" w:themeFillTint="33"/>
          </w:tcPr>
          <w:p w14:paraId="57BBD251" w14:textId="77777777" w:rsidR="00822146" w:rsidRDefault="00822146" w:rsidP="3F9828FB">
            <w:pPr>
              <w:jc w:val="right"/>
            </w:pPr>
            <w:r>
              <w:t>-</w:t>
            </w:r>
          </w:p>
        </w:tc>
        <w:tc>
          <w:tcPr>
            <w:tcW w:w="2196" w:type="dxa"/>
            <w:tcBorders>
              <w:top w:val="single" w:sz="12" w:space="0" w:color="auto"/>
              <w:right w:val="single" w:sz="12" w:space="0" w:color="auto"/>
            </w:tcBorders>
            <w:shd w:val="clear" w:color="auto" w:fill="E2EFD9" w:themeFill="accent6" w:themeFillTint="33"/>
          </w:tcPr>
          <w:p w14:paraId="5B8055E0" w14:textId="77777777" w:rsidR="00822146" w:rsidRDefault="00822146" w:rsidP="3F9828FB">
            <w:pPr>
              <w:jc w:val="right"/>
            </w:pPr>
            <w:r>
              <w:t>-</w:t>
            </w:r>
          </w:p>
        </w:tc>
      </w:tr>
      <w:tr w:rsidR="00822146" w14:paraId="4C639C01" w14:textId="77777777" w:rsidTr="3F9828FB">
        <w:trPr>
          <w:trHeight w:val="300"/>
        </w:trPr>
        <w:tc>
          <w:tcPr>
            <w:tcW w:w="2695" w:type="dxa"/>
            <w:tcBorders>
              <w:left w:val="single" w:sz="12" w:space="0" w:color="auto"/>
            </w:tcBorders>
            <w:shd w:val="clear" w:color="auto" w:fill="E2EFD9" w:themeFill="accent6" w:themeFillTint="33"/>
            <w:vAlign w:val="center"/>
          </w:tcPr>
          <w:p w14:paraId="61885DF1" w14:textId="77777777" w:rsidR="00822146" w:rsidRPr="004B7AE1" w:rsidRDefault="00822146" w:rsidP="00F707B8">
            <w:pPr>
              <w:rPr>
                <w:b/>
                <w:bCs w:val="0"/>
              </w:rPr>
            </w:pPr>
            <w:r w:rsidRPr="004B7AE1">
              <w:rPr>
                <w:b/>
                <w:bCs w:val="0"/>
              </w:rPr>
              <w:t>Other revenue</w:t>
            </w:r>
          </w:p>
        </w:tc>
        <w:tc>
          <w:tcPr>
            <w:tcW w:w="1951" w:type="dxa"/>
            <w:shd w:val="clear" w:color="auto" w:fill="E2EFD9" w:themeFill="accent6" w:themeFillTint="33"/>
          </w:tcPr>
          <w:p w14:paraId="4788D778" w14:textId="77777777" w:rsidR="00822146" w:rsidRDefault="00822146" w:rsidP="3F9828FB">
            <w:pPr>
              <w:jc w:val="right"/>
            </w:pPr>
            <w:r>
              <w:t>-</w:t>
            </w:r>
          </w:p>
        </w:tc>
        <w:tc>
          <w:tcPr>
            <w:tcW w:w="2148" w:type="dxa"/>
            <w:shd w:val="clear" w:color="auto" w:fill="E2EFD9" w:themeFill="accent6" w:themeFillTint="33"/>
          </w:tcPr>
          <w:p w14:paraId="67BEE62A" w14:textId="77777777" w:rsidR="00822146" w:rsidRDefault="00822146" w:rsidP="3F9828FB">
            <w:pPr>
              <w:jc w:val="right"/>
            </w:pPr>
            <w:r>
              <w:t>-</w:t>
            </w:r>
          </w:p>
        </w:tc>
        <w:tc>
          <w:tcPr>
            <w:tcW w:w="2196" w:type="dxa"/>
            <w:tcBorders>
              <w:right w:val="single" w:sz="12" w:space="0" w:color="auto"/>
            </w:tcBorders>
            <w:shd w:val="clear" w:color="auto" w:fill="E2EFD9" w:themeFill="accent6" w:themeFillTint="33"/>
          </w:tcPr>
          <w:p w14:paraId="2190D5B7" w14:textId="77777777" w:rsidR="00822146" w:rsidRDefault="00822146" w:rsidP="3F9828FB">
            <w:pPr>
              <w:jc w:val="right"/>
            </w:pPr>
            <w:r>
              <w:t>-</w:t>
            </w:r>
          </w:p>
        </w:tc>
      </w:tr>
      <w:tr w:rsidR="00822146" w14:paraId="1BE89D0C" w14:textId="77777777" w:rsidTr="3F9828FB">
        <w:trPr>
          <w:trHeight w:val="300"/>
        </w:trPr>
        <w:tc>
          <w:tcPr>
            <w:tcW w:w="2695" w:type="dxa"/>
            <w:tcBorders>
              <w:left w:val="single" w:sz="12" w:space="0" w:color="auto"/>
              <w:bottom w:val="single" w:sz="12" w:space="0" w:color="auto"/>
            </w:tcBorders>
            <w:shd w:val="clear" w:color="auto" w:fill="E2EFD9" w:themeFill="accent6" w:themeFillTint="33"/>
            <w:vAlign w:val="center"/>
          </w:tcPr>
          <w:p w14:paraId="2464B9FE" w14:textId="77777777" w:rsidR="00822146" w:rsidRPr="004B7AE1" w:rsidRDefault="00822146" w:rsidP="00F707B8">
            <w:pPr>
              <w:rPr>
                <w:b/>
                <w:bCs w:val="0"/>
              </w:rPr>
            </w:pPr>
            <w:r w:rsidRPr="004B7AE1">
              <w:rPr>
                <w:b/>
                <w:bCs w:val="0"/>
              </w:rPr>
              <w:t>TOTAL INCOME</w:t>
            </w:r>
          </w:p>
        </w:tc>
        <w:tc>
          <w:tcPr>
            <w:tcW w:w="1951" w:type="dxa"/>
            <w:tcBorders>
              <w:bottom w:val="single" w:sz="12" w:space="0" w:color="auto"/>
            </w:tcBorders>
            <w:shd w:val="clear" w:color="auto" w:fill="E2EFD9" w:themeFill="accent6" w:themeFillTint="33"/>
          </w:tcPr>
          <w:p w14:paraId="474000C4" w14:textId="77777777" w:rsidR="00822146" w:rsidRDefault="00822146" w:rsidP="3F9828FB">
            <w:pPr>
              <w:jc w:val="right"/>
            </w:pPr>
            <w:r>
              <w:t>-</w:t>
            </w:r>
          </w:p>
        </w:tc>
        <w:tc>
          <w:tcPr>
            <w:tcW w:w="2148" w:type="dxa"/>
            <w:tcBorders>
              <w:bottom w:val="single" w:sz="12" w:space="0" w:color="auto"/>
            </w:tcBorders>
            <w:shd w:val="clear" w:color="auto" w:fill="E2EFD9" w:themeFill="accent6" w:themeFillTint="33"/>
          </w:tcPr>
          <w:p w14:paraId="7D6A4195" w14:textId="77777777" w:rsidR="00822146" w:rsidRDefault="00822146" w:rsidP="3F9828FB">
            <w:pPr>
              <w:jc w:val="right"/>
            </w:pPr>
            <w:r>
              <w:t>-</w:t>
            </w:r>
          </w:p>
        </w:tc>
        <w:tc>
          <w:tcPr>
            <w:tcW w:w="2196" w:type="dxa"/>
            <w:tcBorders>
              <w:bottom w:val="single" w:sz="12" w:space="0" w:color="auto"/>
              <w:right w:val="single" w:sz="12" w:space="0" w:color="auto"/>
            </w:tcBorders>
            <w:shd w:val="clear" w:color="auto" w:fill="E2EFD9" w:themeFill="accent6" w:themeFillTint="33"/>
          </w:tcPr>
          <w:p w14:paraId="7062DDEC" w14:textId="77777777" w:rsidR="00822146" w:rsidRDefault="00822146" w:rsidP="3F9828FB">
            <w:pPr>
              <w:jc w:val="right"/>
            </w:pPr>
            <w:r>
              <w:t>-</w:t>
            </w:r>
          </w:p>
        </w:tc>
      </w:tr>
      <w:tr w:rsidR="00822146" w14:paraId="275D18EA" w14:textId="77777777" w:rsidTr="3F9828FB">
        <w:trPr>
          <w:trHeight w:val="300"/>
        </w:trPr>
        <w:tc>
          <w:tcPr>
            <w:tcW w:w="2695" w:type="dxa"/>
            <w:tcBorders>
              <w:top w:val="single" w:sz="12" w:space="0" w:color="auto"/>
              <w:left w:val="single" w:sz="12" w:space="0" w:color="auto"/>
              <w:bottom w:val="single" w:sz="12" w:space="0" w:color="auto"/>
            </w:tcBorders>
            <w:vAlign w:val="center"/>
          </w:tcPr>
          <w:p w14:paraId="45DDA801" w14:textId="77777777" w:rsidR="00822146" w:rsidRPr="004B7AE1" w:rsidRDefault="00822146" w:rsidP="00F707B8">
            <w:pPr>
              <w:rPr>
                <w:b/>
                <w:bCs w:val="0"/>
              </w:rPr>
            </w:pPr>
            <w:r w:rsidRPr="004B7AE1">
              <w:rPr>
                <w:b/>
                <w:bCs w:val="0"/>
              </w:rPr>
              <w:t>PROFIT OR LOSS</w:t>
            </w:r>
            <w:r>
              <w:rPr>
                <w:b/>
                <w:bCs w:val="0"/>
              </w:rPr>
              <w:t xml:space="preserve"> </w:t>
            </w:r>
            <w:r w:rsidRPr="004B7AE1">
              <w:t>(Income – Expenses)</w:t>
            </w:r>
          </w:p>
        </w:tc>
        <w:tc>
          <w:tcPr>
            <w:tcW w:w="1951" w:type="dxa"/>
            <w:tcBorders>
              <w:top w:val="single" w:sz="12" w:space="0" w:color="auto"/>
              <w:bottom w:val="single" w:sz="12" w:space="0" w:color="auto"/>
            </w:tcBorders>
          </w:tcPr>
          <w:p w14:paraId="6383159D" w14:textId="77777777" w:rsidR="00822146" w:rsidRDefault="00822146" w:rsidP="3F9828FB">
            <w:pPr>
              <w:jc w:val="right"/>
            </w:pPr>
            <w:r>
              <w:t>-</w:t>
            </w:r>
          </w:p>
        </w:tc>
        <w:tc>
          <w:tcPr>
            <w:tcW w:w="2148" w:type="dxa"/>
            <w:tcBorders>
              <w:top w:val="single" w:sz="12" w:space="0" w:color="auto"/>
              <w:bottom w:val="single" w:sz="12" w:space="0" w:color="auto"/>
            </w:tcBorders>
          </w:tcPr>
          <w:p w14:paraId="36E10D6A" w14:textId="77777777" w:rsidR="00822146" w:rsidRDefault="00822146" w:rsidP="3F9828FB">
            <w:pPr>
              <w:jc w:val="right"/>
            </w:pPr>
            <w:r>
              <w:t>-</w:t>
            </w:r>
          </w:p>
        </w:tc>
        <w:tc>
          <w:tcPr>
            <w:tcW w:w="2196" w:type="dxa"/>
            <w:tcBorders>
              <w:top w:val="single" w:sz="12" w:space="0" w:color="auto"/>
              <w:bottom w:val="single" w:sz="12" w:space="0" w:color="auto"/>
              <w:right w:val="single" w:sz="12" w:space="0" w:color="auto"/>
            </w:tcBorders>
          </w:tcPr>
          <w:p w14:paraId="72CC6C21" w14:textId="77777777" w:rsidR="00822146" w:rsidRDefault="00822146" w:rsidP="3F9828FB">
            <w:pPr>
              <w:jc w:val="right"/>
            </w:pPr>
            <w:r>
              <w:t>-</w:t>
            </w:r>
          </w:p>
        </w:tc>
      </w:tr>
    </w:tbl>
    <w:p w14:paraId="1E8C6545" w14:textId="6CB90DF9" w:rsidR="00822146" w:rsidRDefault="00822146" w:rsidP="00BC548E">
      <w:pPr>
        <w:pStyle w:val="ListParagraph"/>
        <w:numPr>
          <w:ilvl w:val="0"/>
          <w:numId w:val="18"/>
        </w:numPr>
        <w:spacing w:before="360"/>
      </w:pPr>
      <w:r>
        <w:t>Please describe your organization’s financial projections for 2026, summarizing expected expenses and income, profit or losses.</w:t>
      </w:r>
    </w:p>
    <w:p w14:paraId="0B15DADE" w14:textId="77777777" w:rsidR="00822146" w:rsidRDefault="00822146" w:rsidP="00CA63E4">
      <w:pPr>
        <w:pStyle w:val="ListParagraph"/>
        <w:numPr>
          <w:ilvl w:val="0"/>
          <w:numId w:val="18"/>
        </w:numPr>
      </w:pPr>
      <w:r>
        <w:t>Explain any losses and how your organization plans to become profitable in the short term (1-3 years).  Please explain how your organization’s finances are sustainable and not dependent on grant funds.</w:t>
      </w:r>
    </w:p>
    <w:p w14:paraId="607A1F1C" w14:textId="77777777" w:rsidR="00822146" w:rsidRDefault="00822146" w:rsidP="00CA63E4">
      <w:pPr>
        <w:pStyle w:val="ListParagraph"/>
        <w:numPr>
          <w:ilvl w:val="0"/>
          <w:numId w:val="18"/>
        </w:numPr>
      </w:pPr>
      <w:r>
        <w:t>Please disclose information related to any of the following instances that have involved the company/organization or its principals over the past three years:</w:t>
      </w:r>
    </w:p>
    <w:p w14:paraId="4808524F" w14:textId="77777777" w:rsidR="00822146" w:rsidRDefault="00822146" w:rsidP="00CA63E4">
      <w:pPr>
        <w:pStyle w:val="ListParagraph"/>
        <w:numPr>
          <w:ilvl w:val="1"/>
          <w:numId w:val="18"/>
        </w:numPr>
      </w:pPr>
      <w:r>
        <w:t xml:space="preserve">Pending or threatened litigation impacting the company/organization’s financial condition; </w:t>
      </w:r>
    </w:p>
    <w:p w14:paraId="024A7213" w14:textId="77777777" w:rsidR="00822146" w:rsidRDefault="00822146" w:rsidP="00CA63E4">
      <w:pPr>
        <w:pStyle w:val="ListParagraph"/>
        <w:numPr>
          <w:ilvl w:val="1"/>
          <w:numId w:val="18"/>
        </w:numPr>
      </w:pPr>
      <w:r>
        <w:t xml:space="preserve">Bankruptcy, creditor’s right or receivership proceedings; </w:t>
      </w:r>
    </w:p>
    <w:p w14:paraId="7D07006A" w14:textId="77777777" w:rsidR="00822146" w:rsidRDefault="00822146" w:rsidP="00CA63E4">
      <w:pPr>
        <w:pStyle w:val="ListParagraph"/>
        <w:numPr>
          <w:ilvl w:val="1"/>
          <w:numId w:val="18"/>
        </w:numPr>
      </w:pPr>
      <w:r>
        <w:t xml:space="preserve">Leins or judgements filed. </w:t>
      </w:r>
    </w:p>
    <w:p w14:paraId="10A7E796" w14:textId="77777777" w:rsidR="00822146" w:rsidRDefault="00822146" w:rsidP="00CA63E4">
      <w:pPr>
        <w:pStyle w:val="ListParagraph"/>
        <w:numPr>
          <w:ilvl w:val="0"/>
          <w:numId w:val="18"/>
        </w:numPr>
      </w:pPr>
      <w:r>
        <w:t>Please include any additional comments:</w:t>
      </w:r>
    </w:p>
    <w:p w14:paraId="146C2077" w14:textId="4FB576EC" w:rsidR="00822146" w:rsidRPr="00C7344E" w:rsidRDefault="00822146" w:rsidP="001C4950">
      <w:pPr>
        <w:pStyle w:val="SectionHeading"/>
      </w:pPr>
      <w:r w:rsidRPr="00C7344E">
        <w:t xml:space="preserve">Question Series C </w:t>
      </w:r>
      <w:r w:rsidR="00CF7A05" w:rsidRPr="00C7344E">
        <w:t>–</w:t>
      </w:r>
      <w:r w:rsidRPr="00C7344E">
        <w:t xml:space="preserve"> </w:t>
      </w:r>
      <w:r w:rsidR="00CF7A05" w:rsidRPr="00C7344E">
        <w:t xml:space="preserve">Required </w:t>
      </w:r>
      <w:r w:rsidRPr="00C7344E">
        <w:t xml:space="preserve">for </w:t>
      </w:r>
      <w:r w:rsidR="00CF7A05" w:rsidRPr="00C7344E">
        <w:t>S</w:t>
      </w:r>
      <w:r w:rsidRPr="00C7344E">
        <w:t xml:space="preserve">tart-up </w:t>
      </w:r>
      <w:r w:rsidR="00CF7A05" w:rsidRPr="00C7344E">
        <w:t>B</w:t>
      </w:r>
      <w:r w:rsidRPr="00C7344E">
        <w:t xml:space="preserve">usinesses and </w:t>
      </w:r>
      <w:r w:rsidR="00CF7A05" w:rsidRPr="00C7344E">
        <w:t>N</w:t>
      </w:r>
      <w:r w:rsidRPr="00C7344E">
        <w:t>onprofits</w:t>
      </w:r>
      <w:r w:rsidR="003B37E5" w:rsidRPr="00C7344E">
        <w:t>:</w:t>
      </w:r>
    </w:p>
    <w:p w14:paraId="39AC9CA9" w14:textId="69EC53E8" w:rsidR="00822146" w:rsidRDefault="00822146" w:rsidP="006A4BFD">
      <w:r>
        <w:t xml:space="preserve">A business or nonprofit organization is considered </w:t>
      </w:r>
      <w:r w:rsidRPr="00815694">
        <w:t>a start-up until it has been in operation and can show financials for three years</w:t>
      </w:r>
      <w:r>
        <w:t xml:space="preserve">. If you are a start-up business or nonprofit organization, </w:t>
      </w:r>
      <w:r w:rsidRPr="006A4BFD">
        <w:rPr>
          <w:u w:val="single"/>
        </w:rPr>
        <w:lastRenderedPageBreak/>
        <w:t xml:space="preserve">please attach a formal business or strategic plan </w:t>
      </w:r>
      <w:r w:rsidR="00815694" w:rsidRPr="006A4BFD">
        <w:rPr>
          <w:u w:val="single"/>
        </w:rPr>
        <w:t>in addition to</w:t>
      </w:r>
      <w:r w:rsidRPr="006A4BFD">
        <w:rPr>
          <w:u w:val="single"/>
        </w:rPr>
        <w:t xml:space="preserve"> answer</w:t>
      </w:r>
      <w:r w:rsidR="00815694" w:rsidRPr="006A4BFD">
        <w:rPr>
          <w:u w:val="single"/>
        </w:rPr>
        <w:t>ing</w:t>
      </w:r>
      <w:r w:rsidRPr="006A4BFD">
        <w:rPr>
          <w:u w:val="single"/>
        </w:rPr>
        <w:t xml:space="preserve"> the questions</w:t>
      </w:r>
      <w:r w:rsidR="00815694" w:rsidRPr="006A4BFD">
        <w:rPr>
          <w:u w:val="single"/>
        </w:rPr>
        <w:t xml:space="preserve"> below</w:t>
      </w:r>
      <w:r>
        <w:t>.</w:t>
      </w:r>
      <w:r w:rsidR="00815694">
        <w:t xml:space="preserve"> </w:t>
      </w:r>
      <w:r w:rsidRPr="0073714A">
        <w:t>Please highlight or otherwise indicate any information on this form you wish to remain confidential.</w:t>
      </w:r>
    </w:p>
    <w:p w14:paraId="2E02CCB9" w14:textId="77777777" w:rsidR="00822146" w:rsidRDefault="00822146" w:rsidP="00CA63E4">
      <w:pPr>
        <w:pStyle w:val="ListParagraph"/>
        <w:numPr>
          <w:ilvl w:val="0"/>
          <w:numId w:val="19"/>
        </w:numPr>
      </w:pPr>
      <w:r>
        <w:t>Please describe the services/products you will offer. For nonprofit organizations, please include your mission statement.</w:t>
      </w:r>
    </w:p>
    <w:p w14:paraId="3C749A11" w14:textId="77777777" w:rsidR="00822146" w:rsidRDefault="00822146" w:rsidP="00CA63E4">
      <w:pPr>
        <w:pStyle w:val="ListParagraph"/>
        <w:numPr>
          <w:ilvl w:val="0"/>
          <w:numId w:val="19"/>
        </w:numPr>
      </w:pPr>
      <w:r>
        <w:t>For recycling businesses, who is your competition? What are the advantages of your product or services?</w:t>
      </w:r>
    </w:p>
    <w:p w14:paraId="6047553E" w14:textId="77777777" w:rsidR="00822146" w:rsidRDefault="00822146" w:rsidP="00CA63E4">
      <w:pPr>
        <w:pStyle w:val="ListParagraph"/>
        <w:numPr>
          <w:ilvl w:val="0"/>
          <w:numId w:val="19"/>
        </w:numPr>
      </w:pPr>
      <w:r>
        <w:t>Describe your anticipated expenses and income. Please also include any financing plans, specifying how much money you can put toward the project, how much grant money is requested, and how much additional money you will need to borrow to complete the project. (All financial information provided will remain confidential.)</w:t>
      </w:r>
    </w:p>
    <w:p w14:paraId="2B9E07E9" w14:textId="77777777" w:rsidR="00822146" w:rsidRDefault="00822146" w:rsidP="00CA63E4">
      <w:pPr>
        <w:pStyle w:val="ListParagraph"/>
        <w:numPr>
          <w:ilvl w:val="0"/>
          <w:numId w:val="19"/>
        </w:numPr>
      </w:pPr>
      <w:r>
        <w:t xml:space="preserve">Please disclose information related to any of the following instances that have involved the company/organization or its principals over the past three years:  </w:t>
      </w:r>
    </w:p>
    <w:p w14:paraId="68A24E0F" w14:textId="77777777" w:rsidR="00822146" w:rsidRDefault="00822146" w:rsidP="00CA63E4">
      <w:pPr>
        <w:pStyle w:val="ListParagraph"/>
        <w:numPr>
          <w:ilvl w:val="1"/>
          <w:numId w:val="19"/>
        </w:numPr>
      </w:pPr>
      <w:r>
        <w:t xml:space="preserve">Pending or threatened litigation impacting the company/organization’s financial condition; </w:t>
      </w:r>
    </w:p>
    <w:p w14:paraId="35997C2D" w14:textId="77777777" w:rsidR="00822146" w:rsidRDefault="00822146" w:rsidP="00CA63E4">
      <w:pPr>
        <w:pStyle w:val="ListParagraph"/>
        <w:numPr>
          <w:ilvl w:val="1"/>
          <w:numId w:val="19"/>
        </w:numPr>
      </w:pPr>
      <w:r>
        <w:t xml:space="preserve">Bankruptcy, creditor’s right or receivership proceedings; </w:t>
      </w:r>
    </w:p>
    <w:p w14:paraId="5C3DA54F" w14:textId="77777777" w:rsidR="00822146" w:rsidRDefault="00822146" w:rsidP="00CA63E4">
      <w:pPr>
        <w:pStyle w:val="ListParagraph"/>
        <w:numPr>
          <w:ilvl w:val="1"/>
          <w:numId w:val="19"/>
        </w:numPr>
      </w:pPr>
      <w:r>
        <w:t xml:space="preserve">Leins or judgements filed. </w:t>
      </w:r>
    </w:p>
    <w:p w14:paraId="4AE89B04" w14:textId="3E70DD2D" w:rsidR="00822146" w:rsidRPr="000B4B3E" w:rsidRDefault="00822146" w:rsidP="00CA63E4">
      <w:pPr>
        <w:pStyle w:val="ListParagraph"/>
        <w:numPr>
          <w:ilvl w:val="0"/>
          <w:numId w:val="19"/>
        </w:numPr>
      </w:pPr>
      <w:r>
        <w:t>Please include any additional comments:</w:t>
      </w:r>
    </w:p>
    <w:sectPr w:rsidR="00822146" w:rsidRPr="000B4B3E" w:rsidSect="00A47B4A">
      <w:headerReference w:type="default" r:id="rId2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FC4F" w14:textId="77777777" w:rsidR="003D179C" w:rsidRDefault="003D179C" w:rsidP="005F25FC">
      <w:r>
        <w:separator/>
      </w:r>
    </w:p>
  </w:endnote>
  <w:endnote w:type="continuationSeparator" w:id="0">
    <w:p w14:paraId="016DFA05" w14:textId="77777777" w:rsidR="003D179C" w:rsidRDefault="003D179C" w:rsidP="005F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932927"/>
      <w:docPartObj>
        <w:docPartGallery w:val="Page Numbers (Bottom of Page)"/>
        <w:docPartUnique/>
      </w:docPartObj>
    </w:sdtPr>
    <w:sdtEndPr>
      <w:rPr>
        <w:noProof/>
      </w:rPr>
    </w:sdtEndPr>
    <w:sdtContent>
      <w:p w14:paraId="17F1FBCF" w14:textId="3F9DDC34" w:rsidR="00CD5A86" w:rsidRPr="00CD5A86" w:rsidRDefault="00CD5A86" w:rsidP="00F37793">
        <w:pPr>
          <w:pStyle w:val="Footer"/>
          <w:jc w:val="center"/>
        </w:pPr>
        <w:r w:rsidRPr="00CD5A86">
          <w:fldChar w:fldCharType="begin"/>
        </w:r>
        <w:r w:rsidRPr="00CD5A86">
          <w:instrText xml:space="preserve"> PAGE   \* MERGEFORMAT </w:instrText>
        </w:r>
        <w:r w:rsidRPr="00CD5A86">
          <w:fldChar w:fldCharType="separate"/>
        </w:r>
        <w:r w:rsidRPr="00CD5A86">
          <w:rPr>
            <w:noProof/>
          </w:rPr>
          <w:t>2</w:t>
        </w:r>
        <w:r w:rsidRPr="00CD5A8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C6661" w14:textId="77777777" w:rsidR="003D179C" w:rsidRDefault="003D179C" w:rsidP="005F25FC">
      <w:r>
        <w:separator/>
      </w:r>
    </w:p>
  </w:footnote>
  <w:footnote w:type="continuationSeparator" w:id="0">
    <w:p w14:paraId="560F64DE" w14:textId="77777777" w:rsidR="003D179C" w:rsidRDefault="003D179C" w:rsidP="005F2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357032C" w14:paraId="3174F97B" w14:textId="77777777" w:rsidTr="6357032C">
      <w:trPr>
        <w:trHeight w:val="300"/>
      </w:trPr>
      <w:tc>
        <w:tcPr>
          <w:tcW w:w="3120" w:type="dxa"/>
        </w:tcPr>
        <w:p w14:paraId="73DCD6A9" w14:textId="7D08A663" w:rsidR="6357032C" w:rsidRDefault="6357032C" w:rsidP="6357032C">
          <w:pPr>
            <w:pStyle w:val="Header"/>
            <w:ind w:left="-115"/>
          </w:pPr>
        </w:p>
      </w:tc>
      <w:tc>
        <w:tcPr>
          <w:tcW w:w="3120" w:type="dxa"/>
        </w:tcPr>
        <w:p w14:paraId="732911F2" w14:textId="284D2AC3" w:rsidR="6357032C" w:rsidRDefault="6357032C" w:rsidP="6357032C">
          <w:pPr>
            <w:pStyle w:val="Header"/>
            <w:jc w:val="center"/>
          </w:pPr>
        </w:p>
      </w:tc>
      <w:tc>
        <w:tcPr>
          <w:tcW w:w="3120" w:type="dxa"/>
        </w:tcPr>
        <w:p w14:paraId="674C8532" w14:textId="65877E79" w:rsidR="6357032C" w:rsidRDefault="6357032C" w:rsidP="6357032C">
          <w:pPr>
            <w:pStyle w:val="Header"/>
            <w:ind w:right="-115"/>
            <w:jc w:val="right"/>
          </w:pPr>
        </w:p>
      </w:tc>
    </w:tr>
  </w:tbl>
  <w:p w14:paraId="1713E299" w14:textId="22279E87" w:rsidR="6357032C" w:rsidRDefault="6357032C" w:rsidP="63570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032C"/>
    <w:multiLevelType w:val="hybridMultilevel"/>
    <w:tmpl w:val="987072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BB5D7B"/>
    <w:multiLevelType w:val="hybridMultilevel"/>
    <w:tmpl w:val="F37A17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1A1140"/>
    <w:multiLevelType w:val="hybridMultilevel"/>
    <w:tmpl w:val="9EBA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E1D53"/>
    <w:multiLevelType w:val="hybridMultilevel"/>
    <w:tmpl w:val="7F5C93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6013C4"/>
    <w:multiLevelType w:val="hybridMultilevel"/>
    <w:tmpl w:val="E0524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F74CBE"/>
    <w:multiLevelType w:val="hybridMultilevel"/>
    <w:tmpl w:val="A4B8C13C"/>
    <w:lvl w:ilvl="0" w:tplc="DA9890B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69D4410"/>
    <w:multiLevelType w:val="hybridMultilevel"/>
    <w:tmpl w:val="BF28D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C11261"/>
    <w:multiLevelType w:val="hybridMultilevel"/>
    <w:tmpl w:val="83B08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5105ED"/>
    <w:multiLevelType w:val="hybridMultilevel"/>
    <w:tmpl w:val="9E7223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F625A7"/>
    <w:multiLevelType w:val="hybridMultilevel"/>
    <w:tmpl w:val="4300C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F768FC"/>
    <w:multiLevelType w:val="hybridMultilevel"/>
    <w:tmpl w:val="D4D0B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F46B46"/>
    <w:multiLevelType w:val="hybridMultilevel"/>
    <w:tmpl w:val="47F842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070028"/>
    <w:multiLevelType w:val="hybridMultilevel"/>
    <w:tmpl w:val="5DDAD4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EC182E"/>
    <w:multiLevelType w:val="hybridMultilevel"/>
    <w:tmpl w:val="BA562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425966"/>
    <w:multiLevelType w:val="hybridMultilevel"/>
    <w:tmpl w:val="F26CDE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0E58B5"/>
    <w:multiLevelType w:val="hybridMultilevel"/>
    <w:tmpl w:val="B9C06F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A27531"/>
    <w:multiLevelType w:val="hybridMultilevel"/>
    <w:tmpl w:val="99F033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D3139B"/>
    <w:multiLevelType w:val="hybridMultilevel"/>
    <w:tmpl w:val="AA5AE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86110B"/>
    <w:multiLevelType w:val="hybridMultilevel"/>
    <w:tmpl w:val="2942351C"/>
    <w:lvl w:ilvl="0" w:tplc="86B65BEC">
      <w:start w:val="1"/>
      <w:numFmt w:val="decimal"/>
      <w:lvlText w:val="%1."/>
      <w:lvlJc w:val="left"/>
      <w:pPr>
        <w:ind w:left="360" w:hanging="360"/>
      </w:pPr>
    </w:lvl>
    <w:lvl w:ilvl="1" w:tplc="DA9890BA">
      <w:start w:val="1"/>
      <w:numFmt w:val="bullet"/>
      <w:lvlText w:val=""/>
      <w:lvlJc w:val="left"/>
      <w:pPr>
        <w:ind w:left="1080" w:hanging="360"/>
      </w:pPr>
      <w:rPr>
        <w:rFonts w:ascii="Symbol" w:hAnsi="Symbol"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BAF4E5A"/>
    <w:multiLevelType w:val="hybridMultilevel"/>
    <w:tmpl w:val="135E6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5024FD"/>
    <w:multiLevelType w:val="hybridMultilevel"/>
    <w:tmpl w:val="4950E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C173AC"/>
    <w:multiLevelType w:val="hybridMultilevel"/>
    <w:tmpl w:val="CCEACD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5B755C"/>
    <w:multiLevelType w:val="hybridMultilevel"/>
    <w:tmpl w:val="16A4E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3B04C4"/>
    <w:multiLevelType w:val="hybridMultilevel"/>
    <w:tmpl w:val="62A6E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F47E8C"/>
    <w:multiLevelType w:val="hybridMultilevel"/>
    <w:tmpl w:val="1888A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FF32B54"/>
    <w:multiLevelType w:val="hybridMultilevel"/>
    <w:tmpl w:val="D7626D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8D1520"/>
    <w:multiLevelType w:val="hybridMultilevel"/>
    <w:tmpl w:val="B99E8BC6"/>
    <w:lvl w:ilvl="0" w:tplc="DA9890B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62A9280B"/>
    <w:multiLevelType w:val="hybridMultilevel"/>
    <w:tmpl w:val="22207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FC1659"/>
    <w:multiLevelType w:val="hybridMultilevel"/>
    <w:tmpl w:val="837C8A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B986E6E"/>
    <w:multiLevelType w:val="hybridMultilevel"/>
    <w:tmpl w:val="852C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960758"/>
    <w:multiLevelType w:val="hybridMultilevel"/>
    <w:tmpl w:val="F5F208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7743C4"/>
    <w:multiLevelType w:val="hybridMultilevel"/>
    <w:tmpl w:val="D5E2D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86370022">
    <w:abstractNumId w:val="29"/>
  </w:num>
  <w:num w:numId="2" w16cid:durableId="1179008627">
    <w:abstractNumId w:val="2"/>
  </w:num>
  <w:num w:numId="3" w16cid:durableId="11224170">
    <w:abstractNumId w:val="27"/>
  </w:num>
  <w:num w:numId="4" w16cid:durableId="13574351">
    <w:abstractNumId w:val="19"/>
  </w:num>
  <w:num w:numId="5" w16cid:durableId="1129200370">
    <w:abstractNumId w:val="7"/>
  </w:num>
  <w:num w:numId="6" w16cid:durableId="1118569545">
    <w:abstractNumId w:val="4"/>
  </w:num>
  <w:num w:numId="7" w16cid:durableId="1132601907">
    <w:abstractNumId w:val="12"/>
  </w:num>
  <w:num w:numId="8" w16cid:durableId="1333876129">
    <w:abstractNumId w:val="18"/>
  </w:num>
  <w:num w:numId="9" w16cid:durableId="304313832">
    <w:abstractNumId w:val="5"/>
  </w:num>
  <w:num w:numId="10" w16cid:durableId="761147093">
    <w:abstractNumId w:val="26"/>
  </w:num>
  <w:num w:numId="11" w16cid:durableId="1275404267">
    <w:abstractNumId w:val="17"/>
  </w:num>
  <w:num w:numId="12" w16cid:durableId="515535560">
    <w:abstractNumId w:val="8"/>
  </w:num>
  <w:num w:numId="13" w16cid:durableId="36777772">
    <w:abstractNumId w:val="23"/>
  </w:num>
  <w:num w:numId="14" w16cid:durableId="523858920">
    <w:abstractNumId w:val="28"/>
  </w:num>
  <w:num w:numId="15" w16cid:durableId="1756828017">
    <w:abstractNumId w:val="21"/>
  </w:num>
  <w:num w:numId="16" w16cid:durableId="608510508">
    <w:abstractNumId w:val="16"/>
  </w:num>
  <w:num w:numId="17" w16cid:durableId="494608562">
    <w:abstractNumId w:val="1"/>
  </w:num>
  <w:num w:numId="18" w16cid:durableId="419377535">
    <w:abstractNumId w:val="3"/>
  </w:num>
  <w:num w:numId="19" w16cid:durableId="1490437322">
    <w:abstractNumId w:val="14"/>
  </w:num>
  <w:num w:numId="20" w16cid:durableId="1311060615">
    <w:abstractNumId w:val="11"/>
  </w:num>
  <w:num w:numId="21" w16cid:durableId="1426532329">
    <w:abstractNumId w:val="22"/>
  </w:num>
  <w:num w:numId="22" w16cid:durableId="441652075">
    <w:abstractNumId w:val="10"/>
  </w:num>
  <w:num w:numId="23" w16cid:durableId="1818498899">
    <w:abstractNumId w:val="31"/>
  </w:num>
  <w:num w:numId="24" w16cid:durableId="492140871">
    <w:abstractNumId w:val="24"/>
  </w:num>
  <w:num w:numId="25" w16cid:durableId="197396833">
    <w:abstractNumId w:val="30"/>
  </w:num>
  <w:num w:numId="26" w16cid:durableId="20136306">
    <w:abstractNumId w:val="0"/>
  </w:num>
  <w:num w:numId="27" w16cid:durableId="1785541098">
    <w:abstractNumId w:val="6"/>
  </w:num>
  <w:num w:numId="28" w16cid:durableId="1277325668">
    <w:abstractNumId w:val="20"/>
  </w:num>
  <w:num w:numId="29" w16cid:durableId="717050055">
    <w:abstractNumId w:val="15"/>
  </w:num>
  <w:num w:numId="30" w16cid:durableId="256446013">
    <w:abstractNumId w:val="25"/>
  </w:num>
  <w:num w:numId="31" w16cid:durableId="117994988">
    <w:abstractNumId w:val="9"/>
  </w:num>
  <w:num w:numId="32" w16cid:durableId="1390880838">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6C"/>
    <w:rsid w:val="00001207"/>
    <w:rsid w:val="000022EE"/>
    <w:rsid w:val="00005460"/>
    <w:rsid w:val="000071A7"/>
    <w:rsid w:val="00007A30"/>
    <w:rsid w:val="00012024"/>
    <w:rsid w:val="00012442"/>
    <w:rsid w:val="00012567"/>
    <w:rsid w:val="00014157"/>
    <w:rsid w:val="0001530A"/>
    <w:rsid w:val="00016C8D"/>
    <w:rsid w:val="000176A4"/>
    <w:rsid w:val="000205B8"/>
    <w:rsid w:val="00020D65"/>
    <w:rsid w:val="000220A3"/>
    <w:rsid w:val="000246E9"/>
    <w:rsid w:val="00024B6B"/>
    <w:rsid w:val="00025AB5"/>
    <w:rsid w:val="00026DCF"/>
    <w:rsid w:val="000276F0"/>
    <w:rsid w:val="00027898"/>
    <w:rsid w:val="00030D34"/>
    <w:rsid w:val="00030DE6"/>
    <w:rsid w:val="00031CC9"/>
    <w:rsid w:val="000324F9"/>
    <w:rsid w:val="00032BBB"/>
    <w:rsid w:val="00032F6B"/>
    <w:rsid w:val="000342E6"/>
    <w:rsid w:val="000348DF"/>
    <w:rsid w:val="00035519"/>
    <w:rsid w:val="00035C38"/>
    <w:rsid w:val="00036496"/>
    <w:rsid w:val="00041218"/>
    <w:rsid w:val="0004175C"/>
    <w:rsid w:val="00042459"/>
    <w:rsid w:val="00042FC0"/>
    <w:rsid w:val="00043BD3"/>
    <w:rsid w:val="00045844"/>
    <w:rsid w:val="0004628D"/>
    <w:rsid w:val="0004749A"/>
    <w:rsid w:val="000475F4"/>
    <w:rsid w:val="00047698"/>
    <w:rsid w:val="000476A2"/>
    <w:rsid w:val="00050482"/>
    <w:rsid w:val="000505C1"/>
    <w:rsid w:val="000519D3"/>
    <w:rsid w:val="00053FF2"/>
    <w:rsid w:val="0005440C"/>
    <w:rsid w:val="00054529"/>
    <w:rsid w:val="00054913"/>
    <w:rsid w:val="000553AB"/>
    <w:rsid w:val="00057D36"/>
    <w:rsid w:val="0006046B"/>
    <w:rsid w:val="0006129E"/>
    <w:rsid w:val="00061A62"/>
    <w:rsid w:val="00061CB4"/>
    <w:rsid w:val="0006279D"/>
    <w:rsid w:val="00062C32"/>
    <w:rsid w:val="00064082"/>
    <w:rsid w:val="00064F68"/>
    <w:rsid w:val="00071B10"/>
    <w:rsid w:val="00071EBC"/>
    <w:rsid w:val="000751DD"/>
    <w:rsid w:val="00075C07"/>
    <w:rsid w:val="00075CDE"/>
    <w:rsid w:val="00076BA6"/>
    <w:rsid w:val="00077088"/>
    <w:rsid w:val="000818FB"/>
    <w:rsid w:val="00081AD2"/>
    <w:rsid w:val="00083169"/>
    <w:rsid w:val="00084150"/>
    <w:rsid w:val="0008436C"/>
    <w:rsid w:val="00084E9D"/>
    <w:rsid w:val="00085715"/>
    <w:rsid w:val="00085CA2"/>
    <w:rsid w:val="0008634D"/>
    <w:rsid w:val="000863C5"/>
    <w:rsid w:val="0008769C"/>
    <w:rsid w:val="000910FD"/>
    <w:rsid w:val="00091923"/>
    <w:rsid w:val="00091BAD"/>
    <w:rsid w:val="00092E06"/>
    <w:rsid w:val="00093078"/>
    <w:rsid w:val="00093683"/>
    <w:rsid w:val="000968AC"/>
    <w:rsid w:val="00097C27"/>
    <w:rsid w:val="00097F3F"/>
    <w:rsid w:val="000A4777"/>
    <w:rsid w:val="000A4DA6"/>
    <w:rsid w:val="000A57E1"/>
    <w:rsid w:val="000B03F8"/>
    <w:rsid w:val="000B054F"/>
    <w:rsid w:val="000B109B"/>
    <w:rsid w:val="000B1A4D"/>
    <w:rsid w:val="000B1B68"/>
    <w:rsid w:val="000B2660"/>
    <w:rsid w:val="000B33FF"/>
    <w:rsid w:val="000B4A4B"/>
    <w:rsid w:val="000B4B3E"/>
    <w:rsid w:val="000B55C4"/>
    <w:rsid w:val="000B5692"/>
    <w:rsid w:val="000C17D3"/>
    <w:rsid w:val="000C1859"/>
    <w:rsid w:val="000C1AC1"/>
    <w:rsid w:val="000C3F81"/>
    <w:rsid w:val="000C5522"/>
    <w:rsid w:val="000C600A"/>
    <w:rsid w:val="000C6DC6"/>
    <w:rsid w:val="000C7CC3"/>
    <w:rsid w:val="000D01A1"/>
    <w:rsid w:val="000D038A"/>
    <w:rsid w:val="000D0AC7"/>
    <w:rsid w:val="000D24D4"/>
    <w:rsid w:val="000D26E2"/>
    <w:rsid w:val="000D2E15"/>
    <w:rsid w:val="000D3EE7"/>
    <w:rsid w:val="000D4BD2"/>
    <w:rsid w:val="000D6849"/>
    <w:rsid w:val="000D6B84"/>
    <w:rsid w:val="000D7B42"/>
    <w:rsid w:val="000D7D2A"/>
    <w:rsid w:val="000E017E"/>
    <w:rsid w:val="000E021C"/>
    <w:rsid w:val="000E1494"/>
    <w:rsid w:val="000E1FFE"/>
    <w:rsid w:val="000E27EB"/>
    <w:rsid w:val="000E2FF8"/>
    <w:rsid w:val="000E37E5"/>
    <w:rsid w:val="000E7B49"/>
    <w:rsid w:val="000E7C9F"/>
    <w:rsid w:val="000F2CB1"/>
    <w:rsid w:val="000F2F1F"/>
    <w:rsid w:val="000F331E"/>
    <w:rsid w:val="000F3431"/>
    <w:rsid w:val="000F4D96"/>
    <w:rsid w:val="000F5DAE"/>
    <w:rsid w:val="00100E80"/>
    <w:rsid w:val="0010219F"/>
    <w:rsid w:val="00104491"/>
    <w:rsid w:val="0010486E"/>
    <w:rsid w:val="00104BB7"/>
    <w:rsid w:val="00106FAB"/>
    <w:rsid w:val="00107565"/>
    <w:rsid w:val="0011028B"/>
    <w:rsid w:val="00111B25"/>
    <w:rsid w:val="00111FE0"/>
    <w:rsid w:val="00112576"/>
    <w:rsid w:val="00113500"/>
    <w:rsid w:val="001139EC"/>
    <w:rsid w:val="00113A7F"/>
    <w:rsid w:val="00114070"/>
    <w:rsid w:val="001140C4"/>
    <w:rsid w:val="0011417D"/>
    <w:rsid w:val="00116267"/>
    <w:rsid w:val="001164D8"/>
    <w:rsid w:val="001165FB"/>
    <w:rsid w:val="00116AE5"/>
    <w:rsid w:val="00117441"/>
    <w:rsid w:val="00124CD8"/>
    <w:rsid w:val="00125D71"/>
    <w:rsid w:val="00125F0C"/>
    <w:rsid w:val="00126138"/>
    <w:rsid w:val="00131B9B"/>
    <w:rsid w:val="00131C43"/>
    <w:rsid w:val="001326CF"/>
    <w:rsid w:val="001329FF"/>
    <w:rsid w:val="001336BF"/>
    <w:rsid w:val="00133750"/>
    <w:rsid w:val="0013534C"/>
    <w:rsid w:val="001355C8"/>
    <w:rsid w:val="00135625"/>
    <w:rsid w:val="00135B8B"/>
    <w:rsid w:val="00136001"/>
    <w:rsid w:val="0013684B"/>
    <w:rsid w:val="001411DF"/>
    <w:rsid w:val="0014167F"/>
    <w:rsid w:val="001420B6"/>
    <w:rsid w:val="001429D5"/>
    <w:rsid w:val="00142C1A"/>
    <w:rsid w:val="00144001"/>
    <w:rsid w:val="001446AB"/>
    <w:rsid w:val="00150AEC"/>
    <w:rsid w:val="00151352"/>
    <w:rsid w:val="001516B2"/>
    <w:rsid w:val="00151F7A"/>
    <w:rsid w:val="001520DB"/>
    <w:rsid w:val="00152CDD"/>
    <w:rsid w:val="00153891"/>
    <w:rsid w:val="0015405E"/>
    <w:rsid w:val="00154784"/>
    <w:rsid w:val="0015504E"/>
    <w:rsid w:val="0015521E"/>
    <w:rsid w:val="00155460"/>
    <w:rsid w:val="00155837"/>
    <w:rsid w:val="00156E6E"/>
    <w:rsid w:val="00157483"/>
    <w:rsid w:val="00162448"/>
    <w:rsid w:val="0016298B"/>
    <w:rsid w:val="00163AD0"/>
    <w:rsid w:val="001656F0"/>
    <w:rsid w:val="001703AC"/>
    <w:rsid w:val="001703CC"/>
    <w:rsid w:val="00170A0D"/>
    <w:rsid w:val="00171185"/>
    <w:rsid w:val="00172343"/>
    <w:rsid w:val="0017297F"/>
    <w:rsid w:val="00172DEC"/>
    <w:rsid w:val="0017327B"/>
    <w:rsid w:val="00173B33"/>
    <w:rsid w:val="00173C5A"/>
    <w:rsid w:val="0017442B"/>
    <w:rsid w:val="00174CBD"/>
    <w:rsid w:val="00175331"/>
    <w:rsid w:val="001801A4"/>
    <w:rsid w:val="0018042D"/>
    <w:rsid w:val="001842FF"/>
    <w:rsid w:val="00184FFF"/>
    <w:rsid w:val="00185B5F"/>
    <w:rsid w:val="00190F55"/>
    <w:rsid w:val="0019140C"/>
    <w:rsid w:val="00192B44"/>
    <w:rsid w:val="00193120"/>
    <w:rsid w:val="00193CFE"/>
    <w:rsid w:val="001941E6"/>
    <w:rsid w:val="00194944"/>
    <w:rsid w:val="00196367"/>
    <w:rsid w:val="001A0211"/>
    <w:rsid w:val="001A1045"/>
    <w:rsid w:val="001A22BE"/>
    <w:rsid w:val="001A2B0D"/>
    <w:rsid w:val="001A422C"/>
    <w:rsid w:val="001A4609"/>
    <w:rsid w:val="001A48C2"/>
    <w:rsid w:val="001A5E0E"/>
    <w:rsid w:val="001A5EAB"/>
    <w:rsid w:val="001B0742"/>
    <w:rsid w:val="001B0E97"/>
    <w:rsid w:val="001B3BEC"/>
    <w:rsid w:val="001B3C58"/>
    <w:rsid w:val="001B53D0"/>
    <w:rsid w:val="001B6086"/>
    <w:rsid w:val="001B71AA"/>
    <w:rsid w:val="001B7A04"/>
    <w:rsid w:val="001C0F33"/>
    <w:rsid w:val="001C0F68"/>
    <w:rsid w:val="001C2370"/>
    <w:rsid w:val="001C3D79"/>
    <w:rsid w:val="001C4409"/>
    <w:rsid w:val="001C4950"/>
    <w:rsid w:val="001C7A88"/>
    <w:rsid w:val="001D0D48"/>
    <w:rsid w:val="001D16CF"/>
    <w:rsid w:val="001D2556"/>
    <w:rsid w:val="001D29E3"/>
    <w:rsid w:val="001D2EE0"/>
    <w:rsid w:val="001D32EC"/>
    <w:rsid w:val="001D3ECE"/>
    <w:rsid w:val="001D76BA"/>
    <w:rsid w:val="001E0682"/>
    <w:rsid w:val="001E0798"/>
    <w:rsid w:val="001E1410"/>
    <w:rsid w:val="001E1B2B"/>
    <w:rsid w:val="001E1E0E"/>
    <w:rsid w:val="001E1F81"/>
    <w:rsid w:val="001E2229"/>
    <w:rsid w:val="001E26FF"/>
    <w:rsid w:val="001E68C0"/>
    <w:rsid w:val="001E7512"/>
    <w:rsid w:val="001E7C6E"/>
    <w:rsid w:val="001E7CED"/>
    <w:rsid w:val="001F005D"/>
    <w:rsid w:val="001F21C0"/>
    <w:rsid w:val="001F2CC6"/>
    <w:rsid w:val="001F2E7A"/>
    <w:rsid w:val="001F2F01"/>
    <w:rsid w:val="001F3217"/>
    <w:rsid w:val="001F3A83"/>
    <w:rsid w:val="001F3CBB"/>
    <w:rsid w:val="001F5100"/>
    <w:rsid w:val="001F57B5"/>
    <w:rsid w:val="001F5FD7"/>
    <w:rsid w:val="001F6832"/>
    <w:rsid w:val="00201445"/>
    <w:rsid w:val="002016E1"/>
    <w:rsid w:val="00204619"/>
    <w:rsid w:val="0020503A"/>
    <w:rsid w:val="00205CFE"/>
    <w:rsid w:val="002063AF"/>
    <w:rsid w:val="002068DF"/>
    <w:rsid w:val="0020710C"/>
    <w:rsid w:val="0020760D"/>
    <w:rsid w:val="0020779B"/>
    <w:rsid w:val="00207855"/>
    <w:rsid w:val="002078C0"/>
    <w:rsid w:val="00207EB3"/>
    <w:rsid w:val="0021050E"/>
    <w:rsid w:val="002108C6"/>
    <w:rsid w:val="00210F5E"/>
    <w:rsid w:val="00212A0D"/>
    <w:rsid w:val="00214406"/>
    <w:rsid w:val="0021532A"/>
    <w:rsid w:val="00216E7E"/>
    <w:rsid w:val="00217072"/>
    <w:rsid w:val="0022014D"/>
    <w:rsid w:val="002218EA"/>
    <w:rsid w:val="002229AD"/>
    <w:rsid w:val="002229DE"/>
    <w:rsid w:val="0022331B"/>
    <w:rsid w:val="00223E41"/>
    <w:rsid w:val="00223FD7"/>
    <w:rsid w:val="00225A31"/>
    <w:rsid w:val="00225F5D"/>
    <w:rsid w:val="00227496"/>
    <w:rsid w:val="00227B37"/>
    <w:rsid w:val="0023003E"/>
    <w:rsid w:val="00230C36"/>
    <w:rsid w:val="00235082"/>
    <w:rsid w:val="00235402"/>
    <w:rsid w:val="002362E2"/>
    <w:rsid w:val="00237DC8"/>
    <w:rsid w:val="0024023A"/>
    <w:rsid w:val="00240F93"/>
    <w:rsid w:val="00241DD5"/>
    <w:rsid w:val="00241EF4"/>
    <w:rsid w:val="0024241E"/>
    <w:rsid w:val="002426A2"/>
    <w:rsid w:val="00243DCE"/>
    <w:rsid w:val="00245545"/>
    <w:rsid w:val="00246F53"/>
    <w:rsid w:val="00247231"/>
    <w:rsid w:val="00247EAD"/>
    <w:rsid w:val="002529CA"/>
    <w:rsid w:val="00252C59"/>
    <w:rsid w:val="0025372C"/>
    <w:rsid w:val="00255038"/>
    <w:rsid w:val="00256BBC"/>
    <w:rsid w:val="002576D0"/>
    <w:rsid w:val="00257C8B"/>
    <w:rsid w:val="00260279"/>
    <w:rsid w:val="002604D1"/>
    <w:rsid w:val="00262A1D"/>
    <w:rsid w:val="00262E26"/>
    <w:rsid w:val="002630CE"/>
    <w:rsid w:val="0026383A"/>
    <w:rsid w:val="00266322"/>
    <w:rsid w:val="00270E8A"/>
    <w:rsid w:val="0027229C"/>
    <w:rsid w:val="002743CE"/>
    <w:rsid w:val="00281775"/>
    <w:rsid w:val="0028301C"/>
    <w:rsid w:val="002833B7"/>
    <w:rsid w:val="00284737"/>
    <w:rsid w:val="002901E8"/>
    <w:rsid w:val="002906A7"/>
    <w:rsid w:val="002907E0"/>
    <w:rsid w:val="00290A5A"/>
    <w:rsid w:val="00291C14"/>
    <w:rsid w:val="00294597"/>
    <w:rsid w:val="002955C4"/>
    <w:rsid w:val="00295E5E"/>
    <w:rsid w:val="002962D7"/>
    <w:rsid w:val="002962DD"/>
    <w:rsid w:val="002A0832"/>
    <w:rsid w:val="002A0C5F"/>
    <w:rsid w:val="002A0CCB"/>
    <w:rsid w:val="002A1426"/>
    <w:rsid w:val="002A19A0"/>
    <w:rsid w:val="002A3526"/>
    <w:rsid w:val="002A4523"/>
    <w:rsid w:val="002A4E0B"/>
    <w:rsid w:val="002A5E26"/>
    <w:rsid w:val="002A64E0"/>
    <w:rsid w:val="002A7813"/>
    <w:rsid w:val="002B07BB"/>
    <w:rsid w:val="002B1FE8"/>
    <w:rsid w:val="002B217D"/>
    <w:rsid w:val="002B3BC8"/>
    <w:rsid w:val="002B50AE"/>
    <w:rsid w:val="002B6376"/>
    <w:rsid w:val="002B6E21"/>
    <w:rsid w:val="002B70D7"/>
    <w:rsid w:val="002C2F62"/>
    <w:rsid w:val="002C2FD4"/>
    <w:rsid w:val="002C391B"/>
    <w:rsid w:val="002C3FD4"/>
    <w:rsid w:val="002C4D45"/>
    <w:rsid w:val="002C74DF"/>
    <w:rsid w:val="002C7CA7"/>
    <w:rsid w:val="002D0791"/>
    <w:rsid w:val="002D0A6F"/>
    <w:rsid w:val="002D1049"/>
    <w:rsid w:val="002D12EC"/>
    <w:rsid w:val="002D24DA"/>
    <w:rsid w:val="002D3595"/>
    <w:rsid w:val="002D35C4"/>
    <w:rsid w:val="002D575D"/>
    <w:rsid w:val="002D77BF"/>
    <w:rsid w:val="002D78A9"/>
    <w:rsid w:val="002D79BC"/>
    <w:rsid w:val="002E3594"/>
    <w:rsid w:val="002E3CED"/>
    <w:rsid w:val="002E4B82"/>
    <w:rsid w:val="002E50C8"/>
    <w:rsid w:val="002E572C"/>
    <w:rsid w:val="002E7CE2"/>
    <w:rsid w:val="002F28CE"/>
    <w:rsid w:val="002F30F1"/>
    <w:rsid w:val="002F3A86"/>
    <w:rsid w:val="002F3DBD"/>
    <w:rsid w:val="002F4B09"/>
    <w:rsid w:val="002F5742"/>
    <w:rsid w:val="002F761C"/>
    <w:rsid w:val="002F7B3D"/>
    <w:rsid w:val="00302526"/>
    <w:rsid w:val="0030259E"/>
    <w:rsid w:val="003039FA"/>
    <w:rsid w:val="00304028"/>
    <w:rsid w:val="003044A4"/>
    <w:rsid w:val="00305F0E"/>
    <w:rsid w:val="00306B18"/>
    <w:rsid w:val="00307714"/>
    <w:rsid w:val="003109E3"/>
    <w:rsid w:val="003109F2"/>
    <w:rsid w:val="00311648"/>
    <w:rsid w:val="00313B0E"/>
    <w:rsid w:val="003143B6"/>
    <w:rsid w:val="00315C2F"/>
    <w:rsid w:val="0031797C"/>
    <w:rsid w:val="00317EC9"/>
    <w:rsid w:val="00320337"/>
    <w:rsid w:val="00321803"/>
    <w:rsid w:val="00324B16"/>
    <w:rsid w:val="00324E81"/>
    <w:rsid w:val="003254F9"/>
    <w:rsid w:val="00326EFD"/>
    <w:rsid w:val="00327807"/>
    <w:rsid w:val="00330130"/>
    <w:rsid w:val="003306B7"/>
    <w:rsid w:val="00331301"/>
    <w:rsid w:val="00331B42"/>
    <w:rsid w:val="0033207B"/>
    <w:rsid w:val="00333318"/>
    <w:rsid w:val="003335D7"/>
    <w:rsid w:val="003336C0"/>
    <w:rsid w:val="00333A38"/>
    <w:rsid w:val="00333F53"/>
    <w:rsid w:val="0033405C"/>
    <w:rsid w:val="00334752"/>
    <w:rsid w:val="00334D46"/>
    <w:rsid w:val="00334D9B"/>
    <w:rsid w:val="0033591B"/>
    <w:rsid w:val="00336FD2"/>
    <w:rsid w:val="003374CB"/>
    <w:rsid w:val="00337E05"/>
    <w:rsid w:val="0034074A"/>
    <w:rsid w:val="00340BFD"/>
    <w:rsid w:val="0034121B"/>
    <w:rsid w:val="00341457"/>
    <w:rsid w:val="0034205F"/>
    <w:rsid w:val="0034220E"/>
    <w:rsid w:val="00342649"/>
    <w:rsid w:val="00342891"/>
    <w:rsid w:val="003438EE"/>
    <w:rsid w:val="00343C38"/>
    <w:rsid w:val="0034400A"/>
    <w:rsid w:val="003447E8"/>
    <w:rsid w:val="00344831"/>
    <w:rsid w:val="00345176"/>
    <w:rsid w:val="0034592A"/>
    <w:rsid w:val="003460CB"/>
    <w:rsid w:val="00346733"/>
    <w:rsid w:val="00346C39"/>
    <w:rsid w:val="003501B9"/>
    <w:rsid w:val="003505E1"/>
    <w:rsid w:val="003507E5"/>
    <w:rsid w:val="00350CC6"/>
    <w:rsid w:val="00351BF2"/>
    <w:rsid w:val="003526AB"/>
    <w:rsid w:val="00352D47"/>
    <w:rsid w:val="003540D3"/>
    <w:rsid w:val="00354819"/>
    <w:rsid w:val="00354A2C"/>
    <w:rsid w:val="0035619B"/>
    <w:rsid w:val="00356A6E"/>
    <w:rsid w:val="00356E96"/>
    <w:rsid w:val="00356EC1"/>
    <w:rsid w:val="00357542"/>
    <w:rsid w:val="00360926"/>
    <w:rsid w:val="003627A3"/>
    <w:rsid w:val="00363579"/>
    <w:rsid w:val="003636F2"/>
    <w:rsid w:val="00363D8B"/>
    <w:rsid w:val="00364280"/>
    <w:rsid w:val="003646E6"/>
    <w:rsid w:val="003647A7"/>
    <w:rsid w:val="00364CD0"/>
    <w:rsid w:val="00365299"/>
    <w:rsid w:val="00374CE8"/>
    <w:rsid w:val="00374DAD"/>
    <w:rsid w:val="003758F9"/>
    <w:rsid w:val="00375964"/>
    <w:rsid w:val="00375B03"/>
    <w:rsid w:val="00375D4A"/>
    <w:rsid w:val="00376952"/>
    <w:rsid w:val="0037777D"/>
    <w:rsid w:val="0038015C"/>
    <w:rsid w:val="00380402"/>
    <w:rsid w:val="00381491"/>
    <w:rsid w:val="00381678"/>
    <w:rsid w:val="00381A26"/>
    <w:rsid w:val="00381C43"/>
    <w:rsid w:val="00382C5C"/>
    <w:rsid w:val="00382F26"/>
    <w:rsid w:val="00383E89"/>
    <w:rsid w:val="00383EED"/>
    <w:rsid w:val="003842C9"/>
    <w:rsid w:val="0038478F"/>
    <w:rsid w:val="00384EEF"/>
    <w:rsid w:val="003858BC"/>
    <w:rsid w:val="00385F4A"/>
    <w:rsid w:val="0038747B"/>
    <w:rsid w:val="0039274E"/>
    <w:rsid w:val="0039706A"/>
    <w:rsid w:val="003974B5"/>
    <w:rsid w:val="003A014A"/>
    <w:rsid w:val="003A0199"/>
    <w:rsid w:val="003A0C49"/>
    <w:rsid w:val="003A4291"/>
    <w:rsid w:val="003A443C"/>
    <w:rsid w:val="003A4BB4"/>
    <w:rsid w:val="003A4E65"/>
    <w:rsid w:val="003A5377"/>
    <w:rsid w:val="003A60C8"/>
    <w:rsid w:val="003A697E"/>
    <w:rsid w:val="003A6C79"/>
    <w:rsid w:val="003B1AC3"/>
    <w:rsid w:val="003B2011"/>
    <w:rsid w:val="003B2756"/>
    <w:rsid w:val="003B37E5"/>
    <w:rsid w:val="003B37FD"/>
    <w:rsid w:val="003B3DE8"/>
    <w:rsid w:val="003B5EEE"/>
    <w:rsid w:val="003C01E6"/>
    <w:rsid w:val="003C2386"/>
    <w:rsid w:val="003C2717"/>
    <w:rsid w:val="003C4A1D"/>
    <w:rsid w:val="003C5796"/>
    <w:rsid w:val="003C64D8"/>
    <w:rsid w:val="003C69D0"/>
    <w:rsid w:val="003C6B1E"/>
    <w:rsid w:val="003C7A33"/>
    <w:rsid w:val="003D179C"/>
    <w:rsid w:val="003D31BE"/>
    <w:rsid w:val="003D36EA"/>
    <w:rsid w:val="003D3713"/>
    <w:rsid w:val="003D3DEF"/>
    <w:rsid w:val="003D3E8D"/>
    <w:rsid w:val="003D574A"/>
    <w:rsid w:val="003D57F1"/>
    <w:rsid w:val="003D71F1"/>
    <w:rsid w:val="003E09D5"/>
    <w:rsid w:val="003E1422"/>
    <w:rsid w:val="003E1936"/>
    <w:rsid w:val="003E2579"/>
    <w:rsid w:val="003E27FC"/>
    <w:rsid w:val="003E46DE"/>
    <w:rsid w:val="003E481D"/>
    <w:rsid w:val="003E4B35"/>
    <w:rsid w:val="003E5F17"/>
    <w:rsid w:val="003E61F3"/>
    <w:rsid w:val="003E6B5B"/>
    <w:rsid w:val="003E6D57"/>
    <w:rsid w:val="003E7343"/>
    <w:rsid w:val="003F1DBD"/>
    <w:rsid w:val="003F39CD"/>
    <w:rsid w:val="003F4ABE"/>
    <w:rsid w:val="003F4E80"/>
    <w:rsid w:val="003F5008"/>
    <w:rsid w:val="003F6429"/>
    <w:rsid w:val="003F73CC"/>
    <w:rsid w:val="0040022D"/>
    <w:rsid w:val="004015A4"/>
    <w:rsid w:val="00401C3F"/>
    <w:rsid w:val="00402597"/>
    <w:rsid w:val="00404B63"/>
    <w:rsid w:val="004056DF"/>
    <w:rsid w:val="00406FB1"/>
    <w:rsid w:val="00406FCD"/>
    <w:rsid w:val="0040797B"/>
    <w:rsid w:val="00411031"/>
    <w:rsid w:val="004130D6"/>
    <w:rsid w:val="00413160"/>
    <w:rsid w:val="00413EC8"/>
    <w:rsid w:val="00414C1E"/>
    <w:rsid w:val="00416D3D"/>
    <w:rsid w:val="00416E5F"/>
    <w:rsid w:val="004200F0"/>
    <w:rsid w:val="00420DBA"/>
    <w:rsid w:val="004226C6"/>
    <w:rsid w:val="004232A0"/>
    <w:rsid w:val="0042334A"/>
    <w:rsid w:val="004234C5"/>
    <w:rsid w:val="00424945"/>
    <w:rsid w:val="004252FC"/>
    <w:rsid w:val="00425D85"/>
    <w:rsid w:val="00425FC1"/>
    <w:rsid w:val="0042600A"/>
    <w:rsid w:val="00427B60"/>
    <w:rsid w:val="004305B3"/>
    <w:rsid w:val="00431076"/>
    <w:rsid w:val="0043326C"/>
    <w:rsid w:val="0043401C"/>
    <w:rsid w:val="00434A1C"/>
    <w:rsid w:val="00434BA2"/>
    <w:rsid w:val="004356AB"/>
    <w:rsid w:val="00435BCF"/>
    <w:rsid w:val="00435CE0"/>
    <w:rsid w:val="00440C7F"/>
    <w:rsid w:val="004427DB"/>
    <w:rsid w:val="00443652"/>
    <w:rsid w:val="00443CB4"/>
    <w:rsid w:val="00444A74"/>
    <w:rsid w:val="0044565C"/>
    <w:rsid w:val="00447D3F"/>
    <w:rsid w:val="004508BD"/>
    <w:rsid w:val="004528FE"/>
    <w:rsid w:val="00453BC0"/>
    <w:rsid w:val="004548FB"/>
    <w:rsid w:val="00455C2A"/>
    <w:rsid w:val="00456431"/>
    <w:rsid w:val="00456559"/>
    <w:rsid w:val="00456FF9"/>
    <w:rsid w:val="004611DF"/>
    <w:rsid w:val="00463208"/>
    <w:rsid w:val="00464953"/>
    <w:rsid w:val="00464F46"/>
    <w:rsid w:val="00465BD3"/>
    <w:rsid w:val="0047009F"/>
    <w:rsid w:val="004710D0"/>
    <w:rsid w:val="0047158D"/>
    <w:rsid w:val="00472296"/>
    <w:rsid w:val="0047299A"/>
    <w:rsid w:val="00473DCD"/>
    <w:rsid w:val="00474DAB"/>
    <w:rsid w:val="00475BAE"/>
    <w:rsid w:val="00477D4B"/>
    <w:rsid w:val="00480A98"/>
    <w:rsid w:val="00480EA1"/>
    <w:rsid w:val="00480F9D"/>
    <w:rsid w:val="00483CA0"/>
    <w:rsid w:val="0048402A"/>
    <w:rsid w:val="00484E9E"/>
    <w:rsid w:val="0048653F"/>
    <w:rsid w:val="004867A4"/>
    <w:rsid w:val="00486E74"/>
    <w:rsid w:val="004873CA"/>
    <w:rsid w:val="00487E9E"/>
    <w:rsid w:val="00487F14"/>
    <w:rsid w:val="0049030D"/>
    <w:rsid w:val="00493C9B"/>
    <w:rsid w:val="0049482A"/>
    <w:rsid w:val="0049509D"/>
    <w:rsid w:val="0049527D"/>
    <w:rsid w:val="0049594E"/>
    <w:rsid w:val="00495C74"/>
    <w:rsid w:val="00495F39"/>
    <w:rsid w:val="00497521"/>
    <w:rsid w:val="004A083C"/>
    <w:rsid w:val="004A0C87"/>
    <w:rsid w:val="004A13AB"/>
    <w:rsid w:val="004A14A8"/>
    <w:rsid w:val="004A1642"/>
    <w:rsid w:val="004A6646"/>
    <w:rsid w:val="004A7966"/>
    <w:rsid w:val="004A7C57"/>
    <w:rsid w:val="004B0642"/>
    <w:rsid w:val="004B0696"/>
    <w:rsid w:val="004B06B7"/>
    <w:rsid w:val="004B0CD0"/>
    <w:rsid w:val="004B2622"/>
    <w:rsid w:val="004B2B99"/>
    <w:rsid w:val="004B3CC8"/>
    <w:rsid w:val="004B5D54"/>
    <w:rsid w:val="004B5F0E"/>
    <w:rsid w:val="004B7AE1"/>
    <w:rsid w:val="004C01DC"/>
    <w:rsid w:val="004C1491"/>
    <w:rsid w:val="004C28A8"/>
    <w:rsid w:val="004C3789"/>
    <w:rsid w:val="004C3E75"/>
    <w:rsid w:val="004C47DC"/>
    <w:rsid w:val="004C6AFB"/>
    <w:rsid w:val="004C78E4"/>
    <w:rsid w:val="004D0193"/>
    <w:rsid w:val="004D1470"/>
    <w:rsid w:val="004D15BA"/>
    <w:rsid w:val="004D169C"/>
    <w:rsid w:val="004D17F9"/>
    <w:rsid w:val="004D2356"/>
    <w:rsid w:val="004D3626"/>
    <w:rsid w:val="004D42F5"/>
    <w:rsid w:val="004D55AC"/>
    <w:rsid w:val="004E1190"/>
    <w:rsid w:val="004E2008"/>
    <w:rsid w:val="004E4F02"/>
    <w:rsid w:val="004E526E"/>
    <w:rsid w:val="004E7A18"/>
    <w:rsid w:val="004E7D92"/>
    <w:rsid w:val="004F0D0C"/>
    <w:rsid w:val="004F33B1"/>
    <w:rsid w:val="004F50CB"/>
    <w:rsid w:val="004F5390"/>
    <w:rsid w:val="004F5F84"/>
    <w:rsid w:val="004F6C42"/>
    <w:rsid w:val="004F6C6F"/>
    <w:rsid w:val="004F7058"/>
    <w:rsid w:val="004F7FEC"/>
    <w:rsid w:val="00500B2E"/>
    <w:rsid w:val="00502507"/>
    <w:rsid w:val="00502CE7"/>
    <w:rsid w:val="00503430"/>
    <w:rsid w:val="00503765"/>
    <w:rsid w:val="00504346"/>
    <w:rsid w:val="0050443D"/>
    <w:rsid w:val="00504510"/>
    <w:rsid w:val="00505930"/>
    <w:rsid w:val="00505EFA"/>
    <w:rsid w:val="00507538"/>
    <w:rsid w:val="00507FCF"/>
    <w:rsid w:val="00510758"/>
    <w:rsid w:val="005115C9"/>
    <w:rsid w:val="005141E2"/>
    <w:rsid w:val="00514680"/>
    <w:rsid w:val="00514CA6"/>
    <w:rsid w:val="00515486"/>
    <w:rsid w:val="00515CB8"/>
    <w:rsid w:val="005170AC"/>
    <w:rsid w:val="00520425"/>
    <w:rsid w:val="00520585"/>
    <w:rsid w:val="005214B7"/>
    <w:rsid w:val="00522EA5"/>
    <w:rsid w:val="00523BD6"/>
    <w:rsid w:val="005243D3"/>
    <w:rsid w:val="005245FB"/>
    <w:rsid w:val="00524D77"/>
    <w:rsid w:val="005257C4"/>
    <w:rsid w:val="00526CBD"/>
    <w:rsid w:val="0053035D"/>
    <w:rsid w:val="005319BA"/>
    <w:rsid w:val="005332FC"/>
    <w:rsid w:val="00534E7C"/>
    <w:rsid w:val="00536FEC"/>
    <w:rsid w:val="00537464"/>
    <w:rsid w:val="00540AA4"/>
    <w:rsid w:val="00541364"/>
    <w:rsid w:val="00541A52"/>
    <w:rsid w:val="00543889"/>
    <w:rsid w:val="0055297E"/>
    <w:rsid w:val="00552A7A"/>
    <w:rsid w:val="00553227"/>
    <w:rsid w:val="00555E79"/>
    <w:rsid w:val="00556ADC"/>
    <w:rsid w:val="00557176"/>
    <w:rsid w:val="005574DC"/>
    <w:rsid w:val="0056068C"/>
    <w:rsid w:val="00560DA4"/>
    <w:rsid w:val="00560FB9"/>
    <w:rsid w:val="00561529"/>
    <w:rsid w:val="00561C6F"/>
    <w:rsid w:val="00562ADD"/>
    <w:rsid w:val="00563386"/>
    <w:rsid w:val="00564323"/>
    <w:rsid w:val="0056651C"/>
    <w:rsid w:val="00566FF7"/>
    <w:rsid w:val="0056743B"/>
    <w:rsid w:val="00567D7D"/>
    <w:rsid w:val="0057045B"/>
    <w:rsid w:val="0057269A"/>
    <w:rsid w:val="00574669"/>
    <w:rsid w:val="0057480A"/>
    <w:rsid w:val="00575CBF"/>
    <w:rsid w:val="005761DB"/>
    <w:rsid w:val="0057672E"/>
    <w:rsid w:val="00576EE3"/>
    <w:rsid w:val="005800A5"/>
    <w:rsid w:val="0058026E"/>
    <w:rsid w:val="005808F6"/>
    <w:rsid w:val="0058277B"/>
    <w:rsid w:val="00583ACA"/>
    <w:rsid w:val="00586237"/>
    <w:rsid w:val="0058660B"/>
    <w:rsid w:val="00590511"/>
    <w:rsid w:val="00591B51"/>
    <w:rsid w:val="00591B56"/>
    <w:rsid w:val="00593210"/>
    <w:rsid w:val="005949C3"/>
    <w:rsid w:val="00596182"/>
    <w:rsid w:val="005A1CE1"/>
    <w:rsid w:val="005A3EC7"/>
    <w:rsid w:val="005A4472"/>
    <w:rsid w:val="005A4493"/>
    <w:rsid w:val="005A50BB"/>
    <w:rsid w:val="005A54CA"/>
    <w:rsid w:val="005A55CA"/>
    <w:rsid w:val="005A5C38"/>
    <w:rsid w:val="005A5F42"/>
    <w:rsid w:val="005A7891"/>
    <w:rsid w:val="005B06CD"/>
    <w:rsid w:val="005B1815"/>
    <w:rsid w:val="005B26EB"/>
    <w:rsid w:val="005B2F36"/>
    <w:rsid w:val="005B3220"/>
    <w:rsid w:val="005B455B"/>
    <w:rsid w:val="005B53EC"/>
    <w:rsid w:val="005B5B86"/>
    <w:rsid w:val="005C19E3"/>
    <w:rsid w:val="005C38B3"/>
    <w:rsid w:val="005C4033"/>
    <w:rsid w:val="005C46E3"/>
    <w:rsid w:val="005C7EAA"/>
    <w:rsid w:val="005D12FD"/>
    <w:rsid w:val="005D1BA7"/>
    <w:rsid w:val="005D2868"/>
    <w:rsid w:val="005D2C09"/>
    <w:rsid w:val="005D2E77"/>
    <w:rsid w:val="005D38FC"/>
    <w:rsid w:val="005D3A5E"/>
    <w:rsid w:val="005D4003"/>
    <w:rsid w:val="005D4BFA"/>
    <w:rsid w:val="005D50DF"/>
    <w:rsid w:val="005D72B7"/>
    <w:rsid w:val="005E027A"/>
    <w:rsid w:val="005E0447"/>
    <w:rsid w:val="005E237C"/>
    <w:rsid w:val="005E23D1"/>
    <w:rsid w:val="005E28FA"/>
    <w:rsid w:val="005E30A2"/>
    <w:rsid w:val="005E346A"/>
    <w:rsid w:val="005E394B"/>
    <w:rsid w:val="005E3F9C"/>
    <w:rsid w:val="005E5647"/>
    <w:rsid w:val="005E68F8"/>
    <w:rsid w:val="005E6932"/>
    <w:rsid w:val="005E6FCF"/>
    <w:rsid w:val="005F1641"/>
    <w:rsid w:val="005F25FC"/>
    <w:rsid w:val="005F4765"/>
    <w:rsid w:val="005F49EB"/>
    <w:rsid w:val="005F5ABE"/>
    <w:rsid w:val="005F6D4F"/>
    <w:rsid w:val="00602043"/>
    <w:rsid w:val="006024AF"/>
    <w:rsid w:val="00603328"/>
    <w:rsid w:val="0060444E"/>
    <w:rsid w:val="00604EDD"/>
    <w:rsid w:val="006056E3"/>
    <w:rsid w:val="00605714"/>
    <w:rsid w:val="00605798"/>
    <w:rsid w:val="006064A3"/>
    <w:rsid w:val="006108AA"/>
    <w:rsid w:val="00610FDE"/>
    <w:rsid w:val="00612CBC"/>
    <w:rsid w:val="006149BA"/>
    <w:rsid w:val="00615D25"/>
    <w:rsid w:val="0061622E"/>
    <w:rsid w:val="00620189"/>
    <w:rsid w:val="00622659"/>
    <w:rsid w:val="00622922"/>
    <w:rsid w:val="00622EE0"/>
    <w:rsid w:val="0062397F"/>
    <w:rsid w:val="00623E0E"/>
    <w:rsid w:val="00623FB0"/>
    <w:rsid w:val="0062421F"/>
    <w:rsid w:val="00624228"/>
    <w:rsid w:val="00625B3D"/>
    <w:rsid w:val="0062792E"/>
    <w:rsid w:val="00627986"/>
    <w:rsid w:val="00631135"/>
    <w:rsid w:val="00631194"/>
    <w:rsid w:val="00634784"/>
    <w:rsid w:val="00635262"/>
    <w:rsid w:val="006361FD"/>
    <w:rsid w:val="006414E4"/>
    <w:rsid w:val="00642088"/>
    <w:rsid w:val="006423C8"/>
    <w:rsid w:val="006427D5"/>
    <w:rsid w:val="00644661"/>
    <w:rsid w:val="00644D3B"/>
    <w:rsid w:val="00646753"/>
    <w:rsid w:val="00650B4E"/>
    <w:rsid w:val="00651226"/>
    <w:rsid w:val="00651C2B"/>
    <w:rsid w:val="006527EB"/>
    <w:rsid w:val="00652B49"/>
    <w:rsid w:val="006531CE"/>
    <w:rsid w:val="00653932"/>
    <w:rsid w:val="00653B1F"/>
    <w:rsid w:val="00655B1D"/>
    <w:rsid w:val="00657926"/>
    <w:rsid w:val="00657D2F"/>
    <w:rsid w:val="00667953"/>
    <w:rsid w:val="0067069D"/>
    <w:rsid w:val="006716FA"/>
    <w:rsid w:val="00671963"/>
    <w:rsid w:val="00672082"/>
    <w:rsid w:val="0067305C"/>
    <w:rsid w:val="0067494E"/>
    <w:rsid w:val="00674F12"/>
    <w:rsid w:val="0067604E"/>
    <w:rsid w:val="00676896"/>
    <w:rsid w:val="00677848"/>
    <w:rsid w:val="00680513"/>
    <w:rsid w:val="00681320"/>
    <w:rsid w:val="00681FAD"/>
    <w:rsid w:val="00682351"/>
    <w:rsid w:val="00682B23"/>
    <w:rsid w:val="0068382F"/>
    <w:rsid w:val="00684C95"/>
    <w:rsid w:val="00685539"/>
    <w:rsid w:val="00685F13"/>
    <w:rsid w:val="00687C17"/>
    <w:rsid w:val="006902D0"/>
    <w:rsid w:val="00694523"/>
    <w:rsid w:val="00694DB4"/>
    <w:rsid w:val="00694E18"/>
    <w:rsid w:val="006954D2"/>
    <w:rsid w:val="00695814"/>
    <w:rsid w:val="0069612A"/>
    <w:rsid w:val="006963A4"/>
    <w:rsid w:val="006A08F1"/>
    <w:rsid w:val="006A27DD"/>
    <w:rsid w:val="006A29C9"/>
    <w:rsid w:val="006A2AE9"/>
    <w:rsid w:val="006A317D"/>
    <w:rsid w:val="006A3FAA"/>
    <w:rsid w:val="006A4BFD"/>
    <w:rsid w:val="006A5ACB"/>
    <w:rsid w:val="006A7A7A"/>
    <w:rsid w:val="006B2B6B"/>
    <w:rsid w:val="006B3225"/>
    <w:rsid w:val="006B46EC"/>
    <w:rsid w:val="006B5011"/>
    <w:rsid w:val="006B58AE"/>
    <w:rsid w:val="006B592F"/>
    <w:rsid w:val="006B6212"/>
    <w:rsid w:val="006B689C"/>
    <w:rsid w:val="006B749B"/>
    <w:rsid w:val="006C0A92"/>
    <w:rsid w:val="006C1406"/>
    <w:rsid w:val="006C1A64"/>
    <w:rsid w:val="006C3623"/>
    <w:rsid w:val="006C3736"/>
    <w:rsid w:val="006C48CD"/>
    <w:rsid w:val="006C5781"/>
    <w:rsid w:val="006C76A7"/>
    <w:rsid w:val="006D1057"/>
    <w:rsid w:val="006D1180"/>
    <w:rsid w:val="006D1DA3"/>
    <w:rsid w:val="006D2661"/>
    <w:rsid w:val="006D2C41"/>
    <w:rsid w:val="006D3721"/>
    <w:rsid w:val="006D4A31"/>
    <w:rsid w:val="006D4DAF"/>
    <w:rsid w:val="006D6E6E"/>
    <w:rsid w:val="006D7416"/>
    <w:rsid w:val="006D752D"/>
    <w:rsid w:val="006D75E0"/>
    <w:rsid w:val="006E0C58"/>
    <w:rsid w:val="006E25F0"/>
    <w:rsid w:val="006E3057"/>
    <w:rsid w:val="006E3241"/>
    <w:rsid w:val="006E33F8"/>
    <w:rsid w:val="006E35C7"/>
    <w:rsid w:val="006E38FB"/>
    <w:rsid w:val="006E5B97"/>
    <w:rsid w:val="006E7D31"/>
    <w:rsid w:val="006E7EF8"/>
    <w:rsid w:val="006F0B4D"/>
    <w:rsid w:val="006F18A0"/>
    <w:rsid w:val="006F2C53"/>
    <w:rsid w:val="006F3240"/>
    <w:rsid w:val="007019C5"/>
    <w:rsid w:val="00701D6C"/>
    <w:rsid w:val="00702633"/>
    <w:rsid w:val="00702C86"/>
    <w:rsid w:val="00703CB5"/>
    <w:rsid w:val="00704D55"/>
    <w:rsid w:val="00705597"/>
    <w:rsid w:val="007057EF"/>
    <w:rsid w:val="0070632B"/>
    <w:rsid w:val="007129B9"/>
    <w:rsid w:val="00714BCB"/>
    <w:rsid w:val="007157AA"/>
    <w:rsid w:val="00715AAF"/>
    <w:rsid w:val="00717193"/>
    <w:rsid w:val="007173EB"/>
    <w:rsid w:val="00717AC4"/>
    <w:rsid w:val="00720EB0"/>
    <w:rsid w:val="00721B18"/>
    <w:rsid w:val="00722761"/>
    <w:rsid w:val="00723A37"/>
    <w:rsid w:val="00723D6E"/>
    <w:rsid w:val="00724581"/>
    <w:rsid w:val="00725FD6"/>
    <w:rsid w:val="00727AAF"/>
    <w:rsid w:val="00730DAF"/>
    <w:rsid w:val="00730DBB"/>
    <w:rsid w:val="0073246C"/>
    <w:rsid w:val="00732FF9"/>
    <w:rsid w:val="0073348C"/>
    <w:rsid w:val="00734190"/>
    <w:rsid w:val="00735BC8"/>
    <w:rsid w:val="0073714A"/>
    <w:rsid w:val="00740879"/>
    <w:rsid w:val="00740C79"/>
    <w:rsid w:val="00744974"/>
    <w:rsid w:val="0074602D"/>
    <w:rsid w:val="00746286"/>
    <w:rsid w:val="0075128F"/>
    <w:rsid w:val="00751347"/>
    <w:rsid w:val="0075234C"/>
    <w:rsid w:val="00752A05"/>
    <w:rsid w:val="00756C6E"/>
    <w:rsid w:val="007577FC"/>
    <w:rsid w:val="00757862"/>
    <w:rsid w:val="0075789A"/>
    <w:rsid w:val="00760325"/>
    <w:rsid w:val="00760586"/>
    <w:rsid w:val="00762115"/>
    <w:rsid w:val="007623A5"/>
    <w:rsid w:val="00763117"/>
    <w:rsid w:val="00763AD9"/>
    <w:rsid w:val="00763C6E"/>
    <w:rsid w:val="007664C5"/>
    <w:rsid w:val="0076669A"/>
    <w:rsid w:val="00770149"/>
    <w:rsid w:val="00770217"/>
    <w:rsid w:val="007730A3"/>
    <w:rsid w:val="007731A1"/>
    <w:rsid w:val="00774FDC"/>
    <w:rsid w:val="00775AF0"/>
    <w:rsid w:val="00776DD8"/>
    <w:rsid w:val="007773E7"/>
    <w:rsid w:val="007826AD"/>
    <w:rsid w:val="00782AA7"/>
    <w:rsid w:val="007833A2"/>
    <w:rsid w:val="00783EF1"/>
    <w:rsid w:val="007846B7"/>
    <w:rsid w:val="00784A10"/>
    <w:rsid w:val="00786671"/>
    <w:rsid w:val="00786E90"/>
    <w:rsid w:val="00787053"/>
    <w:rsid w:val="00791245"/>
    <w:rsid w:val="00791650"/>
    <w:rsid w:val="00791EB8"/>
    <w:rsid w:val="00792106"/>
    <w:rsid w:val="0079456E"/>
    <w:rsid w:val="00797AA1"/>
    <w:rsid w:val="00797EF8"/>
    <w:rsid w:val="007A056E"/>
    <w:rsid w:val="007A0EC8"/>
    <w:rsid w:val="007A1422"/>
    <w:rsid w:val="007A1477"/>
    <w:rsid w:val="007A5EB1"/>
    <w:rsid w:val="007A7F8F"/>
    <w:rsid w:val="007B03E6"/>
    <w:rsid w:val="007B0410"/>
    <w:rsid w:val="007B0F1C"/>
    <w:rsid w:val="007B16E7"/>
    <w:rsid w:val="007B1854"/>
    <w:rsid w:val="007B5049"/>
    <w:rsid w:val="007B5183"/>
    <w:rsid w:val="007B57DA"/>
    <w:rsid w:val="007B6328"/>
    <w:rsid w:val="007B68DD"/>
    <w:rsid w:val="007B7E7C"/>
    <w:rsid w:val="007C100D"/>
    <w:rsid w:val="007C1EF3"/>
    <w:rsid w:val="007C1FE5"/>
    <w:rsid w:val="007C21D1"/>
    <w:rsid w:val="007C2BE1"/>
    <w:rsid w:val="007C4B76"/>
    <w:rsid w:val="007C4BC9"/>
    <w:rsid w:val="007C587A"/>
    <w:rsid w:val="007D172B"/>
    <w:rsid w:val="007D2028"/>
    <w:rsid w:val="007D2431"/>
    <w:rsid w:val="007D3446"/>
    <w:rsid w:val="007D5183"/>
    <w:rsid w:val="007E01E7"/>
    <w:rsid w:val="007E094F"/>
    <w:rsid w:val="007E13BB"/>
    <w:rsid w:val="007E1751"/>
    <w:rsid w:val="007E18FC"/>
    <w:rsid w:val="007E38BF"/>
    <w:rsid w:val="007E3A9B"/>
    <w:rsid w:val="007E3FA9"/>
    <w:rsid w:val="007E4638"/>
    <w:rsid w:val="007E54FC"/>
    <w:rsid w:val="007F0A41"/>
    <w:rsid w:val="007F12DA"/>
    <w:rsid w:val="007F2287"/>
    <w:rsid w:val="007F2692"/>
    <w:rsid w:val="007F30C5"/>
    <w:rsid w:val="007F641D"/>
    <w:rsid w:val="007F6926"/>
    <w:rsid w:val="007F6BBD"/>
    <w:rsid w:val="007F7F14"/>
    <w:rsid w:val="00800DF9"/>
    <w:rsid w:val="00801F01"/>
    <w:rsid w:val="0080238C"/>
    <w:rsid w:val="008023DC"/>
    <w:rsid w:val="008031F0"/>
    <w:rsid w:val="00806A32"/>
    <w:rsid w:val="00806D3F"/>
    <w:rsid w:val="00810032"/>
    <w:rsid w:val="00811573"/>
    <w:rsid w:val="008123E1"/>
    <w:rsid w:val="00813455"/>
    <w:rsid w:val="00815694"/>
    <w:rsid w:val="00816F09"/>
    <w:rsid w:val="00817BE3"/>
    <w:rsid w:val="00817D12"/>
    <w:rsid w:val="00820809"/>
    <w:rsid w:val="008212A3"/>
    <w:rsid w:val="008217CD"/>
    <w:rsid w:val="00822146"/>
    <w:rsid w:val="0082320E"/>
    <w:rsid w:val="008232C8"/>
    <w:rsid w:val="00824AF1"/>
    <w:rsid w:val="00824C18"/>
    <w:rsid w:val="00824E32"/>
    <w:rsid w:val="00826045"/>
    <w:rsid w:val="00826511"/>
    <w:rsid w:val="00827058"/>
    <w:rsid w:val="00827AC8"/>
    <w:rsid w:val="00827FF0"/>
    <w:rsid w:val="00832F52"/>
    <w:rsid w:val="008335A3"/>
    <w:rsid w:val="008358A5"/>
    <w:rsid w:val="008366B8"/>
    <w:rsid w:val="00837885"/>
    <w:rsid w:val="00840BF4"/>
    <w:rsid w:val="00841388"/>
    <w:rsid w:val="00842044"/>
    <w:rsid w:val="0084217E"/>
    <w:rsid w:val="008453A0"/>
    <w:rsid w:val="00845DE0"/>
    <w:rsid w:val="008472DA"/>
    <w:rsid w:val="00847C63"/>
    <w:rsid w:val="0085030B"/>
    <w:rsid w:val="00852F6B"/>
    <w:rsid w:val="00853542"/>
    <w:rsid w:val="00853679"/>
    <w:rsid w:val="00853BBD"/>
    <w:rsid w:val="00854064"/>
    <w:rsid w:val="008541C2"/>
    <w:rsid w:val="00854875"/>
    <w:rsid w:val="008564A5"/>
    <w:rsid w:val="008570B9"/>
    <w:rsid w:val="0085791E"/>
    <w:rsid w:val="00860CAE"/>
    <w:rsid w:val="0086221F"/>
    <w:rsid w:val="0086241A"/>
    <w:rsid w:val="00862433"/>
    <w:rsid w:val="008624C5"/>
    <w:rsid w:val="00864E0B"/>
    <w:rsid w:val="008658D1"/>
    <w:rsid w:val="00866BC8"/>
    <w:rsid w:val="0086780A"/>
    <w:rsid w:val="008709E7"/>
    <w:rsid w:val="00872F97"/>
    <w:rsid w:val="0087345A"/>
    <w:rsid w:val="00875B2B"/>
    <w:rsid w:val="008760A8"/>
    <w:rsid w:val="008768C5"/>
    <w:rsid w:val="00877D81"/>
    <w:rsid w:val="0088072B"/>
    <w:rsid w:val="00880FC2"/>
    <w:rsid w:val="00881D66"/>
    <w:rsid w:val="00882A53"/>
    <w:rsid w:val="008845E3"/>
    <w:rsid w:val="008874FE"/>
    <w:rsid w:val="00890B95"/>
    <w:rsid w:val="008910F5"/>
    <w:rsid w:val="00891B0D"/>
    <w:rsid w:val="00891EF1"/>
    <w:rsid w:val="0089302A"/>
    <w:rsid w:val="00893071"/>
    <w:rsid w:val="0089451A"/>
    <w:rsid w:val="0089459F"/>
    <w:rsid w:val="008965D2"/>
    <w:rsid w:val="00896C7F"/>
    <w:rsid w:val="00897540"/>
    <w:rsid w:val="00897D9C"/>
    <w:rsid w:val="008A02D0"/>
    <w:rsid w:val="008A2A08"/>
    <w:rsid w:val="008A2B7A"/>
    <w:rsid w:val="008A2F79"/>
    <w:rsid w:val="008A49EA"/>
    <w:rsid w:val="008A5485"/>
    <w:rsid w:val="008A5A37"/>
    <w:rsid w:val="008A6B28"/>
    <w:rsid w:val="008A6C00"/>
    <w:rsid w:val="008A7F35"/>
    <w:rsid w:val="008B0688"/>
    <w:rsid w:val="008B089A"/>
    <w:rsid w:val="008B08C8"/>
    <w:rsid w:val="008B15B3"/>
    <w:rsid w:val="008B15F6"/>
    <w:rsid w:val="008B2047"/>
    <w:rsid w:val="008B297C"/>
    <w:rsid w:val="008B2FEA"/>
    <w:rsid w:val="008B35A3"/>
    <w:rsid w:val="008B50DB"/>
    <w:rsid w:val="008B5CAE"/>
    <w:rsid w:val="008B6184"/>
    <w:rsid w:val="008B74E0"/>
    <w:rsid w:val="008B78EF"/>
    <w:rsid w:val="008C0455"/>
    <w:rsid w:val="008C07CC"/>
    <w:rsid w:val="008C1110"/>
    <w:rsid w:val="008C11CD"/>
    <w:rsid w:val="008C1928"/>
    <w:rsid w:val="008C281D"/>
    <w:rsid w:val="008C2B99"/>
    <w:rsid w:val="008C2BCF"/>
    <w:rsid w:val="008C3406"/>
    <w:rsid w:val="008C4B83"/>
    <w:rsid w:val="008C4CB0"/>
    <w:rsid w:val="008C51E7"/>
    <w:rsid w:val="008C5381"/>
    <w:rsid w:val="008C593E"/>
    <w:rsid w:val="008C6021"/>
    <w:rsid w:val="008C6D8C"/>
    <w:rsid w:val="008C7783"/>
    <w:rsid w:val="008C7C1D"/>
    <w:rsid w:val="008D020F"/>
    <w:rsid w:val="008D092A"/>
    <w:rsid w:val="008D1E57"/>
    <w:rsid w:val="008D2F7B"/>
    <w:rsid w:val="008D30E4"/>
    <w:rsid w:val="008D33E7"/>
    <w:rsid w:val="008D39C9"/>
    <w:rsid w:val="008D41EB"/>
    <w:rsid w:val="008D52BE"/>
    <w:rsid w:val="008E07D4"/>
    <w:rsid w:val="008E1372"/>
    <w:rsid w:val="008E1BD1"/>
    <w:rsid w:val="008E1C14"/>
    <w:rsid w:val="008E22FD"/>
    <w:rsid w:val="008E2E15"/>
    <w:rsid w:val="008E2EA4"/>
    <w:rsid w:val="008E4925"/>
    <w:rsid w:val="008E54D5"/>
    <w:rsid w:val="008E6A66"/>
    <w:rsid w:val="008E7769"/>
    <w:rsid w:val="008F0A21"/>
    <w:rsid w:val="008F10C7"/>
    <w:rsid w:val="008F1103"/>
    <w:rsid w:val="008F2D71"/>
    <w:rsid w:val="008F34FD"/>
    <w:rsid w:val="008F5284"/>
    <w:rsid w:val="008F54AA"/>
    <w:rsid w:val="008F745B"/>
    <w:rsid w:val="00900041"/>
    <w:rsid w:val="009017CB"/>
    <w:rsid w:val="00901A7D"/>
    <w:rsid w:val="00901BBB"/>
    <w:rsid w:val="0090303C"/>
    <w:rsid w:val="00905576"/>
    <w:rsid w:val="009062A9"/>
    <w:rsid w:val="00907456"/>
    <w:rsid w:val="0091054A"/>
    <w:rsid w:val="009108A4"/>
    <w:rsid w:val="00910AE6"/>
    <w:rsid w:val="009119BC"/>
    <w:rsid w:val="00912B55"/>
    <w:rsid w:val="00912F33"/>
    <w:rsid w:val="00914773"/>
    <w:rsid w:val="00914F67"/>
    <w:rsid w:val="0091527F"/>
    <w:rsid w:val="009157F0"/>
    <w:rsid w:val="00915BC8"/>
    <w:rsid w:val="0091640B"/>
    <w:rsid w:val="0091765C"/>
    <w:rsid w:val="009202F5"/>
    <w:rsid w:val="0092073D"/>
    <w:rsid w:val="00921C08"/>
    <w:rsid w:val="0092327D"/>
    <w:rsid w:val="009235DE"/>
    <w:rsid w:val="0092436B"/>
    <w:rsid w:val="00926E69"/>
    <w:rsid w:val="00927F93"/>
    <w:rsid w:val="00930B4A"/>
    <w:rsid w:val="0093115C"/>
    <w:rsid w:val="0093331F"/>
    <w:rsid w:val="00934BB9"/>
    <w:rsid w:val="00934DAF"/>
    <w:rsid w:val="00934FE5"/>
    <w:rsid w:val="0093560A"/>
    <w:rsid w:val="00935CC5"/>
    <w:rsid w:val="00935E01"/>
    <w:rsid w:val="00935E35"/>
    <w:rsid w:val="00935EB7"/>
    <w:rsid w:val="009366BA"/>
    <w:rsid w:val="00936903"/>
    <w:rsid w:val="00941304"/>
    <w:rsid w:val="00941D20"/>
    <w:rsid w:val="00941D7A"/>
    <w:rsid w:val="00942068"/>
    <w:rsid w:val="009432F5"/>
    <w:rsid w:val="00943AE7"/>
    <w:rsid w:val="00943D72"/>
    <w:rsid w:val="009450E8"/>
    <w:rsid w:val="00946FBE"/>
    <w:rsid w:val="00947F46"/>
    <w:rsid w:val="00952DAA"/>
    <w:rsid w:val="00953EE4"/>
    <w:rsid w:val="0095499F"/>
    <w:rsid w:val="00957D56"/>
    <w:rsid w:val="00960CCC"/>
    <w:rsid w:val="0096219E"/>
    <w:rsid w:val="009622F4"/>
    <w:rsid w:val="00964C13"/>
    <w:rsid w:val="00965089"/>
    <w:rsid w:val="00965905"/>
    <w:rsid w:val="00965BE5"/>
    <w:rsid w:val="009666A5"/>
    <w:rsid w:val="009670A4"/>
    <w:rsid w:val="00967D14"/>
    <w:rsid w:val="00971A0D"/>
    <w:rsid w:val="00972A1D"/>
    <w:rsid w:val="00972D16"/>
    <w:rsid w:val="00973821"/>
    <w:rsid w:val="00974A6A"/>
    <w:rsid w:val="00974B0E"/>
    <w:rsid w:val="00975E58"/>
    <w:rsid w:val="00977847"/>
    <w:rsid w:val="00977C86"/>
    <w:rsid w:val="0098160C"/>
    <w:rsid w:val="0098203D"/>
    <w:rsid w:val="0098363C"/>
    <w:rsid w:val="009845A6"/>
    <w:rsid w:val="00984642"/>
    <w:rsid w:val="00984836"/>
    <w:rsid w:val="009861D6"/>
    <w:rsid w:val="009912DC"/>
    <w:rsid w:val="00991904"/>
    <w:rsid w:val="00992165"/>
    <w:rsid w:val="0099269A"/>
    <w:rsid w:val="009926C3"/>
    <w:rsid w:val="00993601"/>
    <w:rsid w:val="00994522"/>
    <w:rsid w:val="009946A4"/>
    <w:rsid w:val="009958F9"/>
    <w:rsid w:val="0099693A"/>
    <w:rsid w:val="009A08E0"/>
    <w:rsid w:val="009A17C3"/>
    <w:rsid w:val="009A2558"/>
    <w:rsid w:val="009A38DA"/>
    <w:rsid w:val="009A4116"/>
    <w:rsid w:val="009A50A3"/>
    <w:rsid w:val="009A542E"/>
    <w:rsid w:val="009A5E1D"/>
    <w:rsid w:val="009A7FB1"/>
    <w:rsid w:val="009B124E"/>
    <w:rsid w:val="009B166A"/>
    <w:rsid w:val="009B4160"/>
    <w:rsid w:val="009B4D79"/>
    <w:rsid w:val="009B59D7"/>
    <w:rsid w:val="009B729E"/>
    <w:rsid w:val="009C0833"/>
    <w:rsid w:val="009C092C"/>
    <w:rsid w:val="009C1E0A"/>
    <w:rsid w:val="009C1F3D"/>
    <w:rsid w:val="009C2555"/>
    <w:rsid w:val="009C2993"/>
    <w:rsid w:val="009C3867"/>
    <w:rsid w:val="009C3C13"/>
    <w:rsid w:val="009C5493"/>
    <w:rsid w:val="009C564A"/>
    <w:rsid w:val="009C7132"/>
    <w:rsid w:val="009C7269"/>
    <w:rsid w:val="009C7901"/>
    <w:rsid w:val="009C7D53"/>
    <w:rsid w:val="009C7E20"/>
    <w:rsid w:val="009C7F34"/>
    <w:rsid w:val="009D0F46"/>
    <w:rsid w:val="009D1DCE"/>
    <w:rsid w:val="009D40EA"/>
    <w:rsid w:val="009D4761"/>
    <w:rsid w:val="009D7AB2"/>
    <w:rsid w:val="009D7D8D"/>
    <w:rsid w:val="009E28B8"/>
    <w:rsid w:val="009E2D13"/>
    <w:rsid w:val="009E3584"/>
    <w:rsid w:val="009E4F97"/>
    <w:rsid w:val="009E611D"/>
    <w:rsid w:val="009E6BD4"/>
    <w:rsid w:val="009E7079"/>
    <w:rsid w:val="009E74EE"/>
    <w:rsid w:val="009F0B6C"/>
    <w:rsid w:val="009F2ACD"/>
    <w:rsid w:val="009F40AB"/>
    <w:rsid w:val="009F41EC"/>
    <w:rsid w:val="009F4238"/>
    <w:rsid w:val="009F43F8"/>
    <w:rsid w:val="009F4B25"/>
    <w:rsid w:val="009F558F"/>
    <w:rsid w:val="009F7866"/>
    <w:rsid w:val="00A01647"/>
    <w:rsid w:val="00A01655"/>
    <w:rsid w:val="00A02A17"/>
    <w:rsid w:val="00A02B14"/>
    <w:rsid w:val="00A0392A"/>
    <w:rsid w:val="00A03E33"/>
    <w:rsid w:val="00A03EEA"/>
    <w:rsid w:val="00A0525A"/>
    <w:rsid w:val="00A05F38"/>
    <w:rsid w:val="00A06868"/>
    <w:rsid w:val="00A06D53"/>
    <w:rsid w:val="00A07931"/>
    <w:rsid w:val="00A07D62"/>
    <w:rsid w:val="00A108E5"/>
    <w:rsid w:val="00A11499"/>
    <w:rsid w:val="00A130D7"/>
    <w:rsid w:val="00A13494"/>
    <w:rsid w:val="00A13499"/>
    <w:rsid w:val="00A134F2"/>
    <w:rsid w:val="00A14241"/>
    <w:rsid w:val="00A14325"/>
    <w:rsid w:val="00A146FC"/>
    <w:rsid w:val="00A153CF"/>
    <w:rsid w:val="00A155FD"/>
    <w:rsid w:val="00A158D7"/>
    <w:rsid w:val="00A216BC"/>
    <w:rsid w:val="00A245DA"/>
    <w:rsid w:val="00A254FF"/>
    <w:rsid w:val="00A259EA"/>
    <w:rsid w:val="00A26F4C"/>
    <w:rsid w:val="00A2762E"/>
    <w:rsid w:val="00A276E4"/>
    <w:rsid w:val="00A2795B"/>
    <w:rsid w:val="00A27A46"/>
    <w:rsid w:val="00A3219D"/>
    <w:rsid w:val="00A333CD"/>
    <w:rsid w:val="00A33EB6"/>
    <w:rsid w:val="00A342DD"/>
    <w:rsid w:val="00A37A82"/>
    <w:rsid w:val="00A37FBF"/>
    <w:rsid w:val="00A40511"/>
    <w:rsid w:val="00A4140B"/>
    <w:rsid w:val="00A41502"/>
    <w:rsid w:val="00A4247D"/>
    <w:rsid w:val="00A43403"/>
    <w:rsid w:val="00A45E3C"/>
    <w:rsid w:val="00A469C6"/>
    <w:rsid w:val="00A476EF"/>
    <w:rsid w:val="00A47B4A"/>
    <w:rsid w:val="00A5028C"/>
    <w:rsid w:val="00A50F60"/>
    <w:rsid w:val="00A511F3"/>
    <w:rsid w:val="00A52F04"/>
    <w:rsid w:val="00A53100"/>
    <w:rsid w:val="00A531C1"/>
    <w:rsid w:val="00A539C4"/>
    <w:rsid w:val="00A5527F"/>
    <w:rsid w:val="00A55440"/>
    <w:rsid w:val="00A567F1"/>
    <w:rsid w:val="00A5744E"/>
    <w:rsid w:val="00A57509"/>
    <w:rsid w:val="00A57D7D"/>
    <w:rsid w:val="00A60680"/>
    <w:rsid w:val="00A60AAB"/>
    <w:rsid w:val="00A618EC"/>
    <w:rsid w:val="00A62685"/>
    <w:rsid w:val="00A62835"/>
    <w:rsid w:val="00A62A2C"/>
    <w:rsid w:val="00A6360B"/>
    <w:rsid w:val="00A63EC0"/>
    <w:rsid w:val="00A6429E"/>
    <w:rsid w:val="00A64B39"/>
    <w:rsid w:val="00A64FF7"/>
    <w:rsid w:val="00A65992"/>
    <w:rsid w:val="00A65ACB"/>
    <w:rsid w:val="00A65D1A"/>
    <w:rsid w:val="00A67391"/>
    <w:rsid w:val="00A70939"/>
    <w:rsid w:val="00A716A7"/>
    <w:rsid w:val="00A731E8"/>
    <w:rsid w:val="00A737EF"/>
    <w:rsid w:val="00A74FB6"/>
    <w:rsid w:val="00A756C2"/>
    <w:rsid w:val="00A7602D"/>
    <w:rsid w:val="00A76398"/>
    <w:rsid w:val="00A76F96"/>
    <w:rsid w:val="00A77F7F"/>
    <w:rsid w:val="00A80515"/>
    <w:rsid w:val="00A80541"/>
    <w:rsid w:val="00A80F39"/>
    <w:rsid w:val="00A80F89"/>
    <w:rsid w:val="00A81294"/>
    <w:rsid w:val="00A83F7D"/>
    <w:rsid w:val="00A84394"/>
    <w:rsid w:val="00A848D4"/>
    <w:rsid w:val="00A84D3E"/>
    <w:rsid w:val="00A86CDF"/>
    <w:rsid w:val="00A87A74"/>
    <w:rsid w:val="00A9012E"/>
    <w:rsid w:val="00A93478"/>
    <w:rsid w:val="00A93846"/>
    <w:rsid w:val="00A93CE0"/>
    <w:rsid w:val="00A9474E"/>
    <w:rsid w:val="00A94C28"/>
    <w:rsid w:val="00A94CA4"/>
    <w:rsid w:val="00A9584B"/>
    <w:rsid w:val="00AA05B5"/>
    <w:rsid w:val="00AA1313"/>
    <w:rsid w:val="00AA23CC"/>
    <w:rsid w:val="00AA3BEE"/>
    <w:rsid w:val="00AA4907"/>
    <w:rsid w:val="00AA4A43"/>
    <w:rsid w:val="00AA5429"/>
    <w:rsid w:val="00AA63F2"/>
    <w:rsid w:val="00AA75E7"/>
    <w:rsid w:val="00AB03EA"/>
    <w:rsid w:val="00AB0845"/>
    <w:rsid w:val="00AB0F97"/>
    <w:rsid w:val="00AB1BA9"/>
    <w:rsid w:val="00AB23B7"/>
    <w:rsid w:val="00AB3107"/>
    <w:rsid w:val="00AB316D"/>
    <w:rsid w:val="00AB341D"/>
    <w:rsid w:val="00AB3664"/>
    <w:rsid w:val="00AB3CA7"/>
    <w:rsid w:val="00AB6DC9"/>
    <w:rsid w:val="00AB72AC"/>
    <w:rsid w:val="00AB7BD7"/>
    <w:rsid w:val="00AC253A"/>
    <w:rsid w:val="00AC3AE1"/>
    <w:rsid w:val="00AC458F"/>
    <w:rsid w:val="00AC4CC7"/>
    <w:rsid w:val="00AC4EE2"/>
    <w:rsid w:val="00AC74AF"/>
    <w:rsid w:val="00AD04A7"/>
    <w:rsid w:val="00AD065F"/>
    <w:rsid w:val="00AD1E0F"/>
    <w:rsid w:val="00AD3AE5"/>
    <w:rsid w:val="00AD4AED"/>
    <w:rsid w:val="00AD4B06"/>
    <w:rsid w:val="00AD5164"/>
    <w:rsid w:val="00AD5206"/>
    <w:rsid w:val="00AD594C"/>
    <w:rsid w:val="00AD5C98"/>
    <w:rsid w:val="00AD6544"/>
    <w:rsid w:val="00AD75AE"/>
    <w:rsid w:val="00AD7EAE"/>
    <w:rsid w:val="00AE0D63"/>
    <w:rsid w:val="00AE1B71"/>
    <w:rsid w:val="00AE1B96"/>
    <w:rsid w:val="00AE36EC"/>
    <w:rsid w:val="00AE5E46"/>
    <w:rsid w:val="00AE6075"/>
    <w:rsid w:val="00AE6737"/>
    <w:rsid w:val="00AE6FB3"/>
    <w:rsid w:val="00AE7EF7"/>
    <w:rsid w:val="00AF13C7"/>
    <w:rsid w:val="00AF1916"/>
    <w:rsid w:val="00AF26D2"/>
    <w:rsid w:val="00AF4873"/>
    <w:rsid w:val="00AF54FF"/>
    <w:rsid w:val="00AF5B60"/>
    <w:rsid w:val="00AF6328"/>
    <w:rsid w:val="00AF736E"/>
    <w:rsid w:val="00B00405"/>
    <w:rsid w:val="00B005E3"/>
    <w:rsid w:val="00B01941"/>
    <w:rsid w:val="00B01BF2"/>
    <w:rsid w:val="00B02680"/>
    <w:rsid w:val="00B02822"/>
    <w:rsid w:val="00B02A77"/>
    <w:rsid w:val="00B0340F"/>
    <w:rsid w:val="00B0395B"/>
    <w:rsid w:val="00B04282"/>
    <w:rsid w:val="00B048CD"/>
    <w:rsid w:val="00B053DA"/>
    <w:rsid w:val="00B05476"/>
    <w:rsid w:val="00B05A18"/>
    <w:rsid w:val="00B06787"/>
    <w:rsid w:val="00B0714C"/>
    <w:rsid w:val="00B10FF3"/>
    <w:rsid w:val="00B1153D"/>
    <w:rsid w:val="00B1300F"/>
    <w:rsid w:val="00B148BB"/>
    <w:rsid w:val="00B14DA9"/>
    <w:rsid w:val="00B15342"/>
    <w:rsid w:val="00B155BC"/>
    <w:rsid w:val="00B16EDE"/>
    <w:rsid w:val="00B17F26"/>
    <w:rsid w:val="00B2043D"/>
    <w:rsid w:val="00B23330"/>
    <w:rsid w:val="00B23CF7"/>
    <w:rsid w:val="00B26B4F"/>
    <w:rsid w:val="00B26FE4"/>
    <w:rsid w:val="00B27E0D"/>
    <w:rsid w:val="00B27FAB"/>
    <w:rsid w:val="00B339DD"/>
    <w:rsid w:val="00B345CE"/>
    <w:rsid w:val="00B3543B"/>
    <w:rsid w:val="00B3579B"/>
    <w:rsid w:val="00B367EB"/>
    <w:rsid w:val="00B370F1"/>
    <w:rsid w:val="00B37B49"/>
    <w:rsid w:val="00B400D5"/>
    <w:rsid w:val="00B42469"/>
    <w:rsid w:val="00B4331A"/>
    <w:rsid w:val="00B438CF"/>
    <w:rsid w:val="00B43AB0"/>
    <w:rsid w:val="00B449ED"/>
    <w:rsid w:val="00B44A5B"/>
    <w:rsid w:val="00B44CC0"/>
    <w:rsid w:val="00B462E8"/>
    <w:rsid w:val="00B46523"/>
    <w:rsid w:val="00B50D5F"/>
    <w:rsid w:val="00B52104"/>
    <w:rsid w:val="00B5234E"/>
    <w:rsid w:val="00B53D24"/>
    <w:rsid w:val="00B54642"/>
    <w:rsid w:val="00B548A3"/>
    <w:rsid w:val="00B54E48"/>
    <w:rsid w:val="00B55478"/>
    <w:rsid w:val="00B5656E"/>
    <w:rsid w:val="00B576DB"/>
    <w:rsid w:val="00B57BB4"/>
    <w:rsid w:val="00B57FC9"/>
    <w:rsid w:val="00B600BF"/>
    <w:rsid w:val="00B64C9D"/>
    <w:rsid w:val="00B660DC"/>
    <w:rsid w:val="00B66AE0"/>
    <w:rsid w:val="00B66D79"/>
    <w:rsid w:val="00B672AB"/>
    <w:rsid w:val="00B6794A"/>
    <w:rsid w:val="00B67DDA"/>
    <w:rsid w:val="00B67F74"/>
    <w:rsid w:val="00B70300"/>
    <w:rsid w:val="00B729D7"/>
    <w:rsid w:val="00B73144"/>
    <w:rsid w:val="00B74219"/>
    <w:rsid w:val="00B76615"/>
    <w:rsid w:val="00B77B29"/>
    <w:rsid w:val="00B800D5"/>
    <w:rsid w:val="00B81568"/>
    <w:rsid w:val="00B82534"/>
    <w:rsid w:val="00B83636"/>
    <w:rsid w:val="00B84001"/>
    <w:rsid w:val="00B85DCD"/>
    <w:rsid w:val="00B86018"/>
    <w:rsid w:val="00B90069"/>
    <w:rsid w:val="00B90D89"/>
    <w:rsid w:val="00B927E5"/>
    <w:rsid w:val="00B96F3F"/>
    <w:rsid w:val="00B97DE6"/>
    <w:rsid w:val="00BA00DB"/>
    <w:rsid w:val="00BA0FAE"/>
    <w:rsid w:val="00BA10E0"/>
    <w:rsid w:val="00BA1353"/>
    <w:rsid w:val="00BA1417"/>
    <w:rsid w:val="00BA2736"/>
    <w:rsid w:val="00BA6488"/>
    <w:rsid w:val="00BA658F"/>
    <w:rsid w:val="00BA7396"/>
    <w:rsid w:val="00BA7480"/>
    <w:rsid w:val="00BA7AAF"/>
    <w:rsid w:val="00BB0960"/>
    <w:rsid w:val="00BB12F8"/>
    <w:rsid w:val="00BB1545"/>
    <w:rsid w:val="00BB25F0"/>
    <w:rsid w:val="00BB3611"/>
    <w:rsid w:val="00BB3C80"/>
    <w:rsid w:val="00BB454F"/>
    <w:rsid w:val="00BB67E3"/>
    <w:rsid w:val="00BB7109"/>
    <w:rsid w:val="00BB71AD"/>
    <w:rsid w:val="00BB7478"/>
    <w:rsid w:val="00BC015C"/>
    <w:rsid w:val="00BC063F"/>
    <w:rsid w:val="00BC0735"/>
    <w:rsid w:val="00BC1034"/>
    <w:rsid w:val="00BC1B51"/>
    <w:rsid w:val="00BC2422"/>
    <w:rsid w:val="00BC32E6"/>
    <w:rsid w:val="00BC4144"/>
    <w:rsid w:val="00BC45FB"/>
    <w:rsid w:val="00BC4A11"/>
    <w:rsid w:val="00BC4FCD"/>
    <w:rsid w:val="00BC548E"/>
    <w:rsid w:val="00BC5F72"/>
    <w:rsid w:val="00BC6E72"/>
    <w:rsid w:val="00BD2D80"/>
    <w:rsid w:val="00BD36E2"/>
    <w:rsid w:val="00BD39E6"/>
    <w:rsid w:val="00BD39FE"/>
    <w:rsid w:val="00BD5318"/>
    <w:rsid w:val="00BD53AB"/>
    <w:rsid w:val="00BD675A"/>
    <w:rsid w:val="00BE1686"/>
    <w:rsid w:val="00BE2713"/>
    <w:rsid w:val="00BE2CA6"/>
    <w:rsid w:val="00BE408B"/>
    <w:rsid w:val="00BE46D9"/>
    <w:rsid w:val="00BE4F89"/>
    <w:rsid w:val="00BE5260"/>
    <w:rsid w:val="00BE66D1"/>
    <w:rsid w:val="00BE6D6D"/>
    <w:rsid w:val="00BF037E"/>
    <w:rsid w:val="00BF1194"/>
    <w:rsid w:val="00BF220E"/>
    <w:rsid w:val="00BF283E"/>
    <w:rsid w:val="00BF3C5D"/>
    <w:rsid w:val="00BF40ED"/>
    <w:rsid w:val="00BF4CCB"/>
    <w:rsid w:val="00BF551E"/>
    <w:rsid w:val="00BF5C37"/>
    <w:rsid w:val="00BF6856"/>
    <w:rsid w:val="00BF75BB"/>
    <w:rsid w:val="00C02D3C"/>
    <w:rsid w:val="00C0572E"/>
    <w:rsid w:val="00C07030"/>
    <w:rsid w:val="00C07A06"/>
    <w:rsid w:val="00C103BC"/>
    <w:rsid w:val="00C11260"/>
    <w:rsid w:val="00C11A0F"/>
    <w:rsid w:val="00C12484"/>
    <w:rsid w:val="00C12D76"/>
    <w:rsid w:val="00C13310"/>
    <w:rsid w:val="00C16899"/>
    <w:rsid w:val="00C1723E"/>
    <w:rsid w:val="00C20420"/>
    <w:rsid w:val="00C20A27"/>
    <w:rsid w:val="00C22572"/>
    <w:rsid w:val="00C259C4"/>
    <w:rsid w:val="00C260EF"/>
    <w:rsid w:val="00C268D8"/>
    <w:rsid w:val="00C27671"/>
    <w:rsid w:val="00C30E68"/>
    <w:rsid w:val="00C3187B"/>
    <w:rsid w:val="00C323FF"/>
    <w:rsid w:val="00C34987"/>
    <w:rsid w:val="00C366CE"/>
    <w:rsid w:val="00C36B8A"/>
    <w:rsid w:val="00C36BCE"/>
    <w:rsid w:val="00C37132"/>
    <w:rsid w:val="00C37FDE"/>
    <w:rsid w:val="00C402D6"/>
    <w:rsid w:val="00C40B14"/>
    <w:rsid w:val="00C42707"/>
    <w:rsid w:val="00C433EA"/>
    <w:rsid w:val="00C44925"/>
    <w:rsid w:val="00C45102"/>
    <w:rsid w:val="00C45411"/>
    <w:rsid w:val="00C457EF"/>
    <w:rsid w:val="00C45A3C"/>
    <w:rsid w:val="00C50EF2"/>
    <w:rsid w:val="00C5167C"/>
    <w:rsid w:val="00C52A56"/>
    <w:rsid w:val="00C5372F"/>
    <w:rsid w:val="00C55322"/>
    <w:rsid w:val="00C55AF2"/>
    <w:rsid w:val="00C5E93D"/>
    <w:rsid w:val="00C6050F"/>
    <w:rsid w:val="00C60E16"/>
    <w:rsid w:val="00C60F15"/>
    <w:rsid w:val="00C61A94"/>
    <w:rsid w:val="00C61F45"/>
    <w:rsid w:val="00C63BA6"/>
    <w:rsid w:val="00C63C19"/>
    <w:rsid w:val="00C6467D"/>
    <w:rsid w:val="00C649FB"/>
    <w:rsid w:val="00C64D2F"/>
    <w:rsid w:val="00C67182"/>
    <w:rsid w:val="00C72C5A"/>
    <w:rsid w:val="00C7344E"/>
    <w:rsid w:val="00C73FE4"/>
    <w:rsid w:val="00C74B9B"/>
    <w:rsid w:val="00C7522F"/>
    <w:rsid w:val="00C75F18"/>
    <w:rsid w:val="00C760CD"/>
    <w:rsid w:val="00C76308"/>
    <w:rsid w:val="00C7759C"/>
    <w:rsid w:val="00C7769B"/>
    <w:rsid w:val="00C804EE"/>
    <w:rsid w:val="00C80607"/>
    <w:rsid w:val="00C80666"/>
    <w:rsid w:val="00C80CC2"/>
    <w:rsid w:val="00C8145B"/>
    <w:rsid w:val="00C81F67"/>
    <w:rsid w:val="00C821FA"/>
    <w:rsid w:val="00C8228D"/>
    <w:rsid w:val="00C824E7"/>
    <w:rsid w:val="00C82ED5"/>
    <w:rsid w:val="00C830A7"/>
    <w:rsid w:val="00C87CB6"/>
    <w:rsid w:val="00C9089D"/>
    <w:rsid w:val="00C908CD"/>
    <w:rsid w:val="00C909D6"/>
    <w:rsid w:val="00C92D08"/>
    <w:rsid w:val="00C95816"/>
    <w:rsid w:val="00C9727F"/>
    <w:rsid w:val="00C9778E"/>
    <w:rsid w:val="00CA0351"/>
    <w:rsid w:val="00CA05A3"/>
    <w:rsid w:val="00CA09C9"/>
    <w:rsid w:val="00CA10AC"/>
    <w:rsid w:val="00CA1786"/>
    <w:rsid w:val="00CA1942"/>
    <w:rsid w:val="00CA1BD0"/>
    <w:rsid w:val="00CA3549"/>
    <w:rsid w:val="00CA4CD6"/>
    <w:rsid w:val="00CA63E4"/>
    <w:rsid w:val="00CA64E1"/>
    <w:rsid w:val="00CA71D9"/>
    <w:rsid w:val="00CB199F"/>
    <w:rsid w:val="00CB326E"/>
    <w:rsid w:val="00CB3FC7"/>
    <w:rsid w:val="00CB42DF"/>
    <w:rsid w:val="00CB472B"/>
    <w:rsid w:val="00CB563F"/>
    <w:rsid w:val="00CC0B53"/>
    <w:rsid w:val="00CC194A"/>
    <w:rsid w:val="00CC276A"/>
    <w:rsid w:val="00CC393F"/>
    <w:rsid w:val="00CC3A6F"/>
    <w:rsid w:val="00CC4497"/>
    <w:rsid w:val="00CC4BE3"/>
    <w:rsid w:val="00CC4C5E"/>
    <w:rsid w:val="00CC6604"/>
    <w:rsid w:val="00CC6658"/>
    <w:rsid w:val="00CC756F"/>
    <w:rsid w:val="00CC7A21"/>
    <w:rsid w:val="00CD01C9"/>
    <w:rsid w:val="00CD175E"/>
    <w:rsid w:val="00CD181C"/>
    <w:rsid w:val="00CD1BE9"/>
    <w:rsid w:val="00CD2387"/>
    <w:rsid w:val="00CD2A67"/>
    <w:rsid w:val="00CD4ECB"/>
    <w:rsid w:val="00CD5266"/>
    <w:rsid w:val="00CD5A86"/>
    <w:rsid w:val="00CD5AE9"/>
    <w:rsid w:val="00CD6D8A"/>
    <w:rsid w:val="00CD70B6"/>
    <w:rsid w:val="00CE0287"/>
    <w:rsid w:val="00CE2765"/>
    <w:rsid w:val="00CE3D40"/>
    <w:rsid w:val="00CE48A6"/>
    <w:rsid w:val="00CE62F5"/>
    <w:rsid w:val="00CE67FF"/>
    <w:rsid w:val="00CE6B18"/>
    <w:rsid w:val="00CE742F"/>
    <w:rsid w:val="00CF0072"/>
    <w:rsid w:val="00CF191D"/>
    <w:rsid w:val="00CF3450"/>
    <w:rsid w:val="00CF37ED"/>
    <w:rsid w:val="00CF3831"/>
    <w:rsid w:val="00CF3B29"/>
    <w:rsid w:val="00CF4B17"/>
    <w:rsid w:val="00CF4C9A"/>
    <w:rsid w:val="00CF4CA6"/>
    <w:rsid w:val="00CF5B9B"/>
    <w:rsid w:val="00CF7021"/>
    <w:rsid w:val="00CF7A05"/>
    <w:rsid w:val="00CF7E06"/>
    <w:rsid w:val="00D00FE6"/>
    <w:rsid w:val="00D017E1"/>
    <w:rsid w:val="00D032C1"/>
    <w:rsid w:val="00D03BA8"/>
    <w:rsid w:val="00D03DBE"/>
    <w:rsid w:val="00D04948"/>
    <w:rsid w:val="00D04985"/>
    <w:rsid w:val="00D04F9E"/>
    <w:rsid w:val="00D07443"/>
    <w:rsid w:val="00D11B3E"/>
    <w:rsid w:val="00D142E0"/>
    <w:rsid w:val="00D14AF1"/>
    <w:rsid w:val="00D1561B"/>
    <w:rsid w:val="00D15ABD"/>
    <w:rsid w:val="00D1762A"/>
    <w:rsid w:val="00D17997"/>
    <w:rsid w:val="00D2072A"/>
    <w:rsid w:val="00D20B41"/>
    <w:rsid w:val="00D2200D"/>
    <w:rsid w:val="00D222E7"/>
    <w:rsid w:val="00D2240B"/>
    <w:rsid w:val="00D23B9A"/>
    <w:rsid w:val="00D23C33"/>
    <w:rsid w:val="00D245D5"/>
    <w:rsid w:val="00D2512F"/>
    <w:rsid w:val="00D268DB"/>
    <w:rsid w:val="00D27C46"/>
    <w:rsid w:val="00D323BE"/>
    <w:rsid w:val="00D34E54"/>
    <w:rsid w:val="00D3549F"/>
    <w:rsid w:val="00D373B8"/>
    <w:rsid w:val="00D41C2F"/>
    <w:rsid w:val="00D435B9"/>
    <w:rsid w:val="00D44D3D"/>
    <w:rsid w:val="00D46335"/>
    <w:rsid w:val="00D50C54"/>
    <w:rsid w:val="00D51D87"/>
    <w:rsid w:val="00D52238"/>
    <w:rsid w:val="00D53D3E"/>
    <w:rsid w:val="00D54B68"/>
    <w:rsid w:val="00D57352"/>
    <w:rsid w:val="00D573B4"/>
    <w:rsid w:val="00D613B8"/>
    <w:rsid w:val="00D628C7"/>
    <w:rsid w:val="00D63256"/>
    <w:rsid w:val="00D632FC"/>
    <w:rsid w:val="00D63573"/>
    <w:rsid w:val="00D63E8D"/>
    <w:rsid w:val="00D6403F"/>
    <w:rsid w:val="00D6428D"/>
    <w:rsid w:val="00D64577"/>
    <w:rsid w:val="00D64851"/>
    <w:rsid w:val="00D64AFA"/>
    <w:rsid w:val="00D64C02"/>
    <w:rsid w:val="00D64DC9"/>
    <w:rsid w:val="00D65DC2"/>
    <w:rsid w:val="00D664D2"/>
    <w:rsid w:val="00D6677A"/>
    <w:rsid w:val="00D67D8F"/>
    <w:rsid w:val="00D709E6"/>
    <w:rsid w:val="00D713AE"/>
    <w:rsid w:val="00D72743"/>
    <w:rsid w:val="00D7362F"/>
    <w:rsid w:val="00D74423"/>
    <w:rsid w:val="00D75363"/>
    <w:rsid w:val="00D81537"/>
    <w:rsid w:val="00D817A1"/>
    <w:rsid w:val="00D8186E"/>
    <w:rsid w:val="00D847BF"/>
    <w:rsid w:val="00D8666E"/>
    <w:rsid w:val="00D8798B"/>
    <w:rsid w:val="00D9132F"/>
    <w:rsid w:val="00D914E9"/>
    <w:rsid w:val="00D93891"/>
    <w:rsid w:val="00D93FEE"/>
    <w:rsid w:val="00D9574A"/>
    <w:rsid w:val="00D958AD"/>
    <w:rsid w:val="00D96CAD"/>
    <w:rsid w:val="00DA0947"/>
    <w:rsid w:val="00DA2CB2"/>
    <w:rsid w:val="00DA3609"/>
    <w:rsid w:val="00DA41AA"/>
    <w:rsid w:val="00DA49FB"/>
    <w:rsid w:val="00DA5540"/>
    <w:rsid w:val="00DA6964"/>
    <w:rsid w:val="00DA6BFB"/>
    <w:rsid w:val="00DA760E"/>
    <w:rsid w:val="00DA7E1D"/>
    <w:rsid w:val="00DB0B0E"/>
    <w:rsid w:val="00DB11EA"/>
    <w:rsid w:val="00DB1611"/>
    <w:rsid w:val="00DB1EFD"/>
    <w:rsid w:val="00DB213F"/>
    <w:rsid w:val="00DB440B"/>
    <w:rsid w:val="00DB5A0F"/>
    <w:rsid w:val="00DB6B3A"/>
    <w:rsid w:val="00DB7318"/>
    <w:rsid w:val="00DC0039"/>
    <w:rsid w:val="00DC3977"/>
    <w:rsid w:val="00DC4E8C"/>
    <w:rsid w:val="00DC5047"/>
    <w:rsid w:val="00DC6B70"/>
    <w:rsid w:val="00DC6D65"/>
    <w:rsid w:val="00DD078A"/>
    <w:rsid w:val="00DD10C0"/>
    <w:rsid w:val="00DD124A"/>
    <w:rsid w:val="00DD3538"/>
    <w:rsid w:val="00DD4630"/>
    <w:rsid w:val="00DD4C33"/>
    <w:rsid w:val="00DD5A32"/>
    <w:rsid w:val="00DD6505"/>
    <w:rsid w:val="00DD684A"/>
    <w:rsid w:val="00DE027F"/>
    <w:rsid w:val="00DE1A69"/>
    <w:rsid w:val="00DE279F"/>
    <w:rsid w:val="00DE452D"/>
    <w:rsid w:val="00DE49ED"/>
    <w:rsid w:val="00DE5071"/>
    <w:rsid w:val="00DE53B4"/>
    <w:rsid w:val="00DE56A1"/>
    <w:rsid w:val="00DE7733"/>
    <w:rsid w:val="00DF09F8"/>
    <w:rsid w:val="00DF0AAC"/>
    <w:rsid w:val="00DF0AF7"/>
    <w:rsid w:val="00DF3828"/>
    <w:rsid w:val="00DF3DCA"/>
    <w:rsid w:val="00DF3F17"/>
    <w:rsid w:val="00DF6606"/>
    <w:rsid w:val="00DF661F"/>
    <w:rsid w:val="00DF6779"/>
    <w:rsid w:val="00DF6C59"/>
    <w:rsid w:val="00DF70EC"/>
    <w:rsid w:val="00DF719C"/>
    <w:rsid w:val="00DF72B0"/>
    <w:rsid w:val="00E0465C"/>
    <w:rsid w:val="00E04F8B"/>
    <w:rsid w:val="00E0657F"/>
    <w:rsid w:val="00E06A38"/>
    <w:rsid w:val="00E07C02"/>
    <w:rsid w:val="00E10E46"/>
    <w:rsid w:val="00E11CDA"/>
    <w:rsid w:val="00E12C2D"/>
    <w:rsid w:val="00E13ABE"/>
    <w:rsid w:val="00E14661"/>
    <w:rsid w:val="00E16BD0"/>
    <w:rsid w:val="00E1746C"/>
    <w:rsid w:val="00E20C5A"/>
    <w:rsid w:val="00E20D52"/>
    <w:rsid w:val="00E21661"/>
    <w:rsid w:val="00E221B4"/>
    <w:rsid w:val="00E22879"/>
    <w:rsid w:val="00E23C46"/>
    <w:rsid w:val="00E2401A"/>
    <w:rsid w:val="00E24516"/>
    <w:rsid w:val="00E3033E"/>
    <w:rsid w:val="00E324B2"/>
    <w:rsid w:val="00E32D08"/>
    <w:rsid w:val="00E33273"/>
    <w:rsid w:val="00E355B2"/>
    <w:rsid w:val="00E359E5"/>
    <w:rsid w:val="00E35E80"/>
    <w:rsid w:val="00E36906"/>
    <w:rsid w:val="00E370FF"/>
    <w:rsid w:val="00E379D3"/>
    <w:rsid w:val="00E41CDF"/>
    <w:rsid w:val="00E44E70"/>
    <w:rsid w:val="00E45F4B"/>
    <w:rsid w:val="00E46285"/>
    <w:rsid w:val="00E46711"/>
    <w:rsid w:val="00E47541"/>
    <w:rsid w:val="00E478F8"/>
    <w:rsid w:val="00E5103D"/>
    <w:rsid w:val="00E51C2B"/>
    <w:rsid w:val="00E53386"/>
    <w:rsid w:val="00E548EE"/>
    <w:rsid w:val="00E5637C"/>
    <w:rsid w:val="00E56DC7"/>
    <w:rsid w:val="00E5775C"/>
    <w:rsid w:val="00E57B6D"/>
    <w:rsid w:val="00E60577"/>
    <w:rsid w:val="00E60E91"/>
    <w:rsid w:val="00E613C8"/>
    <w:rsid w:val="00E61C6F"/>
    <w:rsid w:val="00E637D4"/>
    <w:rsid w:val="00E63B93"/>
    <w:rsid w:val="00E64119"/>
    <w:rsid w:val="00E70FE9"/>
    <w:rsid w:val="00E71368"/>
    <w:rsid w:val="00E724C5"/>
    <w:rsid w:val="00E728F0"/>
    <w:rsid w:val="00E73294"/>
    <w:rsid w:val="00E7445A"/>
    <w:rsid w:val="00E755A9"/>
    <w:rsid w:val="00E76AF2"/>
    <w:rsid w:val="00E80B98"/>
    <w:rsid w:val="00E810F3"/>
    <w:rsid w:val="00E8212E"/>
    <w:rsid w:val="00E823A5"/>
    <w:rsid w:val="00E838BC"/>
    <w:rsid w:val="00E842DA"/>
    <w:rsid w:val="00E84924"/>
    <w:rsid w:val="00E8663F"/>
    <w:rsid w:val="00E90B10"/>
    <w:rsid w:val="00E9197E"/>
    <w:rsid w:val="00E91BEF"/>
    <w:rsid w:val="00E9228B"/>
    <w:rsid w:val="00E9240A"/>
    <w:rsid w:val="00E92BB7"/>
    <w:rsid w:val="00E93138"/>
    <w:rsid w:val="00E94775"/>
    <w:rsid w:val="00E94A23"/>
    <w:rsid w:val="00E961D2"/>
    <w:rsid w:val="00E966D2"/>
    <w:rsid w:val="00E969EB"/>
    <w:rsid w:val="00E96AE1"/>
    <w:rsid w:val="00E971CB"/>
    <w:rsid w:val="00E9770E"/>
    <w:rsid w:val="00E97D58"/>
    <w:rsid w:val="00EA0F95"/>
    <w:rsid w:val="00EA240B"/>
    <w:rsid w:val="00EA42C5"/>
    <w:rsid w:val="00EA4F24"/>
    <w:rsid w:val="00EA5EC6"/>
    <w:rsid w:val="00EA63DD"/>
    <w:rsid w:val="00EA6C8E"/>
    <w:rsid w:val="00EA7400"/>
    <w:rsid w:val="00EB0160"/>
    <w:rsid w:val="00EB02E7"/>
    <w:rsid w:val="00EB0EDE"/>
    <w:rsid w:val="00EB1E66"/>
    <w:rsid w:val="00EB26F3"/>
    <w:rsid w:val="00EB289F"/>
    <w:rsid w:val="00EB4653"/>
    <w:rsid w:val="00EB4736"/>
    <w:rsid w:val="00EB4F87"/>
    <w:rsid w:val="00EB55B3"/>
    <w:rsid w:val="00EB6679"/>
    <w:rsid w:val="00EB71DD"/>
    <w:rsid w:val="00EC098B"/>
    <w:rsid w:val="00EC1E91"/>
    <w:rsid w:val="00EC1EC5"/>
    <w:rsid w:val="00EC2C94"/>
    <w:rsid w:val="00EC402D"/>
    <w:rsid w:val="00EC4F6C"/>
    <w:rsid w:val="00EC605E"/>
    <w:rsid w:val="00EC76A6"/>
    <w:rsid w:val="00EC7B07"/>
    <w:rsid w:val="00EC7EDB"/>
    <w:rsid w:val="00ED13FC"/>
    <w:rsid w:val="00ED2EE8"/>
    <w:rsid w:val="00ED31A3"/>
    <w:rsid w:val="00ED3345"/>
    <w:rsid w:val="00ED33A0"/>
    <w:rsid w:val="00ED3EEA"/>
    <w:rsid w:val="00ED4321"/>
    <w:rsid w:val="00ED6CD4"/>
    <w:rsid w:val="00ED7C3D"/>
    <w:rsid w:val="00EE05C8"/>
    <w:rsid w:val="00EE0910"/>
    <w:rsid w:val="00EE196B"/>
    <w:rsid w:val="00EE2415"/>
    <w:rsid w:val="00EE2592"/>
    <w:rsid w:val="00EE28A0"/>
    <w:rsid w:val="00EE2CF9"/>
    <w:rsid w:val="00EE46D9"/>
    <w:rsid w:val="00EE4B5A"/>
    <w:rsid w:val="00EE4F68"/>
    <w:rsid w:val="00EE5F6B"/>
    <w:rsid w:val="00EE5F6F"/>
    <w:rsid w:val="00EE6833"/>
    <w:rsid w:val="00EE75AA"/>
    <w:rsid w:val="00EF0160"/>
    <w:rsid w:val="00EF071B"/>
    <w:rsid w:val="00EF118A"/>
    <w:rsid w:val="00EF15E1"/>
    <w:rsid w:val="00EF19EE"/>
    <w:rsid w:val="00EF1EEF"/>
    <w:rsid w:val="00EF2672"/>
    <w:rsid w:val="00EF2B1E"/>
    <w:rsid w:val="00EF2D63"/>
    <w:rsid w:val="00EF2E3C"/>
    <w:rsid w:val="00EF3C03"/>
    <w:rsid w:val="00EF4AD5"/>
    <w:rsid w:val="00EF62D4"/>
    <w:rsid w:val="00EF63B1"/>
    <w:rsid w:val="00EF69E9"/>
    <w:rsid w:val="00F000D1"/>
    <w:rsid w:val="00F00D84"/>
    <w:rsid w:val="00F00E03"/>
    <w:rsid w:val="00F01557"/>
    <w:rsid w:val="00F033A4"/>
    <w:rsid w:val="00F0442A"/>
    <w:rsid w:val="00F04A03"/>
    <w:rsid w:val="00F04E6C"/>
    <w:rsid w:val="00F0569F"/>
    <w:rsid w:val="00F06BC4"/>
    <w:rsid w:val="00F1042E"/>
    <w:rsid w:val="00F10E11"/>
    <w:rsid w:val="00F11156"/>
    <w:rsid w:val="00F11434"/>
    <w:rsid w:val="00F11581"/>
    <w:rsid w:val="00F11695"/>
    <w:rsid w:val="00F1203F"/>
    <w:rsid w:val="00F12042"/>
    <w:rsid w:val="00F13256"/>
    <w:rsid w:val="00F14C4B"/>
    <w:rsid w:val="00F160B3"/>
    <w:rsid w:val="00F160D3"/>
    <w:rsid w:val="00F16B67"/>
    <w:rsid w:val="00F20CDC"/>
    <w:rsid w:val="00F2262C"/>
    <w:rsid w:val="00F23C2E"/>
    <w:rsid w:val="00F25F66"/>
    <w:rsid w:val="00F30D40"/>
    <w:rsid w:val="00F31674"/>
    <w:rsid w:val="00F33005"/>
    <w:rsid w:val="00F345EB"/>
    <w:rsid w:val="00F34981"/>
    <w:rsid w:val="00F35397"/>
    <w:rsid w:val="00F35CAA"/>
    <w:rsid w:val="00F36145"/>
    <w:rsid w:val="00F367FD"/>
    <w:rsid w:val="00F37793"/>
    <w:rsid w:val="00F37C34"/>
    <w:rsid w:val="00F401EC"/>
    <w:rsid w:val="00F40E45"/>
    <w:rsid w:val="00F40F2C"/>
    <w:rsid w:val="00F410AA"/>
    <w:rsid w:val="00F41524"/>
    <w:rsid w:val="00F41AB3"/>
    <w:rsid w:val="00F421AD"/>
    <w:rsid w:val="00F42261"/>
    <w:rsid w:val="00F42A49"/>
    <w:rsid w:val="00F42E32"/>
    <w:rsid w:val="00F44249"/>
    <w:rsid w:val="00F443B4"/>
    <w:rsid w:val="00F445FC"/>
    <w:rsid w:val="00F448B8"/>
    <w:rsid w:val="00F45AEA"/>
    <w:rsid w:val="00F45BB1"/>
    <w:rsid w:val="00F45F6E"/>
    <w:rsid w:val="00F463B4"/>
    <w:rsid w:val="00F46449"/>
    <w:rsid w:val="00F46FD4"/>
    <w:rsid w:val="00F47947"/>
    <w:rsid w:val="00F50175"/>
    <w:rsid w:val="00F50CF0"/>
    <w:rsid w:val="00F50F25"/>
    <w:rsid w:val="00F51139"/>
    <w:rsid w:val="00F52BA3"/>
    <w:rsid w:val="00F544B4"/>
    <w:rsid w:val="00F547B0"/>
    <w:rsid w:val="00F56949"/>
    <w:rsid w:val="00F569F8"/>
    <w:rsid w:val="00F56F0F"/>
    <w:rsid w:val="00F578FD"/>
    <w:rsid w:val="00F57B6A"/>
    <w:rsid w:val="00F57EB0"/>
    <w:rsid w:val="00F60A7B"/>
    <w:rsid w:val="00F61415"/>
    <w:rsid w:val="00F61FB6"/>
    <w:rsid w:val="00F643C9"/>
    <w:rsid w:val="00F646B6"/>
    <w:rsid w:val="00F652C9"/>
    <w:rsid w:val="00F658F5"/>
    <w:rsid w:val="00F65CC4"/>
    <w:rsid w:val="00F707B8"/>
    <w:rsid w:val="00F72C78"/>
    <w:rsid w:val="00F73336"/>
    <w:rsid w:val="00F738A2"/>
    <w:rsid w:val="00F73FC6"/>
    <w:rsid w:val="00F744BA"/>
    <w:rsid w:val="00F7463E"/>
    <w:rsid w:val="00F80978"/>
    <w:rsid w:val="00F80D7A"/>
    <w:rsid w:val="00F814F4"/>
    <w:rsid w:val="00F81ACD"/>
    <w:rsid w:val="00F85614"/>
    <w:rsid w:val="00F870F5"/>
    <w:rsid w:val="00F9085E"/>
    <w:rsid w:val="00F923A4"/>
    <w:rsid w:val="00F947F5"/>
    <w:rsid w:val="00F97ACF"/>
    <w:rsid w:val="00FA0244"/>
    <w:rsid w:val="00FA05E6"/>
    <w:rsid w:val="00FA27FF"/>
    <w:rsid w:val="00FA3A7E"/>
    <w:rsid w:val="00FA3E53"/>
    <w:rsid w:val="00FA417A"/>
    <w:rsid w:val="00FA48C4"/>
    <w:rsid w:val="00FA5CA2"/>
    <w:rsid w:val="00FA641D"/>
    <w:rsid w:val="00FA75F0"/>
    <w:rsid w:val="00FA7C04"/>
    <w:rsid w:val="00FB0378"/>
    <w:rsid w:val="00FB2153"/>
    <w:rsid w:val="00FB2F45"/>
    <w:rsid w:val="00FB44DB"/>
    <w:rsid w:val="00FB4702"/>
    <w:rsid w:val="00FB4813"/>
    <w:rsid w:val="00FB4E5C"/>
    <w:rsid w:val="00FB67B9"/>
    <w:rsid w:val="00FB7690"/>
    <w:rsid w:val="00FB786F"/>
    <w:rsid w:val="00FC04CE"/>
    <w:rsid w:val="00FC05B3"/>
    <w:rsid w:val="00FC05CE"/>
    <w:rsid w:val="00FC0E68"/>
    <w:rsid w:val="00FC1615"/>
    <w:rsid w:val="00FC19A5"/>
    <w:rsid w:val="00FC2167"/>
    <w:rsid w:val="00FC2304"/>
    <w:rsid w:val="00FC32BB"/>
    <w:rsid w:val="00FC34EC"/>
    <w:rsid w:val="00FC35D1"/>
    <w:rsid w:val="00FC3AA2"/>
    <w:rsid w:val="00FC3AF1"/>
    <w:rsid w:val="00FC4449"/>
    <w:rsid w:val="00FC44F3"/>
    <w:rsid w:val="00FC575F"/>
    <w:rsid w:val="00FC668B"/>
    <w:rsid w:val="00FC6A62"/>
    <w:rsid w:val="00FC70A6"/>
    <w:rsid w:val="00FC7A41"/>
    <w:rsid w:val="00FC7D89"/>
    <w:rsid w:val="00FC7EB7"/>
    <w:rsid w:val="00FD2D0B"/>
    <w:rsid w:val="00FD38DC"/>
    <w:rsid w:val="00FD4D0B"/>
    <w:rsid w:val="00FD4F25"/>
    <w:rsid w:val="00FD693E"/>
    <w:rsid w:val="00FE0316"/>
    <w:rsid w:val="00FE0D21"/>
    <w:rsid w:val="00FE0D58"/>
    <w:rsid w:val="00FE32F4"/>
    <w:rsid w:val="00FE5A3E"/>
    <w:rsid w:val="00FE5E30"/>
    <w:rsid w:val="00FE7093"/>
    <w:rsid w:val="00FE7D2B"/>
    <w:rsid w:val="00FF0540"/>
    <w:rsid w:val="00FF11E5"/>
    <w:rsid w:val="00FF1594"/>
    <w:rsid w:val="00FF2141"/>
    <w:rsid w:val="00FF2921"/>
    <w:rsid w:val="00FF38C6"/>
    <w:rsid w:val="00FF3CF4"/>
    <w:rsid w:val="00FF463A"/>
    <w:rsid w:val="00FF4D4E"/>
    <w:rsid w:val="00FF69B1"/>
    <w:rsid w:val="00FF7114"/>
    <w:rsid w:val="0120B32A"/>
    <w:rsid w:val="01477313"/>
    <w:rsid w:val="015358F4"/>
    <w:rsid w:val="0194D89B"/>
    <w:rsid w:val="01F401E6"/>
    <w:rsid w:val="021136E1"/>
    <w:rsid w:val="029E2DD5"/>
    <w:rsid w:val="02FBEB8A"/>
    <w:rsid w:val="031A1042"/>
    <w:rsid w:val="031DB33C"/>
    <w:rsid w:val="03446274"/>
    <w:rsid w:val="037B0CA1"/>
    <w:rsid w:val="039B64F3"/>
    <w:rsid w:val="03AD0EAF"/>
    <w:rsid w:val="03D3F98A"/>
    <w:rsid w:val="041D3372"/>
    <w:rsid w:val="044751D9"/>
    <w:rsid w:val="04AE63DA"/>
    <w:rsid w:val="05A67CB7"/>
    <w:rsid w:val="05B162BC"/>
    <w:rsid w:val="05BA3496"/>
    <w:rsid w:val="060C13AB"/>
    <w:rsid w:val="0663C38F"/>
    <w:rsid w:val="071291C5"/>
    <w:rsid w:val="07982ECE"/>
    <w:rsid w:val="081EF02A"/>
    <w:rsid w:val="082962A4"/>
    <w:rsid w:val="082AABD0"/>
    <w:rsid w:val="0843B39D"/>
    <w:rsid w:val="086DC047"/>
    <w:rsid w:val="08D84267"/>
    <w:rsid w:val="08DDDE98"/>
    <w:rsid w:val="094C747D"/>
    <w:rsid w:val="0A118B12"/>
    <w:rsid w:val="0A888E80"/>
    <w:rsid w:val="0A8F5900"/>
    <w:rsid w:val="0B3D106D"/>
    <w:rsid w:val="0B52ED51"/>
    <w:rsid w:val="0B60757C"/>
    <w:rsid w:val="0BFDC35E"/>
    <w:rsid w:val="0C41CF26"/>
    <w:rsid w:val="0C4C10AC"/>
    <w:rsid w:val="0C55284B"/>
    <w:rsid w:val="0C6EE925"/>
    <w:rsid w:val="0CA19F2C"/>
    <w:rsid w:val="0CD1FCD7"/>
    <w:rsid w:val="0D32C764"/>
    <w:rsid w:val="0D70585E"/>
    <w:rsid w:val="0DCEE57B"/>
    <w:rsid w:val="0E10E538"/>
    <w:rsid w:val="0ED9BE27"/>
    <w:rsid w:val="0EE9D98F"/>
    <w:rsid w:val="0F2959BF"/>
    <w:rsid w:val="0F44DDB3"/>
    <w:rsid w:val="0F96AC3C"/>
    <w:rsid w:val="0F9AA969"/>
    <w:rsid w:val="0FAD3265"/>
    <w:rsid w:val="0FCE3D86"/>
    <w:rsid w:val="0FEF3214"/>
    <w:rsid w:val="103ACB37"/>
    <w:rsid w:val="106166A8"/>
    <w:rsid w:val="108838B6"/>
    <w:rsid w:val="10C2803E"/>
    <w:rsid w:val="114B9678"/>
    <w:rsid w:val="1166A2EF"/>
    <w:rsid w:val="11B9B422"/>
    <w:rsid w:val="11E570AB"/>
    <w:rsid w:val="11ED552E"/>
    <w:rsid w:val="1222E3D1"/>
    <w:rsid w:val="122E5CEF"/>
    <w:rsid w:val="12A2684A"/>
    <w:rsid w:val="12A325B7"/>
    <w:rsid w:val="12AC0F6C"/>
    <w:rsid w:val="12FDD3E5"/>
    <w:rsid w:val="1333BA27"/>
    <w:rsid w:val="1349CA49"/>
    <w:rsid w:val="134F7451"/>
    <w:rsid w:val="1357E7DB"/>
    <w:rsid w:val="139DB168"/>
    <w:rsid w:val="1469B540"/>
    <w:rsid w:val="14706710"/>
    <w:rsid w:val="147CAB36"/>
    <w:rsid w:val="151A5E05"/>
    <w:rsid w:val="170D6B40"/>
    <w:rsid w:val="171B558F"/>
    <w:rsid w:val="17A09EA7"/>
    <w:rsid w:val="17E5FCA6"/>
    <w:rsid w:val="186E1848"/>
    <w:rsid w:val="18BF72DF"/>
    <w:rsid w:val="18E45839"/>
    <w:rsid w:val="192A5F40"/>
    <w:rsid w:val="19B8CF81"/>
    <w:rsid w:val="19BF7ED6"/>
    <w:rsid w:val="1A0A2DDE"/>
    <w:rsid w:val="1A130421"/>
    <w:rsid w:val="1A512E0A"/>
    <w:rsid w:val="1A64B3C4"/>
    <w:rsid w:val="1A96174F"/>
    <w:rsid w:val="1AA1ECCE"/>
    <w:rsid w:val="1B2619EE"/>
    <w:rsid w:val="1B3C6DD7"/>
    <w:rsid w:val="1BA164A4"/>
    <w:rsid w:val="1BCCDC9D"/>
    <w:rsid w:val="1BF3B2A1"/>
    <w:rsid w:val="1C0E93CD"/>
    <w:rsid w:val="1C2EA463"/>
    <w:rsid w:val="1C3B855E"/>
    <w:rsid w:val="1C6DFFF4"/>
    <w:rsid w:val="1D04827A"/>
    <w:rsid w:val="1D3BC837"/>
    <w:rsid w:val="1D494CB9"/>
    <w:rsid w:val="1D61BC86"/>
    <w:rsid w:val="1DBAA2CE"/>
    <w:rsid w:val="1DEEBDC3"/>
    <w:rsid w:val="1E326B7C"/>
    <w:rsid w:val="1E4C8364"/>
    <w:rsid w:val="1E4C87E1"/>
    <w:rsid w:val="1E65B9B7"/>
    <w:rsid w:val="1EF35DCE"/>
    <w:rsid w:val="1F2D1664"/>
    <w:rsid w:val="1F7F25FF"/>
    <w:rsid w:val="1FA3D199"/>
    <w:rsid w:val="20DEF069"/>
    <w:rsid w:val="20E84D68"/>
    <w:rsid w:val="212DF067"/>
    <w:rsid w:val="2176DC9C"/>
    <w:rsid w:val="21AA0C61"/>
    <w:rsid w:val="222CAD75"/>
    <w:rsid w:val="22413355"/>
    <w:rsid w:val="22C8D6B3"/>
    <w:rsid w:val="22F5E860"/>
    <w:rsid w:val="22F66DF2"/>
    <w:rsid w:val="233DD167"/>
    <w:rsid w:val="237DB986"/>
    <w:rsid w:val="239D60C2"/>
    <w:rsid w:val="239D8F60"/>
    <w:rsid w:val="244A54A3"/>
    <w:rsid w:val="248E8498"/>
    <w:rsid w:val="24E22064"/>
    <w:rsid w:val="25132EFE"/>
    <w:rsid w:val="254437F2"/>
    <w:rsid w:val="25886737"/>
    <w:rsid w:val="26CFC556"/>
    <w:rsid w:val="275E529E"/>
    <w:rsid w:val="2785C9DB"/>
    <w:rsid w:val="278DFF40"/>
    <w:rsid w:val="279A59D7"/>
    <w:rsid w:val="27EC6DDB"/>
    <w:rsid w:val="2874BFF0"/>
    <w:rsid w:val="297D2611"/>
    <w:rsid w:val="29A522D4"/>
    <w:rsid w:val="2A07988F"/>
    <w:rsid w:val="2A7C09D1"/>
    <w:rsid w:val="2A91323D"/>
    <w:rsid w:val="2AEF5362"/>
    <w:rsid w:val="2B6FB3BD"/>
    <w:rsid w:val="2BD003DB"/>
    <w:rsid w:val="2C29164F"/>
    <w:rsid w:val="2D3A7A30"/>
    <w:rsid w:val="2D8870AB"/>
    <w:rsid w:val="2DA8F529"/>
    <w:rsid w:val="2DD49A79"/>
    <w:rsid w:val="2E39AB17"/>
    <w:rsid w:val="2E3B5784"/>
    <w:rsid w:val="2E554CAB"/>
    <w:rsid w:val="2E5C6024"/>
    <w:rsid w:val="2E6690BC"/>
    <w:rsid w:val="2E7CCBFF"/>
    <w:rsid w:val="2E810762"/>
    <w:rsid w:val="2EB80578"/>
    <w:rsid w:val="2EBF444E"/>
    <w:rsid w:val="2EC7CC14"/>
    <w:rsid w:val="2F00AF58"/>
    <w:rsid w:val="2F88B508"/>
    <w:rsid w:val="2FACCF01"/>
    <w:rsid w:val="2FE8015F"/>
    <w:rsid w:val="304F2FCD"/>
    <w:rsid w:val="30859C83"/>
    <w:rsid w:val="30B175F7"/>
    <w:rsid w:val="30FFEB3D"/>
    <w:rsid w:val="3122CF41"/>
    <w:rsid w:val="31863B2B"/>
    <w:rsid w:val="31DF5E76"/>
    <w:rsid w:val="31E44483"/>
    <w:rsid w:val="31FC7386"/>
    <w:rsid w:val="32885AC5"/>
    <w:rsid w:val="32B26BFD"/>
    <w:rsid w:val="32FB9963"/>
    <w:rsid w:val="3310364B"/>
    <w:rsid w:val="332220B7"/>
    <w:rsid w:val="33AA2FFE"/>
    <w:rsid w:val="33CEB2DD"/>
    <w:rsid w:val="33DADE91"/>
    <w:rsid w:val="33F87992"/>
    <w:rsid w:val="343A59B6"/>
    <w:rsid w:val="347329F8"/>
    <w:rsid w:val="347A63A0"/>
    <w:rsid w:val="34968A2B"/>
    <w:rsid w:val="34EA3540"/>
    <w:rsid w:val="3504D9F2"/>
    <w:rsid w:val="352B821B"/>
    <w:rsid w:val="35368F43"/>
    <w:rsid w:val="35D28919"/>
    <w:rsid w:val="366A18F9"/>
    <w:rsid w:val="369F95EB"/>
    <w:rsid w:val="36D87731"/>
    <w:rsid w:val="36E6A476"/>
    <w:rsid w:val="3718A56C"/>
    <w:rsid w:val="374E94C4"/>
    <w:rsid w:val="37EBA4C1"/>
    <w:rsid w:val="3833AC9B"/>
    <w:rsid w:val="383D4126"/>
    <w:rsid w:val="383FC604"/>
    <w:rsid w:val="394509EE"/>
    <w:rsid w:val="3991011E"/>
    <w:rsid w:val="39EDC561"/>
    <w:rsid w:val="3A0E947A"/>
    <w:rsid w:val="3A139A87"/>
    <w:rsid w:val="3A2C9BE4"/>
    <w:rsid w:val="3A43FDDB"/>
    <w:rsid w:val="3A699958"/>
    <w:rsid w:val="3A8ED888"/>
    <w:rsid w:val="3ACEF2A1"/>
    <w:rsid w:val="3B082683"/>
    <w:rsid w:val="3B3312CC"/>
    <w:rsid w:val="3B4C0E58"/>
    <w:rsid w:val="3B8CE9CA"/>
    <w:rsid w:val="3C6896AE"/>
    <w:rsid w:val="3D0C2D86"/>
    <w:rsid w:val="3D205546"/>
    <w:rsid w:val="3D6437E0"/>
    <w:rsid w:val="3D9D1C1B"/>
    <w:rsid w:val="3DAF4D0D"/>
    <w:rsid w:val="3DC4A804"/>
    <w:rsid w:val="3DCFDDD6"/>
    <w:rsid w:val="3EFF6EAD"/>
    <w:rsid w:val="3F8C7BC5"/>
    <w:rsid w:val="3F9828FB"/>
    <w:rsid w:val="40A48F09"/>
    <w:rsid w:val="40EDFFA7"/>
    <w:rsid w:val="40FE1F45"/>
    <w:rsid w:val="41379925"/>
    <w:rsid w:val="41AC5F85"/>
    <w:rsid w:val="41ECDFAC"/>
    <w:rsid w:val="41EF250F"/>
    <w:rsid w:val="42289BC6"/>
    <w:rsid w:val="4252E8AA"/>
    <w:rsid w:val="42F6CFB0"/>
    <w:rsid w:val="4319D338"/>
    <w:rsid w:val="433FDD4E"/>
    <w:rsid w:val="43C5B848"/>
    <w:rsid w:val="4429C951"/>
    <w:rsid w:val="448006E8"/>
    <w:rsid w:val="44A42E1B"/>
    <w:rsid w:val="44AB6767"/>
    <w:rsid w:val="44C11205"/>
    <w:rsid w:val="450C89B4"/>
    <w:rsid w:val="4561FAB5"/>
    <w:rsid w:val="45CFC5EA"/>
    <w:rsid w:val="45F8DCE2"/>
    <w:rsid w:val="4602A892"/>
    <w:rsid w:val="4620F489"/>
    <w:rsid w:val="462DC017"/>
    <w:rsid w:val="46419C2D"/>
    <w:rsid w:val="46A187B9"/>
    <w:rsid w:val="46FB34FD"/>
    <w:rsid w:val="470C168E"/>
    <w:rsid w:val="473013FB"/>
    <w:rsid w:val="477C79B3"/>
    <w:rsid w:val="477D2AE1"/>
    <w:rsid w:val="47A579A0"/>
    <w:rsid w:val="47BFAB43"/>
    <w:rsid w:val="47F35F3D"/>
    <w:rsid w:val="48083CE2"/>
    <w:rsid w:val="480E7A91"/>
    <w:rsid w:val="48184AD2"/>
    <w:rsid w:val="48472744"/>
    <w:rsid w:val="484E8615"/>
    <w:rsid w:val="4870FD9D"/>
    <w:rsid w:val="48EA2B50"/>
    <w:rsid w:val="48FD4B20"/>
    <w:rsid w:val="49052D05"/>
    <w:rsid w:val="49A67A76"/>
    <w:rsid w:val="4A112DA7"/>
    <w:rsid w:val="4A1D21FB"/>
    <w:rsid w:val="4A7E0030"/>
    <w:rsid w:val="4BC1BAB0"/>
    <w:rsid w:val="4BF3DA65"/>
    <w:rsid w:val="4C6A75EC"/>
    <w:rsid w:val="4CA0F6F5"/>
    <w:rsid w:val="4CCE9E4B"/>
    <w:rsid w:val="4CEF408F"/>
    <w:rsid w:val="4D6775A8"/>
    <w:rsid w:val="4D734AA4"/>
    <w:rsid w:val="4DF21F2F"/>
    <w:rsid w:val="4DF9623D"/>
    <w:rsid w:val="4DFE8484"/>
    <w:rsid w:val="4E6DE3CF"/>
    <w:rsid w:val="4E8D0887"/>
    <w:rsid w:val="4EEB3989"/>
    <w:rsid w:val="4F048D8F"/>
    <w:rsid w:val="4F153A7F"/>
    <w:rsid w:val="4F262E3E"/>
    <w:rsid w:val="4F42E8B9"/>
    <w:rsid w:val="4F7E9C50"/>
    <w:rsid w:val="4FAF44F0"/>
    <w:rsid w:val="50C7CB3F"/>
    <w:rsid w:val="511F4F57"/>
    <w:rsid w:val="51344E4D"/>
    <w:rsid w:val="51369DAD"/>
    <w:rsid w:val="51453D08"/>
    <w:rsid w:val="5169CEE0"/>
    <w:rsid w:val="517E0577"/>
    <w:rsid w:val="51B5F651"/>
    <w:rsid w:val="51C482A1"/>
    <w:rsid w:val="52037CA8"/>
    <w:rsid w:val="520FEA0B"/>
    <w:rsid w:val="5229E2BE"/>
    <w:rsid w:val="52462143"/>
    <w:rsid w:val="5365148C"/>
    <w:rsid w:val="537E00EA"/>
    <w:rsid w:val="53ACA511"/>
    <w:rsid w:val="53C95E26"/>
    <w:rsid w:val="53CEF419"/>
    <w:rsid w:val="53FB66AE"/>
    <w:rsid w:val="542A1F8F"/>
    <w:rsid w:val="544684C8"/>
    <w:rsid w:val="54ABADE3"/>
    <w:rsid w:val="5539AFA0"/>
    <w:rsid w:val="553C8923"/>
    <w:rsid w:val="5579E3CB"/>
    <w:rsid w:val="558D05F5"/>
    <w:rsid w:val="55FF092D"/>
    <w:rsid w:val="561D1633"/>
    <w:rsid w:val="566F8FDA"/>
    <w:rsid w:val="5672EB34"/>
    <w:rsid w:val="569105B1"/>
    <w:rsid w:val="5722CAB1"/>
    <w:rsid w:val="57281AA3"/>
    <w:rsid w:val="576ED78E"/>
    <w:rsid w:val="57DF0E08"/>
    <w:rsid w:val="5822D2C5"/>
    <w:rsid w:val="58748CEF"/>
    <w:rsid w:val="588E614F"/>
    <w:rsid w:val="58F68EC8"/>
    <w:rsid w:val="59579B70"/>
    <w:rsid w:val="597D2606"/>
    <w:rsid w:val="59CA62A3"/>
    <w:rsid w:val="59D9960F"/>
    <w:rsid w:val="5A50A4D9"/>
    <w:rsid w:val="5B3BFFB7"/>
    <w:rsid w:val="5B62B595"/>
    <w:rsid w:val="5B6415F6"/>
    <w:rsid w:val="5B6B6AF9"/>
    <w:rsid w:val="5C2A0B31"/>
    <w:rsid w:val="5C34972B"/>
    <w:rsid w:val="5CA7B2C6"/>
    <w:rsid w:val="5CD026B7"/>
    <w:rsid w:val="5CE4B4A4"/>
    <w:rsid w:val="5D753516"/>
    <w:rsid w:val="5D833CAA"/>
    <w:rsid w:val="5D8B8077"/>
    <w:rsid w:val="5DE7559D"/>
    <w:rsid w:val="5E0C52AB"/>
    <w:rsid w:val="5E1BBE8F"/>
    <w:rsid w:val="5E40A4A1"/>
    <w:rsid w:val="5E759ED0"/>
    <w:rsid w:val="5F446652"/>
    <w:rsid w:val="5F507621"/>
    <w:rsid w:val="5F6D75A8"/>
    <w:rsid w:val="5F8A53FB"/>
    <w:rsid w:val="5FD577C3"/>
    <w:rsid w:val="5FDF8A07"/>
    <w:rsid w:val="602370B6"/>
    <w:rsid w:val="60466F61"/>
    <w:rsid w:val="60578E7D"/>
    <w:rsid w:val="606E83C8"/>
    <w:rsid w:val="60CFEA26"/>
    <w:rsid w:val="60E5889D"/>
    <w:rsid w:val="60E7A970"/>
    <w:rsid w:val="60FB92DC"/>
    <w:rsid w:val="61303F30"/>
    <w:rsid w:val="616A8E74"/>
    <w:rsid w:val="62398424"/>
    <w:rsid w:val="62449E6B"/>
    <w:rsid w:val="62574DEC"/>
    <w:rsid w:val="6294D025"/>
    <w:rsid w:val="62D305C6"/>
    <w:rsid w:val="630DD54E"/>
    <w:rsid w:val="631690AE"/>
    <w:rsid w:val="631BBC50"/>
    <w:rsid w:val="63292D17"/>
    <w:rsid w:val="6357032C"/>
    <w:rsid w:val="63CCC101"/>
    <w:rsid w:val="63ECE98C"/>
    <w:rsid w:val="63F5E04E"/>
    <w:rsid w:val="64354AA8"/>
    <w:rsid w:val="64FD5C48"/>
    <w:rsid w:val="65243540"/>
    <w:rsid w:val="656C6BD6"/>
    <w:rsid w:val="657EAEEB"/>
    <w:rsid w:val="65ACB0F0"/>
    <w:rsid w:val="65B38CDA"/>
    <w:rsid w:val="667E259D"/>
    <w:rsid w:val="6691AF04"/>
    <w:rsid w:val="6697985C"/>
    <w:rsid w:val="669CA670"/>
    <w:rsid w:val="66D4891E"/>
    <w:rsid w:val="680FAB3C"/>
    <w:rsid w:val="681D4C34"/>
    <w:rsid w:val="682A4563"/>
    <w:rsid w:val="6852BBE4"/>
    <w:rsid w:val="68BA1416"/>
    <w:rsid w:val="69A4FE9B"/>
    <w:rsid w:val="6A1E3B2D"/>
    <w:rsid w:val="6A66F097"/>
    <w:rsid w:val="6B0329DF"/>
    <w:rsid w:val="6B215875"/>
    <w:rsid w:val="6B6718B7"/>
    <w:rsid w:val="6BA4454E"/>
    <w:rsid w:val="6C8802F9"/>
    <w:rsid w:val="6C9258B5"/>
    <w:rsid w:val="6CB305BD"/>
    <w:rsid w:val="6CCF4084"/>
    <w:rsid w:val="6CD21F79"/>
    <w:rsid w:val="6CDAAA57"/>
    <w:rsid w:val="6CF49430"/>
    <w:rsid w:val="6CF5E032"/>
    <w:rsid w:val="6D0C458E"/>
    <w:rsid w:val="6E5A44C4"/>
    <w:rsid w:val="6E83EE39"/>
    <w:rsid w:val="6E8ECB55"/>
    <w:rsid w:val="6ED84F8C"/>
    <w:rsid w:val="70370BC5"/>
    <w:rsid w:val="70965ACD"/>
    <w:rsid w:val="70E57C04"/>
    <w:rsid w:val="7205422F"/>
    <w:rsid w:val="72225D1F"/>
    <w:rsid w:val="723670C2"/>
    <w:rsid w:val="72D351BF"/>
    <w:rsid w:val="72E66758"/>
    <w:rsid w:val="72F5A3E5"/>
    <w:rsid w:val="741DA517"/>
    <w:rsid w:val="74A7774A"/>
    <w:rsid w:val="74A9AD9C"/>
    <w:rsid w:val="74CED316"/>
    <w:rsid w:val="7507AB59"/>
    <w:rsid w:val="75D8DB5B"/>
    <w:rsid w:val="763D3FA9"/>
    <w:rsid w:val="76672595"/>
    <w:rsid w:val="76D1AF0B"/>
    <w:rsid w:val="774A73FA"/>
    <w:rsid w:val="77544ABC"/>
    <w:rsid w:val="7761D00F"/>
    <w:rsid w:val="779659AC"/>
    <w:rsid w:val="77D24571"/>
    <w:rsid w:val="78351503"/>
    <w:rsid w:val="786D1ACF"/>
    <w:rsid w:val="78D669D4"/>
    <w:rsid w:val="78FC441C"/>
    <w:rsid w:val="78FD0B2E"/>
    <w:rsid w:val="79465FE0"/>
    <w:rsid w:val="79599AFB"/>
    <w:rsid w:val="7A1407A3"/>
    <w:rsid w:val="7A1602C4"/>
    <w:rsid w:val="7AF8503C"/>
    <w:rsid w:val="7AFA186F"/>
    <w:rsid w:val="7B06924A"/>
    <w:rsid w:val="7B13AD5D"/>
    <w:rsid w:val="7B245CE7"/>
    <w:rsid w:val="7B4065CE"/>
    <w:rsid w:val="7BD81AE2"/>
    <w:rsid w:val="7BEEF817"/>
    <w:rsid w:val="7C02107E"/>
    <w:rsid w:val="7C2FDC38"/>
    <w:rsid w:val="7C760DC6"/>
    <w:rsid w:val="7C767F1D"/>
    <w:rsid w:val="7CFF174D"/>
    <w:rsid w:val="7D266816"/>
    <w:rsid w:val="7D45BDE3"/>
    <w:rsid w:val="7D855600"/>
    <w:rsid w:val="7D917DDD"/>
    <w:rsid w:val="7DD05180"/>
    <w:rsid w:val="7E6B0066"/>
    <w:rsid w:val="7E80782B"/>
    <w:rsid w:val="7E8C2657"/>
    <w:rsid w:val="7EAB31A9"/>
    <w:rsid w:val="7EFFEB49"/>
    <w:rsid w:val="7F163A67"/>
    <w:rsid w:val="7F32D3D7"/>
    <w:rsid w:val="7F3E2B2A"/>
    <w:rsid w:val="7FF780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8088C"/>
  <w15:docId w15:val="{264722E0-D798-4A68-82CE-33E256A5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679"/>
    <w:pPr>
      <w:tabs>
        <w:tab w:val="left" w:pos="-720"/>
      </w:tabs>
      <w:spacing w:after="120" w:line="264" w:lineRule="auto"/>
      <w:jc w:val="left"/>
    </w:pPr>
    <w:rPr>
      <w:rFonts w:eastAsia="Times New Roman" w:cs="Times New Roman"/>
      <w:bCs/>
      <w:sz w:val="24"/>
      <w:szCs w:val="20"/>
    </w:rPr>
  </w:style>
  <w:style w:type="paragraph" w:styleId="Heading1">
    <w:name w:val="heading 1"/>
    <w:basedOn w:val="Normal"/>
    <w:next w:val="Normal"/>
    <w:link w:val="Heading1Char"/>
    <w:qFormat/>
    <w:rsid w:val="00B90D89"/>
    <w:pPr>
      <w:keepNext/>
      <w:spacing w:after="240" w:line="440" w:lineRule="atLeast"/>
      <w:ind w:left="1714"/>
      <w:outlineLvl w:val="0"/>
    </w:pPr>
    <w:rPr>
      <w:rFonts w:ascii="Calibri" w:hAnsi="Calibri"/>
      <w:b/>
      <w:bCs w:val="0"/>
      <w:sz w:val="40"/>
    </w:rPr>
  </w:style>
  <w:style w:type="paragraph" w:styleId="Heading2">
    <w:name w:val="heading 2"/>
    <w:basedOn w:val="Heading3"/>
    <w:next w:val="Normal"/>
    <w:link w:val="Heading2Char"/>
    <w:uiPriority w:val="9"/>
    <w:unhideWhenUsed/>
    <w:qFormat/>
    <w:rsid w:val="008A49EA"/>
    <w:pPr>
      <w:outlineLvl w:val="1"/>
    </w:pPr>
    <w:rPr>
      <w:rFonts w:ascii="Calibri" w:hAnsi="Calibri"/>
      <w:b/>
      <w:sz w:val="32"/>
      <w:szCs w:val="26"/>
    </w:rPr>
  </w:style>
  <w:style w:type="paragraph" w:styleId="Heading3">
    <w:name w:val="heading 3"/>
    <w:basedOn w:val="Normal"/>
    <w:next w:val="Normal"/>
    <w:link w:val="Heading3Char"/>
    <w:uiPriority w:val="9"/>
    <w:unhideWhenUsed/>
    <w:qFormat/>
    <w:rsid w:val="002C391B"/>
    <w:pPr>
      <w:keepNext/>
      <w:keepLines/>
      <w:spacing w:after="26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084E9D"/>
    <w:pPr>
      <w:keepNext/>
      <w:keepLines/>
      <w:spacing w:before="40" w:after="260"/>
      <w:outlineLvl w:val="3"/>
    </w:pPr>
    <w:rPr>
      <w:rFonts w:eastAsiaTheme="majorEastAsia" w:cstheme="majorBidi"/>
      <w:b/>
      <w:i/>
      <w:iCs/>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260EF"/>
    <w:pPr>
      <w:spacing w:after="0"/>
      <w:jc w:val="center"/>
    </w:pPr>
    <w:rPr>
      <w:rFonts w:cstheme="minorHAnsi"/>
      <w:bCs w:val="0"/>
      <w:i/>
      <w:iCs/>
      <w:szCs w:val="24"/>
    </w:rPr>
  </w:style>
  <w:style w:type="character" w:customStyle="1" w:styleId="TitleChar">
    <w:name w:val="Title Char"/>
    <w:basedOn w:val="DefaultParagraphFont"/>
    <w:link w:val="Title"/>
    <w:rsid w:val="00C260EF"/>
    <w:rPr>
      <w:rFonts w:eastAsia="Times New Roman" w:cstheme="minorHAnsi"/>
      <w:i/>
      <w:iCs/>
      <w:sz w:val="24"/>
      <w:szCs w:val="24"/>
    </w:rPr>
  </w:style>
  <w:style w:type="character" w:styleId="Hyperlink">
    <w:name w:val="Hyperlink"/>
    <w:semiHidden/>
    <w:rsid w:val="00334D9B"/>
    <w:rPr>
      <w:color w:val="0000FF"/>
      <w:u w:val="single"/>
    </w:rPr>
  </w:style>
  <w:style w:type="character" w:customStyle="1" w:styleId="Heading1Char">
    <w:name w:val="Heading 1 Char"/>
    <w:basedOn w:val="DefaultParagraphFont"/>
    <w:link w:val="Heading1"/>
    <w:rsid w:val="008B78EF"/>
    <w:rPr>
      <w:rFonts w:ascii="Calibri" w:eastAsia="Times New Roman" w:hAnsi="Calibri" w:cs="Times New Roman"/>
      <w:b/>
      <w:sz w:val="40"/>
      <w:szCs w:val="20"/>
    </w:rPr>
  </w:style>
  <w:style w:type="paragraph" w:styleId="Footer">
    <w:name w:val="footer"/>
    <w:basedOn w:val="Normal"/>
    <w:link w:val="FooterChar"/>
    <w:uiPriority w:val="99"/>
    <w:rsid w:val="00C60F15"/>
    <w:pPr>
      <w:tabs>
        <w:tab w:val="center" w:pos="4320"/>
        <w:tab w:val="right" w:pos="8640"/>
      </w:tabs>
    </w:pPr>
  </w:style>
  <w:style w:type="character" w:customStyle="1" w:styleId="FooterChar">
    <w:name w:val="Footer Char"/>
    <w:basedOn w:val="DefaultParagraphFont"/>
    <w:link w:val="Footer"/>
    <w:uiPriority w:val="99"/>
    <w:rsid w:val="00C60F15"/>
    <w:rPr>
      <w:rFonts w:eastAsia="Times New Roman" w:cs="Times New Roman"/>
      <w:bCs/>
      <w:sz w:val="24"/>
      <w:szCs w:val="20"/>
    </w:rPr>
  </w:style>
  <w:style w:type="paragraph" w:styleId="ListParagraph">
    <w:name w:val="List Paragraph"/>
    <w:basedOn w:val="Normal"/>
    <w:uiPriority w:val="34"/>
    <w:qFormat/>
    <w:rsid w:val="008C6021"/>
    <w:pPr>
      <w:ind w:left="360"/>
    </w:pPr>
  </w:style>
  <w:style w:type="character" w:styleId="CommentReference">
    <w:name w:val="annotation reference"/>
    <w:basedOn w:val="DefaultParagraphFont"/>
    <w:uiPriority w:val="99"/>
    <w:semiHidden/>
    <w:unhideWhenUsed/>
    <w:rsid w:val="00334D9B"/>
    <w:rPr>
      <w:sz w:val="16"/>
      <w:szCs w:val="16"/>
    </w:rPr>
  </w:style>
  <w:style w:type="paragraph" w:styleId="BodyText">
    <w:name w:val="Body Text"/>
    <w:basedOn w:val="Normal"/>
    <w:link w:val="BodyTextChar"/>
    <w:semiHidden/>
    <w:rsid w:val="00334D9B"/>
    <w:rPr>
      <w:sz w:val="20"/>
    </w:rPr>
  </w:style>
  <w:style w:type="character" w:customStyle="1" w:styleId="BodyTextChar">
    <w:name w:val="Body Text Char"/>
    <w:basedOn w:val="DefaultParagraphFont"/>
    <w:link w:val="BodyText"/>
    <w:semiHidden/>
    <w:rsid w:val="00334D9B"/>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068DF"/>
    <w:rPr>
      <w:color w:val="605E5C"/>
      <w:shd w:val="clear" w:color="auto" w:fill="E1DFDD"/>
    </w:rPr>
  </w:style>
  <w:style w:type="paragraph" w:styleId="CommentText">
    <w:name w:val="annotation text"/>
    <w:basedOn w:val="Normal"/>
    <w:link w:val="CommentTextChar"/>
    <w:uiPriority w:val="99"/>
    <w:unhideWhenUsed/>
    <w:rsid w:val="00416E5F"/>
    <w:rPr>
      <w:sz w:val="20"/>
    </w:rPr>
  </w:style>
  <w:style w:type="character" w:customStyle="1" w:styleId="CommentTextChar">
    <w:name w:val="Comment Text Char"/>
    <w:basedOn w:val="DefaultParagraphFont"/>
    <w:link w:val="CommentText"/>
    <w:uiPriority w:val="99"/>
    <w:rsid w:val="00416E5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16E5F"/>
    <w:rPr>
      <w:b/>
      <w:bCs w:val="0"/>
    </w:rPr>
  </w:style>
  <w:style w:type="character" w:customStyle="1" w:styleId="CommentSubjectChar">
    <w:name w:val="Comment Subject Char"/>
    <w:basedOn w:val="CommentTextChar"/>
    <w:link w:val="CommentSubject"/>
    <w:uiPriority w:val="99"/>
    <w:semiHidden/>
    <w:rsid w:val="00416E5F"/>
    <w:rPr>
      <w:rFonts w:ascii="Arial" w:eastAsia="Times New Roman" w:hAnsi="Arial" w:cs="Times New Roman"/>
      <w:b/>
      <w:bCs/>
      <w:sz w:val="20"/>
      <w:szCs w:val="20"/>
    </w:rPr>
  </w:style>
  <w:style w:type="paragraph" w:styleId="Revision">
    <w:name w:val="Revision"/>
    <w:hidden/>
    <w:uiPriority w:val="99"/>
    <w:semiHidden/>
    <w:rsid w:val="00334D46"/>
    <w:pPr>
      <w:jc w:val="left"/>
    </w:pPr>
    <w:rPr>
      <w:rFonts w:ascii="Arial" w:eastAsia="Times New Roman" w:hAnsi="Arial" w:cs="Times New Roman"/>
      <w:szCs w:val="20"/>
    </w:rPr>
  </w:style>
  <w:style w:type="character" w:styleId="FollowedHyperlink">
    <w:name w:val="FollowedHyperlink"/>
    <w:basedOn w:val="DefaultParagraphFont"/>
    <w:uiPriority w:val="99"/>
    <w:semiHidden/>
    <w:unhideWhenUsed/>
    <w:rsid w:val="00AD5206"/>
    <w:rPr>
      <w:color w:val="954F72" w:themeColor="followedHyperlink"/>
      <w:u w:val="single"/>
    </w:rPr>
  </w:style>
  <w:style w:type="paragraph" w:styleId="Header">
    <w:name w:val="header"/>
    <w:basedOn w:val="Normal"/>
    <w:link w:val="HeaderChar"/>
    <w:uiPriority w:val="99"/>
    <w:unhideWhenUsed/>
    <w:rsid w:val="00CD5A86"/>
    <w:pPr>
      <w:tabs>
        <w:tab w:val="center" w:pos="4680"/>
        <w:tab w:val="right" w:pos="9360"/>
      </w:tabs>
    </w:pPr>
  </w:style>
  <w:style w:type="character" w:customStyle="1" w:styleId="HeaderChar">
    <w:name w:val="Header Char"/>
    <w:basedOn w:val="DefaultParagraphFont"/>
    <w:link w:val="Header"/>
    <w:uiPriority w:val="99"/>
    <w:rsid w:val="00CD5A86"/>
    <w:rPr>
      <w:rFonts w:ascii="Arial" w:eastAsia="Times New Roman" w:hAnsi="Arial" w:cs="Times New Roman"/>
      <w:szCs w:val="20"/>
    </w:rPr>
  </w:style>
  <w:style w:type="character" w:customStyle="1" w:styleId="NoSpacingChar">
    <w:name w:val="No Spacing Char"/>
    <w:basedOn w:val="DefaultParagraphFont"/>
    <w:link w:val="NoSpacing"/>
    <w:uiPriority w:val="1"/>
    <w:locked/>
    <w:rsid w:val="00E838BC"/>
    <w:rPr>
      <w:b/>
      <w:i/>
      <w:sz w:val="24"/>
    </w:rPr>
  </w:style>
  <w:style w:type="paragraph" w:styleId="NoSpacing">
    <w:name w:val="No Spacing"/>
    <w:link w:val="NoSpacingChar"/>
    <w:uiPriority w:val="1"/>
    <w:qFormat/>
    <w:rsid w:val="00E838BC"/>
    <w:pPr>
      <w:spacing w:after="480" w:line="360" w:lineRule="auto"/>
      <w:jc w:val="left"/>
    </w:pPr>
    <w:rPr>
      <w:b/>
      <w:i/>
      <w:sz w:val="24"/>
    </w:rPr>
  </w:style>
  <w:style w:type="table" w:styleId="TableGrid">
    <w:name w:val="Table Grid"/>
    <w:basedOn w:val="TableNormal"/>
    <w:uiPriority w:val="39"/>
    <w:rsid w:val="005F25FC"/>
    <w:pPr>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Heading2"/>
    <w:link w:val="SectionHeadingChar"/>
    <w:qFormat/>
    <w:rsid w:val="00A0392A"/>
    <w:pPr>
      <w:spacing w:before="360" w:after="0"/>
    </w:pPr>
    <w:rPr>
      <w:bCs w:val="0"/>
      <w:i w:val="0"/>
      <w:szCs w:val="28"/>
    </w:rPr>
  </w:style>
  <w:style w:type="paragraph" w:customStyle="1" w:styleId="SectionSubheading">
    <w:name w:val="Section Subheading"/>
    <w:basedOn w:val="Heading3"/>
    <w:link w:val="SectionSubheadingChar"/>
    <w:qFormat/>
    <w:rsid w:val="000A4DA6"/>
    <w:pPr>
      <w:tabs>
        <w:tab w:val="left" w:pos="360"/>
      </w:tabs>
      <w:spacing w:before="240" w:after="0"/>
    </w:pPr>
    <w:rPr>
      <w:bCs w:val="0"/>
      <w:i w:val="0"/>
      <w:sz w:val="28"/>
      <w:szCs w:val="22"/>
    </w:rPr>
  </w:style>
  <w:style w:type="character" w:customStyle="1" w:styleId="SectionHeadingChar">
    <w:name w:val="Section Heading Char"/>
    <w:basedOn w:val="DefaultParagraphFont"/>
    <w:link w:val="SectionHeading"/>
    <w:rsid w:val="00A0392A"/>
    <w:rPr>
      <w:rFonts w:ascii="Calibri" w:eastAsiaTheme="majorEastAsia" w:hAnsi="Calibri" w:cstheme="majorBidi"/>
      <w:b/>
      <w:color w:val="000000" w:themeColor="text1"/>
      <w:sz w:val="32"/>
      <w:szCs w:val="28"/>
    </w:rPr>
  </w:style>
  <w:style w:type="character" w:styleId="Emphasis">
    <w:name w:val="Emphasis"/>
    <w:basedOn w:val="DefaultParagraphFont"/>
    <w:uiPriority w:val="20"/>
    <w:qFormat/>
    <w:rsid w:val="00DC5047"/>
    <w:rPr>
      <w:rFonts w:ascii="Times New Roman" w:hAnsi="Times New Roman"/>
      <w:i/>
      <w:iCs/>
      <w:u w:val="single"/>
    </w:rPr>
  </w:style>
  <w:style w:type="character" w:customStyle="1" w:styleId="SectionSubheadingChar">
    <w:name w:val="Section Subheading Char"/>
    <w:basedOn w:val="DefaultParagraphFont"/>
    <w:link w:val="SectionSubheading"/>
    <w:rsid w:val="000A4DA6"/>
    <w:rPr>
      <w:rFonts w:eastAsiaTheme="majorEastAsia" w:cstheme="majorBidi"/>
      <w:color w:val="000000" w:themeColor="text1"/>
      <w:sz w:val="28"/>
    </w:rPr>
  </w:style>
  <w:style w:type="character" w:customStyle="1" w:styleId="Heading2Char">
    <w:name w:val="Heading 2 Char"/>
    <w:basedOn w:val="DefaultParagraphFont"/>
    <w:link w:val="Heading2"/>
    <w:uiPriority w:val="9"/>
    <w:rsid w:val="008A49EA"/>
    <w:rPr>
      <w:rFonts w:ascii="Calibri" w:eastAsiaTheme="majorEastAsia" w:hAnsi="Calibri" w:cstheme="majorBidi"/>
      <w:b/>
      <w:bCs/>
      <w:color w:val="000000" w:themeColor="text1"/>
      <w:sz w:val="32"/>
      <w:szCs w:val="26"/>
    </w:rPr>
  </w:style>
  <w:style w:type="character" w:customStyle="1" w:styleId="ui-provider">
    <w:name w:val="ui-provider"/>
    <w:basedOn w:val="DefaultParagraphFont"/>
    <w:rsid w:val="000F5DAE"/>
  </w:style>
  <w:style w:type="paragraph" w:styleId="NormalWeb">
    <w:name w:val="Normal (Web)"/>
    <w:basedOn w:val="Normal"/>
    <w:uiPriority w:val="99"/>
    <w:semiHidden/>
    <w:unhideWhenUsed/>
    <w:rsid w:val="00043BD3"/>
    <w:pPr>
      <w:tabs>
        <w:tab w:val="clear" w:pos="-720"/>
      </w:tabs>
      <w:spacing w:before="100" w:beforeAutospacing="1" w:after="100" w:afterAutospacing="1"/>
    </w:pPr>
    <w:rPr>
      <w:bCs w:val="0"/>
      <w:szCs w:val="24"/>
    </w:rPr>
  </w:style>
  <w:style w:type="character" w:styleId="Mention">
    <w:name w:val="Mention"/>
    <w:basedOn w:val="DefaultParagraphFont"/>
    <w:uiPriority w:val="99"/>
    <w:unhideWhenUsed/>
    <w:rsid w:val="00AE36EC"/>
    <w:rPr>
      <w:color w:val="2B579A"/>
      <w:shd w:val="clear" w:color="auto" w:fill="E1DFDD"/>
    </w:rPr>
  </w:style>
  <w:style w:type="character" w:customStyle="1" w:styleId="Heading3Char">
    <w:name w:val="Heading 3 Char"/>
    <w:basedOn w:val="DefaultParagraphFont"/>
    <w:link w:val="Heading3"/>
    <w:uiPriority w:val="9"/>
    <w:rsid w:val="002C391B"/>
    <w:rPr>
      <w:rFonts w:eastAsiaTheme="majorEastAsia" w:cstheme="majorBidi"/>
      <w:bCs/>
      <w:i/>
      <w:color w:val="000000" w:themeColor="text1"/>
      <w:sz w:val="26"/>
      <w:szCs w:val="24"/>
    </w:rPr>
  </w:style>
  <w:style w:type="character" w:customStyle="1" w:styleId="Heading4Char">
    <w:name w:val="Heading 4 Char"/>
    <w:basedOn w:val="DefaultParagraphFont"/>
    <w:link w:val="Heading4"/>
    <w:uiPriority w:val="9"/>
    <w:rsid w:val="00084E9D"/>
    <w:rPr>
      <w:rFonts w:eastAsiaTheme="majorEastAsia" w:cstheme="majorBidi"/>
      <w:b/>
      <w:bCs/>
      <w:i/>
      <w:iCs/>
      <w:sz w:val="26"/>
      <w:szCs w:val="20"/>
    </w:rPr>
  </w:style>
  <w:style w:type="character" w:customStyle="1" w:styleId="StyleHyperlink">
    <w:name w:val="Style Hyperlink +"/>
    <w:basedOn w:val="Hyperlink"/>
    <w:qFormat/>
    <w:rsid w:val="006B689C"/>
    <w:rPr>
      <w:b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45228">
      <w:bodyDiv w:val="1"/>
      <w:marLeft w:val="0"/>
      <w:marRight w:val="0"/>
      <w:marTop w:val="0"/>
      <w:marBottom w:val="0"/>
      <w:divBdr>
        <w:top w:val="none" w:sz="0" w:space="0" w:color="auto"/>
        <w:left w:val="none" w:sz="0" w:space="0" w:color="auto"/>
        <w:bottom w:val="none" w:sz="0" w:space="0" w:color="auto"/>
        <w:right w:val="none" w:sz="0" w:space="0" w:color="auto"/>
      </w:divBdr>
    </w:div>
    <w:div w:id="840194417">
      <w:bodyDiv w:val="1"/>
      <w:marLeft w:val="0"/>
      <w:marRight w:val="0"/>
      <w:marTop w:val="0"/>
      <w:marBottom w:val="0"/>
      <w:divBdr>
        <w:top w:val="none" w:sz="0" w:space="0" w:color="auto"/>
        <w:left w:val="none" w:sz="0" w:space="0" w:color="auto"/>
        <w:bottom w:val="none" w:sz="0" w:space="0" w:color="auto"/>
        <w:right w:val="none" w:sz="0" w:space="0" w:color="auto"/>
      </w:divBdr>
    </w:div>
    <w:div w:id="1226453035">
      <w:bodyDiv w:val="1"/>
      <w:marLeft w:val="0"/>
      <w:marRight w:val="0"/>
      <w:marTop w:val="0"/>
      <w:marBottom w:val="0"/>
      <w:divBdr>
        <w:top w:val="none" w:sz="0" w:space="0" w:color="auto"/>
        <w:left w:val="none" w:sz="0" w:space="0" w:color="auto"/>
        <w:bottom w:val="none" w:sz="0" w:space="0" w:color="auto"/>
        <w:right w:val="none" w:sz="0" w:space="0" w:color="auto"/>
      </w:divBdr>
    </w:div>
    <w:div w:id="1842349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tine.wittmeier@deq.nc.gov" TargetMode="External"/><Relationship Id="rId18" Type="http://schemas.openxmlformats.org/officeDocument/2006/relationships/hyperlink" Target="https://edocs.deq.nc.gov/WasteManagement/0/edoc/1360808/NC%20Compost%20Rules%2015A%20NCAC%2013B%20.1400.pdf?searchid=d9e361ba-c7e7-43fe-aa45-54edd58c29e6" TargetMode="External"/><Relationship Id="rId26" Type="http://schemas.openxmlformats.org/officeDocument/2006/relationships/hyperlink" Target="https://www.deq.nc.gov/about/divisions/energy-mineral-and-land-resources" TargetMode="External"/><Relationship Id="rId3" Type="http://schemas.openxmlformats.org/officeDocument/2006/relationships/customXml" Target="../customXml/item3.xml"/><Relationship Id="rId21" Type="http://schemas.openxmlformats.org/officeDocument/2006/relationships/hyperlink" Target="http://eprocurement.nc.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hristine.wittmeier@deq.nc.gov" TargetMode="External"/><Relationship Id="rId25" Type="http://schemas.openxmlformats.org/officeDocument/2006/relationships/hyperlink" Target="https://edocs.deq.nc.gov/WasteManagement/0/edoc/1360808/NC%20Compost%20Rules%2015A%20NCAC%2013B%20.1400.pdf?searchid=d9e361ba-c7e7-43fe-aa45-54edd58c29e6" TargetMode="External"/><Relationship Id="rId2" Type="http://schemas.openxmlformats.org/officeDocument/2006/relationships/customXml" Target="../customXml/item2.xml"/><Relationship Id="rId16" Type="http://schemas.openxmlformats.org/officeDocument/2006/relationships/hyperlink" Target="mailto:christine.wittmeier@deq.nc.gov" TargetMode="External"/><Relationship Id="rId20" Type="http://schemas.openxmlformats.org/officeDocument/2006/relationships/hyperlink" Target="https://www.osbm.nc.gov/stewardship-services/state-grants-management/suspension-funding-lis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eq.nc.gov/about/divisions/environmental-assistance-and-customer-service/recycling-and-materials-management/recycle-right/free-outreach-designs" TargetMode="External"/><Relationship Id="rId5" Type="http://schemas.openxmlformats.org/officeDocument/2006/relationships/numbering" Target="numbering.xml"/><Relationship Id="rId15" Type="http://schemas.openxmlformats.org/officeDocument/2006/relationships/hyperlink" Target="https://deq.nc.gov/conservation/recycling/general-recycling-information/outreach-materials" TargetMode="External"/><Relationship Id="rId23" Type="http://schemas.openxmlformats.org/officeDocument/2006/relationships/hyperlink" Target="https://www.deq.nc.gov/about/divisions/environmental-assistance-and-customer-service/recycling-and-materials-management/recycle-right/free-outreach-designs" TargetMode="External"/><Relationship Id="rId28" Type="http://schemas.openxmlformats.org/officeDocument/2006/relationships/hyperlink" Target="http://reports.oah.state.nc.us/ncac/title%2015a%20-%20environmental%20quality/chapter%2013%20-%20solid%20waste%20management/subchapter%20b/15a%20ncac%2013b%20.1407.pdf" TargetMode="External"/><Relationship Id="rId10" Type="http://schemas.openxmlformats.org/officeDocument/2006/relationships/endnotes" Target="endnotes.xml"/><Relationship Id="rId19" Type="http://schemas.openxmlformats.org/officeDocument/2006/relationships/hyperlink" Target="https://www.deq.nc.gov/about/divisions/waste-management/solid-waste-section/solid-waste-permitted-facility-information-and-guidance/annual-reporting-local-government-and-solid-waste-facility-report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q.nc.gov/about/divisions/environmental-assistance-and-customer-service/recycling-and-materials-management/programs-offered/grant-opportunities" TargetMode="External"/><Relationship Id="rId22" Type="http://schemas.openxmlformats.org/officeDocument/2006/relationships/hyperlink" Target="https://www.deq.nc.gov/about/divisions/environmental-assistance-and-customer-service/recycling-and-materials-management/programs-offered/grant-opportunities" TargetMode="External"/><Relationship Id="rId27" Type="http://schemas.openxmlformats.org/officeDocument/2006/relationships/hyperlink" Target="https://www.deq.nc.gov/outreach-education/community-engagement/public-participation-plan-and-language-access-pla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2BF51F0F57634685F10C004728C36D" ma:contentTypeVersion="18" ma:contentTypeDescription="Create a new document." ma:contentTypeScope="" ma:versionID="4145e9a0c326b32925d3f5670ac6a7df">
  <xsd:schema xmlns:xsd="http://www.w3.org/2001/XMLSchema" xmlns:xs="http://www.w3.org/2001/XMLSchema" xmlns:p="http://schemas.microsoft.com/office/2006/metadata/properties" xmlns:ns1="http://schemas.microsoft.com/sharepoint/v3" xmlns:ns2="9e40a2f8-4b1a-44f2-8b79-0127992cf14e" xmlns:ns3="73ad5fed-5707-4707-ae54-2603e8bcafdd" targetNamespace="http://schemas.microsoft.com/office/2006/metadata/properties" ma:root="true" ma:fieldsID="6f209df5d0e2781c6db4a47b320c44ae" ns1:_="" ns2:_="" ns3:_="">
    <xsd:import namespace="http://schemas.microsoft.com/sharepoint/v3"/>
    <xsd:import namespace="9e40a2f8-4b1a-44f2-8b79-0127992cf14e"/>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a2f8-4b1a-44f2-8b79-0127992cf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cc58dd-ed3f-4bc0-af0e-2b7677256a07}" ma:internalName="TaxCatchAll" ma:showField="CatchAllData" ma:web="73ad5fed-5707-4707-ae54-2603e8bca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ad5fed-5707-4707-ae54-2603e8bcafdd" xsi:nil="true"/>
    <lcf76f155ced4ddcb4097134ff3c332f xmlns="9e40a2f8-4b1a-44f2-8b79-0127992cf14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6288F-393D-4B63-8424-61BE5E49A313}">
  <ds:schemaRefs>
    <ds:schemaRef ds:uri="http://schemas.microsoft.com/sharepoint/v3/contenttype/forms"/>
  </ds:schemaRefs>
</ds:datastoreItem>
</file>

<file path=customXml/itemProps2.xml><?xml version="1.0" encoding="utf-8"?>
<ds:datastoreItem xmlns:ds="http://schemas.openxmlformats.org/officeDocument/2006/customXml" ds:itemID="{6A4100C3-34E2-43C3-9C09-6649ED941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40a2f8-4b1a-44f2-8b79-0127992cf14e"/>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63A78-8A2E-412A-82F2-99ED29E3EA79}">
  <ds:schemaRefs>
    <ds:schemaRef ds:uri="http://schemas.microsoft.com/office/2006/metadata/properties"/>
    <ds:schemaRef ds:uri="http://schemas.microsoft.com/office/infopath/2007/PartnerControls"/>
    <ds:schemaRef ds:uri="http://schemas.microsoft.com/sharepoint/v3"/>
    <ds:schemaRef ds:uri="73ad5fed-5707-4707-ae54-2603e8bcafdd"/>
    <ds:schemaRef ds:uri="9e40a2f8-4b1a-44f2-8b79-0127992cf14e"/>
  </ds:schemaRefs>
</ds:datastoreItem>
</file>

<file path=customXml/itemProps4.xml><?xml version="1.0" encoding="utf-8"?>
<ds:datastoreItem xmlns:ds="http://schemas.openxmlformats.org/officeDocument/2006/customXml" ds:itemID="{50D6427C-3FE5-42A1-A517-824C0D703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5093</Words>
  <Characters>28422</Characters>
  <Application>Microsoft Office Word</Application>
  <DocSecurity>0</DocSecurity>
  <Lines>568</Lines>
  <Paragraphs>338</Paragraphs>
  <ScaleCrop>false</ScaleCrop>
  <HeadingPairs>
    <vt:vector size="2" baseType="variant">
      <vt:variant>
        <vt:lpstr>Title</vt:lpstr>
      </vt:variant>
      <vt:variant>
        <vt:i4>1</vt:i4>
      </vt:variant>
    </vt:vector>
  </HeadingPairs>
  <TitlesOfParts>
    <vt:vector size="1" baseType="lpstr">
      <vt:lpstr>2027 Food Waste Reduction Grant RFP</vt:lpstr>
    </vt:vector>
  </TitlesOfParts>
  <Company/>
  <LinksUpToDate>false</LinksUpToDate>
  <CharactersWithSpaces>33177</CharactersWithSpaces>
  <SharedDoc>false</SharedDoc>
  <HLinks>
    <vt:vector size="102" baseType="variant">
      <vt:variant>
        <vt:i4>1441857</vt:i4>
      </vt:variant>
      <vt:variant>
        <vt:i4>45</vt:i4>
      </vt:variant>
      <vt:variant>
        <vt:i4>0</vt:i4>
      </vt:variant>
      <vt:variant>
        <vt:i4>5</vt:i4>
      </vt:variant>
      <vt:variant>
        <vt:lpwstr>http://reports.oah.state.nc.us/ncac/title 15a - environmental quality/chapter 13 - solid waste management/subchapter b/15a ncac 13b .1407.pdf</vt:lpwstr>
      </vt:variant>
      <vt:variant>
        <vt:lpwstr/>
      </vt:variant>
      <vt:variant>
        <vt:i4>262236</vt:i4>
      </vt:variant>
      <vt:variant>
        <vt:i4>42</vt:i4>
      </vt:variant>
      <vt:variant>
        <vt:i4>0</vt:i4>
      </vt:variant>
      <vt:variant>
        <vt:i4>5</vt:i4>
      </vt:variant>
      <vt:variant>
        <vt:lpwstr>https://www.deq.nc.gov/outreach-education/community-engagement/public-participation-plan-and-language-access-plan</vt:lpwstr>
      </vt:variant>
      <vt:variant>
        <vt:lpwstr/>
      </vt:variant>
      <vt:variant>
        <vt:i4>6160394</vt:i4>
      </vt:variant>
      <vt:variant>
        <vt:i4>39</vt:i4>
      </vt:variant>
      <vt:variant>
        <vt:i4>0</vt:i4>
      </vt:variant>
      <vt:variant>
        <vt:i4>5</vt:i4>
      </vt:variant>
      <vt:variant>
        <vt:lpwstr>https://www.deq.nc.gov/about/divisions/energy-mineral-and-land-resources</vt:lpwstr>
      </vt:variant>
      <vt:variant>
        <vt:lpwstr/>
      </vt:variant>
      <vt:variant>
        <vt:i4>852051</vt:i4>
      </vt:variant>
      <vt:variant>
        <vt:i4>36</vt:i4>
      </vt:variant>
      <vt:variant>
        <vt:i4>0</vt:i4>
      </vt:variant>
      <vt:variant>
        <vt:i4>5</vt:i4>
      </vt:variant>
      <vt:variant>
        <vt:lpwstr>https://edocs.deq.nc.gov/WasteManagement/0/edoc/1360808/NC Compost Rules 15A NCAC 13B .1400.pdf?searchid=d9e361ba-c7e7-43fe-aa45-54edd58c29e6</vt:lpwstr>
      </vt:variant>
      <vt:variant>
        <vt:lpwstr/>
      </vt:variant>
      <vt:variant>
        <vt:i4>6553700</vt:i4>
      </vt:variant>
      <vt:variant>
        <vt:i4>33</vt:i4>
      </vt:variant>
      <vt:variant>
        <vt:i4>0</vt:i4>
      </vt:variant>
      <vt:variant>
        <vt:i4>5</vt:i4>
      </vt:variant>
      <vt:variant>
        <vt:lpwstr>https://www.deq.nc.gov/about/divisions/environmental-assistance-and-customer-service/recycling-and-materials-management/recycle-right/free-outreach-designs</vt:lpwstr>
      </vt:variant>
      <vt:variant>
        <vt:lpwstr/>
      </vt:variant>
      <vt:variant>
        <vt:i4>6553700</vt:i4>
      </vt:variant>
      <vt:variant>
        <vt:i4>30</vt:i4>
      </vt:variant>
      <vt:variant>
        <vt:i4>0</vt:i4>
      </vt:variant>
      <vt:variant>
        <vt:i4>5</vt:i4>
      </vt:variant>
      <vt:variant>
        <vt:lpwstr>https://www.deq.nc.gov/about/divisions/environmental-assistance-and-customer-service/recycling-and-materials-management/recycle-right/free-outreach-designs</vt:lpwstr>
      </vt:variant>
      <vt:variant>
        <vt:lpwstr/>
      </vt:variant>
      <vt:variant>
        <vt:i4>5439491</vt:i4>
      </vt:variant>
      <vt:variant>
        <vt:i4>27</vt:i4>
      </vt:variant>
      <vt:variant>
        <vt:i4>0</vt:i4>
      </vt:variant>
      <vt:variant>
        <vt:i4>5</vt:i4>
      </vt:variant>
      <vt:variant>
        <vt:lpwstr>https://www.deq.nc.gov/about/divisions/environmental-assistance-and-customer-service/recycling-and-materials-management/programs-offered/grant-opportunities</vt:lpwstr>
      </vt:variant>
      <vt:variant>
        <vt:lpwstr/>
      </vt:variant>
      <vt:variant>
        <vt:i4>7471160</vt:i4>
      </vt:variant>
      <vt:variant>
        <vt:i4>24</vt:i4>
      </vt:variant>
      <vt:variant>
        <vt:i4>0</vt:i4>
      </vt:variant>
      <vt:variant>
        <vt:i4>5</vt:i4>
      </vt:variant>
      <vt:variant>
        <vt:lpwstr>http://eprocurement.nc.gov/</vt:lpwstr>
      </vt:variant>
      <vt:variant>
        <vt:lpwstr/>
      </vt:variant>
      <vt:variant>
        <vt:i4>5505095</vt:i4>
      </vt:variant>
      <vt:variant>
        <vt:i4>21</vt:i4>
      </vt:variant>
      <vt:variant>
        <vt:i4>0</vt:i4>
      </vt:variant>
      <vt:variant>
        <vt:i4>5</vt:i4>
      </vt:variant>
      <vt:variant>
        <vt:lpwstr>https://www.osbm.nc.gov/stewardship-services/state-grants-management/suspension-funding-list</vt:lpwstr>
      </vt:variant>
      <vt:variant>
        <vt:lpwstr/>
      </vt:variant>
      <vt:variant>
        <vt:i4>917569</vt:i4>
      </vt:variant>
      <vt:variant>
        <vt:i4>18</vt:i4>
      </vt:variant>
      <vt:variant>
        <vt:i4>0</vt:i4>
      </vt:variant>
      <vt:variant>
        <vt:i4>5</vt:i4>
      </vt:variant>
      <vt:variant>
        <vt:lpwstr>https://www.deq.nc.gov/about/divisions/waste-management/solid-waste-section/solid-waste-permitted-facility-information-and-guidance/annual-reporting-local-government-and-solid-waste-facility-reporting</vt:lpwstr>
      </vt:variant>
      <vt:variant>
        <vt:lpwstr/>
      </vt:variant>
      <vt:variant>
        <vt:i4>852051</vt:i4>
      </vt:variant>
      <vt:variant>
        <vt:i4>15</vt:i4>
      </vt:variant>
      <vt:variant>
        <vt:i4>0</vt:i4>
      </vt:variant>
      <vt:variant>
        <vt:i4>5</vt:i4>
      </vt:variant>
      <vt:variant>
        <vt:lpwstr>https://edocs.deq.nc.gov/WasteManagement/0/edoc/1360808/NC Compost Rules 15A NCAC 13B .1400.pdf?searchid=d9e361ba-c7e7-43fe-aa45-54edd58c29e6</vt:lpwstr>
      </vt:variant>
      <vt:variant>
        <vt:lpwstr/>
      </vt:variant>
      <vt:variant>
        <vt:i4>4391021</vt:i4>
      </vt:variant>
      <vt:variant>
        <vt:i4>12</vt:i4>
      </vt:variant>
      <vt:variant>
        <vt:i4>0</vt:i4>
      </vt:variant>
      <vt:variant>
        <vt:i4>5</vt:i4>
      </vt:variant>
      <vt:variant>
        <vt:lpwstr>mailto:christine.wittmeier@deq.nc.gov</vt:lpwstr>
      </vt:variant>
      <vt:variant>
        <vt:lpwstr/>
      </vt:variant>
      <vt:variant>
        <vt:i4>4391021</vt:i4>
      </vt:variant>
      <vt:variant>
        <vt:i4>9</vt:i4>
      </vt:variant>
      <vt:variant>
        <vt:i4>0</vt:i4>
      </vt:variant>
      <vt:variant>
        <vt:i4>5</vt:i4>
      </vt:variant>
      <vt:variant>
        <vt:lpwstr>mailto:christine.wittmeier@deq.nc.gov</vt:lpwstr>
      </vt:variant>
      <vt:variant>
        <vt:lpwstr/>
      </vt:variant>
      <vt:variant>
        <vt:i4>6488160</vt:i4>
      </vt:variant>
      <vt:variant>
        <vt:i4>6</vt:i4>
      </vt:variant>
      <vt:variant>
        <vt:i4>0</vt:i4>
      </vt:variant>
      <vt:variant>
        <vt:i4>5</vt:i4>
      </vt:variant>
      <vt:variant>
        <vt:lpwstr>https://deq.nc.gov/conservation/recycling/general-recycling-information/outreach-materials</vt:lpwstr>
      </vt:variant>
      <vt:variant>
        <vt:lpwstr/>
      </vt:variant>
      <vt:variant>
        <vt:i4>5439491</vt:i4>
      </vt:variant>
      <vt:variant>
        <vt:i4>3</vt:i4>
      </vt:variant>
      <vt:variant>
        <vt:i4>0</vt:i4>
      </vt:variant>
      <vt:variant>
        <vt:i4>5</vt:i4>
      </vt:variant>
      <vt:variant>
        <vt:lpwstr>https://www.deq.nc.gov/about/divisions/environmental-assistance-and-customer-service/recycling-and-materials-management/programs-offered/grant-opportunities</vt:lpwstr>
      </vt:variant>
      <vt:variant>
        <vt:lpwstr/>
      </vt:variant>
      <vt:variant>
        <vt:i4>4391021</vt:i4>
      </vt:variant>
      <vt:variant>
        <vt:i4>0</vt:i4>
      </vt:variant>
      <vt:variant>
        <vt:i4>0</vt:i4>
      </vt:variant>
      <vt:variant>
        <vt:i4>5</vt:i4>
      </vt:variant>
      <vt:variant>
        <vt:lpwstr>mailto:christine.wittmeier@deq.nc.gov</vt:lpwstr>
      </vt:variant>
      <vt:variant>
        <vt:lpwstr/>
      </vt:variant>
      <vt:variant>
        <vt:i4>2490372</vt:i4>
      </vt:variant>
      <vt:variant>
        <vt:i4>0</vt:i4>
      </vt:variant>
      <vt:variant>
        <vt:i4>0</vt:i4>
      </vt:variant>
      <vt:variant>
        <vt:i4>5</vt:i4>
      </vt:variant>
      <vt:variant>
        <vt:lpwstr>mailto:sandy.skolochenko@deq.nc.gov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Food Waste Reduction Grant RFP</dc:title>
  <dc:subject/>
  <dc:creator>DEACS - RMMS</dc:creator>
  <cp:keywords>grant, rfp, food waste reduction, food waste, RMMS, DEACS, composting</cp:keywords>
  <dc:description/>
  <cp:lastModifiedBy>Gorton, Adah</cp:lastModifiedBy>
  <cp:revision>5</cp:revision>
  <cp:lastPrinted>2026-08-19T19:40:00Z</cp:lastPrinted>
  <dcterms:created xsi:type="dcterms:W3CDTF">2026-09-01T18:46:00Z</dcterms:created>
  <dcterms:modified xsi:type="dcterms:W3CDTF">2026-09-01T18:56:00Z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0x010100E72BF51F0F57634685F10C004728C36D</vt:lpwstr>
  </property>
  <property fmtid="{D5CDD505-2E9C-101B-9397-08002B2CF9AE}" pid="3" name="MediaServiceImageTags">
    <vt:lpwstr/>
  </property>
</Properties>
</file>