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307C3" w14:textId="13D321A8" w:rsidR="00CB1D2B" w:rsidRPr="00864761" w:rsidRDefault="00CB1D2B" w:rsidP="00CB1D2B">
      <w:pPr>
        <w:spacing w:before="100" w:beforeAutospacing="1" w:after="100" w:afterAutospacing="1" w:line="240" w:lineRule="auto"/>
        <w:ind w:firstLine="720"/>
        <w:rPr>
          <w:rFonts w:ascii="Calibri" w:eastAsia="Times New Roman" w:hAnsi="Calibri" w:cs="Calibri"/>
          <w:kern w:val="0"/>
          <w:sz w:val="22"/>
          <w:szCs w:val="22"/>
          <w14:ligatures w14:val="none"/>
        </w:rPr>
      </w:pPr>
      <w:r w:rsidRPr="00864761">
        <w:rPr>
          <w:rFonts w:ascii="Calibri" w:eastAsiaTheme="majorEastAsia" w:hAnsi="Calibri" w:cs="Calibri"/>
          <w:kern w:val="0"/>
          <w:sz w:val="22"/>
          <w:szCs w:val="22"/>
          <w:u w:val="single"/>
          <w14:ligatures w14:val="none"/>
        </w:rPr>
        <w:t xml:space="preserve">General Template Layout &amp; Rules (DO NOT INCLUDE WITH </w:t>
      </w:r>
      <w:r w:rsidR="00D42E4D" w:rsidRPr="00864761">
        <w:rPr>
          <w:rFonts w:ascii="Calibri" w:eastAsiaTheme="majorEastAsia" w:hAnsi="Calibri" w:cs="Calibri"/>
          <w:kern w:val="0"/>
          <w:sz w:val="22"/>
          <w:szCs w:val="22"/>
          <w:u w:val="single"/>
          <w14:ligatures w14:val="none"/>
        </w:rPr>
        <w:t>REPORT</w:t>
      </w:r>
      <w:r w:rsidRPr="00864761">
        <w:rPr>
          <w:rFonts w:ascii="Calibri" w:eastAsiaTheme="majorEastAsia" w:hAnsi="Calibri" w:cs="Calibri"/>
          <w:kern w:val="0"/>
          <w:sz w:val="22"/>
          <w:szCs w:val="22"/>
          <w:u w:val="single"/>
          <w14:ligatures w14:val="none"/>
        </w:rPr>
        <w:t xml:space="preserve"> SUBMISSION)</w:t>
      </w:r>
    </w:p>
    <w:p w14:paraId="5E7DA83E" w14:textId="77777777" w:rsidR="00CB1D2B" w:rsidRPr="00864761" w:rsidRDefault="00CB1D2B" w:rsidP="00CB1D2B">
      <w:pPr>
        <w:numPr>
          <w:ilvl w:val="0"/>
          <w:numId w:val="9"/>
        </w:numPr>
        <w:spacing w:before="100" w:beforeAutospacing="1" w:after="100" w:afterAutospacing="1" w:line="240" w:lineRule="auto"/>
        <w:rPr>
          <w:rFonts w:ascii="Calibri" w:eastAsia="Times New Roman" w:hAnsi="Calibri" w:cs="Calibri"/>
          <w:kern w:val="0"/>
          <w:sz w:val="22"/>
          <w:szCs w:val="22"/>
          <w14:ligatures w14:val="none"/>
        </w:rPr>
      </w:pPr>
      <w:r w:rsidRPr="00864761">
        <w:rPr>
          <w:rFonts w:ascii="Calibri" w:eastAsiaTheme="majorEastAsia" w:hAnsi="Calibri" w:cs="Calibri"/>
          <w:kern w:val="0"/>
          <w:sz w:val="22"/>
          <w:szCs w:val="22"/>
          <w14:ligatures w14:val="none"/>
        </w:rPr>
        <w:t>Template Font can be custom, font size should be 11-12 font, with the exception for tables which should not exceed a size of 10</w:t>
      </w:r>
    </w:p>
    <w:p w14:paraId="15AC3BA7" w14:textId="77777777" w:rsidR="00CB1D2B" w:rsidRPr="00864761" w:rsidRDefault="00CB1D2B" w:rsidP="00CB1D2B">
      <w:pPr>
        <w:numPr>
          <w:ilvl w:val="0"/>
          <w:numId w:val="9"/>
        </w:numPr>
        <w:spacing w:before="100" w:beforeAutospacing="1" w:after="100" w:afterAutospacing="1" w:line="240" w:lineRule="auto"/>
        <w:rPr>
          <w:rFonts w:ascii="Calibri" w:eastAsia="Times New Roman" w:hAnsi="Calibri" w:cs="Calibri"/>
          <w:kern w:val="0"/>
          <w:sz w:val="22"/>
          <w:szCs w:val="22"/>
          <w14:ligatures w14:val="none"/>
        </w:rPr>
      </w:pPr>
      <w:r w:rsidRPr="00864761">
        <w:rPr>
          <w:rFonts w:ascii="Calibri" w:eastAsiaTheme="majorEastAsia" w:hAnsi="Calibri" w:cs="Calibri"/>
          <w:kern w:val="0"/>
          <w:sz w:val="22"/>
          <w:szCs w:val="22"/>
          <w14:ligatures w14:val="none"/>
        </w:rPr>
        <w:t>Blue Highlight indicates text that is not allowed to be changed</w:t>
      </w:r>
    </w:p>
    <w:p w14:paraId="0B792314" w14:textId="77777777" w:rsidR="00CB1D2B" w:rsidRPr="00864761" w:rsidRDefault="00CB1D2B" w:rsidP="00CB1D2B">
      <w:pPr>
        <w:numPr>
          <w:ilvl w:val="0"/>
          <w:numId w:val="9"/>
        </w:numPr>
        <w:spacing w:before="100" w:beforeAutospacing="1" w:after="100" w:afterAutospacing="1" w:line="240" w:lineRule="auto"/>
        <w:rPr>
          <w:rFonts w:ascii="Calibri" w:eastAsia="Times New Roman" w:hAnsi="Calibri" w:cs="Calibri"/>
          <w:kern w:val="0"/>
          <w:sz w:val="22"/>
          <w:szCs w:val="22"/>
          <w14:ligatures w14:val="none"/>
        </w:rPr>
      </w:pPr>
      <w:r w:rsidRPr="00864761">
        <w:rPr>
          <w:rFonts w:ascii="Calibri" w:eastAsiaTheme="majorEastAsia" w:hAnsi="Calibri" w:cs="Calibri"/>
          <w:kern w:val="0"/>
          <w:sz w:val="22"/>
          <w:szCs w:val="22"/>
          <w14:ligatures w14:val="none"/>
        </w:rPr>
        <w:t>Yellow Highlight indicates text that can be customized &amp; tailored to your project</w:t>
      </w:r>
    </w:p>
    <w:p w14:paraId="41436C97" w14:textId="039B8C72" w:rsidR="00CB1D2B" w:rsidRPr="00864761" w:rsidRDefault="00CB1D2B" w:rsidP="00CB1D2B">
      <w:pPr>
        <w:numPr>
          <w:ilvl w:val="0"/>
          <w:numId w:val="9"/>
        </w:numPr>
        <w:spacing w:before="100" w:beforeAutospacing="1" w:after="100" w:afterAutospacing="1" w:line="240" w:lineRule="auto"/>
        <w:rPr>
          <w:rFonts w:ascii="Calibri" w:eastAsia="Times New Roman" w:hAnsi="Calibri" w:cs="Calibri"/>
          <w:kern w:val="0"/>
          <w:sz w:val="22"/>
          <w:szCs w:val="22"/>
          <w14:ligatures w14:val="none"/>
        </w:rPr>
      </w:pPr>
      <w:r w:rsidRPr="00864761">
        <w:rPr>
          <w:rFonts w:ascii="Calibri" w:eastAsiaTheme="majorEastAsia" w:hAnsi="Calibri" w:cs="Calibri"/>
          <w:i/>
          <w:iCs/>
          <w:kern w:val="0"/>
          <w:sz w:val="22"/>
          <w:szCs w:val="22"/>
          <w14:ligatures w14:val="none"/>
        </w:rPr>
        <w:t>Italics</w:t>
      </w:r>
      <w:r w:rsidRPr="00864761">
        <w:rPr>
          <w:rFonts w:ascii="Calibri" w:eastAsiaTheme="majorEastAsia" w:hAnsi="Calibri" w:cs="Calibri"/>
          <w:kern w:val="0"/>
          <w:sz w:val="22"/>
          <w:szCs w:val="22"/>
          <w14:ligatures w14:val="none"/>
        </w:rPr>
        <w:t xml:space="preserve"> text below each section are the instructions for what is needed to be included or described in that particular section. Do not delete italic instructions from the </w:t>
      </w:r>
      <w:r w:rsidR="00D42E4D" w:rsidRPr="00864761">
        <w:rPr>
          <w:rFonts w:ascii="Calibri" w:eastAsiaTheme="majorEastAsia" w:hAnsi="Calibri" w:cs="Calibri"/>
          <w:kern w:val="0"/>
          <w:sz w:val="22"/>
          <w:szCs w:val="22"/>
          <w14:ligatures w14:val="none"/>
        </w:rPr>
        <w:t>report</w:t>
      </w:r>
      <w:r w:rsidRPr="00864761">
        <w:rPr>
          <w:rFonts w:ascii="Calibri" w:eastAsiaTheme="majorEastAsia" w:hAnsi="Calibri" w:cs="Calibri"/>
          <w:kern w:val="0"/>
          <w:sz w:val="22"/>
          <w:szCs w:val="22"/>
          <w14:ligatures w14:val="none"/>
        </w:rPr>
        <w:t xml:space="preserve"> when you submit to DWR for review.</w:t>
      </w:r>
    </w:p>
    <w:p w14:paraId="506A9C76" w14:textId="77777777" w:rsidR="003D6E0A" w:rsidRPr="00864761" w:rsidRDefault="003D6E0A" w:rsidP="00CB1D2B">
      <w:pPr>
        <w:numPr>
          <w:ilvl w:val="0"/>
          <w:numId w:val="9"/>
        </w:numPr>
        <w:spacing w:before="100" w:beforeAutospacing="1" w:after="100" w:afterAutospacing="1" w:line="240" w:lineRule="auto"/>
        <w:rPr>
          <w:rFonts w:ascii="Calibri" w:eastAsia="Times New Roman" w:hAnsi="Calibri" w:cs="Calibri"/>
          <w:kern w:val="0"/>
          <w:sz w:val="22"/>
          <w:szCs w:val="22"/>
          <w14:ligatures w14:val="none"/>
        </w:rPr>
      </w:pPr>
      <w:r w:rsidRPr="00864761">
        <w:rPr>
          <w:rFonts w:ascii="Calibri" w:eastAsiaTheme="majorEastAsia" w:hAnsi="Calibri" w:cs="Calibri"/>
          <w:kern w:val="0"/>
          <w:sz w:val="22"/>
          <w:szCs w:val="22"/>
          <w14:ligatures w14:val="none"/>
        </w:rPr>
        <w:t xml:space="preserve">Section Headings are to be bolded </w:t>
      </w:r>
      <w:r w:rsidRPr="00864761">
        <w:rPr>
          <w:rFonts w:ascii="Calibri" w:eastAsiaTheme="majorEastAsia" w:hAnsi="Calibri" w:cs="Calibri"/>
          <w:kern w:val="0"/>
          <w:sz w:val="22"/>
          <w:szCs w:val="22"/>
          <w:u w:val="single"/>
          <w14:ligatures w14:val="none"/>
        </w:rPr>
        <w:t>and</w:t>
      </w:r>
      <w:r w:rsidRPr="00864761">
        <w:rPr>
          <w:rFonts w:ascii="Calibri" w:eastAsiaTheme="majorEastAsia" w:hAnsi="Calibri" w:cs="Calibri"/>
          <w:kern w:val="0"/>
          <w:sz w:val="22"/>
          <w:szCs w:val="22"/>
          <w14:ligatures w14:val="none"/>
        </w:rPr>
        <w:t xml:space="preserve"> underlined with a larger font size than subsections.  Subsections are to be bolded but not underlined.</w:t>
      </w:r>
    </w:p>
    <w:p w14:paraId="520990E6" w14:textId="2955820B" w:rsidR="00CB1D2B" w:rsidRPr="00864761" w:rsidRDefault="00CB1D2B" w:rsidP="00CB1D2B">
      <w:pPr>
        <w:numPr>
          <w:ilvl w:val="0"/>
          <w:numId w:val="9"/>
        </w:numPr>
        <w:spacing w:before="100" w:beforeAutospacing="1" w:after="100" w:afterAutospacing="1" w:line="240" w:lineRule="auto"/>
        <w:rPr>
          <w:rFonts w:ascii="Calibri" w:eastAsia="Times New Roman" w:hAnsi="Calibri" w:cs="Calibri"/>
          <w:kern w:val="0"/>
          <w:sz w:val="22"/>
          <w:szCs w:val="22"/>
          <w14:ligatures w14:val="none"/>
        </w:rPr>
      </w:pPr>
      <w:r w:rsidRPr="00864761">
        <w:rPr>
          <w:rFonts w:ascii="Calibri" w:eastAsiaTheme="majorEastAsia" w:hAnsi="Calibri" w:cs="Calibri"/>
          <w:kern w:val="0"/>
          <w:sz w:val="22"/>
          <w:szCs w:val="22"/>
          <w14:ligatures w14:val="none"/>
        </w:rPr>
        <w:t>Do not add or delete any tables or sections from the template unless the italic instructions advise you to do so. Every section is applicable for every project/bank and must be filled out.  If a particular section does not apply to your project or bank, state “not applicable for this project or bank”.</w:t>
      </w:r>
    </w:p>
    <w:p w14:paraId="5408A404" w14:textId="02825E77" w:rsidR="00CB1D2B" w:rsidRPr="00864761" w:rsidRDefault="00CB1D2B" w:rsidP="00CB1D2B">
      <w:pPr>
        <w:numPr>
          <w:ilvl w:val="0"/>
          <w:numId w:val="9"/>
        </w:numPr>
        <w:spacing w:before="100" w:beforeAutospacing="1" w:after="100" w:afterAutospacing="1" w:line="240" w:lineRule="auto"/>
        <w:rPr>
          <w:rFonts w:ascii="Calibri" w:eastAsia="Times New Roman" w:hAnsi="Calibri" w:cs="Calibri"/>
          <w:kern w:val="0"/>
          <w:sz w:val="22"/>
          <w:szCs w:val="22"/>
          <w14:ligatures w14:val="none"/>
        </w:rPr>
      </w:pPr>
      <w:r w:rsidRPr="00864761">
        <w:rPr>
          <w:rFonts w:ascii="Calibri" w:eastAsiaTheme="majorEastAsia" w:hAnsi="Calibri" w:cs="Calibri"/>
          <w:kern w:val="0"/>
          <w:sz w:val="22"/>
          <w:szCs w:val="22"/>
          <w14:ligatures w14:val="none"/>
        </w:rPr>
        <w:t xml:space="preserve">Make sure there are page numbers on every page of your </w:t>
      </w:r>
      <w:r w:rsidR="003D10CE">
        <w:rPr>
          <w:rFonts w:ascii="Calibri" w:eastAsiaTheme="majorEastAsia" w:hAnsi="Calibri" w:cs="Calibri"/>
          <w:kern w:val="0"/>
          <w:sz w:val="22"/>
          <w:szCs w:val="22"/>
          <w14:ligatures w14:val="none"/>
        </w:rPr>
        <w:t>report</w:t>
      </w:r>
      <w:r w:rsidRPr="00864761">
        <w:rPr>
          <w:rFonts w:ascii="Calibri" w:eastAsiaTheme="majorEastAsia" w:hAnsi="Calibri" w:cs="Calibri"/>
          <w:kern w:val="0"/>
          <w:sz w:val="22"/>
          <w:szCs w:val="22"/>
          <w14:ligatures w14:val="none"/>
        </w:rPr>
        <w:t>, including figures and appendices</w:t>
      </w:r>
    </w:p>
    <w:p w14:paraId="6A890CD6" w14:textId="77777777" w:rsidR="00CB1D2B" w:rsidRPr="00864761" w:rsidRDefault="00CB1D2B" w:rsidP="00CB1D2B">
      <w:pPr>
        <w:spacing w:before="100" w:beforeAutospacing="1" w:after="100" w:afterAutospacing="1" w:line="240" w:lineRule="auto"/>
        <w:ind w:left="720"/>
        <w:rPr>
          <w:rFonts w:ascii="Calibri" w:eastAsia="Times New Roman" w:hAnsi="Calibri" w:cs="Calibri"/>
          <w:kern w:val="0"/>
          <w:sz w:val="22"/>
          <w:szCs w:val="22"/>
          <w14:ligatures w14:val="none"/>
        </w:rPr>
      </w:pPr>
      <w:r w:rsidRPr="00864761">
        <w:rPr>
          <w:rFonts w:ascii="Calibri" w:eastAsiaTheme="majorEastAsia" w:hAnsi="Calibri" w:cs="Calibri"/>
          <w:kern w:val="0"/>
          <w:sz w:val="22"/>
          <w:szCs w:val="22"/>
          <w:u w:val="single"/>
          <w14:ligatures w14:val="none"/>
        </w:rPr>
        <w:t>Table Rules:</w:t>
      </w:r>
    </w:p>
    <w:p w14:paraId="26BE505A" w14:textId="77777777" w:rsidR="00CB1D2B" w:rsidRPr="00864761" w:rsidRDefault="00CB1D2B" w:rsidP="00CB1D2B">
      <w:pPr>
        <w:numPr>
          <w:ilvl w:val="0"/>
          <w:numId w:val="9"/>
        </w:numPr>
        <w:spacing w:before="100" w:beforeAutospacing="1" w:after="100" w:afterAutospacing="1" w:line="240" w:lineRule="auto"/>
        <w:rPr>
          <w:rFonts w:ascii="Calibri" w:eastAsia="Times New Roman" w:hAnsi="Calibri" w:cs="Calibri"/>
          <w:kern w:val="0"/>
          <w:sz w:val="22"/>
          <w:szCs w:val="22"/>
          <w14:ligatures w14:val="none"/>
        </w:rPr>
      </w:pPr>
      <w:r w:rsidRPr="00864761">
        <w:rPr>
          <w:rFonts w:ascii="Calibri" w:eastAsiaTheme="majorEastAsia" w:hAnsi="Calibri" w:cs="Calibri"/>
          <w:kern w:val="0"/>
          <w:sz w:val="22"/>
          <w:szCs w:val="22"/>
          <w14:ligatures w14:val="none"/>
        </w:rPr>
        <w:t>Font size should be between 9-10, Calibri is the best font style for tables in this template</w:t>
      </w:r>
    </w:p>
    <w:p w14:paraId="6E1D41AB" w14:textId="77777777" w:rsidR="00CB1D2B" w:rsidRPr="00864761" w:rsidRDefault="00CB1D2B" w:rsidP="00CB1D2B">
      <w:pPr>
        <w:numPr>
          <w:ilvl w:val="0"/>
          <w:numId w:val="9"/>
        </w:numPr>
        <w:spacing w:before="100" w:beforeAutospacing="1" w:after="100" w:afterAutospacing="1" w:line="240" w:lineRule="auto"/>
        <w:rPr>
          <w:rFonts w:ascii="Calibri" w:eastAsia="Times New Roman" w:hAnsi="Calibri" w:cs="Calibri"/>
          <w:kern w:val="0"/>
          <w:sz w:val="22"/>
          <w:szCs w:val="22"/>
          <w14:ligatures w14:val="none"/>
        </w:rPr>
      </w:pPr>
      <w:r w:rsidRPr="00864761">
        <w:rPr>
          <w:rFonts w:ascii="Calibri" w:eastAsiaTheme="majorEastAsia" w:hAnsi="Calibri" w:cs="Calibri"/>
          <w:kern w:val="0"/>
          <w:sz w:val="22"/>
          <w:szCs w:val="22"/>
          <w14:ligatures w14:val="none"/>
        </w:rPr>
        <w:t>Tables depicted as pictures cannot be edited in any way, they shall remain as a picture</w:t>
      </w:r>
    </w:p>
    <w:p w14:paraId="736D2711" w14:textId="77777777" w:rsidR="00CB1D2B" w:rsidRPr="00864761" w:rsidRDefault="00CB1D2B" w:rsidP="00CB1D2B">
      <w:pPr>
        <w:numPr>
          <w:ilvl w:val="0"/>
          <w:numId w:val="9"/>
        </w:numPr>
        <w:spacing w:before="100" w:beforeAutospacing="1" w:after="100" w:afterAutospacing="1" w:line="240" w:lineRule="auto"/>
        <w:rPr>
          <w:rFonts w:ascii="Calibri" w:eastAsia="Times New Roman" w:hAnsi="Calibri" w:cs="Calibri"/>
          <w:kern w:val="0"/>
          <w:sz w:val="22"/>
          <w:szCs w:val="22"/>
          <w14:ligatures w14:val="none"/>
        </w:rPr>
      </w:pPr>
      <w:r w:rsidRPr="00864761">
        <w:rPr>
          <w:rFonts w:ascii="Calibri" w:eastAsiaTheme="majorEastAsia" w:hAnsi="Calibri" w:cs="Calibri"/>
          <w:kern w:val="0"/>
          <w:sz w:val="22"/>
          <w:szCs w:val="22"/>
          <w14:ligatures w14:val="none"/>
        </w:rPr>
        <w:t xml:space="preserve">Editable tables include blue-filled cells and clear cells. Do not change any text in blue-filled cells. Only add text in clear cells. </w:t>
      </w:r>
    </w:p>
    <w:p w14:paraId="3D80B162" w14:textId="433AA315" w:rsidR="00CB1D2B" w:rsidRPr="00864761" w:rsidRDefault="00CB1D2B" w:rsidP="00CB1D2B">
      <w:pPr>
        <w:numPr>
          <w:ilvl w:val="0"/>
          <w:numId w:val="9"/>
        </w:numPr>
        <w:spacing w:before="100" w:beforeAutospacing="1" w:after="100" w:afterAutospacing="1" w:line="240" w:lineRule="auto"/>
        <w:rPr>
          <w:rFonts w:ascii="Calibri" w:eastAsia="Times New Roman" w:hAnsi="Calibri" w:cs="Calibri"/>
          <w:kern w:val="0"/>
          <w:sz w:val="22"/>
          <w:szCs w:val="22"/>
          <w14:ligatures w14:val="none"/>
        </w:rPr>
      </w:pPr>
      <w:r w:rsidRPr="00864761">
        <w:rPr>
          <w:rFonts w:ascii="Calibri" w:eastAsiaTheme="majorEastAsia" w:hAnsi="Calibri" w:cs="Calibri"/>
          <w:kern w:val="0"/>
          <w:sz w:val="22"/>
          <w:szCs w:val="22"/>
          <w14:ligatures w14:val="none"/>
        </w:rPr>
        <w:t xml:space="preserve">Some tables may need to include more rows for your information. Only clear cells can be added or removed. Blue-filled cells cannot be added to, or removed from any </w:t>
      </w:r>
      <w:r w:rsidR="003D10CE">
        <w:rPr>
          <w:rFonts w:ascii="Calibri" w:eastAsiaTheme="majorEastAsia" w:hAnsi="Calibri" w:cs="Calibri"/>
          <w:kern w:val="0"/>
          <w:sz w:val="22"/>
          <w:szCs w:val="22"/>
          <w14:ligatures w14:val="none"/>
        </w:rPr>
        <w:t>table</w:t>
      </w:r>
      <w:r w:rsidRPr="00864761">
        <w:rPr>
          <w:rFonts w:ascii="Calibri" w:eastAsiaTheme="majorEastAsia" w:hAnsi="Calibri" w:cs="Calibri"/>
          <w:kern w:val="0"/>
          <w:sz w:val="22"/>
          <w:szCs w:val="22"/>
          <w14:ligatures w14:val="none"/>
        </w:rPr>
        <w:t>. Simply use “N/A” if a blue-filled cell doesn’t apply to your project/bank</w:t>
      </w:r>
    </w:p>
    <w:p w14:paraId="0D21E056" w14:textId="3B8F2709" w:rsidR="00CB1D2B" w:rsidRPr="00864761" w:rsidRDefault="00CB1D2B" w:rsidP="00CB1D2B">
      <w:pPr>
        <w:numPr>
          <w:ilvl w:val="0"/>
          <w:numId w:val="9"/>
        </w:numPr>
        <w:spacing w:before="100" w:beforeAutospacing="1" w:after="100" w:afterAutospacing="1" w:line="240" w:lineRule="auto"/>
        <w:rPr>
          <w:rFonts w:ascii="Calibri" w:eastAsia="Times New Roman" w:hAnsi="Calibri" w:cs="Calibri"/>
          <w:kern w:val="0"/>
          <w:sz w:val="22"/>
          <w:szCs w:val="22"/>
          <w14:ligatures w14:val="none"/>
        </w:rPr>
      </w:pPr>
      <w:r w:rsidRPr="00864761">
        <w:rPr>
          <w:rFonts w:ascii="Calibri" w:eastAsiaTheme="majorEastAsia" w:hAnsi="Calibri" w:cs="Calibri"/>
          <w:kern w:val="0"/>
          <w:sz w:val="22"/>
          <w:szCs w:val="22"/>
          <w14:ligatures w14:val="none"/>
        </w:rPr>
        <w:t xml:space="preserve">When completing a table, try to keep the entire contents of the table on the same page if possible.  </w:t>
      </w:r>
    </w:p>
    <w:p w14:paraId="3054F22A" w14:textId="77777777" w:rsidR="00CB1D2B" w:rsidRPr="00864761" w:rsidRDefault="00CB1D2B" w:rsidP="00CB1D2B">
      <w:pPr>
        <w:spacing w:after="0" w:line="240" w:lineRule="auto"/>
        <w:ind w:left="720"/>
        <w:rPr>
          <w:rFonts w:ascii="Calibri" w:eastAsia="Times New Roman" w:hAnsi="Calibri" w:cs="Calibri"/>
          <w:kern w:val="0"/>
          <w:sz w:val="22"/>
          <w:szCs w:val="22"/>
          <w:u w:val="single"/>
          <w14:ligatures w14:val="none"/>
        </w:rPr>
      </w:pPr>
      <w:r w:rsidRPr="00864761">
        <w:rPr>
          <w:rFonts w:ascii="Calibri" w:eastAsia="Times New Roman" w:hAnsi="Calibri" w:cs="Calibri"/>
          <w:kern w:val="0"/>
          <w:sz w:val="22"/>
          <w:szCs w:val="22"/>
          <w:u w:val="single"/>
          <w14:ligatures w14:val="none"/>
        </w:rPr>
        <w:t>Figure Symbology Rules:</w:t>
      </w:r>
    </w:p>
    <w:p w14:paraId="45DB0E93" w14:textId="77777777" w:rsidR="00CB1D2B" w:rsidRPr="00864761" w:rsidRDefault="00CB1D2B" w:rsidP="00CB1D2B">
      <w:pPr>
        <w:spacing w:after="0" w:line="240" w:lineRule="auto"/>
        <w:ind w:left="720"/>
        <w:rPr>
          <w:rFonts w:ascii="Calibri" w:eastAsia="Times New Roman" w:hAnsi="Calibri" w:cs="Calibri"/>
          <w:kern w:val="0"/>
          <w:sz w:val="22"/>
          <w:szCs w:val="22"/>
          <w:u w:val="single"/>
          <w14:ligatures w14:val="none"/>
        </w:rPr>
      </w:pPr>
    </w:p>
    <w:tbl>
      <w:tblPr>
        <w:tblStyle w:val="TableGrid2"/>
        <w:tblW w:w="0" w:type="auto"/>
        <w:tblLook w:val="04A0" w:firstRow="1" w:lastRow="0" w:firstColumn="1" w:lastColumn="0" w:noHBand="0" w:noVBand="1"/>
      </w:tblPr>
      <w:tblGrid>
        <w:gridCol w:w="1885"/>
        <w:gridCol w:w="2160"/>
        <w:gridCol w:w="2070"/>
        <w:gridCol w:w="3235"/>
      </w:tblGrid>
      <w:tr w:rsidR="00CB1D2B" w:rsidRPr="00864761" w14:paraId="25B2F745" w14:textId="77777777" w:rsidTr="00714B1F">
        <w:trPr>
          <w:trHeight w:val="287"/>
        </w:trPr>
        <w:tc>
          <w:tcPr>
            <w:tcW w:w="9350" w:type="dxa"/>
            <w:gridSpan w:val="4"/>
          </w:tcPr>
          <w:p w14:paraId="7FCAE4A8" w14:textId="77777777" w:rsidR="00CB1D2B" w:rsidRPr="00864761" w:rsidRDefault="00CB1D2B" w:rsidP="00CB1D2B">
            <w:pPr>
              <w:jc w:val="center"/>
              <w:rPr>
                <w:rFonts w:ascii="Calibri" w:eastAsia="Times New Roman" w:hAnsi="Calibri" w:cs="Calibri"/>
                <w:b/>
                <w:bCs/>
                <w:sz w:val="22"/>
                <w:szCs w:val="22"/>
              </w:rPr>
            </w:pPr>
            <w:r w:rsidRPr="00864761">
              <w:rPr>
                <w:rFonts w:ascii="Calibri" w:eastAsia="Times New Roman" w:hAnsi="Calibri" w:cs="Calibri"/>
                <w:b/>
                <w:bCs/>
                <w:sz w:val="22"/>
                <w:szCs w:val="22"/>
              </w:rPr>
              <w:t>Riparian Mitigation Activity Symbology</w:t>
            </w:r>
          </w:p>
        </w:tc>
      </w:tr>
      <w:tr w:rsidR="00CB1D2B" w:rsidRPr="00864761" w14:paraId="3BE515BC" w14:textId="77777777" w:rsidTr="00714B1F">
        <w:tc>
          <w:tcPr>
            <w:tcW w:w="1885" w:type="dxa"/>
          </w:tcPr>
          <w:p w14:paraId="5DC4DDD1" w14:textId="77777777" w:rsidR="00CB1D2B" w:rsidRPr="00864761" w:rsidRDefault="00CB1D2B" w:rsidP="00CB1D2B">
            <w:pPr>
              <w:jc w:val="center"/>
              <w:rPr>
                <w:rFonts w:ascii="Calibri" w:eastAsia="Times New Roman" w:hAnsi="Calibri" w:cs="Calibri"/>
                <w:b/>
                <w:bCs/>
                <w:sz w:val="22"/>
                <w:szCs w:val="22"/>
              </w:rPr>
            </w:pPr>
            <w:r w:rsidRPr="00864761">
              <w:rPr>
                <w:rFonts w:ascii="Calibri" w:eastAsia="Times New Roman" w:hAnsi="Calibri" w:cs="Calibri"/>
                <w:b/>
                <w:bCs/>
                <w:sz w:val="22"/>
                <w:szCs w:val="22"/>
              </w:rPr>
              <w:t>Restoration (R)</w:t>
            </w:r>
          </w:p>
        </w:tc>
        <w:tc>
          <w:tcPr>
            <w:tcW w:w="2160" w:type="dxa"/>
          </w:tcPr>
          <w:p w14:paraId="647E8D44" w14:textId="77777777" w:rsidR="00CB1D2B" w:rsidRPr="00864761" w:rsidRDefault="00CB1D2B" w:rsidP="00CB1D2B">
            <w:pPr>
              <w:jc w:val="center"/>
              <w:rPr>
                <w:rFonts w:ascii="Calibri" w:eastAsia="Times New Roman" w:hAnsi="Calibri" w:cs="Calibri"/>
                <w:b/>
                <w:bCs/>
                <w:sz w:val="22"/>
                <w:szCs w:val="22"/>
              </w:rPr>
            </w:pPr>
            <w:r w:rsidRPr="00864761">
              <w:rPr>
                <w:rFonts w:ascii="Calibri" w:eastAsia="Times New Roman" w:hAnsi="Calibri" w:cs="Calibri"/>
                <w:b/>
                <w:bCs/>
                <w:sz w:val="22"/>
                <w:szCs w:val="22"/>
              </w:rPr>
              <w:t>Enhancement (E)</w:t>
            </w:r>
          </w:p>
        </w:tc>
        <w:tc>
          <w:tcPr>
            <w:tcW w:w="2070" w:type="dxa"/>
          </w:tcPr>
          <w:p w14:paraId="65FE4A95" w14:textId="77777777" w:rsidR="00CB1D2B" w:rsidRPr="00864761" w:rsidRDefault="00CB1D2B" w:rsidP="00CB1D2B">
            <w:pPr>
              <w:jc w:val="center"/>
              <w:rPr>
                <w:rFonts w:ascii="Calibri" w:eastAsia="Times New Roman" w:hAnsi="Calibri" w:cs="Calibri"/>
                <w:b/>
                <w:bCs/>
                <w:sz w:val="22"/>
                <w:szCs w:val="22"/>
              </w:rPr>
            </w:pPr>
            <w:r w:rsidRPr="00864761">
              <w:rPr>
                <w:rFonts w:ascii="Calibri" w:eastAsia="Times New Roman" w:hAnsi="Calibri" w:cs="Calibri"/>
                <w:b/>
                <w:bCs/>
                <w:sz w:val="22"/>
                <w:szCs w:val="22"/>
              </w:rPr>
              <w:t>Preservation (P)</w:t>
            </w:r>
          </w:p>
        </w:tc>
        <w:tc>
          <w:tcPr>
            <w:tcW w:w="3235" w:type="dxa"/>
          </w:tcPr>
          <w:p w14:paraId="67803102" w14:textId="77777777" w:rsidR="00CB1D2B" w:rsidRPr="00864761" w:rsidRDefault="00CB1D2B" w:rsidP="00CB1D2B">
            <w:pPr>
              <w:rPr>
                <w:rFonts w:ascii="Calibri" w:eastAsia="Times New Roman" w:hAnsi="Calibri" w:cs="Calibri"/>
                <w:b/>
                <w:bCs/>
                <w:sz w:val="22"/>
                <w:szCs w:val="22"/>
              </w:rPr>
            </w:pPr>
            <w:r w:rsidRPr="00864761">
              <w:rPr>
                <w:rFonts w:ascii="Calibri" w:eastAsia="Times New Roman" w:hAnsi="Calibri" w:cs="Calibri"/>
                <w:b/>
                <w:bCs/>
                <w:sz w:val="22"/>
                <w:szCs w:val="22"/>
              </w:rPr>
              <w:t xml:space="preserve">Nutrient Offset </w:t>
            </w:r>
            <w:r w:rsidRPr="00864761">
              <w:rPr>
                <w:rFonts w:ascii="Calibri" w:eastAsia="Times New Roman" w:hAnsi="Calibri" w:cs="Calibri"/>
                <w:b/>
                <w:bCs/>
                <w:i/>
                <w:iCs/>
                <w:sz w:val="22"/>
                <w:szCs w:val="22"/>
              </w:rPr>
              <w:t>(for both R &amp; E)</w:t>
            </w:r>
          </w:p>
        </w:tc>
      </w:tr>
      <w:tr w:rsidR="00CB1D2B" w:rsidRPr="00864761" w14:paraId="46E51B94" w14:textId="77777777" w:rsidTr="00714B1F">
        <w:tc>
          <w:tcPr>
            <w:tcW w:w="1885" w:type="dxa"/>
          </w:tcPr>
          <w:p w14:paraId="5E7F9860" w14:textId="77777777" w:rsidR="00CB1D2B" w:rsidRPr="00864761" w:rsidRDefault="00CB1D2B" w:rsidP="00CB1D2B">
            <w:pPr>
              <w:jc w:val="center"/>
              <w:rPr>
                <w:rFonts w:ascii="Calibri" w:eastAsia="Times New Roman" w:hAnsi="Calibri" w:cs="Calibri"/>
                <w:sz w:val="22"/>
                <w:szCs w:val="22"/>
              </w:rPr>
            </w:pPr>
            <w:r w:rsidRPr="00864761">
              <w:rPr>
                <w:rFonts w:ascii="Calibri" w:eastAsia="Times New Roman" w:hAnsi="Calibri" w:cs="Calibri"/>
                <w:sz w:val="22"/>
                <w:szCs w:val="22"/>
              </w:rPr>
              <w:t>Blue</w:t>
            </w:r>
          </w:p>
        </w:tc>
        <w:tc>
          <w:tcPr>
            <w:tcW w:w="2160" w:type="dxa"/>
          </w:tcPr>
          <w:p w14:paraId="600574DD" w14:textId="77777777" w:rsidR="00CB1D2B" w:rsidRPr="00864761" w:rsidRDefault="00CB1D2B" w:rsidP="00CB1D2B">
            <w:pPr>
              <w:jc w:val="center"/>
              <w:rPr>
                <w:rFonts w:ascii="Calibri" w:eastAsia="Times New Roman" w:hAnsi="Calibri" w:cs="Calibri"/>
                <w:sz w:val="22"/>
                <w:szCs w:val="22"/>
              </w:rPr>
            </w:pPr>
            <w:r w:rsidRPr="00864761">
              <w:rPr>
                <w:rFonts w:ascii="Calibri" w:eastAsia="Times New Roman" w:hAnsi="Calibri" w:cs="Calibri"/>
                <w:sz w:val="22"/>
                <w:szCs w:val="22"/>
              </w:rPr>
              <w:t>Yellow</w:t>
            </w:r>
          </w:p>
        </w:tc>
        <w:tc>
          <w:tcPr>
            <w:tcW w:w="2070" w:type="dxa"/>
          </w:tcPr>
          <w:p w14:paraId="4C6121E5" w14:textId="77777777" w:rsidR="00CB1D2B" w:rsidRPr="00864761" w:rsidRDefault="00CB1D2B" w:rsidP="00CB1D2B">
            <w:pPr>
              <w:jc w:val="center"/>
              <w:rPr>
                <w:rFonts w:ascii="Calibri" w:eastAsia="Times New Roman" w:hAnsi="Calibri" w:cs="Calibri"/>
                <w:sz w:val="22"/>
                <w:szCs w:val="22"/>
              </w:rPr>
            </w:pPr>
            <w:r w:rsidRPr="00864761">
              <w:rPr>
                <w:rFonts w:ascii="Calibri" w:eastAsia="Times New Roman" w:hAnsi="Calibri" w:cs="Calibri"/>
                <w:sz w:val="22"/>
                <w:szCs w:val="22"/>
              </w:rPr>
              <w:t>Green</w:t>
            </w:r>
          </w:p>
        </w:tc>
        <w:tc>
          <w:tcPr>
            <w:tcW w:w="3235" w:type="dxa"/>
          </w:tcPr>
          <w:p w14:paraId="455E1F57" w14:textId="77777777" w:rsidR="00CB1D2B" w:rsidRPr="00864761" w:rsidRDefault="00CB1D2B" w:rsidP="00CB1D2B">
            <w:pPr>
              <w:jc w:val="center"/>
              <w:rPr>
                <w:rFonts w:ascii="Calibri" w:eastAsia="Times New Roman" w:hAnsi="Calibri" w:cs="Calibri"/>
                <w:sz w:val="22"/>
                <w:szCs w:val="22"/>
              </w:rPr>
            </w:pPr>
            <w:r w:rsidRPr="00864761">
              <w:rPr>
                <w:rFonts w:ascii="Calibri" w:eastAsia="Times New Roman" w:hAnsi="Calibri" w:cs="Calibri"/>
                <w:sz w:val="22"/>
                <w:szCs w:val="22"/>
              </w:rPr>
              <w:t>Orange</w:t>
            </w:r>
          </w:p>
        </w:tc>
      </w:tr>
      <w:tr w:rsidR="00CB1D2B" w:rsidRPr="00864761" w14:paraId="204DEC3D" w14:textId="77777777" w:rsidTr="00714B1F">
        <w:trPr>
          <w:trHeight w:val="269"/>
        </w:trPr>
        <w:tc>
          <w:tcPr>
            <w:tcW w:w="9350" w:type="dxa"/>
            <w:gridSpan w:val="4"/>
          </w:tcPr>
          <w:p w14:paraId="5E5FE7D6" w14:textId="77777777" w:rsidR="00CB1D2B" w:rsidRPr="00864761" w:rsidRDefault="00CB1D2B" w:rsidP="00CB1D2B">
            <w:pPr>
              <w:jc w:val="center"/>
              <w:rPr>
                <w:rFonts w:ascii="Calibri" w:eastAsia="Times New Roman" w:hAnsi="Calibri" w:cs="Calibri"/>
                <w:b/>
                <w:bCs/>
                <w:sz w:val="22"/>
                <w:szCs w:val="22"/>
              </w:rPr>
            </w:pPr>
            <w:r w:rsidRPr="00864761">
              <w:rPr>
                <w:rFonts w:ascii="Calibri" w:eastAsia="Times New Roman" w:hAnsi="Calibri" w:cs="Calibri"/>
                <w:b/>
                <w:bCs/>
                <w:sz w:val="22"/>
                <w:szCs w:val="22"/>
              </w:rPr>
              <w:t>Feature Symbology</w:t>
            </w:r>
          </w:p>
        </w:tc>
      </w:tr>
      <w:tr w:rsidR="00CB1D2B" w:rsidRPr="00864761" w14:paraId="58B890E8" w14:textId="77777777" w:rsidTr="00714B1F">
        <w:tc>
          <w:tcPr>
            <w:tcW w:w="1885" w:type="dxa"/>
          </w:tcPr>
          <w:p w14:paraId="686C9E6C" w14:textId="77777777" w:rsidR="00CB1D2B" w:rsidRPr="00864761" w:rsidRDefault="00CB1D2B" w:rsidP="00CB1D2B">
            <w:pPr>
              <w:jc w:val="center"/>
              <w:rPr>
                <w:rFonts w:ascii="Calibri" w:eastAsia="Times New Roman" w:hAnsi="Calibri" w:cs="Calibri"/>
                <w:b/>
                <w:bCs/>
                <w:sz w:val="22"/>
                <w:szCs w:val="22"/>
              </w:rPr>
            </w:pPr>
            <w:r w:rsidRPr="00864761">
              <w:rPr>
                <w:rFonts w:ascii="Calibri" w:eastAsia="Times New Roman" w:hAnsi="Calibri" w:cs="Calibri"/>
                <w:b/>
                <w:bCs/>
                <w:sz w:val="22"/>
                <w:szCs w:val="22"/>
              </w:rPr>
              <w:t>Streams</w:t>
            </w:r>
          </w:p>
        </w:tc>
        <w:tc>
          <w:tcPr>
            <w:tcW w:w="2160" w:type="dxa"/>
          </w:tcPr>
          <w:p w14:paraId="2A069344" w14:textId="77777777" w:rsidR="00CB1D2B" w:rsidRPr="00864761" w:rsidRDefault="00CB1D2B" w:rsidP="00CB1D2B">
            <w:pPr>
              <w:jc w:val="center"/>
              <w:rPr>
                <w:rFonts w:ascii="Calibri" w:eastAsia="Times New Roman" w:hAnsi="Calibri" w:cs="Calibri"/>
                <w:b/>
                <w:bCs/>
                <w:sz w:val="22"/>
                <w:szCs w:val="22"/>
              </w:rPr>
            </w:pPr>
            <w:r w:rsidRPr="00864761">
              <w:rPr>
                <w:rFonts w:ascii="Calibri" w:eastAsia="Times New Roman" w:hAnsi="Calibri" w:cs="Calibri"/>
                <w:b/>
                <w:bCs/>
                <w:sz w:val="22"/>
                <w:szCs w:val="22"/>
              </w:rPr>
              <w:t>In-line Ponds</w:t>
            </w:r>
          </w:p>
        </w:tc>
        <w:tc>
          <w:tcPr>
            <w:tcW w:w="2070" w:type="dxa"/>
          </w:tcPr>
          <w:p w14:paraId="594C5F1C" w14:textId="77777777" w:rsidR="00CB1D2B" w:rsidRPr="00864761" w:rsidRDefault="00CB1D2B" w:rsidP="00CB1D2B">
            <w:pPr>
              <w:jc w:val="center"/>
              <w:rPr>
                <w:rFonts w:ascii="Calibri" w:eastAsia="Times New Roman" w:hAnsi="Calibri" w:cs="Calibri"/>
                <w:b/>
                <w:bCs/>
                <w:sz w:val="22"/>
                <w:szCs w:val="22"/>
              </w:rPr>
            </w:pPr>
            <w:r w:rsidRPr="00864761">
              <w:rPr>
                <w:rFonts w:ascii="Calibri" w:eastAsia="Times New Roman" w:hAnsi="Calibri" w:cs="Calibri"/>
                <w:b/>
                <w:bCs/>
                <w:sz w:val="22"/>
                <w:szCs w:val="22"/>
              </w:rPr>
              <w:t>Ephemerals</w:t>
            </w:r>
          </w:p>
        </w:tc>
        <w:tc>
          <w:tcPr>
            <w:tcW w:w="3235" w:type="dxa"/>
          </w:tcPr>
          <w:p w14:paraId="61E992FB" w14:textId="77777777" w:rsidR="00CB1D2B" w:rsidRPr="00864761" w:rsidRDefault="00CB1D2B" w:rsidP="00CB1D2B">
            <w:pPr>
              <w:jc w:val="center"/>
              <w:rPr>
                <w:rFonts w:ascii="Calibri" w:eastAsia="Times New Roman" w:hAnsi="Calibri" w:cs="Calibri"/>
                <w:b/>
                <w:bCs/>
                <w:sz w:val="22"/>
                <w:szCs w:val="22"/>
              </w:rPr>
            </w:pPr>
            <w:r w:rsidRPr="00864761">
              <w:rPr>
                <w:rFonts w:ascii="Calibri" w:eastAsia="Times New Roman" w:hAnsi="Calibri" w:cs="Calibri"/>
                <w:b/>
                <w:bCs/>
                <w:sz w:val="22"/>
                <w:szCs w:val="22"/>
              </w:rPr>
              <w:t>Ditches</w:t>
            </w:r>
          </w:p>
        </w:tc>
      </w:tr>
      <w:tr w:rsidR="00CB1D2B" w:rsidRPr="00864761" w14:paraId="2BAF37BA" w14:textId="77777777" w:rsidTr="00714B1F">
        <w:tc>
          <w:tcPr>
            <w:tcW w:w="1885" w:type="dxa"/>
          </w:tcPr>
          <w:p w14:paraId="3B9BF96F" w14:textId="77777777" w:rsidR="00CB1D2B" w:rsidRPr="00864761" w:rsidRDefault="00CB1D2B" w:rsidP="00CB1D2B">
            <w:pPr>
              <w:jc w:val="center"/>
              <w:rPr>
                <w:rFonts w:ascii="Calibri" w:eastAsia="Times New Roman" w:hAnsi="Calibri" w:cs="Calibri"/>
                <w:sz w:val="22"/>
                <w:szCs w:val="22"/>
              </w:rPr>
            </w:pPr>
            <w:r w:rsidRPr="00864761">
              <w:rPr>
                <w:rFonts w:ascii="Calibri" w:eastAsia="Times New Roman" w:hAnsi="Calibri" w:cs="Calibri"/>
                <w:sz w:val="22"/>
                <w:szCs w:val="22"/>
              </w:rPr>
              <w:t>Blue</w:t>
            </w:r>
          </w:p>
        </w:tc>
        <w:tc>
          <w:tcPr>
            <w:tcW w:w="2160" w:type="dxa"/>
          </w:tcPr>
          <w:p w14:paraId="69BCF967" w14:textId="77777777" w:rsidR="00CB1D2B" w:rsidRPr="00864761" w:rsidRDefault="00CB1D2B" w:rsidP="00CB1D2B">
            <w:pPr>
              <w:jc w:val="center"/>
              <w:rPr>
                <w:rFonts w:ascii="Calibri" w:eastAsia="Times New Roman" w:hAnsi="Calibri" w:cs="Calibri"/>
                <w:sz w:val="22"/>
                <w:szCs w:val="22"/>
              </w:rPr>
            </w:pPr>
            <w:r w:rsidRPr="00864761">
              <w:rPr>
                <w:rFonts w:ascii="Calibri" w:eastAsia="Times New Roman" w:hAnsi="Calibri" w:cs="Calibri"/>
                <w:sz w:val="22"/>
                <w:szCs w:val="22"/>
              </w:rPr>
              <w:t>Blue</w:t>
            </w:r>
          </w:p>
        </w:tc>
        <w:tc>
          <w:tcPr>
            <w:tcW w:w="2070" w:type="dxa"/>
          </w:tcPr>
          <w:p w14:paraId="11B8DBB5" w14:textId="77777777" w:rsidR="00CB1D2B" w:rsidRPr="00864761" w:rsidRDefault="00CB1D2B" w:rsidP="00CB1D2B">
            <w:pPr>
              <w:jc w:val="center"/>
              <w:rPr>
                <w:rFonts w:ascii="Calibri" w:eastAsia="Times New Roman" w:hAnsi="Calibri" w:cs="Calibri"/>
                <w:sz w:val="22"/>
                <w:szCs w:val="22"/>
              </w:rPr>
            </w:pPr>
            <w:r w:rsidRPr="00864761">
              <w:rPr>
                <w:rFonts w:ascii="Calibri" w:eastAsia="Times New Roman" w:hAnsi="Calibri" w:cs="Calibri"/>
                <w:sz w:val="22"/>
                <w:szCs w:val="22"/>
              </w:rPr>
              <w:t>Yellow</w:t>
            </w:r>
          </w:p>
        </w:tc>
        <w:tc>
          <w:tcPr>
            <w:tcW w:w="3235" w:type="dxa"/>
          </w:tcPr>
          <w:p w14:paraId="7BD168D2" w14:textId="77777777" w:rsidR="00CB1D2B" w:rsidRPr="00864761" w:rsidRDefault="00CB1D2B" w:rsidP="00CB1D2B">
            <w:pPr>
              <w:jc w:val="center"/>
              <w:rPr>
                <w:rFonts w:ascii="Calibri" w:eastAsia="Times New Roman" w:hAnsi="Calibri" w:cs="Calibri"/>
                <w:sz w:val="22"/>
                <w:szCs w:val="22"/>
              </w:rPr>
            </w:pPr>
            <w:r w:rsidRPr="00864761">
              <w:rPr>
                <w:rFonts w:ascii="Calibri" w:eastAsia="Times New Roman" w:hAnsi="Calibri" w:cs="Calibri"/>
                <w:sz w:val="22"/>
                <w:szCs w:val="22"/>
              </w:rPr>
              <w:t>Pink or Purple</w:t>
            </w:r>
          </w:p>
        </w:tc>
      </w:tr>
    </w:tbl>
    <w:p w14:paraId="1C08DEF9" w14:textId="2C3F111D" w:rsidR="00CB1D2B" w:rsidRPr="00864761" w:rsidRDefault="00CB1D2B" w:rsidP="00CB1D2B">
      <w:pPr>
        <w:spacing w:after="0" w:line="240" w:lineRule="auto"/>
        <w:rPr>
          <w:rFonts w:ascii="Calibri" w:hAnsi="Calibri" w:cs="Calibri"/>
          <w:b/>
          <w:bCs/>
          <w:sz w:val="22"/>
          <w:szCs w:val="22"/>
          <w:u w:val="single"/>
        </w:rPr>
      </w:pPr>
      <w:r w:rsidRPr="00864761">
        <w:rPr>
          <w:rFonts w:ascii="Calibri" w:eastAsia="Times New Roman" w:hAnsi="Calibri" w:cs="Calibri"/>
          <w:kern w:val="0"/>
          <w:sz w:val="22"/>
          <w:szCs w:val="22"/>
          <w14:ligatures w14:val="none"/>
        </w:rPr>
        <w:t xml:space="preserve">Hatching of different styles, sizes &amp; colors can be used to differentiate riparian width categories (&lt;20, 0-50, 0-100, 101-200, etc) and riparian areas adjacent to different feature types (I/P, Ephemeral, Ditch, etc) while not altering main colors for Mitigation activity. Conservation Easement Boundaries should all be depicted in Red or Yellow. </w:t>
      </w:r>
      <w:r w:rsidRPr="00864761">
        <w:rPr>
          <w:rFonts w:ascii="Calibri" w:hAnsi="Calibri" w:cs="Calibri"/>
          <w:b/>
          <w:bCs/>
          <w:sz w:val="22"/>
          <w:szCs w:val="22"/>
          <w:u w:val="single"/>
        </w:rPr>
        <w:br w:type="page"/>
      </w:r>
    </w:p>
    <w:p w14:paraId="0D601D7C" w14:textId="502001B2" w:rsidR="008E587B" w:rsidRPr="00E84AC6" w:rsidRDefault="008E587B" w:rsidP="008E587B">
      <w:pPr>
        <w:rPr>
          <w:rFonts w:ascii="Calibri" w:hAnsi="Calibri" w:cs="Calibri"/>
          <w:b/>
          <w:bCs/>
          <w:i/>
          <w:iCs/>
          <w:u w:val="single"/>
        </w:rPr>
      </w:pPr>
      <w:r w:rsidRPr="00E84AC6">
        <w:rPr>
          <w:rFonts w:ascii="Calibri" w:hAnsi="Calibri" w:cs="Calibri"/>
          <w:b/>
          <w:bCs/>
          <w:i/>
          <w:iCs/>
          <w:u w:val="single"/>
        </w:rPr>
        <w:lastRenderedPageBreak/>
        <w:t xml:space="preserve">Attach the completed </w:t>
      </w:r>
      <w:r w:rsidR="00CB1D2B" w:rsidRPr="00E84AC6">
        <w:rPr>
          <w:rFonts w:ascii="Calibri" w:hAnsi="Calibri" w:cs="Calibri"/>
          <w:b/>
          <w:bCs/>
          <w:i/>
          <w:iCs/>
          <w:u w:val="single"/>
        </w:rPr>
        <w:t xml:space="preserve">As-Built </w:t>
      </w:r>
      <w:r w:rsidR="00864761" w:rsidRPr="00E84AC6">
        <w:rPr>
          <w:rFonts w:ascii="Calibri" w:hAnsi="Calibri" w:cs="Calibri"/>
          <w:b/>
          <w:bCs/>
          <w:i/>
          <w:iCs/>
          <w:u w:val="single"/>
        </w:rPr>
        <w:t>Year 1</w:t>
      </w:r>
      <w:r w:rsidR="00CB1D2B" w:rsidRPr="00E84AC6">
        <w:rPr>
          <w:rFonts w:ascii="Calibri" w:hAnsi="Calibri" w:cs="Calibri"/>
          <w:b/>
          <w:bCs/>
          <w:i/>
          <w:iCs/>
          <w:u w:val="single"/>
        </w:rPr>
        <w:t xml:space="preserve"> Monitoring Report</w:t>
      </w:r>
      <w:r w:rsidRPr="00E84AC6">
        <w:rPr>
          <w:rFonts w:ascii="Calibri" w:hAnsi="Calibri" w:cs="Calibri"/>
          <w:b/>
          <w:bCs/>
          <w:i/>
          <w:iCs/>
          <w:u w:val="single"/>
        </w:rPr>
        <w:t xml:space="preserve"> Checklist before this page.  </w:t>
      </w:r>
    </w:p>
    <w:p w14:paraId="3B57D1AC" w14:textId="77777777" w:rsidR="008E587B" w:rsidRDefault="008E587B" w:rsidP="008E587B">
      <w:pPr>
        <w:rPr>
          <w:rFonts w:ascii="Times New Roman" w:hAnsi="Times New Roman"/>
          <w:sz w:val="23"/>
          <w:szCs w:val="23"/>
          <w:u w:val="single"/>
        </w:rPr>
      </w:pPr>
    </w:p>
    <w:tbl>
      <w:tblPr>
        <w:tblStyle w:val="TableGrid"/>
        <w:tblW w:w="9400" w:type="dxa"/>
        <w:tblLook w:val="04A0" w:firstRow="1" w:lastRow="0" w:firstColumn="1" w:lastColumn="0" w:noHBand="0" w:noVBand="1"/>
      </w:tblPr>
      <w:tblGrid>
        <w:gridCol w:w="4700"/>
        <w:gridCol w:w="4700"/>
      </w:tblGrid>
      <w:tr w:rsidR="008E587B" w14:paraId="4B67DBDF" w14:textId="77777777" w:rsidTr="00714B1F">
        <w:trPr>
          <w:trHeight w:val="3877"/>
        </w:trPr>
        <w:tc>
          <w:tcPr>
            <w:tcW w:w="4700" w:type="dxa"/>
          </w:tcPr>
          <w:p w14:paraId="33139318" w14:textId="77777777" w:rsidR="008E587B" w:rsidRDefault="008E587B" w:rsidP="00714B1F">
            <w:pPr>
              <w:jc w:val="center"/>
              <w:rPr>
                <w:rFonts w:ascii="Calibri" w:hAnsi="Calibri"/>
                <w:highlight w:val="yellow"/>
              </w:rPr>
            </w:pPr>
            <w:r>
              <w:rPr>
                <w:rFonts w:ascii="Calibri" w:hAnsi="Calibri"/>
                <w:highlight w:val="yellow"/>
              </w:rPr>
              <w:t>PHOTO 1</w:t>
            </w:r>
          </w:p>
          <w:p w14:paraId="10FED0DF" w14:textId="77777777" w:rsidR="008E587B" w:rsidRDefault="008E587B" w:rsidP="00714B1F">
            <w:pPr>
              <w:jc w:val="center"/>
              <w:rPr>
                <w:rFonts w:ascii="Calibri" w:hAnsi="Calibri"/>
                <w:highlight w:val="yellow"/>
              </w:rPr>
            </w:pPr>
            <w:r>
              <w:rPr>
                <w:rFonts w:ascii="Calibri" w:hAnsi="Calibri"/>
                <w:highlight w:val="yellow"/>
              </w:rPr>
              <w:t>Include photo representing the project</w:t>
            </w:r>
          </w:p>
        </w:tc>
        <w:tc>
          <w:tcPr>
            <w:tcW w:w="4700" w:type="dxa"/>
          </w:tcPr>
          <w:p w14:paraId="1A9FA3A0" w14:textId="77777777" w:rsidR="008E587B" w:rsidRDefault="008E587B" w:rsidP="00714B1F">
            <w:pPr>
              <w:jc w:val="center"/>
              <w:rPr>
                <w:rFonts w:ascii="Calibri" w:hAnsi="Calibri"/>
                <w:highlight w:val="yellow"/>
              </w:rPr>
            </w:pPr>
            <w:r>
              <w:rPr>
                <w:rFonts w:ascii="Calibri" w:hAnsi="Calibri"/>
                <w:highlight w:val="yellow"/>
              </w:rPr>
              <w:t>PHOTO2</w:t>
            </w:r>
          </w:p>
          <w:p w14:paraId="7954F5D5" w14:textId="77777777" w:rsidR="008E587B" w:rsidRDefault="008E587B" w:rsidP="00714B1F">
            <w:pPr>
              <w:jc w:val="center"/>
              <w:rPr>
                <w:rFonts w:ascii="Calibri" w:hAnsi="Calibri"/>
                <w:highlight w:val="yellow"/>
              </w:rPr>
            </w:pPr>
          </w:p>
        </w:tc>
      </w:tr>
    </w:tbl>
    <w:p w14:paraId="6A6ADEA3" w14:textId="77777777" w:rsidR="008E587B" w:rsidRPr="004016F3" w:rsidRDefault="008E587B" w:rsidP="008E587B">
      <w:pPr>
        <w:jc w:val="center"/>
        <w:rPr>
          <w:rFonts w:ascii="Calibri" w:hAnsi="Calibri"/>
          <w:highlight w:val="yellow"/>
        </w:rPr>
      </w:pPr>
    </w:p>
    <w:p w14:paraId="1B5E654C" w14:textId="77777777" w:rsidR="008E587B" w:rsidRPr="004016F3" w:rsidRDefault="008E587B" w:rsidP="008E587B">
      <w:pPr>
        <w:jc w:val="center"/>
        <w:rPr>
          <w:b/>
          <w:highlight w:val="yellow"/>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5670"/>
      </w:tblGrid>
      <w:tr w:rsidR="008E587B" w:rsidRPr="004016F3" w14:paraId="769519DD" w14:textId="77777777" w:rsidTr="008E587B">
        <w:trPr>
          <w:trHeight w:val="2205"/>
        </w:trPr>
        <w:tc>
          <w:tcPr>
            <w:tcW w:w="3690" w:type="dxa"/>
          </w:tcPr>
          <w:p w14:paraId="0F60CC0F" w14:textId="66B50547" w:rsidR="008E587B" w:rsidRPr="004F137E" w:rsidRDefault="009E3C2D" w:rsidP="00714B1F">
            <w:pPr>
              <w:spacing w:after="120"/>
              <w:rPr>
                <w:rFonts w:ascii="Calibri" w:hAnsi="Calibri" w:cs="Arial"/>
                <w:b/>
                <w:sz w:val="36"/>
                <w:szCs w:val="36"/>
              </w:rPr>
            </w:pPr>
            <w:r w:rsidRPr="009E3C2D">
              <w:rPr>
                <w:rFonts w:ascii="Calibri" w:hAnsi="Calibri" w:cs="Arial"/>
                <w:b/>
                <w:sz w:val="36"/>
                <w:szCs w:val="36"/>
              </w:rPr>
              <w:t xml:space="preserve">As-Built </w:t>
            </w:r>
            <w:r w:rsidR="00864761">
              <w:rPr>
                <w:rFonts w:ascii="Calibri" w:hAnsi="Calibri" w:cs="Arial"/>
                <w:b/>
                <w:sz w:val="36"/>
                <w:szCs w:val="36"/>
              </w:rPr>
              <w:t>Year 1</w:t>
            </w:r>
            <w:r w:rsidRPr="009E3C2D">
              <w:rPr>
                <w:rFonts w:ascii="Calibri" w:hAnsi="Calibri" w:cs="Arial"/>
                <w:b/>
                <w:sz w:val="36"/>
                <w:szCs w:val="36"/>
              </w:rPr>
              <w:t xml:space="preserve"> Monitoring Report</w:t>
            </w:r>
          </w:p>
          <w:p w14:paraId="0F811ED0" w14:textId="77777777" w:rsidR="008E587B" w:rsidRPr="004F137E" w:rsidRDefault="008E587B" w:rsidP="00714B1F">
            <w:pPr>
              <w:spacing w:after="120"/>
              <w:rPr>
                <w:rFonts w:ascii="Calibri" w:hAnsi="Calibri"/>
                <w:b/>
                <w:szCs w:val="22"/>
                <w:highlight w:val="yellow"/>
              </w:rPr>
            </w:pPr>
          </w:p>
          <w:p w14:paraId="6787D05A" w14:textId="77777777" w:rsidR="008E587B" w:rsidRPr="004F137E" w:rsidRDefault="008E587B" w:rsidP="00714B1F">
            <w:pPr>
              <w:spacing w:after="120"/>
              <w:rPr>
                <w:rFonts w:ascii="Calibri" w:hAnsi="Calibri"/>
                <w:b/>
                <w:szCs w:val="22"/>
                <w:highlight w:val="yellow"/>
              </w:rPr>
            </w:pPr>
          </w:p>
          <w:p w14:paraId="6050EEC6" w14:textId="5BECBA63" w:rsidR="008E587B" w:rsidRPr="004F137E" w:rsidRDefault="00E84AC6" w:rsidP="00714B1F">
            <w:pPr>
              <w:spacing w:after="120"/>
              <w:rPr>
                <w:rFonts w:ascii="Calibri" w:hAnsi="Calibri"/>
                <w:b/>
                <w:highlight w:val="yellow"/>
              </w:rPr>
            </w:pPr>
            <w:r>
              <w:rPr>
                <w:rFonts w:ascii="Calibri" w:hAnsi="Calibri"/>
                <w:b/>
                <w:szCs w:val="22"/>
              </w:rPr>
              <w:t>MONTH</w:t>
            </w:r>
            <w:r w:rsidR="008E587B" w:rsidRPr="004F137E">
              <w:rPr>
                <w:rFonts w:ascii="Calibri" w:hAnsi="Calibri"/>
                <w:b/>
                <w:szCs w:val="22"/>
              </w:rPr>
              <w:t>,YEAR</w:t>
            </w:r>
          </w:p>
        </w:tc>
        <w:tc>
          <w:tcPr>
            <w:tcW w:w="5670" w:type="dxa"/>
            <w:tcBorders>
              <w:bottom w:val="single" w:sz="4" w:space="0" w:color="auto"/>
            </w:tcBorders>
          </w:tcPr>
          <w:p w14:paraId="1BE51938" w14:textId="77777777" w:rsidR="008E587B" w:rsidRPr="004F137E" w:rsidRDefault="008E587B" w:rsidP="00714B1F">
            <w:pPr>
              <w:rPr>
                <w:rFonts w:ascii="Calibri" w:hAnsi="Calibri" w:cs="Arial"/>
                <w:b/>
              </w:rPr>
            </w:pPr>
            <w:r w:rsidRPr="00A26816">
              <w:rPr>
                <w:rFonts w:ascii="Calibri" w:hAnsi="Calibri" w:cs="Arial"/>
                <w:b/>
                <w:highlight w:val="yellow"/>
              </w:rPr>
              <w:t>NAME</w:t>
            </w:r>
            <w:r w:rsidRPr="004F137E">
              <w:rPr>
                <w:rFonts w:ascii="Calibri" w:hAnsi="Calibri" w:cs="Arial"/>
                <w:b/>
              </w:rPr>
              <w:t xml:space="preserve"> MITIGATION BANK PARCEL</w:t>
            </w:r>
          </w:p>
          <w:p w14:paraId="3F05336A" w14:textId="77777777" w:rsidR="008E587B" w:rsidRPr="004F137E" w:rsidRDefault="008E587B" w:rsidP="00714B1F">
            <w:pPr>
              <w:rPr>
                <w:rFonts w:ascii="Calibri" w:hAnsi="Calibri" w:cs="Arial"/>
                <w:szCs w:val="22"/>
              </w:rPr>
            </w:pPr>
            <w:r w:rsidRPr="00A26816">
              <w:rPr>
                <w:rFonts w:ascii="Calibri" w:hAnsi="Calibri" w:cs="Arial"/>
                <w:szCs w:val="22"/>
                <w:highlight w:val="yellow"/>
              </w:rPr>
              <w:t>NAME</w:t>
            </w:r>
            <w:r w:rsidRPr="004F137E">
              <w:rPr>
                <w:rFonts w:ascii="Calibri" w:hAnsi="Calibri" w:cs="Arial"/>
                <w:szCs w:val="22"/>
              </w:rPr>
              <w:t xml:space="preserve"> County, NC</w:t>
            </w:r>
          </w:p>
          <w:p w14:paraId="45923A95" w14:textId="241CDE40" w:rsidR="008E587B" w:rsidRPr="004F137E" w:rsidRDefault="008E587B" w:rsidP="00714B1F">
            <w:pPr>
              <w:rPr>
                <w:rFonts w:ascii="Calibri" w:hAnsi="Calibri"/>
              </w:rPr>
            </w:pPr>
            <w:r w:rsidRPr="004F137E">
              <w:rPr>
                <w:rFonts w:ascii="Calibri" w:hAnsi="Calibri"/>
              </w:rPr>
              <w:t xml:space="preserve">DWR Project Number: </w:t>
            </w:r>
            <w:r w:rsidR="00E84AC6" w:rsidRPr="00435E8E">
              <w:rPr>
                <w:rFonts w:ascii="Calibri" w:hAnsi="Calibri"/>
                <w:highlight w:val="yellow"/>
              </w:rPr>
              <w:t>####-####v#</w:t>
            </w:r>
          </w:p>
          <w:p w14:paraId="15DE2E23" w14:textId="77777777" w:rsidR="008E587B" w:rsidRPr="004F137E" w:rsidRDefault="008E587B" w:rsidP="00714B1F">
            <w:pPr>
              <w:rPr>
                <w:rFonts w:ascii="Calibri" w:hAnsi="Calibri"/>
                <w:highlight w:val="yellow"/>
              </w:rPr>
            </w:pPr>
          </w:p>
          <w:p w14:paraId="079CBD8D" w14:textId="77777777" w:rsidR="008E587B" w:rsidRPr="004F137E" w:rsidRDefault="008E587B" w:rsidP="00714B1F">
            <w:pPr>
              <w:rPr>
                <w:rFonts w:ascii="Calibri" w:hAnsi="Calibri"/>
              </w:rPr>
            </w:pPr>
            <w:r w:rsidRPr="00A26816">
              <w:rPr>
                <w:rFonts w:ascii="Calibri" w:hAnsi="Calibri"/>
                <w:highlight w:val="yellow"/>
              </w:rPr>
              <w:t>NAME</w:t>
            </w:r>
            <w:r w:rsidRPr="004F137E">
              <w:rPr>
                <w:rFonts w:ascii="Calibri" w:hAnsi="Calibri"/>
              </w:rPr>
              <w:t xml:space="preserve"> River Basin</w:t>
            </w:r>
          </w:p>
          <w:p w14:paraId="23206C9E" w14:textId="77777777" w:rsidR="008E587B" w:rsidRPr="004F137E" w:rsidRDefault="008E587B" w:rsidP="00714B1F">
            <w:pPr>
              <w:rPr>
                <w:rFonts w:ascii="Calibri" w:hAnsi="Calibri"/>
              </w:rPr>
            </w:pPr>
            <w:r w:rsidRPr="004F137E">
              <w:rPr>
                <w:rFonts w:ascii="Calibri" w:hAnsi="Calibri"/>
              </w:rPr>
              <w:t xml:space="preserve">8-Digit HUC </w:t>
            </w:r>
            <w:r w:rsidRPr="009E3C2D">
              <w:rPr>
                <w:rFonts w:ascii="Calibri" w:hAnsi="Calibri"/>
                <w:highlight w:val="yellow"/>
              </w:rPr>
              <w:t>########</w:t>
            </w:r>
          </w:p>
          <w:p w14:paraId="77FB1658" w14:textId="77777777" w:rsidR="008E587B" w:rsidRPr="004F137E" w:rsidRDefault="008E587B" w:rsidP="00714B1F">
            <w:pPr>
              <w:rPr>
                <w:rFonts w:ascii="Calibri" w:hAnsi="Calibri"/>
                <w:highlight w:val="yellow"/>
              </w:rPr>
            </w:pPr>
          </w:p>
        </w:tc>
      </w:tr>
      <w:tr w:rsidR="008E587B" w:rsidRPr="004016F3" w14:paraId="38C2504E" w14:textId="77777777" w:rsidTr="008E587B">
        <w:trPr>
          <w:trHeight w:val="3158"/>
        </w:trPr>
        <w:tc>
          <w:tcPr>
            <w:tcW w:w="3690" w:type="dxa"/>
          </w:tcPr>
          <w:p w14:paraId="5B352183" w14:textId="77777777" w:rsidR="008E587B" w:rsidRDefault="008E587B" w:rsidP="00714B1F">
            <w:pPr>
              <w:spacing w:after="120"/>
              <w:rPr>
                <w:rFonts w:ascii="Calibri" w:hAnsi="Calibri" w:cs="Arial"/>
                <w:sz w:val="36"/>
                <w:szCs w:val="36"/>
                <w:highlight w:val="yellow"/>
              </w:rPr>
            </w:pPr>
          </w:p>
          <w:p w14:paraId="2053804C" w14:textId="77777777" w:rsidR="008E587B" w:rsidRDefault="008E587B" w:rsidP="00714B1F">
            <w:pPr>
              <w:spacing w:after="120"/>
              <w:rPr>
                <w:rFonts w:ascii="Calibri" w:hAnsi="Calibri" w:cs="Arial"/>
                <w:sz w:val="36"/>
                <w:szCs w:val="36"/>
                <w:highlight w:val="yellow"/>
              </w:rPr>
            </w:pPr>
          </w:p>
          <w:p w14:paraId="123ABFC4" w14:textId="77777777" w:rsidR="008E587B" w:rsidRDefault="008E587B" w:rsidP="00714B1F">
            <w:pPr>
              <w:spacing w:after="120"/>
              <w:rPr>
                <w:rFonts w:ascii="Calibri" w:hAnsi="Calibri" w:cs="Arial"/>
                <w:sz w:val="36"/>
                <w:szCs w:val="36"/>
                <w:highlight w:val="yellow"/>
              </w:rPr>
            </w:pPr>
          </w:p>
          <w:p w14:paraId="72DB6B09" w14:textId="77777777" w:rsidR="008E587B" w:rsidRDefault="008E587B" w:rsidP="00714B1F">
            <w:pPr>
              <w:spacing w:after="120"/>
              <w:rPr>
                <w:rFonts w:ascii="Calibri" w:hAnsi="Calibri" w:cs="Arial"/>
                <w:sz w:val="36"/>
                <w:szCs w:val="36"/>
                <w:highlight w:val="yellow"/>
              </w:rPr>
            </w:pPr>
          </w:p>
          <w:p w14:paraId="66A6383F" w14:textId="77777777" w:rsidR="008E587B" w:rsidRPr="004016F3" w:rsidRDefault="008E587B" w:rsidP="00714B1F">
            <w:pPr>
              <w:spacing w:after="120"/>
              <w:rPr>
                <w:rFonts w:ascii="Calibri" w:hAnsi="Calibri" w:cs="Arial"/>
                <w:sz w:val="36"/>
                <w:szCs w:val="36"/>
                <w:highlight w:val="yellow"/>
              </w:rPr>
            </w:pPr>
          </w:p>
        </w:tc>
        <w:tc>
          <w:tcPr>
            <w:tcW w:w="5670" w:type="dxa"/>
            <w:tcBorders>
              <w:top w:val="single" w:sz="4" w:space="0" w:color="auto"/>
            </w:tcBorders>
          </w:tcPr>
          <w:p w14:paraId="11C8AC05" w14:textId="77777777" w:rsidR="008E587B" w:rsidRPr="004016F3" w:rsidRDefault="008E587B" w:rsidP="00714B1F">
            <w:pPr>
              <w:spacing w:after="120"/>
              <w:rPr>
                <w:rFonts w:ascii="Calibri" w:hAnsi="Calibri"/>
                <w:b/>
                <w:szCs w:val="22"/>
                <w:highlight w:val="yellow"/>
              </w:rPr>
            </w:pPr>
          </w:p>
          <w:p w14:paraId="5E7E9260" w14:textId="4D33DCCF" w:rsidR="008E587B" w:rsidRPr="004016F3" w:rsidRDefault="008E587B" w:rsidP="006E16BE">
            <w:pPr>
              <w:tabs>
                <w:tab w:val="left" w:pos="1725"/>
              </w:tabs>
              <w:spacing w:after="200"/>
              <w:rPr>
                <w:rFonts w:ascii="Calibri" w:hAnsi="Calibri"/>
                <w:szCs w:val="22"/>
                <w:highlight w:val="yellow"/>
              </w:rPr>
            </w:pPr>
            <w:r w:rsidRPr="001E53B4">
              <w:rPr>
                <w:rFonts w:ascii="Calibri" w:hAnsi="Calibri"/>
                <w:b/>
                <w:sz w:val="18"/>
                <w:szCs w:val="22"/>
              </w:rPr>
              <w:t>PREPARED BY:</w:t>
            </w:r>
            <w:r w:rsidR="006E16BE">
              <w:rPr>
                <w:rFonts w:ascii="Calibri" w:hAnsi="Calibri"/>
                <w:b/>
                <w:sz w:val="18"/>
                <w:szCs w:val="22"/>
              </w:rPr>
              <w:tab/>
            </w:r>
          </w:p>
        </w:tc>
      </w:tr>
    </w:tbl>
    <w:p w14:paraId="4256412E" w14:textId="77777777" w:rsidR="00E00DC7" w:rsidRDefault="00E00DC7" w:rsidP="00E00DC7">
      <w:pPr>
        <w:rPr>
          <w:rFonts w:ascii="Calibri" w:hAnsi="Calibri" w:cs="Calibri"/>
          <w:b/>
          <w:bCs/>
          <w:u w:val="single"/>
        </w:rPr>
      </w:pPr>
      <w:r>
        <w:rPr>
          <w:rFonts w:ascii="Calibri" w:hAnsi="Calibri" w:cs="Calibri"/>
          <w:b/>
          <w:bCs/>
          <w:u w:val="single"/>
        </w:rPr>
        <w:br w:type="page"/>
      </w:r>
    </w:p>
    <w:p w14:paraId="6B276C5C" w14:textId="77777777" w:rsidR="006D0E62" w:rsidRPr="00AD27CE" w:rsidRDefault="006D0E62" w:rsidP="006D0E62">
      <w:pPr>
        <w:pStyle w:val="Heading2"/>
        <w:tabs>
          <w:tab w:val="left" w:pos="720"/>
        </w:tabs>
        <w:rPr>
          <w:rFonts w:ascii="Calibri" w:hAnsi="Calibri" w:cs="Calibri"/>
          <w:b/>
          <w:bCs/>
          <w:color w:val="auto"/>
          <w:sz w:val="22"/>
          <w:szCs w:val="22"/>
        </w:rPr>
      </w:pPr>
      <w:bookmarkStart w:id="0" w:name="_Toc179961648"/>
      <w:bookmarkStart w:id="1" w:name="_Hlk38436837"/>
      <w:r w:rsidRPr="006D0E62">
        <w:rPr>
          <w:rFonts w:ascii="Calibri" w:hAnsi="Calibri" w:cs="Calibri"/>
          <w:b/>
          <w:bCs/>
          <w:color w:val="auto"/>
          <w:sz w:val="24"/>
          <w:szCs w:val="24"/>
        </w:rPr>
        <w:lastRenderedPageBreak/>
        <w:t xml:space="preserve">1.0 </w:t>
      </w:r>
      <w:r w:rsidRPr="006D0E62">
        <w:rPr>
          <w:rFonts w:ascii="Calibri" w:hAnsi="Calibri" w:cs="Calibri"/>
          <w:b/>
          <w:bCs/>
          <w:color w:val="auto"/>
          <w:sz w:val="24"/>
          <w:szCs w:val="24"/>
        </w:rPr>
        <w:tab/>
      </w:r>
      <w:r w:rsidRPr="006D0E62">
        <w:rPr>
          <w:rFonts w:ascii="Calibri" w:hAnsi="Calibri" w:cs="Calibri"/>
          <w:b/>
          <w:bCs/>
          <w:color w:val="auto"/>
          <w:sz w:val="24"/>
          <w:szCs w:val="24"/>
          <w:u w:val="single"/>
        </w:rPr>
        <w:t>Project Introduction</w:t>
      </w:r>
    </w:p>
    <w:bookmarkEnd w:id="0"/>
    <w:bookmarkEnd w:id="1"/>
    <w:p w14:paraId="18E74133" w14:textId="77777777" w:rsidR="00252749" w:rsidRPr="00E878E2" w:rsidRDefault="00252749" w:rsidP="00252749">
      <w:pPr>
        <w:pStyle w:val="BodyText"/>
        <w:spacing w:before="60"/>
        <w:ind w:right="371"/>
      </w:pPr>
      <w:r w:rsidRPr="00413501">
        <w:rPr>
          <w:color w:val="231F20"/>
          <w:highlight w:val="cyan"/>
        </w:rPr>
        <w:t>The</w:t>
      </w:r>
      <w:r w:rsidRPr="00E878E2">
        <w:rPr>
          <w:color w:val="231F20"/>
          <w:highlight w:val="yellow"/>
        </w:rPr>
        <w:t xml:space="preserve"> SITE </w:t>
      </w:r>
      <w:r>
        <w:rPr>
          <w:color w:val="231F20"/>
          <w:highlight w:val="yellow"/>
        </w:rPr>
        <w:t xml:space="preserve">NAME </w:t>
      </w:r>
      <w:r w:rsidRPr="00413501">
        <w:rPr>
          <w:color w:val="231F20"/>
          <w:highlight w:val="cyan"/>
        </w:rPr>
        <w:t>Mitigation Bank Parcel (“Parcel”) was created under the terms and conditions of the</w:t>
      </w:r>
      <w:r w:rsidRPr="00E878E2">
        <w:rPr>
          <w:color w:val="231F20"/>
        </w:rPr>
        <w:t xml:space="preserve"> </w:t>
      </w:r>
      <w:r w:rsidRPr="00E878E2">
        <w:rPr>
          <w:color w:val="231F20"/>
          <w:highlight w:val="yellow"/>
        </w:rPr>
        <w:t xml:space="preserve"> SITE</w:t>
      </w:r>
      <w:r w:rsidRPr="00E878E2">
        <w:rPr>
          <w:color w:val="231F20"/>
          <w:spacing w:val="-2"/>
          <w:highlight w:val="yellow"/>
        </w:rPr>
        <w:t xml:space="preserve"> </w:t>
      </w:r>
      <w:r>
        <w:rPr>
          <w:color w:val="231F20"/>
          <w:spacing w:val="-2"/>
          <w:highlight w:val="yellow"/>
        </w:rPr>
        <w:t xml:space="preserve">NAME </w:t>
      </w:r>
      <w:r w:rsidRPr="00413501">
        <w:rPr>
          <w:color w:val="231F20"/>
          <w:highlight w:val="cyan"/>
        </w:rPr>
        <w:t>Mitigation</w:t>
      </w:r>
      <w:r w:rsidRPr="00413501">
        <w:rPr>
          <w:color w:val="231F20"/>
          <w:spacing w:val="-3"/>
          <w:highlight w:val="cyan"/>
        </w:rPr>
        <w:t xml:space="preserve"> </w:t>
      </w:r>
      <w:r w:rsidRPr="00413501">
        <w:rPr>
          <w:color w:val="231F20"/>
          <w:highlight w:val="cyan"/>
        </w:rPr>
        <w:t>Banking</w:t>
      </w:r>
      <w:r w:rsidRPr="00413501">
        <w:rPr>
          <w:color w:val="231F20"/>
          <w:spacing w:val="-2"/>
          <w:highlight w:val="cyan"/>
        </w:rPr>
        <w:t xml:space="preserve"> </w:t>
      </w:r>
      <w:r w:rsidRPr="00413501">
        <w:rPr>
          <w:color w:val="231F20"/>
          <w:highlight w:val="cyan"/>
        </w:rPr>
        <w:t>Instrument</w:t>
      </w:r>
      <w:r w:rsidRPr="00413501">
        <w:rPr>
          <w:color w:val="231F20"/>
          <w:spacing w:val="-3"/>
          <w:highlight w:val="cyan"/>
        </w:rPr>
        <w:t xml:space="preserve"> </w:t>
      </w:r>
      <w:r w:rsidRPr="00413501">
        <w:rPr>
          <w:color w:val="231F20"/>
          <w:highlight w:val="cyan"/>
        </w:rPr>
        <w:t>(“MBI”),</w:t>
      </w:r>
      <w:r w:rsidRPr="00413501">
        <w:rPr>
          <w:color w:val="231F20"/>
          <w:spacing w:val="-3"/>
          <w:highlight w:val="cyan"/>
        </w:rPr>
        <w:t xml:space="preserve"> </w:t>
      </w:r>
      <w:r w:rsidRPr="00413501">
        <w:rPr>
          <w:color w:val="231F20"/>
          <w:highlight w:val="cyan"/>
        </w:rPr>
        <w:t>made</w:t>
      </w:r>
      <w:r w:rsidRPr="00413501">
        <w:rPr>
          <w:color w:val="231F20"/>
          <w:spacing w:val="-3"/>
          <w:highlight w:val="cyan"/>
        </w:rPr>
        <w:t xml:space="preserve"> </w:t>
      </w:r>
      <w:r w:rsidRPr="00413501">
        <w:rPr>
          <w:color w:val="231F20"/>
          <w:highlight w:val="cyan"/>
        </w:rPr>
        <w:t>and</w:t>
      </w:r>
      <w:r w:rsidRPr="00413501">
        <w:rPr>
          <w:color w:val="231F20"/>
          <w:spacing w:val="-2"/>
          <w:highlight w:val="cyan"/>
        </w:rPr>
        <w:t xml:space="preserve"> </w:t>
      </w:r>
      <w:r w:rsidRPr="00413501">
        <w:rPr>
          <w:color w:val="231F20"/>
          <w:highlight w:val="cyan"/>
        </w:rPr>
        <w:t>entered</w:t>
      </w:r>
      <w:r w:rsidRPr="00413501">
        <w:rPr>
          <w:color w:val="231F20"/>
          <w:spacing w:val="-3"/>
          <w:highlight w:val="cyan"/>
        </w:rPr>
        <w:t xml:space="preserve"> </w:t>
      </w:r>
      <w:r w:rsidRPr="00413501">
        <w:rPr>
          <w:color w:val="231F20"/>
          <w:highlight w:val="cyan"/>
        </w:rPr>
        <w:t>into</w:t>
      </w:r>
      <w:r w:rsidRPr="00413501">
        <w:rPr>
          <w:color w:val="231F20"/>
          <w:spacing w:val="-3"/>
          <w:highlight w:val="cyan"/>
        </w:rPr>
        <w:t xml:space="preserve"> </w:t>
      </w:r>
      <w:r w:rsidRPr="00413501">
        <w:rPr>
          <w:color w:val="231F20"/>
          <w:highlight w:val="cyan"/>
        </w:rPr>
        <w:t>by</w:t>
      </w:r>
      <w:r w:rsidRPr="00E878E2">
        <w:rPr>
          <w:color w:val="231F20"/>
          <w:spacing w:val="-3"/>
        </w:rPr>
        <w:t xml:space="preserve"> </w:t>
      </w:r>
      <w:r w:rsidRPr="00E878E2">
        <w:rPr>
          <w:color w:val="231F20"/>
          <w:highlight w:val="yellow"/>
        </w:rPr>
        <w:t>SPONSOR NAME</w:t>
      </w:r>
      <w:r w:rsidRPr="00E878E2">
        <w:rPr>
          <w:color w:val="231F20"/>
        </w:rPr>
        <w:t xml:space="preserve"> </w:t>
      </w:r>
      <w:r w:rsidRPr="00413501">
        <w:rPr>
          <w:color w:val="231F20"/>
          <w:highlight w:val="cyan"/>
        </w:rPr>
        <w:t>acting as Bank Sponsor (“Sponsor”) and the North Carolina Department of Environmental Quality (“NCDEQ”) Division of Water Resources (“NCDWR”)</w:t>
      </w:r>
      <w:r w:rsidRPr="00E878E2">
        <w:rPr>
          <w:color w:val="231F20"/>
        </w:rPr>
        <w:t xml:space="preserve">. </w:t>
      </w:r>
      <w:r w:rsidRPr="00413501">
        <w:rPr>
          <w:color w:val="231F20"/>
          <w:highlight w:val="yellow"/>
        </w:rPr>
        <w:t xml:space="preserve">THE NUTRIENT OFFSET AND/OR </w:t>
      </w:r>
      <w:r w:rsidRPr="00E878E2">
        <w:rPr>
          <w:color w:val="231F20"/>
          <w:highlight w:val="yellow"/>
        </w:rPr>
        <w:t>BUFFER PLAN (Buffer Plan</w:t>
      </w:r>
      <w:r w:rsidRPr="00413501">
        <w:rPr>
          <w:color w:val="231F20"/>
          <w:highlight w:val="cyan"/>
        </w:rPr>
        <w:t>) was approved in</w:t>
      </w:r>
      <w:r w:rsidRPr="00E878E2">
        <w:rPr>
          <w:color w:val="231F20"/>
        </w:rPr>
        <w:t xml:space="preserve"> </w:t>
      </w:r>
      <w:r w:rsidRPr="00E878E2">
        <w:rPr>
          <w:color w:val="231F20"/>
          <w:highlight w:val="yellow"/>
        </w:rPr>
        <w:t>MONTH YEAR</w:t>
      </w:r>
      <w:r w:rsidRPr="00413501">
        <w:rPr>
          <w:color w:val="231F20"/>
          <w:highlight w:val="cyan"/>
        </w:rPr>
        <w:t>. The</w:t>
      </w:r>
      <w:r w:rsidRPr="00E878E2">
        <w:rPr>
          <w:color w:val="231F20"/>
        </w:rPr>
        <w:t xml:space="preserve"> </w:t>
      </w:r>
      <w:r w:rsidRPr="00E878E2">
        <w:rPr>
          <w:color w:val="231F20"/>
          <w:highlight w:val="yellow"/>
        </w:rPr>
        <w:t>Parcel/Project etc.</w:t>
      </w:r>
      <w:r w:rsidRPr="00E878E2">
        <w:rPr>
          <w:color w:val="231F20"/>
        </w:rPr>
        <w:t xml:space="preserve"> </w:t>
      </w:r>
      <w:r w:rsidRPr="00413501">
        <w:rPr>
          <w:color w:val="231F20"/>
          <w:highlight w:val="cyan"/>
        </w:rPr>
        <w:t>has been planned, designed, and constructed according to the MBI, 15A NCAC 02B .0703, and the Consolidated Buffer Mitigation Rule 15A NCAC 02B.0295.</w:t>
      </w:r>
      <w:r w:rsidRPr="00E878E2">
        <w:rPr>
          <w:color w:val="231F20"/>
          <w:spacing w:val="-4"/>
        </w:rPr>
        <w:t xml:space="preserve"> </w:t>
      </w:r>
      <w:r w:rsidRPr="00413501">
        <w:rPr>
          <w:color w:val="231F20"/>
          <w:highlight w:val="yellow"/>
        </w:rPr>
        <w:t>The</w:t>
      </w:r>
      <w:r w:rsidRPr="00413501">
        <w:rPr>
          <w:color w:val="231F20"/>
          <w:spacing w:val="-4"/>
          <w:highlight w:val="yellow"/>
        </w:rPr>
        <w:t xml:space="preserve"> </w:t>
      </w:r>
      <w:r w:rsidRPr="00413501">
        <w:rPr>
          <w:color w:val="231F20"/>
          <w:highlight w:val="yellow"/>
        </w:rPr>
        <w:t>Buffer</w:t>
      </w:r>
      <w:r w:rsidRPr="00413501">
        <w:rPr>
          <w:color w:val="231F20"/>
          <w:spacing w:val="-4"/>
          <w:highlight w:val="yellow"/>
        </w:rPr>
        <w:t xml:space="preserve"> </w:t>
      </w:r>
      <w:r w:rsidRPr="00413501">
        <w:rPr>
          <w:color w:val="231F20"/>
          <w:highlight w:val="yellow"/>
        </w:rPr>
        <w:t>Plan</w:t>
      </w:r>
      <w:r w:rsidRPr="00413501">
        <w:rPr>
          <w:color w:val="231F20"/>
          <w:spacing w:val="-4"/>
          <w:highlight w:val="yellow"/>
        </w:rPr>
        <w:t xml:space="preserve"> </w:t>
      </w:r>
      <w:r w:rsidRPr="00413501">
        <w:rPr>
          <w:color w:val="231F20"/>
          <w:highlight w:val="yellow"/>
        </w:rPr>
        <w:t>has</w:t>
      </w:r>
      <w:r w:rsidRPr="00413501">
        <w:rPr>
          <w:color w:val="231F20"/>
          <w:spacing w:val="-3"/>
          <w:highlight w:val="yellow"/>
        </w:rPr>
        <w:t xml:space="preserve"> </w:t>
      </w:r>
      <w:r w:rsidRPr="00413501">
        <w:rPr>
          <w:color w:val="231F20"/>
          <w:highlight w:val="yellow"/>
        </w:rPr>
        <w:t>also</w:t>
      </w:r>
      <w:r w:rsidRPr="00413501">
        <w:rPr>
          <w:color w:val="231F20"/>
          <w:spacing w:val="-4"/>
          <w:highlight w:val="yellow"/>
        </w:rPr>
        <w:t xml:space="preserve"> </w:t>
      </w:r>
      <w:r w:rsidRPr="00413501">
        <w:rPr>
          <w:color w:val="231F20"/>
          <w:highlight w:val="yellow"/>
        </w:rPr>
        <w:t>been</w:t>
      </w:r>
      <w:r w:rsidRPr="00413501">
        <w:rPr>
          <w:color w:val="231F20"/>
          <w:spacing w:val="-3"/>
          <w:highlight w:val="yellow"/>
        </w:rPr>
        <w:t xml:space="preserve"> </w:t>
      </w:r>
      <w:r w:rsidRPr="00413501">
        <w:rPr>
          <w:color w:val="231F20"/>
          <w:highlight w:val="yellow"/>
        </w:rPr>
        <w:t>designed</w:t>
      </w:r>
      <w:r w:rsidRPr="00413501">
        <w:rPr>
          <w:color w:val="231F20"/>
          <w:spacing w:val="-4"/>
          <w:highlight w:val="yellow"/>
        </w:rPr>
        <w:t xml:space="preserve"> </w:t>
      </w:r>
      <w:r w:rsidRPr="00413501">
        <w:rPr>
          <w:color w:val="231F20"/>
          <w:highlight w:val="yellow"/>
        </w:rPr>
        <w:t>in concurrence</w:t>
      </w:r>
      <w:r w:rsidRPr="00413501">
        <w:rPr>
          <w:color w:val="231F20"/>
          <w:spacing w:val="-4"/>
          <w:highlight w:val="yellow"/>
        </w:rPr>
        <w:t xml:space="preserve"> </w:t>
      </w:r>
      <w:r w:rsidRPr="00413501">
        <w:rPr>
          <w:color w:val="231F20"/>
          <w:highlight w:val="yellow"/>
        </w:rPr>
        <w:t>with</w:t>
      </w:r>
      <w:r w:rsidRPr="00413501">
        <w:rPr>
          <w:color w:val="231F20"/>
          <w:spacing w:val="-3"/>
          <w:highlight w:val="yellow"/>
        </w:rPr>
        <w:t xml:space="preserve"> </w:t>
      </w:r>
      <w:r w:rsidRPr="00413501">
        <w:rPr>
          <w:color w:val="231F20"/>
          <w:highlight w:val="yellow"/>
        </w:rPr>
        <w:t>the</w:t>
      </w:r>
      <w:r w:rsidRPr="00413501">
        <w:rPr>
          <w:color w:val="231F20"/>
          <w:spacing w:val="-4"/>
          <w:highlight w:val="yellow"/>
        </w:rPr>
        <w:t xml:space="preserve"> </w:t>
      </w:r>
      <w:r w:rsidRPr="00413501">
        <w:rPr>
          <w:color w:val="231F20"/>
          <w:highlight w:val="yellow"/>
        </w:rPr>
        <w:t>RELEVANT USACE MITIGATION PLAN(SAW ###, DWR ID ###), which is generating stream and wetland credits</w:t>
      </w:r>
      <w:r w:rsidRPr="00E878E2">
        <w:rPr>
          <w:color w:val="231F20"/>
        </w:rPr>
        <w:t xml:space="preserve">. </w:t>
      </w:r>
    </w:p>
    <w:p w14:paraId="7ABCFB98" w14:textId="77777777" w:rsidR="00252749" w:rsidRPr="00E878E2" w:rsidRDefault="00252749" w:rsidP="00252749">
      <w:pPr>
        <w:pStyle w:val="BodyText"/>
        <w:spacing w:before="60"/>
        <w:ind w:right="371"/>
      </w:pPr>
      <w:r w:rsidRPr="00413501">
        <w:rPr>
          <w:color w:val="231F20"/>
          <w:highlight w:val="cyan"/>
        </w:rPr>
        <w:t>The primary purpose of the Parcel is to provide</w:t>
      </w:r>
      <w:r w:rsidRPr="00E878E2">
        <w:rPr>
          <w:color w:val="231F20"/>
        </w:rPr>
        <w:t xml:space="preserve"> </w:t>
      </w:r>
      <w:r w:rsidRPr="00E878E2">
        <w:rPr>
          <w:color w:val="231F20"/>
          <w:highlight w:val="yellow"/>
        </w:rPr>
        <w:t>riparian buffer mitigation credits and nutrient offset credits</w:t>
      </w:r>
      <w:r w:rsidRPr="00E878E2">
        <w:rPr>
          <w:color w:val="231F20"/>
          <w:spacing w:val="-2"/>
        </w:rPr>
        <w:t xml:space="preserve"> </w:t>
      </w:r>
      <w:r w:rsidRPr="00413501">
        <w:rPr>
          <w:color w:val="231F20"/>
          <w:highlight w:val="cyan"/>
        </w:rPr>
        <w:t>to</w:t>
      </w:r>
      <w:r w:rsidRPr="00413501">
        <w:rPr>
          <w:color w:val="231F20"/>
          <w:spacing w:val="-3"/>
          <w:highlight w:val="cyan"/>
        </w:rPr>
        <w:t xml:space="preserve"> </w:t>
      </w:r>
      <w:r w:rsidRPr="00413501">
        <w:rPr>
          <w:color w:val="231F20"/>
          <w:highlight w:val="cyan"/>
        </w:rPr>
        <w:t>compensate</w:t>
      </w:r>
      <w:r w:rsidRPr="00413501">
        <w:rPr>
          <w:color w:val="231F20"/>
          <w:spacing w:val="-4"/>
          <w:highlight w:val="cyan"/>
        </w:rPr>
        <w:t xml:space="preserve"> </w:t>
      </w:r>
      <w:r w:rsidRPr="00413501">
        <w:rPr>
          <w:color w:val="231F20"/>
          <w:highlight w:val="cyan"/>
        </w:rPr>
        <w:t>for</w:t>
      </w:r>
      <w:r w:rsidRPr="00413501">
        <w:rPr>
          <w:color w:val="231F20"/>
          <w:spacing w:val="-4"/>
          <w:highlight w:val="cyan"/>
        </w:rPr>
        <w:t xml:space="preserve"> </w:t>
      </w:r>
      <w:r w:rsidRPr="00413501">
        <w:rPr>
          <w:color w:val="231F20"/>
          <w:highlight w:val="cyan"/>
        </w:rPr>
        <w:t>unavoidable</w:t>
      </w:r>
      <w:r w:rsidRPr="00413501">
        <w:rPr>
          <w:color w:val="231F20"/>
          <w:spacing w:val="-3"/>
          <w:highlight w:val="cyan"/>
        </w:rPr>
        <w:t xml:space="preserve"> </w:t>
      </w:r>
      <w:r w:rsidRPr="00413501">
        <w:rPr>
          <w:color w:val="231F20"/>
          <w:highlight w:val="cyan"/>
        </w:rPr>
        <w:t>impacts</w:t>
      </w:r>
      <w:r w:rsidRPr="00413501">
        <w:rPr>
          <w:color w:val="231F20"/>
          <w:spacing w:val="-4"/>
          <w:highlight w:val="cyan"/>
        </w:rPr>
        <w:t xml:space="preserve"> </w:t>
      </w:r>
      <w:r w:rsidRPr="00413501">
        <w:rPr>
          <w:color w:val="231F20"/>
          <w:highlight w:val="cyan"/>
        </w:rPr>
        <w:t>in</w:t>
      </w:r>
      <w:r w:rsidRPr="00413501">
        <w:rPr>
          <w:color w:val="231F20"/>
          <w:spacing w:val="-4"/>
          <w:highlight w:val="cyan"/>
        </w:rPr>
        <w:t xml:space="preserve"> </w:t>
      </w:r>
      <w:r w:rsidRPr="00413501">
        <w:rPr>
          <w:color w:val="231F20"/>
          <w:highlight w:val="cyan"/>
        </w:rPr>
        <w:t>the</w:t>
      </w:r>
      <w:r w:rsidRPr="00E878E2">
        <w:rPr>
          <w:color w:val="231F20"/>
          <w:spacing w:val="-4"/>
        </w:rPr>
        <w:t xml:space="preserve"> </w:t>
      </w:r>
      <w:r>
        <w:rPr>
          <w:color w:val="231F20"/>
          <w:highlight w:val="yellow"/>
        </w:rPr>
        <w:t>NAME</w:t>
      </w:r>
      <w:r w:rsidRPr="00E878E2">
        <w:rPr>
          <w:color w:val="231F20"/>
          <w:spacing w:val="-4"/>
          <w:highlight w:val="yellow"/>
        </w:rPr>
        <w:t xml:space="preserve"> </w:t>
      </w:r>
      <w:r w:rsidRPr="00E878E2">
        <w:rPr>
          <w:color w:val="231F20"/>
          <w:highlight w:val="yellow"/>
        </w:rPr>
        <w:t>River</w:t>
      </w:r>
      <w:r w:rsidRPr="00E878E2">
        <w:rPr>
          <w:color w:val="231F20"/>
          <w:spacing w:val="-4"/>
          <w:highlight w:val="yellow"/>
        </w:rPr>
        <w:t xml:space="preserve"> </w:t>
      </w:r>
      <w:r w:rsidRPr="00E878E2">
        <w:rPr>
          <w:color w:val="231F20"/>
          <w:highlight w:val="yellow"/>
        </w:rPr>
        <w:t>Basin</w:t>
      </w:r>
      <w:r w:rsidRPr="00E878E2">
        <w:rPr>
          <w:color w:val="231F20"/>
          <w:spacing w:val="-4"/>
          <w:highlight w:val="yellow"/>
        </w:rPr>
        <w:t xml:space="preserve"> </w:t>
      </w:r>
      <w:r>
        <w:rPr>
          <w:color w:val="231F20"/>
          <w:highlight w:val="yellow"/>
        </w:rPr>
        <w:t>#######</w:t>
      </w:r>
      <w:r w:rsidRPr="00E878E2">
        <w:rPr>
          <w:color w:val="231F20"/>
          <w:spacing w:val="-4"/>
          <w:highlight w:val="yellow"/>
        </w:rPr>
        <w:t xml:space="preserve"> </w:t>
      </w:r>
      <w:r w:rsidRPr="00E878E2">
        <w:rPr>
          <w:color w:val="231F20"/>
          <w:highlight w:val="yellow"/>
        </w:rPr>
        <w:t>Hydrologic</w:t>
      </w:r>
      <w:r w:rsidRPr="00E878E2">
        <w:rPr>
          <w:color w:val="231F20"/>
          <w:spacing w:val="-3"/>
          <w:highlight w:val="yellow"/>
        </w:rPr>
        <w:t xml:space="preserve"> </w:t>
      </w:r>
      <w:r w:rsidRPr="00E878E2">
        <w:rPr>
          <w:color w:val="231F20"/>
          <w:highlight w:val="yellow"/>
        </w:rPr>
        <w:t>Unit</w:t>
      </w:r>
      <w:r w:rsidRPr="00E878E2">
        <w:rPr>
          <w:color w:val="231F20"/>
          <w:spacing w:val="-4"/>
          <w:highlight w:val="yellow"/>
        </w:rPr>
        <w:t xml:space="preserve"> </w:t>
      </w:r>
      <w:r w:rsidRPr="00E878E2">
        <w:rPr>
          <w:color w:val="231F20"/>
          <w:highlight w:val="yellow"/>
        </w:rPr>
        <w:t>Code (HUC), outside the Falls Lake Watershed</w:t>
      </w:r>
      <w:r>
        <w:rPr>
          <w:color w:val="231F20"/>
        </w:rPr>
        <w:t>.</w:t>
      </w:r>
    </w:p>
    <w:p w14:paraId="3F0CEDA8" w14:textId="77777777" w:rsidR="00252749" w:rsidRDefault="00252749" w:rsidP="00252749">
      <w:pPr>
        <w:pStyle w:val="BodyText"/>
        <w:spacing w:before="60"/>
        <w:ind w:right="371"/>
        <w:rPr>
          <w:color w:val="231F20"/>
        </w:rPr>
      </w:pPr>
      <w:r w:rsidRPr="00413501">
        <w:rPr>
          <w:color w:val="231F20"/>
          <w:highlight w:val="cyan"/>
        </w:rPr>
        <w:t>The Parcel creates a protected riparian area ranging from top of bank and up to</w:t>
      </w:r>
      <w:r w:rsidRPr="00E878E2">
        <w:rPr>
          <w:color w:val="231F20"/>
        </w:rPr>
        <w:t xml:space="preserve"> </w:t>
      </w:r>
      <w:r w:rsidRPr="00E878E2">
        <w:rPr>
          <w:color w:val="231F20"/>
          <w:highlight w:val="yellow"/>
        </w:rPr>
        <w:t>XX</w:t>
      </w:r>
      <w:r w:rsidRPr="00E878E2">
        <w:rPr>
          <w:color w:val="231F20"/>
        </w:rPr>
        <w:t xml:space="preserve"> </w:t>
      </w:r>
      <w:r w:rsidRPr="00413501">
        <w:rPr>
          <w:color w:val="231F20"/>
          <w:highlight w:val="cyan"/>
        </w:rPr>
        <w:t>feet along</w:t>
      </w:r>
      <w:r w:rsidRPr="00E878E2">
        <w:rPr>
          <w:color w:val="231F20"/>
        </w:rPr>
        <w:t xml:space="preserve"> </w:t>
      </w:r>
      <w:r w:rsidRPr="00E878E2">
        <w:rPr>
          <w:color w:val="231F20"/>
          <w:highlight w:val="yellow"/>
        </w:rPr>
        <w:t>LIST PROJECT FEATURES/STREAMS/DITCHES AND STATE IF A FEATURE IS NOT GENERATING CREDITS BUT IS WITHIN THE PROJECT AREA.</w:t>
      </w:r>
      <w:r w:rsidRPr="00E878E2">
        <w:rPr>
          <w:color w:val="231F20"/>
        </w:rPr>
        <w:t xml:space="preserve"> </w:t>
      </w:r>
      <w:r w:rsidRPr="00413501">
        <w:rPr>
          <w:color w:val="231F20"/>
          <w:highlight w:val="cyan"/>
        </w:rPr>
        <w:t>The riparian area along the tributaries was restored, enhanced, or preserved to provide ecological and water quality enhancements to the</w:t>
      </w:r>
      <w:r w:rsidRPr="00E878E2">
        <w:rPr>
          <w:color w:val="231F20"/>
        </w:rPr>
        <w:t xml:space="preserve"> </w:t>
      </w:r>
      <w:r w:rsidRPr="00E878E2">
        <w:rPr>
          <w:color w:val="231F20"/>
          <w:highlight w:val="yellow"/>
        </w:rPr>
        <w:t>N</w:t>
      </w:r>
      <w:r>
        <w:rPr>
          <w:color w:val="231F20"/>
          <w:highlight w:val="yellow"/>
        </w:rPr>
        <w:t>AME</w:t>
      </w:r>
      <w:r w:rsidRPr="00E878E2">
        <w:rPr>
          <w:color w:val="231F20"/>
          <w:highlight w:val="yellow"/>
        </w:rPr>
        <w:t xml:space="preserve"> River Basin</w:t>
      </w:r>
      <w:r w:rsidRPr="00E878E2">
        <w:rPr>
          <w:color w:val="231F20"/>
        </w:rPr>
        <w:t xml:space="preserve"> </w:t>
      </w:r>
      <w:r w:rsidRPr="00413501">
        <w:rPr>
          <w:color w:val="231F20"/>
          <w:highlight w:val="cyan"/>
        </w:rPr>
        <w:t>and create a functional riparian corridor. This project protects</w:t>
      </w:r>
      <w:r w:rsidRPr="00E878E2">
        <w:rPr>
          <w:color w:val="231F20"/>
        </w:rPr>
        <w:t xml:space="preserve"> </w:t>
      </w:r>
      <w:r w:rsidRPr="00E878E2">
        <w:rPr>
          <w:color w:val="231F20"/>
          <w:highlight w:val="yellow"/>
        </w:rPr>
        <w:t>XXX</w:t>
      </w:r>
      <w:r w:rsidRPr="00E878E2">
        <w:rPr>
          <w:color w:val="231F20"/>
        </w:rPr>
        <w:t xml:space="preserve"> </w:t>
      </w:r>
      <w:r w:rsidRPr="00413501">
        <w:rPr>
          <w:color w:val="231F20"/>
          <w:highlight w:val="cyan"/>
        </w:rPr>
        <w:t>acres along the project features by a permanent conservation easement. The conservation easement was recorded on the Parcel in</w:t>
      </w:r>
      <w:r w:rsidRPr="00E878E2">
        <w:rPr>
          <w:color w:val="231F20"/>
        </w:rPr>
        <w:t xml:space="preserve"> </w:t>
      </w:r>
      <w:r w:rsidRPr="00413501">
        <w:rPr>
          <w:color w:val="231F20"/>
          <w:highlight w:val="yellow"/>
        </w:rPr>
        <w:t>YEAR</w:t>
      </w:r>
      <w:r>
        <w:rPr>
          <w:color w:val="231F20"/>
        </w:rPr>
        <w:t>.</w:t>
      </w:r>
    </w:p>
    <w:p w14:paraId="1AC7F4A0" w14:textId="77777777" w:rsidR="00AF6E60" w:rsidRDefault="00AF6E60" w:rsidP="00252749">
      <w:pPr>
        <w:pStyle w:val="BodyText"/>
        <w:spacing w:before="60"/>
        <w:ind w:right="371"/>
        <w:rPr>
          <w:color w:val="231F20"/>
        </w:rPr>
      </w:pPr>
    </w:p>
    <w:p w14:paraId="1EC86D03" w14:textId="77777777" w:rsidR="00E00DC7" w:rsidRPr="00AF6E60" w:rsidRDefault="00E00DC7" w:rsidP="00E00DC7">
      <w:pPr>
        <w:rPr>
          <w:rFonts w:ascii="Calibri" w:hAnsi="Calibri" w:cs="Calibri"/>
          <w:b/>
          <w:bCs/>
          <w:color w:val="000000"/>
          <w:sz w:val="22"/>
          <w:szCs w:val="22"/>
        </w:rPr>
      </w:pPr>
      <w:r w:rsidRPr="00AF6E60">
        <w:rPr>
          <w:rFonts w:ascii="Calibri" w:hAnsi="Calibri" w:cs="Calibri"/>
          <w:b/>
          <w:bCs/>
          <w:color w:val="000000"/>
          <w:sz w:val="22"/>
          <w:szCs w:val="22"/>
        </w:rPr>
        <w:t xml:space="preserve">Table 1. Project Attributes </w:t>
      </w:r>
    </w:p>
    <w:tbl>
      <w:tblPr>
        <w:tblW w:w="9270" w:type="dxa"/>
        <w:tblInd w:w="-5" w:type="dxa"/>
        <w:tblLook w:val="04A0" w:firstRow="1" w:lastRow="0" w:firstColumn="1" w:lastColumn="0" w:noHBand="0" w:noVBand="1"/>
      </w:tblPr>
      <w:tblGrid>
        <w:gridCol w:w="4050"/>
        <w:gridCol w:w="5220"/>
      </w:tblGrid>
      <w:tr w:rsidR="00A924B6" w:rsidRPr="004016F3" w14:paraId="74DE1717" w14:textId="77777777" w:rsidTr="00252749">
        <w:trPr>
          <w:trHeight w:val="300"/>
        </w:trPr>
        <w:tc>
          <w:tcPr>
            <w:tcW w:w="4050" w:type="dxa"/>
            <w:tcBorders>
              <w:top w:val="single" w:sz="4" w:space="0" w:color="3F3F3F"/>
              <w:left w:val="single" w:sz="4" w:space="0" w:color="3F3F3F"/>
              <w:bottom w:val="single" w:sz="4" w:space="0" w:color="3F3F3F"/>
              <w:right w:val="single" w:sz="4" w:space="0" w:color="3F3F3F"/>
            </w:tcBorders>
            <w:shd w:val="clear" w:color="auto" w:fill="A5C9EB" w:themeFill="text2" w:themeFillTint="40"/>
            <w:noWrap/>
            <w:vAlign w:val="bottom"/>
            <w:hideMark/>
          </w:tcPr>
          <w:p w14:paraId="32AC67E8" w14:textId="77777777" w:rsidR="00A924B6" w:rsidRPr="00FE0E6F" w:rsidRDefault="00A924B6" w:rsidP="00714B1F">
            <w:pPr>
              <w:rPr>
                <w:rFonts w:ascii="Calibri" w:hAnsi="Calibri" w:cs="Calibri"/>
                <w:b/>
                <w:bCs/>
                <w:sz w:val="20"/>
                <w:szCs w:val="20"/>
              </w:rPr>
            </w:pPr>
            <w:r w:rsidRPr="00FE0E6F">
              <w:rPr>
                <w:rFonts w:ascii="Calibri" w:hAnsi="Calibri" w:cs="Calibri"/>
                <w:b/>
                <w:bCs/>
                <w:sz w:val="20"/>
                <w:szCs w:val="20"/>
              </w:rPr>
              <w:t>Project Name</w:t>
            </w:r>
          </w:p>
        </w:tc>
        <w:tc>
          <w:tcPr>
            <w:tcW w:w="5220" w:type="dxa"/>
            <w:tcBorders>
              <w:top w:val="single" w:sz="4" w:space="0" w:color="3F3F3F"/>
              <w:left w:val="nil"/>
              <w:bottom w:val="single" w:sz="4" w:space="0" w:color="3F3F3F"/>
              <w:right w:val="single" w:sz="4" w:space="0" w:color="3F3F3F"/>
            </w:tcBorders>
            <w:noWrap/>
            <w:vAlign w:val="bottom"/>
          </w:tcPr>
          <w:p w14:paraId="1B1AF963" w14:textId="77777777" w:rsidR="00A924B6" w:rsidRPr="00C94261" w:rsidRDefault="00A924B6" w:rsidP="00714B1F">
            <w:pPr>
              <w:rPr>
                <w:rFonts w:ascii="Calibri" w:hAnsi="Calibri" w:cs="Calibri"/>
                <w:bCs/>
                <w:sz w:val="20"/>
                <w:szCs w:val="20"/>
              </w:rPr>
            </w:pPr>
          </w:p>
        </w:tc>
      </w:tr>
      <w:tr w:rsidR="00A924B6" w:rsidRPr="004016F3" w14:paraId="4D846E63" w14:textId="77777777" w:rsidTr="00252749">
        <w:trPr>
          <w:trHeight w:val="300"/>
        </w:trPr>
        <w:tc>
          <w:tcPr>
            <w:tcW w:w="4050" w:type="dxa"/>
            <w:tcBorders>
              <w:top w:val="nil"/>
              <w:left w:val="single" w:sz="4" w:space="0" w:color="3F3F3F"/>
              <w:bottom w:val="single" w:sz="4" w:space="0" w:color="3F3F3F"/>
              <w:right w:val="single" w:sz="4" w:space="0" w:color="3F3F3F"/>
            </w:tcBorders>
            <w:shd w:val="clear" w:color="auto" w:fill="A5C9EB" w:themeFill="text2" w:themeFillTint="40"/>
            <w:noWrap/>
            <w:vAlign w:val="bottom"/>
            <w:hideMark/>
          </w:tcPr>
          <w:p w14:paraId="0728BC2E" w14:textId="77777777" w:rsidR="00A924B6" w:rsidRPr="00FE0E6F" w:rsidRDefault="00A924B6" w:rsidP="00714B1F">
            <w:pPr>
              <w:rPr>
                <w:rFonts w:ascii="Calibri" w:hAnsi="Calibri" w:cs="Calibri"/>
                <w:b/>
                <w:bCs/>
                <w:sz w:val="20"/>
                <w:szCs w:val="20"/>
              </w:rPr>
            </w:pPr>
            <w:r>
              <w:rPr>
                <w:rFonts w:ascii="Calibri" w:hAnsi="Calibri" w:cs="Calibri"/>
                <w:b/>
                <w:bCs/>
                <w:sz w:val="20"/>
                <w:szCs w:val="20"/>
              </w:rPr>
              <w:t xml:space="preserve">12-digit </w:t>
            </w:r>
            <w:r w:rsidRPr="00FE0E6F">
              <w:rPr>
                <w:rFonts w:ascii="Calibri" w:hAnsi="Calibri" w:cs="Calibri"/>
                <w:b/>
                <w:bCs/>
                <w:sz w:val="20"/>
                <w:szCs w:val="20"/>
              </w:rPr>
              <w:t>Hydrologic Unit Code</w:t>
            </w:r>
          </w:p>
        </w:tc>
        <w:tc>
          <w:tcPr>
            <w:tcW w:w="5220" w:type="dxa"/>
            <w:tcBorders>
              <w:top w:val="nil"/>
              <w:left w:val="nil"/>
              <w:bottom w:val="single" w:sz="4" w:space="0" w:color="3F3F3F"/>
              <w:right w:val="single" w:sz="4" w:space="0" w:color="3F3F3F"/>
            </w:tcBorders>
            <w:noWrap/>
            <w:vAlign w:val="bottom"/>
          </w:tcPr>
          <w:p w14:paraId="40C7D6B3" w14:textId="77777777" w:rsidR="00A924B6" w:rsidRPr="00C94261" w:rsidRDefault="00A924B6" w:rsidP="00714B1F">
            <w:pPr>
              <w:rPr>
                <w:rFonts w:cstheme="minorHAnsi"/>
                <w:bCs/>
                <w:sz w:val="20"/>
                <w:szCs w:val="20"/>
              </w:rPr>
            </w:pPr>
          </w:p>
        </w:tc>
      </w:tr>
      <w:tr w:rsidR="00A924B6" w:rsidRPr="004016F3" w14:paraId="653D7B77" w14:textId="77777777" w:rsidTr="00252749">
        <w:trPr>
          <w:trHeight w:val="300"/>
        </w:trPr>
        <w:tc>
          <w:tcPr>
            <w:tcW w:w="4050" w:type="dxa"/>
            <w:tcBorders>
              <w:top w:val="nil"/>
              <w:left w:val="single" w:sz="4" w:space="0" w:color="3F3F3F"/>
              <w:bottom w:val="single" w:sz="4" w:space="0" w:color="3F3F3F"/>
              <w:right w:val="single" w:sz="4" w:space="0" w:color="3F3F3F"/>
            </w:tcBorders>
            <w:shd w:val="clear" w:color="auto" w:fill="A5C9EB" w:themeFill="text2" w:themeFillTint="40"/>
            <w:noWrap/>
            <w:vAlign w:val="bottom"/>
            <w:hideMark/>
          </w:tcPr>
          <w:p w14:paraId="6C8BB23D" w14:textId="77777777" w:rsidR="00A924B6" w:rsidRPr="00FE0E6F" w:rsidRDefault="00A924B6" w:rsidP="00714B1F">
            <w:pPr>
              <w:rPr>
                <w:rFonts w:ascii="Calibri" w:hAnsi="Calibri" w:cs="Calibri"/>
                <w:b/>
                <w:bCs/>
                <w:sz w:val="20"/>
                <w:szCs w:val="20"/>
              </w:rPr>
            </w:pPr>
            <w:r w:rsidRPr="00FE0E6F">
              <w:rPr>
                <w:rFonts w:ascii="Calibri" w:hAnsi="Calibri" w:cs="Calibri"/>
                <w:b/>
                <w:bCs/>
                <w:sz w:val="20"/>
                <w:szCs w:val="20"/>
              </w:rPr>
              <w:t>River Basin</w:t>
            </w:r>
          </w:p>
        </w:tc>
        <w:tc>
          <w:tcPr>
            <w:tcW w:w="5220" w:type="dxa"/>
            <w:tcBorders>
              <w:top w:val="nil"/>
              <w:left w:val="nil"/>
              <w:bottom w:val="single" w:sz="4" w:space="0" w:color="3F3F3F"/>
              <w:right w:val="single" w:sz="4" w:space="0" w:color="3F3F3F"/>
            </w:tcBorders>
            <w:noWrap/>
            <w:vAlign w:val="bottom"/>
          </w:tcPr>
          <w:p w14:paraId="4641CC0A" w14:textId="77777777" w:rsidR="00A924B6" w:rsidRPr="00C94261" w:rsidRDefault="00A924B6" w:rsidP="00714B1F">
            <w:pPr>
              <w:rPr>
                <w:rFonts w:cstheme="minorHAnsi"/>
                <w:bCs/>
                <w:sz w:val="20"/>
                <w:szCs w:val="20"/>
              </w:rPr>
            </w:pPr>
          </w:p>
        </w:tc>
      </w:tr>
      <w:tr w:rsidR="00A924B6" w:rsidRPr="004016F3" w14:paraId="5ABB1F30" w14:textId="77777777" w:rsidTr="00252749">
        <w:trPr>
          <w:trHeight w:val="300"/>
        </w:trPr>
        <w:tc>
          <w:tcPr>
            <w:tcW w:w="4050" w:type="dxa"/>
            <w:tcBorders>
              <w:top w:val="nil"/>
              <w:left w:val="single" w:sz="4" w:space="0" w:color="3F3F3F"/>
              <w:bottom w:val="single" w:sz="4" w:space="0" w:color="3F3F3F"/>
              <w:right w:val="single" w:sz="4" w:space="0" w:color="3F3F3F"/>
            </w:tcBorders>
            <w:shd w:val="clear" w:color="auto" w:fill="A5C9EB" w:themeFill="text2" w:themeFillTint="40"/>
            <w:noWrap/>
            <w:vAlign w:val="bottom"/>
            <w:hideMark/>
          </w:tcPr>
          <w:p w14:paraId="02B66A49" w14:textId="77777777" w:rsidR="00A924B6" w:rsidRPr="00601EA1" w:rsidRDefault="00A924B6" w:rsidP="00714B1F">
            <w:pPr>
              <w:rPr>
                <w:rFonts w:ascii="Calibri" w:hAnsi="Calibri" w:cs="Calibri"/>
                <w:b/>
                <w:bCs/>
                <w:sz w:val="20"/>
                <w:szCs w:val="20"/>
              </w:rPr>
            </w:pPr>
            <w:r w:rsidRPr="00601EA1">
              <w:rPr>
                <w:rFonts w:ascii="Calibri" w:hAnsi="Calibri" w:cs="Calibri"/>
                <w:b/>
                <w:bCs/>
                <w:sz w:val="20"/>
                <w:szCs w:val="20"/>
              </w:rPr>
              <w:t>Geographic Location (Lat, Long)</w:t>
            </w:r>
          </w:p>
        </w:tc>
        <w:tc>
          <w:tcPr>
            <w:tcW w:w="5220" w:type="dxa"/>
            <w:tcBorders>
              <w:top w:val="nil"/>
              <w:left w:val="nil"/>
              <w:bottom w:val="single" w:sz="4" w:space="0" w:color="3F3F3F"/>
              <w:right w:val="single" w:sz="4" w:space="0" w:color="3F3F3F"/>
            </w:tcBorders>
            <w:noWrap/>
            <w:vAlign w:val="bottom"/>
          </w:tcPr>
          <w:p w14:paraId="2B183522" w14:textId="77777777" w:rsidR="00A924B6" w:rsidRPr="009446D0" w:rsidRDefault="00A924B6" w:rsidP="00714B1F">
            <w:pPr>
              <w:rPr>
                <w:rFonts w:cstheme="minorHAnsi"/>
                <w:bCs/>
                <w:sz w:val="20"/>
                <w:szCs w:val="20"/>
              </w:rPr>
            </w:pPr>
          </w:p>
        </w:tc>
      </w:tr>
      <w:tr w:rsidR="00A924B6" w:rsidRPr="004016F3" w14:paraId="270FD9DB" w14:textId="77777777" w:rsidTr="00252749">
        <w:trPr>
          <w:trHeight w:val="300"/>
        </w:trPr>
        <w:tc>
          <w:tcPr>
            <w:tcW w:w="4050" w:type="dxa"/>
            <w:tcBorders>
              <w:top w:val="nil"/>
              <w:left w:val="single" w:sz="4" w:space="0" w:color="3F3F3F"/>
              <w:bottom w:val="single" w:sz="4" w:space="0" w:color="3F3F3F"/>
              <w:right w:val="single" w:sz="4" w:space="0" w:color="3F3F3F"/>
            </w:tcBorders>
            <w:shd w:val="clear" w:color="auto" w:fill="A5C9EB" w:themeFill="text2" w:themeFillTint="40"/>
            <w:noWrap/>
            <w:vAlign w:val="bottom"/>
            <w:hideMark/>
          </w:tcPr>
          <w:p w14:paraId="57A84A01" w14:textId="77777777" w:rsidR="00A924B6" w:rsidRPr="00B76AF8" w:rsidRDefault="00A924B6" w:rsidP="00714B1F">
            <w:pPr>
              <w:rPr>
                <w:rFonts w:ascii="Calibri" w:hAnsi="Calibri" w:cs="Calibri"/>
                <w:b/>
                <w:bCs/>
                <w:sz w:val="20"/>
                <w:szCs w:val="20"/>
              </w:rPr>
            </w:pPr>
            <w:r>
              <w:rPr>
                <w:rFonts w:ascii="Calibri" w:hAnsi="Calibri" w:cs="Calibri"/>
                <w:b/>
                <w:bCs/>
                <w:sz w:val="20"/>
                <w:szCs w:val="20"/>
              </w:rPr>
              <w:t xml:space="preserve">Credit Types </w:t>
            </w:r>
          </w:p>
        </w:tc>
        <w:tc>
          <w:tcPr>
            <w:tcW w:w="5220" w:type="dxa"/>
            <w:tcBorders>
              <w:top w:val="nil"/>
              <w:left w:val="nil"/>
              <w:bottom w:val="single" w:sz="4" w:space="0" w:color="3F3F3F"/>
              <w:right w:val="single" w:sz="4" w:space="0" w:color="3F3F3F"/>
            </w:tcBorders>
            <w:noWrap/>
            <w:vAlign w:val="bottom"/>
          </w:tcPr>
          <w:p w14:paraId="6E2BF2D5" w14:textId="77777777" w:rsidR="00A924B6" w:rsidRPr="006E35D3" w:rsidRDefault="00A924B6" w:rsidP="00714B1F">
            <w:pPr>
              <w:rPr>
                <w:rFonts w:ascii="Calibri" w:hAnsi="Calibri" w:cs="Calibri"/>
                <w:bCs/>
                <w:sz w:val="20"/>
                <w:szCs w:val="20"/>
              </w:rPr>
            </w:pPr>
          </w:p>
        </w:tc>
      </w:tr>
      <w:tr w:rsidR="00A924B6" w:rsidRPr="004016F3" w14:paraId="3A25AB12" w14:textId="77777777" w:rsidTr="00252749">
        <w:trPr>
          <w:trHeight w:val="300"/>
        </w:trPr>
        <w:tc>
          <w:tcPr>
            <w:tcW w:w="4050" w:type="dxa"/>
            <w:tcBorders>
              <w:top w:val="nil"/>
              <w:left w:val="single" w:sz="4" w:space="0" w:color="3F3F3F"/>
              <w:bottom w:val="single" w:sz="4" w:space="0" w:color="3F3F3F"/>
              <w:right w:val="single" w:sz="4" w:space="0" w:color="3F3F3F"/>
            </w:tcBorders>
            <w:shd w:val="clear" w:color="auto" w:fill="A5C9EB" w:themeFill="text2" w:themeFillTint="40"/>
            <w:noWrap/>
            <w:vAlign w:val="bottom"/>
            <w:hideMark/>
          </w:tcPr>
          <w:p w14:paraId="26255F6E" w14:textId="77777777" w:rsidR="00A924B6" w:rsidRPr="009E64F6" w:rsidRDefault="00A924B6" w:rsidP="00714B1F">
            <w:pPr>
              <w:rPr>
                <w:rFonts w:ascii="Calibri" w:hAnsi="Calibri" w:cs="Calibri"/>
                <w:b/>
                <w:bCs/>
                <w:sz w:val="20"/>
                <w:szCs w:val="20"/>
              </w:rPr>
            </w:pPr>
            <w:r>
              <w:rPr>
                <w:rFonts w:ascii="Calibri" w:hAnsi="Calibri" w:cs="Calibri"/>
                <w:b/>
                <w:bCs/>
                <w:sz w:val="20"/>
                <w:szCs w:val="20"/>
              </w:rPr>
              <w:t>Credit Service Area/s</w:t>
            </w:r>
          </w:p>
        </w:tc>
        <w:tc>
          <w:tcPr>
            <w:tcW w:w="5220" w:type="dxa"/>
            <w:tcBorders>
              <w:top w:val="nil"/>
              <w:left w:val="nil"/>
              <w:bottom w:val="single" w:sz="4" w:space="0" w:color="3F3F3F"/>
              <w:right w:val="single" w:sz="4" w:space="0" w:color="3F3F3F"/>
            </w:tcBorders>
            <w:noWrap/>
            <w:vAlign w:val="bottom"/>
          </w:tcPr>
          <w:p w14:paraId="02CAD3A2" w14:textId="77777777" w:rsidR="00A924B6" w:rsidRPr="009E64F6" w:rsidRDefault="00A924B6" w:rsidP="00714B1F">
            <w:pPr>
              <w:rPr>
                <w:rFonts w:ascii="Calibri" w:hAnsi="Calibri" w:cs="Calibri"/>
                <w:bCs/>
                <w:sz w:val="20"/>
                <w:szCs w:val="20"/>
              </w:rPr>
            </w:pPr>
          </w:p>
        </w:tc>
      </w:tr>
      <w:tr w:rsidR="00A924B6" w:rsidRPr="004016F3" w14:paraId="776234E5" w14:textId="77777777" w:rsidTr="00252749">
        <w:trPr>
          <w:trHeight w:val="300"/>
        </w:trPr>
        <w:tc>
          <w:tcPr>
            <w:tcW w:w="4050" w:type="dxa"/>
            <w:tcBorders>
              <w:top w:val="nil"/>
              <w:left w:val="single" w:sz="4" w:space="0" w:color="3F3F3F"/>
              <w:bottom w:val="single" w:sz="4" w:space="0" w:color="3F3F3F"/>
              <w:right w:val="single" w:sz="4" w:space="0" w:color="3F3F3F"/>
            </w:tcBorders>
            <w:shd w:val="clear" w:color="auto" w:fill="A5C9EB" w:themeFill="text2" w:themeFillTint="40"/>
            <w:noWrap/>
            <w:vAlign w:val="bottom"/>
            <w:hideMark/>
          </w:tcPr>
          <w:p w14:paraId="52209460" w14:textId="77777777" w:rsidR="00A924B6" w:rsidRPr="003E548F" w:rsidRDefault="00A924B6" w:rsidP="00714B1F">
            <w:pPr>
              <w:rPr>
                <w:rFonts w:ascii="Calibri" w:hAnsi="Calibri" w:cs="Calibri"/>
                <w:b/>
                <w:bCs/>
                <w:sz w:val="20"/>
                <w:szCs w:val="20"/>
              </w:rPr>
            </w:pPr>
            <w:r>
              <w:rPr>
                <w:rFonts w:ascii="Calibri" w:hAnsi="Calibri" w:cs="Calibri"/>
                <w:b/>
                <w:bCs/>
                <w:sz w:val="20"/>
                <w:szCs w:val="20"/>
              </w:rPr>
              <w:t>Mitigation Plan</w:t>
            </w:r>
            <w:r w:rsidRPr="003E548F">
              <w:rPr>
                <w:rFonts w:ascii="Calibri" w:hAnsi="Calibri" w:cs="Calibri"/>
                <w:b/>
                <w:bCs/>
                <w:sz w:val="20"/>
                <w:szCs w:val="20"/>
              </w:rPr>
              <w:t xml:space="preserve"> Date</w:t>
            </w:r>
          </w:p>
        </w:tc>
        <w:tc>
          <w:tcPr>
            <w:tcW w:w="5220" w:type="dxa"/>
            <w:tcBorders>
              <w:top w:val="nil"/>
              <w:left w:val="nil"/>
              <w:bottom w:val="single" w:sz="4" w:space="0" w:color="3F3F3F"/>
              <w:right w:val="single" w:sz="4" w:space="0" w:color="3F3F3F"/>
            </w:tcBorders>
            <w:noWrap/>
            <w:vAlign w:val="bottom"/>
          </w:tcPr>
          <w:p w14:paraId="46E9189E" w14:textId="77777777" w:rsidR="00A924B6" w:rsidRPr="003E548F" w:rsidRDefault="00A924B6" w:rsidP="00714B1F">
            <w:pPr>
              <w:rPr>
                <w:rFonts w:ascii="Calibri" w:hAnsi="Calibri" w:cs="Calibri"/>
                <w:bCs/>
                <w:sz w:val="20"/>
                <w:szCs w:val="20"/>
              </w:rPr>
            </w:pPr>
          </w:p>
        </w:tc>
      </w:tr>
      <w:tr w:rsidR="00A924B6" w:rsidRPr="004016F3" w14:paraId="20A3E3D0" w14:textId="77777777" w:rsidTr="00252749">
        <w:trPr>
          <w:trHeight w:val="300"/>
        </w:trPr>
        <w:tc>
          <w:tcPr>
            <w:tcW w:w="4050" w:type="dxa"/>
            <w:tcBorders>
              <w:top w:val="nil"/>
              <w:left w:val="single" w:sz="4" w:space="0" w:color="3F3F3F"/>
              <w:bottom w:val="single" w:sz="4" w:space="0" w:color="auto"/>
              <w:right w:val="single" w:sz="4" w:space="0" w:color="3F3F3F"/>
            </w:tcBorders>
            <w:shd w:val="clear" w:color="auto" w:fill="A5C9EB" w:themeFill="text2" w:themeFillTint="40"/>
            <w:noWrap/>
            <w:vAlign w:val="bottom"/>
            <w:hideMark/>
          </w:tcPr>
          <w:p w14:paraId="0D942AAF" w14:textId="77777777" w:rsidR="00A924B6" w:rsidRPr="008A7702" w:rsidRDefault="00A924B6" w:rsidP="00714B1F">
            <w:pPr>
              <w:rPr>
                <w:rFonts w:ascii="Calibri" w:hAnsi="Calibri" w:cs="Calibri"/>
                <w:b/>
                <w:bCs/>
                <w:sz w:val="20"/>
                <w:szCs w:val="20"/>
              </w:rPr>
            </w:pPr>
            <w:r w:rsidRPr="008A7702">
              <w:rPr>
                <w:rFonts w:ascii="Calibri" w:hAnsi="Calibri" w:cs="Calibri"/>
                <w:b/>
                <w:bCs/>
                <w:sz w:val="20"/>
                <w:szCs w:val="20"/>
              </w:rPr>
              <w:t>Initial Planting Date</w:t>
            </w:r>
          </w:p>
        </w:tc>
        <w:tc>
          <w:tcPr>
            <w:tcW w:w="5220" w:type="dxa"/>
            <w:tcBorders>
              <w:top w:val="nil"/>
              <w:left w:val="nil"/>
              <w:bottom w:val="single" w:sz="4" w:space="0" w:color="auto"/>
              <w:right w:val="single" w:sz="4" w:space="0" w:color="3F3F3F"/>
            </w:tcBorders>
            <w:noWrap/>
            <w:vAlign w:val="bottom"/>
          </w:tcPr>
          <w:p w14:paraId="083627DC" w14:textId="77777777" w:rsidR="00A924B6" w:rsidRPr="008A7702" w:rsidRDefault="00A924B6" w:rsidP="00714B1F">
            <w:pPr>
              <w:rPr>
                <w:rFonts w:ascii="Calibri" w:hAnsi="Calibri" w:cs="Calibri"/>
                <w:bCs/>
                <w:sz w:val="20"/>
                <w:szCs w:val="20"/>
              </w:rPr>
            </w:pPr>
          </w:p>
        </w:tc>
      </w:tr>
      <w:tr w:rsidR="00A924B6" w:rsidRPr="004016F3" w14:paraId="454E2FE3" w14:textId="77777777" w:rsidTr="00252749">
        <w:trPr>
          <w:trHeight w:val="300"/>
        </w:trPr>
        <w:tc>
          <w:tcPr>
            <w:tcW w:w="4050" w:type="dxa"/>
            <w:tcBorders>
              <w:top w:val="nil"/>
              <w:left w:val="single" w:sz="4" w:space="0" w:color="3F3F3F"/>
              <w:bottom w:val="single" w:sz="4" w:space="0" w:color="auto"/>
              <w:right w:val="single" w:sz="4" w:space="0" w:color="3F3F3F"/>
            </w:tcBorders>
            <w:shd w:val="clear" w:color="auto" w:fill="A5C9EB" w:themeFill="text2" w:themeFillTint="40"/>
            <w:noWrap/>
            <w:vAlign w:val="bottom"/>
          </w:tcPr>
          <w:p w14:paraId="4A676194" w14:textId="77777777" w:rsidR="00A924B6" w:rsidRPr="008A7702" w:rsidRDefault="00A924B6" w:rsidP="00714B1F">
            <w:pPr>
              <w:rPr>
                <w:rFonts w:ascii="Calibri" w:hAnsi="Calibri" w:cs="Calibri"/>
                <w:b/>
                <w:bCs/>
                <w:sz w:val="20"/>
                <w:szCs w:val="20"/>
              </w:rPr>
            </w:pPr>
            <w:r>
              <w:rPr>
                <w:rFonts w:ascii="Calibri" w:hAnsi="Calibri" w:cs="Calibri"/>
                <w:b/>
                <w:bCs/>
                <w:sz w:val="20"/>
                <w:szCs w:val="20"/>
              </w:rPr>
              <w:t>Post Construction Inspection Request Date</w:t>
            </w:r>
          </w:p>
        </w:tc>
        <w:tc>
          <w:tcPr>
            <w:tcW w:w="5220" w:type="dxa"/>
            <w:tcBorders>
              <w:top w:val="nil"/>
              <w:left w:val="nil"/>
              <w:bottom w:val="single" w:sz="4" w:space="0" w:color="auto"/>
              <w:right w:val="single" w:sz="4" w:space="0" w:color="3F3F3F"/>
            </w:tcBorders>
            <w:noWrap/>
            <w:vAlign w:val="bottom"/>
          </w:tcPr>
          <w:p w14:paraId="7B173B63" w14:textId="77777777" w:rsidR="00A924B6" w:rsidRPr="008A7702" w:rsidRDefault="00A924B6" w:rsidP="00714B1F">
            <w:pPr>
              <w:rPr>
                <w:rFonts w:ascii="Calibri" w:hAnsi="Calibri" w:cs="Calibri"/>
                <w:bCs/>
                <w:sz w:val="20"/>
                <w:szCs w:val="20"/>
              </w:rPr>
            </w:pPr>
          </w:p>
        </w:tc>
      </w:tr>
      <w:tr w:rsidR="00A924B6" w:rsidRPr="004016F3" w14:paraId="22CC9DBF" w14:textId="77777777" w:rsidTr="00252749">
        <w:trPr>
          <w:trHeight w:val="300"/>
        </w:trPr>
        <w:tc>
          <w:tcPr>
            <w:tcW w:w="4050" w:type="dxa"/>
            <w:tcBorders>
              <w:top w:val="single" w:sz="4" w:space="0" w:color="auto"/>
              <w:left w:val="single" w:sz="4" w:space="0" w:color="auto"/>
              <w:bottom w:val="single" w:sz="4" w:space="0" w:color="auto"/>
              <w:right w:val="single" w:sz="4" w:space="0" w:color="auto"/>
            </w:tcBorders>
            <w:shd w:val="clear" w:color="auto" w:fill="A5C9EB" w:themeFill="text2" w:themeFillTint="40"/>
            <w:noWrap/>
            <w:vAlign w:val="bottom"/>
            <w:hideMark/>
          </w:tcPr>
          <w:p w14:paraId="638FF918" w14:textId="7C9CD75E" w:rsidR="00A924B6" w:rsidRPr="00B76AF8" w:rsidRDefault="00A924B6" w:rsidP="00714B1F">
            <w:pPr>
              <w:rPr>
                <w:rFonts w:ascii="Calibri" w:hAnsi="Calibri" w:cs="Calibri"/>
                <w:b/>
                <w:bCs/>
                <w:sz w:val="20"/>
                <w:szCs w:val="20"/>
              </w:rPr>
            </w:pPr>
            <w:r>
              <w:rPr>
                <w:rFonts w:ascii="Calibri" w:hAnsi="Calibri" w:cs="Calibri"/>
                <w:b/>
                <w:bCs/>
                <w:sz w:val="20"/>
                <w:szCs w:val="20"/>
              </w:rPr>
              <w:t xml:space="preserve">As-Built </w:t>
            </w:r>
            <w:r w:rsidR="00864761">
              <w:rPr>
                <w:rFonts w:ascii="Calibri" w:hAnsi="Calibri" w:cs="Calibri"/>
                <w:b/>
                <w:bCs/>
                <w:sz w:val="20"/>
                <w:szCs w:val="20"/>
              </w:rPr>
              <w:t>Year 1</w:t>
            </w:r>
            <w:r w:rsidRPr="00B76AF8">
              <w:rPr>
                <w:rFonts w:ascii="Calibri" w:hAnsi="Calibri" w:cs="Calibri"/>
                <w:b/>
                <w:bCs/>
                <w:sz w:val="20"/>
                <w:szCs w:val="20"/>
              </w:rPr>
              <w:t xml:space="preserve"> </w:t>
            </w:r>
            <w:r>
              <w:rPr>
                <w:rFonts w:ascii="Calibri" w:hAnsi="Calibri" w:cs="Calibri"/>
                <w:b/>
                <w:bCs/>
                <w:sz w:val="20"/>
                <w:szCs w:val="20"/>
              </w:rPr>
              <w:t xml:space="preserve">Monitoring Report </w:t>
            </w:r>
            <w:r w:rsidRPr="00B76AF8">
              <w:rPr>
                <w:rFonts w:ascii="Calibri" w:hAnsi="Calibri" w:cs="Calibri"/>
                <w:b/>
                <w:bCs/>
                <w:sz w:val="20"/>
                <w:szCs w:val="20"/>
              </w:rPr>
              <w:t>Date</w:t>
            </w:r>
          </w:p>
        </w:tc>
        <w:tc>
          <w:tcPr>
            <w:tcW w:w="5220" w:type="dxa"/>
            <w:tcBorders>
              <w:top w:val="single" w:sz="4" w:space="0" w:color="auto"/>
              <w:left w:val="single" w:sz="4" w:space="0" w:color="auto"/>
              <w:bottom w:val="single" w:sz="4" w:space="0" w:color="auto"/>
              <w:right w:val="single" w:sz="4" w:space="0" w:color="auto"/>
            </w:tcBorders>
            <w:noWrap/>
            <w:vAlign w:val="bottom"/>
          </w:tcPr>
          <w:p w14:paraId="2554018F" w14:textId="77777777" w:rsidR="00A924B6" w:rsidRPr="00B76AF8" w:rsidRDefault="00A924B6" w:rsidP="00714B1F">
            <w:pPr>
              <w:rPr>
                <w:rFonts w:ascii="Calibri" w:hAnsi="Calibri" w:cs="Calibri"/>
                <w:bCs/>
                <w:sz w:val="20"/>
                <w:szCs w:val="20"/>
              </w:rPr>
            </w:pPr>
          </w:p>
        </w:tc>
      </w:tr>
      <w:tr w:rsidR="00A924B6" w:rsidRPr="004016F3" w14:paraId="7962D07B" w14:textId="77777777" w:rsidTr="00252749">
        <w:trPr>
          <w:trHeight w:val="300"/>
        </w:trPr>
        <w:tc>
          <w:tcPr>
            <w:tcW w:w="4050" w:type="dxa"/>
            <w:tcBorders>
              <w:top w:val="single" w:sz="4" w:space="0" w:color="auto"/>
              <w:left w:val="single" w:sz="4" w:space="0" w:color="auto"/>
              <w:bottom w:val="single" w:sz="4" w:space="0" w:color="auto"/>
              <w:right w:val="single" w:sz="4" w:space="0" w:color="auto"/>
            </w:tcBorders>
            <w:shd w:val="clear" w:color="auto" w:fill="A5C9EB" w:themeFill="text2" w:themeFillTint="40"/>
            <w:noWrap/>
            <w:vAlign w:val="bottom"/>
            <w:hideMark/>
          </w:tcPr>
          <w:p w14:paraId="1ECC7737" w14:textId="77777777" w:rsidR="00A924B6" w:rsidRPr="00DD5EDC" w:rsidRDefault="00A924B6" w:rsidP="00714B1F">
            <w:pPr>
              <w:rPr>
                <w:rFonts w:ascii="Calibri" w:hAnsi="Calibri" w:cs="Calibri"/>
                <w:b/>
                <w:bCs/>
                <w:sz w:val="20"/>
                <w:szCs w:val="20"/>
              </w:rPr>
            </w:pPr>
            <w:r w:rsidRPr="00DD5EDC">
              <w:rPr>
                <w:rFonts w:ascii="Calibri" w:hAnsi="Calibri" w:cs="Calibri"/>
                <w:b/>
                <w:bCs/>
                <w:sz w:val="20"/>
                <w:szCs w:val="20"/>
              </w:rPr>
              <w:t>MY2 Report Date</w:t>
            </w:r>
          </w:p>
        </w:tc>
        <w:tc>
          <w:tcPr>
            <w:tcW w:w="5220" w:type="dxa"/>
            <w:tcBorders>
              <w:top w:val="single" w:sz="4" w:space="0" w:color="auto"/>
              <w:left w:val="single" w:sz="4" w:space="0" w:color="auto"/>
              <w:bottom w:val="single" w:sz="4" w:space="0" w:color="auto"/>
              <w:right w:val="single" w:sz="4" w:space="0" w:color="auto"/>
            </w:tcBorders>
            <w:noWrap/>
            <w:vAlign w:val="bottom"/>
          </w:tcPr>
          <w:p w14:paraId="25062FC1" w14:textId="77777777" w:rsidR="00A924B6" w:rsidRPr="00DD5EDC" w:rsidRDefault="00A924B6" w:rsidP="00714B1F">
            <w:pPr>
              <w:rPr>
                <w:rFonts w:ascii="Calibri" w:hAnsi="Calibri" w:cs="Calibri"/>
                <w:bCs/>
                <w:sz w:val="20"/>
                <w:szCs w:val="20"/>
              </w:rPr>
            </w:pPr>
          </w:p>
        </w:tc>
      </w:tr>
      <w:tr w:rsidR="00A924B6" w:rsidRPr="004016F3" w14:paraId="3B099153" w14:textId="77777777" w:rsidTr="00252749">
        <w:trPr>
          <w:trHeight w:val="300"/>
        </w:trPr>
        <w:tc>
          <w:tcPr>
            <w:tcW w:w="4050" w:type="dxa"/>
            <w:tcBorders>
              <w:top w:val="single" w:sz="4" w:space="0" w:color="auto"/>
              <w:left w:val="single" w:sz="4" w:space="0" w:color="3F3F3F"/>
              <w:bottom w:val="single" w:sz="4" w:space="0" w:color="auto"/>
              <w:right w:val="single" w:sz="4" w:space="0" w:color="3F3F3F"/>
            </w:tcBorders>
            <w:shd w:val="clear" w:color="auto" w:fill="A5C9EB" w:themeFill="text2" w:themeFillTint="40"/>
            <w:noWrap/>
            <w:vAlign w:val="bottom"/>
            <w:hideMark/>
          </w:tcPr>
          <w:p w14:paraId="5EE508ED" w14:textId="77777777" w:rsidR="00A924B6" w:rsidRPr="00DD5EDC" w:rsidRDefault="00A924B6" w:rsidP="00714B1F">
            <w:pPr>
              <w:rPr>
                <w:rFonts w:ascii="Calibri" w:hAnsi="Calibri" w:cs="Calibri"/>
                <w:b/>
                <w:bCs/>
                <w:sz w:val="20"/>
                <w:szCs w:val="20"/>
              </w:rPr>
            </w:pPr>
            <w:r w:rsidRPr="00DD5EDC">
              <w:rPr>
                <w:rFonts w:ascii="Calibri" w:hAnsi="Calibri" w:cs="Calibri"/>
                <w:b/>
                <w:bCs/>
                <w:sz w:val="20"/>
                <w:szCs w:val="20"/>
              </w:rPr>
              <w:t>MY3 Report Date</w:t>
            </w:r>
          </w:p>
        </w:tc>
        <w:tc>
          <w:tcPr>
            <w:tcW w:w="5220" w:type="dxa"/>
            <w:tcBorders>
              <w:top w:val="single" w:sz="4" w:space="0" w:color="auto"/>
              <w:left w:val="nil"/>
              <w:bottom w:val="single" w:sz="4" w:space="0" w:color="auto"/>
              <w:right w:val="single" w:sz="4" w:space="0" w:color="3F3F3F"/>
            </w:tcBorders>
            <w:noWrap/>
            <w:vAlign w:val="bottom"/>
          </w:tcPr>
          <w:p w14:paraId="13944AE3" w14:textId="77777777" w:rsidR="00A924B6" w:rsidRPr="00DD5EDC" w:rsidRDefault="00A924B6" w:rsidP="00714B1F">
            <w:pPr>
              <w:rPr>
                <w:rFonts w:ascii="Calibri" w:hAnsi="Calibri" w:cs="Calibri"/>
                <w:bCs/>
                <w:sz w:val="20"/>
                <w:szCs w:val="20"/>
              </w:rPr>
            </w:pPr>
          </w:p>
        </w:tc>
      </w:tr>
      <w:tr w:rsidR="00A924B6" w:rsidRPr="004016F3" w14:paraId="2FFC7E24" w14:textId="77777777" w:rsidTr="00252749">
        <w:trPr>
          <w:trHeight w:val="300"/>
        </w:trPr>
        <w:tc>
          <w:tcPr>
            <w:tcW w:w="4050" w:type="dxa"/>
            <w:tcBorders>
              <w:top w:val="single" w:sz="4" w:space="0" w:color="auto"/>
              <w:left w:val="single" w:sz="4" w:space="0" w:color="auto"/>
              <w:bottom w:val="single" w:sz="4" w:space="0" w:color="auto"/>
              <w:right w:val="single" w:sz="4" w:space="0" w:color="auto"/>
            </w:tcBorders>
            <w:shd w:val="clear" w:color="auto" w:fill="A5C9EB" w:themeFill="text2" w:themeFillTint="40"/>
            <w:noWrap/>
            <w:vAlign w:val="bottom"/>
            <w:hideMark/>
          </w:tcPr>
          <w:p w14:paraId="7918F318" w14:textId="77777777" w:rsidR="00A924B6" w:rsidRPr="00DD5EDC" w:rsidRDefault="00A924B6" w:rsidP="00714B1F">
            <w:pPr>
              <w:rPr>
                <w:rFonts w:ascii="Calibri" w:hAnsi="Calibri" w:cs="Calibri"/>
                <w:b/>
                <w:bCs/>
                <w:sz w:val="20"/>
                <w:szCs w:val="20"/>
              </w:rPr>
            </w:pPr>
            <w:r w:rsidRPr="00DD5EDC">
              <w:rPr>
                <w:rFonts w:ascii="Calibri" w:hAnsi="Calibri" w:cs="Calibri"/>
                <w:b/>
                <w:bCs/>
                <w:sz w:val="20"/>
                <w:szCs w:val="20"/>
              </w:rPr>
              <w:t>MY4 Report Date</w:t>
            </w:r>
          </w:p>
        </w:tc>
        <w:tc>
          <w:tcPr>
            <w:tcW w:w="5220" w:type="dxa"/>
            <w:tcBorders>
              <w:top w:val="single" w:sz="4" w:space="0" w:color="auto"/>
              <w:left w:val="single" w:sz="4" w:space="0" w:color="auto"/>
              <w:bottom w:val="single" w:sz="4" w:space="0" w:color="auto"/>
              <w:right w:val="single" w:sz="4" w:space="0" w:color="auto"/>
            </w:tcBorders>
            <w:noWrap/>
            <w:vAlign w:val="bottom"/>
          </w:tcPr>
          <w:p w14:paraId="4D32C6AB" w14:textId="77777777" w:rsidR="00A924B6" w:rsidRPr="00DD5EDC" w:rsidRDefault="00A924B6" w:rsidP="00714B1F">
            <w:pPr>
              <w:rPr>
                <w:rFonts w:ascii="Calibri" w:hAnsi="Calibri" w:cs="Calibri"/>
                <w:bCs/>
                <w:sz w:val="20"/>
                <w:szCs w:val="20"/>
              </w:rPr>
            </w:pPr>
          </w:p>
        </w:tc>
      </w:tr>
      <w:tr w:rsidR="00A924B6" w:rsidRPr="004016F3" w14:paraId="7F522F6C" w14:textId="77777777" w:rsidTr="00252749">
        <w:trPr>
          <w:trHeight w:val="300"/>
        </w:trPr>
        <w:tc>
          <w:tcPr>
            <w:tcW w:w="4050" w:type="dxa"/>
            <w:tcBorders>
              <w:top w:val="single" w:sz="4" w:space="0" w:color="auto"/>
              <w:left w:val="single" w:sz="4" w:space="0" w:color="auto"/>
              <w:bottom w:val="single" w:sz="4" w:space="0" w:color="auto"/>
              <w:right w:val="single" w:sz="4" w:space="0" w:color="auto"/>
            </w:tcBorders>
            <w:shd w:val="clear" w:color="auto" w:fill="A5C9EB" w:themeFill="text2" w:themeFillTint="40"/>
            <w:noWrap/>
            <w:vAlign w:val="bottom"/>
            <w:hideMark/>
          </w:tcPr>
          <w:p w14:paraId="047FF3C3" w14:textId="77777777" w:rsidR="00A924B6" w:rsidRPr="00DD5EDC" w:rsidRDefault="00A924B6" w:rsidP="00714B1F">
            <w:pPr>
              <w:rPr>
                <w:rFonts w:ascii="Calibri" w:hAnsi="Calibri" w:cs="Calibri"/>
                <w:b/>
                <w:bCs/>
                <w:sz w:val="20"/>
                <w:szCs w:val="20"/>
              </w:rPr>
            </w:pPr>
            <w:r w:rsidRPr="00DD5EDC">
              <w:rPr>
                <w:rFonts w:ascii="Calibri" w:hAnsi="Calibri" w:cs="Calibri"/>
                <w:b/>
                <w:bCs/>
                <w:sz w:val="20"/>
                <w:szCs w:val="20"/>
              </w:rPr>
              <w:t>MY5 Report Date</w:t>
            </w:r>
          </w:p>
        </w:tc>
        <w:tc>
          <w:tcPr>
            <w:tcW w:w="5220" w:type="dxa"/>
            <w:tcBorders>
              <w:top w:val="single" w:sz="4" w:space="0" w:color="auto"/>
              <w:left w:val="single" w:sz="4" w:space="0" w:color="auto"/>
              <w:bottom w:val="single" w:sz="4" w:space="0" w:color="auto"/>
              <w:right w:val="single" w:sz="4" w:space="0" w:color="auto"/>
            </w:tcBorders>
            <w:noWrap/>
            <w:vAlign w:val="bottom"/>
          </w:tcPr>
          <w:p w14:paraId="3BB73AA9" w14:textId="77777777" w:rsidR="00A924B6" w:rsidRPr="00DD5EDC" w:rsidRDefault="00A924B6" w:rsidP="00714B1F">
            <w:pPr>
              <w:rPr>
                <w:rFonts w:ascii="Calibri" w:hAnsi="Calibri" w:cs="Calibri"/>
                <w:bCs/>
                <w:sz w:val="20"/>
                <w:szCs w:val="20"/>
              </w:rPr>
            </w:pPr>
          </w:p>
        </w:tc>
      </w:tr>
    </w:tbl>
    <w:p w14:paraId="79E186B5" w14:textId="77777777" w:rsidR="00E00DC7" w:rsidRDefault="00E00DC7" w:rsidP="00E00DC7">
      <w:pPr>
        <w:rPr>
          <w:rFonts w:ascii="Calibri" w:hAnsi="Calibri" w:cs="Calibri"/>
          <w:b/>
          <w:bCs/>
          <w:sz w:val="22"/>
        </w:rPr>
      </w:pPr>
    </w:p>
    <w:p w14:paraId="16C8BFC0" w14:textId="77777777" w:rsidR="00704B84" w:rsidRDefault="00704B84" w:rsidP="00E00DC7">
      <w:pPr>
        <w:rPr>
          <w:rFonts w:ascii="Calibri" w:hAnsi="Calibri" w:cs="Calibri"/>
          <w:b/>
          <w:bCs/>
          <w:sz w:val="22"/>
        </w:rPr>
      </w:pPr>
    </w:p>
    <w:p w14:paraId="3B784656" w14:textId="77777777" w:rsidR="00704B84" w:rsidRDefault="00704B84" w:rsidP="00E00DC7">
      <w:pPr>
        <w:rPr>
          <w:rFonts w:ascii="Calibri" w:hAnsi="Calibri" w:cs="Calibri"/>
          <w:b/>
          <w:bCs/>
          <w:sz w:val="22"/>
        </w:rPr>
      </w:pPr>
    </w:p>
    <w:p w14:paraId="5BF9BA19" w14:textId="2E70E119" w:rsidR="00E00DC7" w:rsidRPr="00AF6E60" w:rsidRDefault="00E00DC7" w:rsidP="00E00DC7">
      <w:pPr>
        <w:rPr>
          <w:rFonts w:ascii="Calibri" w:hAnsi="Calibri" w:cs="Calibri"/>
          <w:b/>
          <w:bCs/>
          <w:i/>
          <w:iCs/>
          <w:sz w:val="22"/>
          <w:szCs w:val="22"/>
        </w:rPr>
      </w:pPr>
      <w:r w:rsidRPr="00AF6E60">
        <w:rPr>
          <w:rFonts w:ascii="Calibri" w:hAnsi="Calibri" w:cs="Calibri"/>
          <w:b/>
          <w:bCs/>
          <w:sz w:val="22"/>
          <w:szCs w:val="22"/>
        </w:rPr>
        <w:t xml:space="preserve">Table 2: Riparian Planting List </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0"/>
        <w:gridCol w:w="1942"/>
        <w:gridCol w:w="1253"/>
        <w:gridCol w:w="2070"/>
        <w:gridCol w:w="1800"/>
      </w:tblGrid>
      <w:tr w:rsidR="008E587B" w:rsidRPr="004016F3" w14:paraId="0F8899B0" w14:textId="77777777" w:rsidTr="00252749">
        <w:trPr>
          <w:cantSplit/>
          <w:trHeight w:val="467"/>
        </w:trPr>
        <w:tc>
          <w:tcPr>
            <w:tcW w:w="2110" w:type="dxa"/>
            <w:shd w:val="clear" w:color="auto" w:fill="A5C9EB" w:themeFill="text2" w:themeFillTint="40"/>
            <w:vAlign w:val="center"/>
            <w:hideMark/>
          </w:tcPr>
          <w:p w14:paraId="1F12A79F" w14:textId="77777777" w:rsidR="008E587B" w:rsidRPr="00AD27CE" w:rsidRDefault="008E587B" w:rsidP="00714B1F">
            <w:pPr>
              <w:jc w:val="center"/>
              <w:rPr>
                <w:rFonts w:ascii="Calibri" w:hAnsi="Calibri" w:cs="Calibri"/>
                <w:b/>
                <w:bCs/>
                <w:sz w:val="20"/>
                <w:szCs w:val="20"/>
              </w:rPr>
            </w:pPr>
            <w:bookmarkStart w:id="2" w:name="_Hlk121834784"/>
            <w:r w:rsidRPr="00AD27CE">
              <w:rPr>
                <w:rFonts w:ascii="Calibri" w:hAnsi="Calibri" w:cs="Calibri"/>
                <w:b/>
                <w:bCs/>
                <w:sz w:val="20"/>
                <w:szCs w:val="20"/>
              </w:rPr>
              <w:t>Species</w:t>
            </w:r>
          </w:p>
        </w:tc>
        <w:tc>
          <w:tcPr>
            <w:tcW w:w="1942" w:type="dxa"/>
            <w:shd w:val="clear" w:color="auto" w:fill="A5C9EB" w:themeFill="text2" w:themeFillTint="40"/>
            <w:vAlign w:val="center"/>
            <w:hideMark/>
          </w:tcPr>
          <w:p w14:paraId="29B54A71" w14:textId="77777777" w:rsidR="008E587B" w:rsidRPr="00AD27CE" w:rsidRDefault="008E587B" w:rsidP="00714B1F">
            <w:pPr>
              <w:jc w:val="center"/>
              <w:rPr>
                <w:rFonts w:ascii="Calibri" w:hAnsi="Calibri" w:cs="Calibri"/>
                <w:b/>
                <w:bCs/>
                <w:sz w:val="20"/>
                <w:szCs w:val="20"/>
              </w:rPr>
            </w:pPr>
            <w:r w:rsidRPr="00AD27CE">
              <w:rPr>
                <w:rFonts w:ascii="Calibri" w:hAnsi="Calibri" w:cs="Calibri"/>
                <w:b/>
                <w:bCs/>
                <w:sz w:val="20"/>
                <w:szCs w:val="20"/>
              </w:rPr>
              <w:t>Common Name</w:t>
            </w:r>
          </w:p>
        </w:tc>
        <w:tc>
          <w:tcPr>
            <w:tcW w:w="1253" w:type="dxa"/>
            <w:shd w:val="clear" w:color="auto" w:fill="A5C9EB" w:themeFill="text2" w:themeFillTint="40"/>
            <w:vAlign w:val="center"/>
          </w:tcPr>
          <w:p w14:paraId="2AF59610" w14:textId="77777777" w:rsidR="008E587B" w:rsidRPr="00AD27CE" w:rsidRDefault="008E587B" w:rsidP="00714B1F">
            <w:pPr>
              <w:jc w:val="center"/>
              <w:rPr>
                <w:rFonts w:ascii="Calibri" w:hAnsi="Calibri" w:cs="Calibri"/>
                <w:b/>
                <w:bCs/>
                <w:sz w:val="20"/>
                <w:szCs w:val="20"/>
              </w:rPr>
            </w:pPr>
            <w:r w:rsidRPr="00AD27CE">
              <w:rPr>
                <w:rFonts w:ascii="Calibri" w:hAnsi="Calibri" w:cs="Calibri"/>
                <w:b/>
                <w:bCs/>
                <w:sz w:val="20"/>
                <w:szCs w:val="20"/>
              </w:rPr>
              <w:t>%Density</w:t>
            </w:r>
          </w:p>
        </w:tc>
        <w:tc>
          <w:tcPr>
            <w:tcW w:w="2070" w:type="dxa"/>
            <w:shd w:val="clear" w:color="auto" w:fill="A5C9EB" w:themeFill="text2" w:themeFillTint="40"/>
            <w:vAlign w:val="center"/>
          </w:tcPr>
          <w:p w14:paraId="2A8AA274" w14:textId="77777777" w:rsidR="008E587B" w:rsidRPr="00AD27CE" w:rsidRDefault="008E587B" w:rsidP="00714B1F">
            <w:pPr>
              <w:jc w:val="center"/>
              <w:rPr>
                <w:rFonts w:ascii="Calibri" w:hAnsi="Calibri" w:cs="Calibri"/>
                <w:b/>
                <w:bCs/>
                <w:sz w:val="20"/>
                <w:szCs w:val="20"/>
              </w:rPr>
            </w:pPr>
            <w:r w:rsidRPr="00AD27CE">
              <w:rPr>
                <w:rFonts w:ascii="Calibri" w:hAnsi="Calibri" w:cs="Calibri"/>
                <w:b/>
                <w:bCs/>
                <w:position w:val="-6"/>
                <w:sz w:val="20"/>
                <w:szCs w:val="20"/>
              </w:rPr>
              <w:t>Forest Strata</w:t>
            </w:r>
          </w:p>
        </w:tc>
        <w:tc>
          <w:tcPr>
            <w:tcW w:w="1800" w:type="dxa"/>
            <w:shd w:val="clear" w:color="auto" w:fill="A5C9EB" w:themeFill="text2" w:themeFillTint="40"/>
            <w:vAlign w:val="center"/>
          </w:tcPr>
          <w:p w14:paraId="2387104A" w14:textId="77777777" w:rsidR="008E587B" w:rsidRPr="00AD27CE" w:rsidRDefault="008E587B" w:rsidP="00714B1F">
            <w:pPr>
              <w:jc w:val="center"/>
              <w:rPr>
                <w:rFonts w:ascii="Calibri" w:hAnsi="Calibri" w:cs="Calibri"/>
                <w:b/>
                <w:bCs/>
                <w:color w:val="000000"/>
                <w:position w:val="-6"/>
                <w:sz w:val="20"/>
                <w:szCs w:val="20"/>
              </w:rPr>
            </w:pPr>
            <w:r w:rsidRPr="00AD27CE">
              <w:rPr>
                <w:rFonts w:ascii="Calibri" w:hAnsi="Calibri" w:cs="Calibri"/>
                <w:b/>
                <w:bCs/>
                <w:color w:val="000000"/>
                <w:position w:val="-6"/>
                <w:sz w:val="20"/>
                <w:szCs w:val="20"/>
              </w:rPr>
              <w:t>Tree/Shrub/Herb</w:t>
            </w:r>
          </w:p>
        </w:tc>
      </w:tr>
      <w:tr w:rsidR="008E587B" w:rsidRPr="004016F3" w14:paraId="49EC83BB" w14:textId="77777777" w:rsidTr="00714B1F">
        <w:trPr>
          <w:cantSplit/>
          <w:trHeight w:val="346"/>
        </w:trPr>
        <w:tc>
          <w:tcPr>
            <w:tcW w:w="2110" w:type="dxa"/>
            <w:shd w:val="clear" w:color="auto" w:fill="FFFFFF" w:themeFill="background1"/>
            <w:vAlign w:val="center"/>
          </w:tcPr>
          <w:p w14:paraId="067CAE43" w14:textId="77777777" w:rsidR="008E587B" w:rsidRPr="00AD27CE" w:rsidRDefault="008E587B" w:rsidP="00714B1F">
            <w:pPr>
              <w:jc w:val="center"/>
              <w:rPr>
                <w:rFonts w:ascii="Calibri" w:hAnsi="Calibri" w:cs="Calibri"/>
                <w:i/>
                <w:iCs/>
                <w:sz w:val="20"/>
                <w:szCs w:val="20"/>
              </w:rPr>
            </w:pPr>
          </w:p>
        </w:tc>
        <w:tc>
          <w:tcPr>
            <w:tcW w:w="1942" w:type="dxa"/>
            <w:shd w:val="clear" w:color="auto" w:fill="FFFFFF" w:themeFill="background1"/>
            <w:vAlign w:val="center"/>
          </w:tcPr>
          <w:p w14:paraId="7835F217" w14:textId="77777777" w:rsidR="008E587B" w:rsidRPr="00AD27CE" w:rsidRDefault="008E587B" w:rsidP="00714B1F">
            <w:pPr>
              <w:jc w:val="center"/>
              <w:rPr>
                <w:rFonts w:ascii="Calibri" w:hAnsi="Calibri" w:cs="Calibri"/>
                <w:sz w:val="20"/>
                <w:szCs w:val="20"/>
              </w:rPr>
            </w:pPr>
          </w:p>
        </w:tc>
        <w:tc>
          <w:tcPr>
            <w:tcW w:w="1253" w:type="dxa"/>
            <w:shd w:val="clear" w:color="auto" w:fill="FFFFFF" w:themeFill="background1"/>
            <w:vAlign w:val="center"/>
          </w:tcPr>
          <w:p w14:paraId="48954D92" w14:textId="77777777" w:rsidR="008E587B" w:rsidRPr="00AD27CE" w:rsidRDefault="008E587B" w:rsidP="00714B1F">
            <w:pPr>
              <w:jc w:val="center"/>
              <w:rPr>
                <w:rFonts w:ascii="Calibri" w:hAnsi="Calibri" w:cs="Calibri"/>
                <w:sz w:val="20"/>
                <w:szCs w:val="20"/>
              </w:rPr>
            </w:pPr>
          </w:p>
        </w:tc>
        <w:tc>
          <w:tcPr>
            <w:tcW w:w="2070" w:type="dxa"/>
            <w:shd w:val="clear" w:color="auto" w:fill="FFFFFF" w:themeFill="background1"/>
            <w:vAlign w:val="center"/>
          </w:tcPr>
          <w:p w14:paraId="22CDC590" w14:textId="77777777" w:rsidR="008E587B" w:rsidRPr="00AD27CE" w:rsidRDefault="008E587B" w:rsidP="00714B1F">
            <w:pPr>
              <w:jc w:val="center"/>
              <w:rPr>
                <w:rFonts w:ascii="Calibri" w:hAnsi="Calibri" w:cs="Calibri"/>
                <w:sz w:val="20"/>
                <w:szCs w:val="20"/>
              </w:rPr>
            </w:pPr>
          </w:p>
        </w:tc>
        <w:tc>
          <w:tcPr>
            <w:tcW w:w="1800" w:type="dxa"/>
            <w:shd w:val="clear" w:color="auto" w:fill="FFFFFF" w:themeFill="background1"/>
            <w:vAlign w:val="center"/>
          </w:tcPr>
          <w:p w14:paraId="4B20F1E4" w14:textId="77777777" w:rsidR="008E587B" w:rsidRPr="0DB16ECE" w:rsidRDefault="008E587B" w:rsidP="00714B1F">
            <w:pPr>
              <w:jc w:val="center"/>
              <w:rPr>
                <w:color w:val="000000"/>
                <w:position w:val="-6"/>
                <w:sz w:val="20"/>
                <w:szCs w:val="20"/>
              </w:rPr>
            </w:pPr>
          </w:p>
        </w:tc>
      </w:tr>
      <w:tr w:rsidR="008E587B" w:rsidRPr="004016F3" w14:paraId="7B986925" w14:textId="77777777" w:rsidTr="00714B1F">
        <w:trPr>
          <w:cantSplit/>
          <w:trHeight w:val="346"/>
        </w:trPr>
        <w:tc>
          <w:tcPr>
            <w:tcW w:w="2110" w:type="dxa"/>
            <w:shd w:val="clear" w:color="auto" w:fill="FFFFFF" w:themeFill="background1"/>
            <w:vAlign w:val="center"/>
          </w:tcPr>
          <w:p w14:paraId="118676DA" w14:textId="77777777" w:rsidR="008E587B" w:rsidRPr="00AD27CE" w:rsidRDefault="008E587B" w:rsidP="00714B1F">
            <w:pPr>
              <w:jc w:val="center"/>
              <w:rPr>
                <w:rFonts w:ascii="Calibri" w:hAnsi="Calibri" w:cs="Calibri"/>
                <w:i/>
                <w:iCs/>
                <w:sz w:val="20"/>
                <w:szCs w:val="20"/>
              </w:rPr>
            </w:pPr>
          </w:p>
        </w:tc>
        <w:tc>
          <w:tcPr>
            <w:tcW w:w="1942" w:type="dxa"/>
            <w:shd w:val="clear" w:color="auto" w:fill="FFFFFF" w:themeFill="background1"/>
            <w:vAlign w:val="center"/>
          </w:tcPr>
          <w:p w14:paraId="6E8A3B78" w14:textId="77777777" w:rsidR="008E587B" w:rsidRPr="00AD27CE" w:rsidRDefault="008E587B" w:rsidP="00714B1F">
            <w:pPr>
              <w:jc w:val="center"/>
              <w:rPr>
                <w:rFonts w:ascii="Calibri" w:hAnsi="Calibri" w:cs="Calibri"/>
                <w:sz w:val="20"/>
                <w:szCs w:val="20"/>
              </w:rPr>
            </w:pPr>
          </w:p>
        </w:tc>
        <w:tc>
          <w:tcPr>
            <w:tcW w:w="1253" w:type="dxa"/>
            <w:shd w:val="clear" w:color="auto" w:fill="FFFFFF" w:themeFill="background1"/>
            <w:vAlign w:val="center"/>
          </w:tcPr>
          <w:p w14:paraId="4818663A" w14:textId="77777777" w:rsidR="008E587B" w:rsidRPr="00AD27CE" w:rsidRDefault="008E587B" w:rsidP="00714B1F">
            <w:pPr>
              <w:jc w:val="center"/>
              <w:rPr>
                <w:rFonts w:ascii="Calibri" w:hAnsi="Calibri" w:cs="Calibri"/>
                <w:sz w:val="20"/>
                <w:szCs w:val="20"/>
              </w:rPr>
            </w:pPr>
          </w:p>
        </w:tc>
        <w:tc>
          <w:tcPr>
            <w:tcW w:w="2070" w:type="dxa"/>
            <w:shd w:val="clear" w:color="auto" w:fill="FFFFFF" w:themeFill="background1"/>
            <w:vAlign w:val="center"/>
          </w:tcPr>
          <w:p w14:paraId="6B168DD1" w14:textId="77777777" w:rsidR="008E587B" w:rsidRPr="00AD27CE" w:rsidRDefault="008E587B" w:rsidP="00714B1F">
            <w:pPr>
              <w:jc w:val="center"/>
              <w:rPr>
                <w:rFonts w:ascii="Calibri" w:hAnsi="Calibri" w:cs="Calibri"/>
                <w:sz w:val="20"/>
                <w:szCs w:val="20"/>
              </w:rPr>
            </w:pPr>
          </w:p>
        </w:tc>
        <w:tc>
          <w:tcPr>
            <w:tcW w:w="1800" w:type="dxa"/>
            <w:shd w:val="clear" w:color="auto" w:fill="FFFFFF" w:themeFill="background1"/>
            <w:vAlign w:val="center"/>
          </w:tcPr>
          <w:p w14:paraId="5B4B8775" w14:textId="77777777" w:rsidR="008E587B" w:rsidRPr="0DB16ECE" w:rsidRDefault="008E587B" w:rsidP="00714B1F">
            <w:pPr>
              <w:jc w:val="center"/>
              <w:rPr>
                <w:rFonts w:ascii="Calibri" w:hAnsi="Calibri" w:cs="Calibri"/>
                <w:color w:val="000000" w:themeColor="text1"/>
                <w:sz w:val="20"/>
                <w:szCs w:val="20"/>
              </w:rPr>
            </w:pPr>
          </w:p>
        </w:tc>
      </w:tr>
      <w:tr w:rsidR="008E587B" w:rsidRPr="004016F3" w14:paraId="25FCDBEE" w14:textId="77777777" w:rsidTr="00714B1F">
        <w:trPr>
          <w:cantSplit/>
          <w:trHeight w:val="346"/>
        </w:trPr>
        <w:tc>
          <w:tcPr>
            <w:tcW w:w="2110" w:type="dxa"/>
            <w:shd w:val="clear" w:color="auto" w:fill="FFFFFF" w:themeFill="background1"/>
            <w:vAlign w:val="center"/>
          </w:tcPr>
          <w:p w14:paraId="2106A1E3" w14:textId="77777777" w:rsidR="008E587B" w:rsidRPr="00AD27CE" w:rsidRDefault="008E587B" w:rsidP="00714B1F">
            <w:pPr>
              <w:jc w:val="center"/>
              <w:rPr>
                <w:rFonts w:ascii="Calibri" w:hAnsi="Calibri" w:cs="Calibri"/>
                <w:i/>
                <w:iCs/>
                <w:sz w:val="20"/>
                <w:szCs w:val="20"/>
              </w:rPr>
            </w:pPr>
          </w:p>
        </w:tc>
        <w:tc>
          <w:tcPr>
            <w:tcW w:w="1942" w:type="dxa"/>
            <w:shd w:val="clear" w:color="auto" w:fill="FFFFFF" w:themeFill="background1"/>
            <w:vAlign w:val="center"/>
          </w:tcPr>
          <w:p w14:paraId="167D353E" w14:textId="77777777" w:rsidR="008E587B" w:rsidRPr="00AD27CE" w:rsidRDefault="008E587B" w:rsidP="00714B1F">
            <w:pPr>
              <w:jc w:val="center"/>
              <w:rPr>
                <w:rFonts w:ascii="Calibri" w:hAnsi="Calibri" w:cs="Calibri"/>
                <w:sz w:val="20"/>
                <w:szCs w:val="20"/>
              </w:rPr>
            </w:pPr>
          </w:p>
        </w:tc>
        <w:tc>
          <w:tcPr>
            <w:tcW w:w="1253" w:type="dxa"/>
            <w:shd w:val="clear" w:color="auto" w:fill="FFFFFF" w:themeFill="background1"/>
            <w:vAlign w:val="center"/>
          </w:tcPr>
          <w:p w14:paraId="5C7052B4" w14:textId="77777777" w:rsidR="008E587B" w:rsidRPr="00AD27CE" w:rsidRDefault="008E587B" w:rsidP="00714B1F">
            <w:pPr>
              <w:jc w:val="center"/>
              <w:rPr>
                <w:rFonts w:ascii="Calibri" w:hAnsi="Calibri" w:cs="Calibri"/>
                <w:sz w:val="20"/>
                <w:szCs w:val="20"/>
              </w:rPr>
            </w:pPr>
          </w:p>
        </w:tc>
        <w:tc>
          <w:tcPr>
            <w:tcW w:w="2070" w:type="dxa"/>
            <w:shd w:val="clear" w:color="auto" w:fill="FFFFFF" w:themeFill="background1"/>
            <w:vAlign w:val="center"/>
          </w:tcPr>
          <w:p w14:paraId="5C21B2A8" w14:textId="77777777" w:rsidR="008E587B" w:rsidRPr="00AD27CE" w:rsidRDefault="008E587B" w:rsidP="00714B1F">
            <w:pPr>
              <w:jc w:val="center"/>
              <w:rPr>
                <w:rFonts w:ascii="Calibri" w:hAnsi="Calibri" w:cs="Calibri"/>
                <w:sz w:val="20"/>
                <w:szCs w:val="20"/>
              </w:rPr>
            </w:pPr>
          </w:p>
        </w:tc>
        <w:tc>
          <w:tcPr>
            <w:tcW w:w="1800" w:type="dxa"/>
            <w:shd w:val="clear" w:color="auto" w:fill="FFFFFF" w:themeFill="background1"/>
            <w:vAlign w:val="center"/>
          </w:tcPr>
          <w:p w14:paraId="13CFCD1F" w14:textId="77777777" w:rsidR="008E587B" w:rsidRPr="0DB16ECE" w:rsidRDefault="008E587B" w:rsidP="00714B1F">
            <w:pPr>
              <w:jc w:val="center"/>
              <w:rPr>
                <w:rFonts w:ascii="Calibri" w:hAnsi="Calibri" w:cs="Calibri"/>
                <w:color w:val="000000" w:themeColor="text1"/>
                <w:sz w:val="20"/>
                <w:szCs w:val="20"/>
              </w:rPr>
            </w:pPr>
          </w:p>
        </w:tc>
      </w:tr>
      <w:tr w:rsidR="008E587B" w:rsidRPr="004016F3" w14:paraId="457078E9" w14:textId="77777777" w:rsidTr="00714B1F">
        <w:trPr>
          <w:cantSplit/>
          <w:trHeight w:val="346"/>
        </w:trPr>
        <w:tc>
          <w:tcPr>
            <w:tcW w:w="2110" w:type="dxa"/>
            <w:shd w:val="clear" w:color="auto" w:fill="FFFFFF" w:themeFill="background1"/>
            <w:vAlign w:val="center"/>
          </w:tcPr>
          <w:p w14:paraId="708DFFBE" w14:textId="77777777" w:rsidR="008E587B" w:rsidRPr="00AD27CE" w:rsidDel="00723450" w:rsidRDefault="008E587B" w:rsidP="00714B1F">
            <w:pPr>
              <w:jc w:val="center"/>
              <w:rPr>
                <w:rFonts w:ascii="Calibri" w:hAnsi="Calibri" w:cs="Calibri"/>
                <w:i/>
                <w:iCs/>
                <w:sz w:val="20"/>
                <w:szCs w:val="20"/>
              </w:rPr>
            </w:pPr>
          </w:p>
        </w:tc>
        <w:tc>
          <w:tcPr>
            <w:tcW w:w="1942" w:type="dxa"/>
            <w:shd w:val="clear" w:color="auto" w:fill="FFFFFF" w:themeFill="background1"/>
            <w:vAlign w:val="center"/>
          </w:tcPr>
          <w:p w14:paraId="12990467" w14:textId="77777777" w:rsidR="008E587B" w:rsidRPr="00AD27CE" w:rsidDel="00723450" w:rsidRDefault="008E587B" w:rsidP="00714B1F">
            <w:pPr>
              <w:jc w:val="center"/>
              <w:rPr>
                <w:rFonts w:ascii="Calibri" w:hAnsi="Calibri" w:cs="Calibri"/>
                <w:sz w:val="20"/>
                <w:szCs w:val="20"/>
              </w:rPr>
            </w:pPr>
          </w:p>
        </w:tc>
        <w:tc>
          <w:tcPr>
            <w:tcW w:w="1253" w:type="dxa"/>
            <w:shd w:val="clear" w:color="auto" w:fill="FFFFFF" w:themeFill="background1"/>
            <w:vAlign w:val="center"/>
          </w:tcPr>
          <w:p w14:paraId="134A97F2" w14:textId="77777777" w:rsidR="008E587B" w:rsidRPr="00AD27CE" w:rsidDel="00723450" w:rsidRDefault="008E587B" w:rsidP="00714B1F">
            <w:pPr>
              <w:jc w:val="center"/>
              <w:rPr>
                <w:rFonts w:ascii="Calibri" w:hAnsi="Calibri" w:cs="Calibri"/>
                <w:sz w:val="20"/>
                <w:szCs w:val="20"/>
              </w:rPr>
            </w:pPr>
          </w:p>
        </w:tc>
        <w:tc>
          <w:tcPr>
            <w:tcW w:w="2070" w:type="dxa"/>
            <w:shd w:val="clear" w:color="auto" w:fill="FFFFFF" w:themeFill="background1"/>
            <w:vAlign w:val="center"/>
          </w:tcPr>
          <w:p w14:paraId="2FB3DF0E" w14:textId="77777777" w:rsidR="008E587B" w:rsidRPr="00AD27CE" w:rsidDel="00723450" w:rsidRDefault="008E587B" w:rsidP="00714B1F">
            <w:pPr>
              <w:jc w:val="center"/>
              <w:rPr>
                <w:rFonts w:ascii="Calibri" w:hAnsi="Calibri" w:cs="Calibri"/>
                <w:sz w:val="20"/>
                <w:szCs w:val="20"/>
              </w:rPr>
            </w:pPr>
          </w:p>
        </w:tc>
        <w:tc>
          <w:tcPr>
            <w:tcW w:w="1800" w:type="dxa"/>
            <w:shd w:val="clear" w:color="auto" w:fill="FFFFFF" w:themeFill="background1"/>
            <w:vAlign w:val="center"/>
          </w:tcPr>
          <w:p w14:paraId="2280E225" w14:textId="77777777" w:rsidR="008E587B" w:rsidDel="00723450" w:rsidRDefault="008E587B" w:rsidP="00714B1F">
            <w:pPr>
              <w:jc w:val="center"/>
              <w:rPr>
                <w:rFonts w:ascii="Calibri" w:hAnsi="Calibri" w:cs="Calibri"/>
                <w:color w:val="000000" w:themeColor="text1"/>
                <w:sz w:val="20"/>
                <w:szCs w:val="20"/>
              </w:rPr>
            </w:pPr>
          </w:p>
        </w:tc>
      </w:tr>
      <w:tr w:rsidR="008E587B" w:rsidRPr="004016F3" w14:paraId="7DBE2925" w14:textId="77777777" w:rsidTr="00714B1F">
        <w:trPr>
          <w:cantSplit/>
          <w:trHeight w:val="346"/>
        </w:trPr>
        <w:tc>
          <w:tcPr>
            <w:tcW w:w="2110" w:type="dxa"/>
            <w:shd w:val="clear" w:color="auto" w:fill="FFFFFF" w:themeFill="background1"/>
            <w:vAlign w:val="center"/>
          </w:tcPr>
          <w:p w14:paraId="06DB69D3" w14:textId="77777777" w:rsidR="008E587B" w:rsidRPr="00AD27CE" w:rsidDel="00723450" w:rsidRDefault="008E587B" w:rsidP="00714B1F">
            <w:pPr>
              <w:jc w:val="center"/>
              <w:rPr>
                <w:rFonts w:ascii="Calibri" w:hAnsi="Calibri" w:cs="Calibri"/>
                <w:i/>
                <w:iCs/>
                <w:sz w:val="20"/>
                <w:szCs w:val="20"/>
              </w:rPr>
            </w:pPr>
          </w:p>
        </w:tc>
        <w:tc>
          <w:tcPr>
            <w:tcW w:w="1942" w:type="dxa"/>
            <w:shd w:val="clear" w:color="auto" w:fill="FFFFFF" w:themeFill="background1"/>
            <w:vAlign w:val="center"/>
          </w:tcPr>
          <w:p w14:paraId="2A777BB3" w14:textId="77777777" w:rsidR="008E587B" w:rsidRPr="00AD27CE" w:rsidDel="00723450" w:rsidRDefault="008E587B" w:rsidP="00714B1F">
            <w:pPr>
              <w:jc w:val="center"/>
              <w:rPr>
                <w:rFonts w:ascii="Calibri" w:hAnsi="Calibri" w:cs="Calibri"/>
                <w:sz w:val="20"/>
                <w:szCs w:val="20"/>
              </w:rPr>
            </w:pPr>
          </w:p>
        </w:tc>
        <w:tc>
          <w:tcPr>
            <w:tcW w:w="1253" w:type="dxa"/>
            <w:shd w:val="clear" w:color="auto" w:fill="FFFFFF" w:themeFill="background1"/>
            <w:vAlign w:val="center"/>
          </w:tcPr>
          <w:p w14:paraId="44D156C5" w14:textId="77777777" w:rsidR="008E587B" w:rsidRPr="00AD27CE" w:rsidDel="00723450" w:rsidRDefault="008E587B" w:rsidP="00714B1F">
            <w:pPr>
              <w:jc w:val="center"/>
              <w:rPr>
                <w:rFonts w:ascii="Calibri" w:hAnsi="Calibri" w:cs="Calibri"/>
                <w:sz w:val="20"/>
                <w:szCs w:val="20"/>
              </w:rPr>
            </w:pPr>
          </w:p>
        </w:tc>
        <w:tc>
          <w:tcPr>
            <w:tcW w:w="2070" w:type="dxa"/>
            <w:shd w:val="clear" w:color="auto" w:fill="FFFFFF" w:themeFill="background1"/>
            <w:vAlign w:val="center"/>
          </w:tcPr>
          <w:p w14:paraId="2DFAAE1E" w14:textId="77777777" w:rsidR="008E587B" w:rsidRPr="00AD27CE" w:rsidDel="00723450" w:rsidRDefault="008E587B" w:rsidP="00714B1F">
            <w:pPr>
              <w:jc w:val="center"/>
              <w:rPr>
                <w:rFonts w:ascii="Calibri" w:hAnsi="Calibri" w:cs="Calibri"/>
                <w:sz w:val="20"/>
                <w:szCs w:val="20"/>
              </w:rPr>
            </w:pPr>
          </w:p>
        </w:tc>
        <w:tc>
          <w:tcPr>
            <w:tcW w:w="1800" w:type="dxa"/>
            <w:shd w:val="clear" w:color="auto" w:fill="FFFFFF" w:themeFill="background1"/>
            <w:vAlign w:val="center"/>
          </w:tcPr>
          <w:p w14:paraId="04F6739E" w14:textId="77777777" w:rsidR="008E587B" w:rsidDel="00723450" w:rsidRDefault="008E587B" w:rsidP="00714B1F">
            <w:pPr>
              <w:jc w:val="center"/>
              <w:rPr>
                <w:rFonts w:ascii="Calibri" w:hAnsi="Calibri" w:cs="Calibri"/>
                <w:color w:val="000000" w:themeColor="text1"/>
                <w:sz w:val="20"/>
                <w:szCs w:val="20"/>
              </w:rPr>
            </w:pPr>
          </w:p>
        </w:tc>
      </w:tr>
      <w:tr w:rsidR="008E587B" w:rsidRPr="004016F3" w14:paraId="1C9D838D" w14:textId="77777777" w:rsidTr="00714B1F">
        <w:trPr>
          <w:cantSplit/>
          <w:trHeight w:val="346"/>
        </w:trPr>
        <w:tc>
          <w:tcPr>
            <w:tcW w:w="2110" w:type="dxa"/>
            <w:shd w:val="clear" w:color="auto" w:fill="FFFFFF" w:themeFill="background1"/>
            <w:vAlign w:val="center"/>
          </w:tcPr>
          <w:p w14:paraId="033D6BDA" w14:textId="77777777" w:rsidR="008E587B" w:rsidRPr="00AD27CE" w:rsidDel="00723450" w:rsidRDefault="008E587B" w:rsidP="00714B1F">
            <w:pPr>
              <w:jc w:val="center"/>
              <w:rPr>
                <w:rFonts w:ascii="Calibri" w:hAnsi="Calibri" w:cs="Calibri"/>
                <w:i/>
                <w:iCs/>
                <w:sz w:val="20"/>
                <w:szCs w:val="20"/>
              </w:rPr>
            </w:pPr>
          </w:p>
        </w:tc>
        <w:tc>
          <w:tcPr>
            <w:tcW w:w="1942" w:type="dxa"/>
            <w:shd w:val="clear" w:color="auto" w:fill="FFFFFF" w:themeFill="background1"/>
            <w:vAlign w:val="center"/>
          </w:tcPr>
          <w:p w14:paraId="665F43F7" w14:textId="77777777" w:rsidR="008E587B" w:rsidRPr="00AD27CE" w:rsidDel="00723450" w:rsidRDefault="008E587B" w:rsidP="00714B1F">
            <w:pPr>
              <w:jc w:val="center"/>
              <w:rPr>
                <w:rFonts w:ascii="Calibri" w:hAnsi="Calibri" w:cs="Calibri"/>
                <w:sz w:val="20"/>
                <w:szCs w:val="20"/>
              </w:rPr>
            </w:pPr>
          </w:p>
        </w:tc>
        <w:tc>
          <w:tcPr>
            <w:tcW w:w="1253" w:type="dxa"/>
            <w:shd w:val="clear" w:color="auto" w:fill="FFFFFF" w:themeFill="background1"/>
            <w:vAlign w:val="center"/>
          </w:tcPr>
          <w:p w14:paraId="6FBF364B" w14:textId="77777777" w:rsidR="008E587B" w:rsidRPr="00AD27CE" w:rsidDel="00723450" w:rsidRDefault="008E587B" w:rsidP="00714B1F">
            <w:pPr>
              <w:jc w:val="center"/>
              <w:rPr>
                <w:rFonts w:ascii="Calibri" w:hAnsi="Calibri" w:cs="Calibri"/>
                <w:sz w:val="20"/>
                <w:szCs w:val="20"/>
              </w:rPr>
            </w:pPr>
          </w:p>
        </w:tc>
        <w:tc>
          <w:tcPr>
            <w:tcW w:w="2070" w:type="dxa"/>
            <w:shd w:val="clear" w:color="auto" w:fill="FFFFFF" w:themeFill="background1"/>
            <w:vAlign w:val="center"/>
          </w:tcPr>
          <w:p w14:paraId="1592CABE" w14:textId="77777777" w:rsidR="008E587B" w:rsidRPr="00AD27CE" w:rsidDel="00723450" w:rsidRDefault="008E587B" w:rsidP="00714B1F">
            <w:pPr>
              <w:jc w:val="center"/>
              <w:rPr>
                <w:rFonts w:ascii="Calibri" w:hAnsi="Calibri" w:cs="Calibri"/>
                <w:sz w:val="20"/>
                <w:szCs w:val="20"/>
              </w:rPr>
            </w:pPr>
          </w:p>
        </w:tc>
        <w:tc>
          <w:tcPr>
            <w:tcW w:w="1800" w:type="dxa"/>
            <w:shd w:val="clear" w:color="auto" w:fill="FFFFFF" w:themeFill="background1"/>
            <w:vAlign w:val="center"/>
          </w:tcPr>
          <w:p w14:paraId="3B78994A" w14:textId="77777777" w:rsidR="008E587B" w:rsidDel="00723450" w:rsidRDefault="008E587B" w:rsidP="00714B1F">
            <w:pPr>
              <w:jc w:val="center"/>
              <w:rPr>
                <w:rFonts w:ascii="Calibri" w:hAnsi="Calibri" w:cs="Calibri"/>
                <w:color w:val="000000" w:themeColor="text1"/>
                <w:sz w:val="20"/>
                <w:szCs w:val="20"/>
              </w:rPr>
            </w:pPr>
          </w:p>
        </w:tc>
      </w:tr>
      <w:tr w:rsidR="008E587B" w:rsidRPr="004016F3" w14:paraId="7D49214C" w14:textId="77777777" w:rsidTr="00252749">
        <w:trPr>
          <w:cantSplit/>
          <w:trHeight w:val="341"/>
        </w:trPr>
        <w:tc>
          <w:tcPr>
            <w:tcW w:w="9175" w:type="dxa"/>
            <w:gridSpan w:val="5"/>
            <w:shd w:val="clear" w:color="auto" w:fill="A5C9EB" w:themeFill="text2" w:themeFillTint="40"/>
            <w:vAlign w:val="center"/>
          </w:tcPr>
          <w:p w14:paraId="61CC7FA1" w14:textId="77777777" w:rsidR="008E587B" w:rsidRPr="00AD27CE" w:rsidRDefault="008E587B" w:rsidP="00714B1F">
            <w:pPr>
              <w:jc w:val="center"/>
              <w:rPr>
                <w:rFonts w:ascii="Calibri" w:hAnsi="Calibri" w:cs="Calibri"/>
                <w:b/>
                <w:bCs/>
                <w:position w:val="-6"/>
                <w:sz w:val="20"/>
                <w:szCs w:val="20"/>
                <w:vertAlign w:val="superscript"/>
              </w:rPr>
            </w:pPr>
            <w:r w:rsidRPr="00AD27CE">
              <w:rPr>
                <w:rFonts w:ascii="Calibri" w:hAnsi="Calibri" w:cs="Calibri"/>
                <w:b/>
                <w:bCs/>
                <w:position w:val="-6"/>
                <w:sz w:val="20"/>
                <w:szCs w:val="20"/>
              </w:rPr>
              <w:t>Possible Substitutions</w:t>
            </w:r>
          </w:p>
        </w:tc>
      </w:tr>
      <w:tr w:rsidR="008E587B" w:rsidRPr="004016F3" w14:paraId="01A81536" w14:textId="77777777" w:rsidTr="00714B1F">
        <w:trPr>
          <w:cantSplit/>
          <w:trHeight w:val="346"/>
        </w:trPr>
        <w:tc>
          <w:tcPr>
            <w:tcW w:w="2110" w:type="dxa"/>
            <w:shd w:val="clear" w:color="auto" w:fill="FFFFFF" w:themeFill="background1"/>
            <w:vAlign w:val="center"/>
          </w:tcPr>
          <w:p w14:paraId="798F4A54" w14:textId="77777777" w:rsidR="008E587B" w:rsidRPr="00AD27CE" w:rsidDel="00723450" w:rsidRDefault="008E587B" w:rsidP="00714B1F">
            <w:pPr>
              <w:jc w:val="center"/>
              <w:rPr>
                <w:rFonts w:ascii="Calibri" w:hAnsi="Calibri" w:cs="Calibri"/>
                <w:i/>
                <w:iCs/>
                <w:sz w:val="20"/>
                <w:szCs w:val="20"/>
              </w:rPr>
            </w:pPr>
          </w:p>
        </w:tc>
        <w:tc>
          <w:tcPr>
            <w:tcW w:w="1942" w:type="dxa"/>
            <w:shd w:val="clear" w:color="auto" w:fill="FFFFFF" w:themeFill="background1"/>
            <w:vAlign w:val="center"/>
          </w:tcPr>
          <w:p w14:paraId="0923841C" w14:textId="77777777" w:rsidR="008E587B" w:rsidRPr="00AD27CE" w:rsidDel="00723450" w:rsidRDefault="008E587B" w:rsidP="00714B1F">
            <w:pPr>
              <w:jc w:val="center"/>
              <w:rPr>
                <w:rFonts w:ascii="Calibri" w:hAnsi="Calibri" w:cs="Calibri"/>
                <w:sz w:val="20"/>
                <w:szCs w:val="20"/>
              </w:rPr>
            </w:pPr>
          </w:p>
        </w:tc>
        <w:tc>
          <w:tcPr>
            <w:tcW w:w="1253" w:type="dxa"/>
            <w:shd w:val="clear" w:color="auto" w:fill="FFFFFF" w:themeFill="background1"/>
            <w:vAlign w:val="center"/>
          </w:tcPr>
          <w:p w14:paraId="328FE8EF" w14:textId="77777777" w:rsidR="008E587B" w:rsidRPr="00AD27CE" w:rsidDel="00723450" w:rsidRDefault="008E587B" w:rsidP="00714B1F">
            <w:pPr>
              <w:jc w:val="center"/>
              <w:rPr>
                <w:rFonts w:ascii="Calibri" w:hAnsi="Calibri" w:cs="Calibri"/>
                <w:sz w:val="20"/>
                <w:szCs w:val="20"/>
              </w:rPr>
            </w:pPr>
          </w:p>
        </w:tc>
        <w:tc>
          <w:tcPr>
            <w:tcW w:w="2070" w:type="dxa"/>
            <w:shd w:val="clear" w:color="auto" w:fill="FFFFFF" w:themeFill="background1"/>
            <w:vAlign w:val="center"/>
          </w:tcPr>
          <w:p w14:paraId="55E7EC98" w14:textId="77777777" w:rsidR="008E587B" w:rsidRPr="00AD27CE" w:rsidDel="00723450" w:rsidRDefault="008E587B" w:rsidP="00714B1F">
            <w:pPr>
              <w:jc w:val="center"/>
              <w:rPr>
                <w:rFonts w:ascii="Calibri" w:hAnsi="Calibri" w:cs="Calibri"/>
                <w:sz w:val="20"/>
                <w:szCs w:val="20"/>
              </w:rPr>
            </w:pPr>
          </w:p>
        </w:tc>
        <w:tc>
          <w:tcPr>
            <w:tcW w:w="1800" w:type="dxa"/>
            <w:shd w:val="clear" w:color="auto" w:fill="FFFFFF" w:themeFill="background1"/>
            <w:vAlign w:val="center"/>
          </w:tcPr>
          <w:p w14:paraId="3D6C5FE8" w14:textId="77777777" w:rsidR="008E587B" w:rsidDel="00723450" w:rsidRDefault="008E587B" w:rsidP="00714B1F">
            <w:pPr>
              <w:jc w:val="center"/>
              <w:rPr>
                <w:rFonts w:ascii="Calibri" w:hAnsi="Calibri" w:cs="Calibri"/>
                <w:color w:val="000000" w:themeColor="text1"/>
                <w:sz w:val="20"/>
                <w:szCs w:val="20"/>
              </w:rPr>
            </w:pPr>
          </w:p>
        </w:tc>
      </w:tr>
      <w:tr w:rsidR="008E587B" w:rsidRPr="004016F3" w14:paraId="21A2A2C7" w14:textId="77777777" w:rsidTr="00714B1F">
        <w:trPr>
          <w:cantSplit/>
          <w:trHeight w:val="346"/>
        </w:trPr>
        <w:tc>
          <w:tcPr>
            <w:tcW w:w="2110" w:type="dxa"/>
            <w:shd w:val="clear" w:color="auto" w:fill="FFFFFF" w:themeFill="background1"/>
            <w:vAlign w:val="center"/>
          </w:tcPr>
          <w:p w14:paraId="28426880" w14:textId="77777777" w:rsidR="008E587B" w:rsidRPr="00AD27CE" w:rsidDel="00723450" w:rsidRDefault="008E587B" w:rsidP="00714B1F">
            <w:pPr>
              <w:jc w:val="center"/>
              <w:rPr>
                <w:rFonts w:ascii="Calibri" w:hAnsi="Calibri" w:cs="Calibri"/>
                <w:i/>
                <w:iCs/>
                <w:sz w:val="20"/>
                <w:szCs w:val="20"/>
              </w:rPr>
            </w:pPr>
          </w:p>
        </w:tc>
        <w:tc>
          <w:tcPr>
            <w:tcW w:w="1942" w:type="dxa"/>
            <w:shd w:val="clear" w:color="auto" w:fill="FFFFFF" w:themeFill="background1"/>
            <w:vAlign w:val="center"/>
          </w:tcPr>
          <w:p w14:paraId="16AFAC9A" w14:textId="77777777" w:rsidR="008E587B" w:rsidRPr="00AD27CE" w:rsidDel="00723450" w:rsidRDefault="008E587B" w:rsidP="00714B1F">
            <w:pPr>
              <w:jc w:val="center"/>
              <w:rPr>
                <w:rFonts w:ascii="Calibri" w:hAnsi="Calibri" w:cs="Calibri"/>
                <w:sz w:val="20"/>
                <w:szCs w:val="20"/>
              </w:rPr>
            </w:pPr>
          </w:p>
        </w:tc>
        <w:tc>
          <w:tcPr>
            <w:tcW w:w="1253" w:type="dxa"/>
            <w:shd w:val="clear" w:color="auto" w:fill="FFFFFF" w:themeFill="background1"/>
            <w:vAlign w:val="center"/>
          </w:tcPr>
          <w:p w14:paraId="6C7D5477" w14:textId="77777777" w:rsidR="008E587B" w:rsidRPr="00AD27CE" w:rsidDel="00723450" w:rsidRDefault="008E587B" w:rsidP="00714B1F">
            <w:pPr>
              <w:jc w:val="center"/>
              <w:rPr>
                <w:rFonts w:ascii="Calibri" w:hAnsi="Calibri" w:cs="Calibri"/>
                <w:sz w:val="20"/>
                <w:szCs w:val="20"/>
              </w:rPr>
            </w:pPr>
          </w:p>
        </w:tc>
        <w:tc>
          <w:tcPr>
            <w:tcW w:w="2070" w:type="dxa"/>
            <w:shd w:val="clear" w:color="auto" w:fill="FFFFFF" w:themeFill="background1"/>
            <w:vAlign w:val="center"/>
          </w:tcPr>
          <w:p w14:paraId="1F1E4A7D" w14:textId="77777777" w:rsidR="008E587B" w:rsidRPr="00AD27CE" w:rsidDel="00723450" w:rsidRDefault="008E587B" w:rsidP="00714B1F">
            <w:pPr>
              <w:jc w:val="center"/>
              <w:rPr>
                <w:rFonts w:ascii="Calibri" w:hAnsi="Calibri" w:cs="Calibri"/>
                <w:sz w:val="20"/>
                <w:szCs w:val="20"/>
              </w:rPr>
            </w:pPr>
          </w:p>
        </w:tc>
        <w:tc>
          <w:tcPr>
            <w:tcW w:w="1800" w:type="dxa"/>
            <w:shd w:val="clear" w:color="auto" w:fill="FFFFFF" w:themeFill="background1"/>
            <w:vAlign w:val="center"/>
          </w:tcPr>
          <w:p w14:paraId="681C52D5" w14:textId="77777777" w:rsidR="008E587B" w:rsidDel="00723450" w:rsidRDefault="008E587B" w:rsidP="00714B1F">
            <w:pPr>
              <w:jc w:val="center"/>
              <w:rPr>
                <w:rFonts w:ascii="Calibri" w:hAnsi="Calibri" w:cs="Calibri"/>
                <w:color w:val="000000" w:themeColor="text1"/>
                <w:sz w:val="20"/>
                <w:szCs w:val="20"/>
              </w:rPr>
            </w:pPr>
          </w:p>
        </w:tc>
      </w:tr>
      <w:tr w:rsidR="008E587B" w:rsidRPr="004016F3" w14:paraId="13E90D70" w14:textId="77777777" w:rsidTr="00714B1F">
        <w:trPr>
          <w:cantSplit/>
          <w:trHeight w:val="346"/>
        </w:trPr>
        <w:tc>
          <w:tcPr>
            <w:tcW w:w="2110" w:type="dxa"/>
            <w:shd w:val="clear" w:color="auto" w:fill="FFFFFF" w:themeFill="background1"/>
            <w:vAlign w:val="center"/>
          </w:tcPr>
          <w:p w14:paraId="774B6742" w14:textId="77777777" w:rsidR="008E587B" w:rsidRPr="00AD27CE" w:rsidDel="00723450" w:rsidRDefault="008E587B" w:rsidP="00714B1F">
            <w:pPr>
              <w:jc w:val="center"/>
              <w:rPr>
                <w:rFonts w:ascii="Calibri" w:hAnsi="Calibri" w:cs="Calibri"/>
                <w:i/>
                <w:iCs/>
                <w:sz w:val="20"/>
                <w:szCs w:val="20"/>
              </w:rPr>
            </w:pPr>
          </w:p>
        </w:tc>
        <w:tc>
          <w:tcPr>
            <w:tcW w:w="1942" w:type="dxa"/>
            <w:shd w:val="clear" w:color="auto" w:fill="FFFFFF" w:themeFill="background1"/>
            <w:vAlign w:val="center"/>
          </w:tcPr>
          <w:p w14:paraId="22C54D4F" w14:textId="77777777" w:rsidR="008E587B" w:rsidRPr="00AD27CE" w:rsidDel="00723450" w:rsidRDefault="008E587B" w:rsidP="00714B1F">
            <w:pPr>
              <w:jc w:val="center"/>
              <w:rPr>
                <w:rFonts w:ascii="Calibri" w:hAnsi="Calibri" w:cs="Calibri"/>
                <w:sz w:val="20"/>
                <w:szCs w:val="20"/>
              </w:rPr>
            </w:pPr>
          </w:p>
        </w:tc>
        <w:tc>
          <w:tcPr>
            <w:tcW w:w="1253" w:type="dxa"/>
            <w:shd w:val="clear" w:color="auto" w:fill="FFFFFF" w:themeFill="background1"/>
            <w:vAlign w:val="center"/>
          </w:tcPr>
          <w:p w14:paraId="06338CC5" w14:textId="77777777" w:rsidR="008E587B" w:rsidRPr="00AD27CE" w:rsidDel="00723450" w:rsidRDefault="008E587B" w:rsidP="00714B1F">
            <w:pPr>
              <w:jc w:val="center"/>
              <w:rPr>
                <w:rFonts w:ascii="Calibri" w:hAnsi="Calibri" w:cs="Calibri"/>
                <w:sz w:val="20"/>
                <w:szCs w:val="20"/>
              </w:rPr>
            </w:pPr>
          </w:p>
        </w:tc>
        <w:tc>
          <w:tcPr>
            <w:tcW w:w="2070" w:type="dxa"/>
            <w:shd w:val="clear" w:color="auto" w:fill="FFFFFF" w:themeFill="background1"/>
            <w:vAlign w:val="center"/>
          </w:tcPr>
          <w:p w14:paraId="02AC1678" w14:textId="77777777" w:rsidR="008E587B" w:rsidRPr="00AD27CE" w:rsidDel="00723450" w:rsidRDefault="008E587B" w:rsidP="00714B1F">
            <w:pPr>
              <w:jc w:val="center"/>
              <w:rPr>
                <w:rFonts w:ascii="Calibri" w:hAnsi="Calibri" w:cs="Calibri"/>
                <w:sz w:val="20"/>
                <w:szCs w:val="20"/>
              </w:rPr>
            </w:pPr>
          </w:p>
        </w:tc>
        <w:tc>
          <w:tcPr>
            <w:tcW w:w="1800" w:type="dxa"/>
            <w:shd w:val="clear" w:color="auto" w:fill="FFFFFF" w:themeFill="background1"/>
            <w:vAlign w:val="center"/>
          </w:tcPr>
          <w:p w14:paraId="1EE6B637" w14:textId="77777777" w:rsidR="008E587B" w:rsidDel="00723450" w:rsidRDefault="008E587B" w:rsidP="00714B1F">
            <w:pPr>
              <w:jc w:val="center"/>
              <w:rPr>
                <w:rFonts w:ascii="Calibri" w:hAnsi="Calibri" w:cs="Calibri"/>
                <w:color w:val="000000" w:themeColor="text1"/>
                <w:sz w:val="20"/>
                <w:szCs w:val="20"/>
              </w:rPr>
            </w:pPr>
          </w:p>
        </w:tc>
      </w:tr>
      <w:tr w:rsidR="008E587B" w:rsidRPr="004016F3" w14:paraId="3B8B5DFD" w14:textId="77777777" w:rsidTr="00252749">
        <w:trPr>
          <w:cantSplit/>
          <w:trHeight w:val="341"/>
        </w:trPr>
        <w:tc>
          <w:tcPr>
            <w:tcW w:w="9175" w:type="dxa"/>
            <w:gridSpan w:val="5"/>
            <w:shd w:val="clear" w:color="auto" w:fill="A5C9EB" w:themeFill="text2" w:themeFillTint="40"/>
            <w:vAlign w:val="center"/>
          </w:tcPr>
          <w:p w14:paraId="6EB547AB" w14:textId="77777777" w:rsidR="008E587B" w:rsidRPr="00AD27CE" w:rsidDel="00C90E32" w:rsidRDefault="008E587B" w:rsidP="00714B1F">
            <w:pPr>
              <w:jc w:val="center"/>
              <w:rPr>
                <w:rFonts w:ascii="Calibri" w:hAnsi="Calibri" w:cs="Calibri"/>
                <w:b/>
                <w:bCs/>
                <w:position w:val="-6"/>
                <w:sz w:val="20"/>
                <w:szCs w:val="20"/>
              </w:rPr>
            </w:pPr>
            <w:r w:rsidRPr="00AD27CE">
              <w:rPr>
                <w:rFonts w:ascii="Calibri" w:hAnsi="Calibri" w:cs="Calibri"/>
                <w:b/>
                <w:bCs/>
                <w:position w:val="-6"/>
                <w:sz w:val="20"/>
                <w:szCs w:val="20"/>
              </w:rPr>
              <w:t>Herbaceous Landcover Species</w:t>
            </w:r>
          </w:p>
        </w:tc>
      </w:tr>
      <w:tr w:rsidR="008E587B" w14:paraId="5DBB9AC3" w14:textId="77777777" w:rsidTr="00714B1F">
        <w:trPr>
          <w:cantSplit/>
          <w:trHeight w:val="389"/>
        </w:trPr>
        <w:tc>
          <w:tcPr>
            <w:tcW w:w="2110" w:type="dxa"/>
            <w:shd w:val="clear" w:color="auto" w:fill="FFFFFF" w:themeFill="background1"/>
            <w:vAlign w:val="center"/>
          </w:tcPr>
          <w:p w14:paraId="6CA177EB" w14:textId="77777777" w:rsidR="008E587B" w:rsidRPr="00AD27CE" w:rsidRDefault="008E587B" w:rsidP="00714B1F">
            <w:pPr>
              <w:jc w:val="center"/>
              <w:rPr>
                <w:rFonts w:ascii="Calibri" w:hAnsi="Calibri" w:cs="Calibri"/>
                <w:i/>
                <w:iCs/>
                <w:sz w:val="20"/>
                <w:szCs w:val="20"/>
              </w:rPr>
            </w:pPr>
          </w:p>
        </w:tc>
        <w:tc>
          <w:tcPr>
            <w:tcW w:w="1942" w:type="dxa"/>
            <w:shd w:val="clear" w:color="auto" w:fill="FFFFFF" w:themeFill="background1"/>
            <w:vAlign w:val="center"/>
          </w:tcPr>
          <w:p w14:paraId="09825761" w14:textId="77777777" w:rsidR="008E587B" w:rsidRPr="00AD27CE" w:rsidRDefault="008E587B" w:rsidP="00714B1F">
            <w:pPr>
              <w:jc w:val="center"/>
              <w:rPr>
                <w:rFonts w:ascii="Calibri" w:hAnsi="Calibri" w:cs="Calibri"/>
                <w:sz w:val="20"/>
                <w:szCs w:val="20"/>
              </w:rPr>
            </w:pPr>
          </w:p>
        </w:tc>
        <w:tc>
          <w:tcPr>
            <w:tcW w:w="1253" w:type="dxa"/>
            <w:shd w:val="clear" w:color="auto" w:fill="FFFFFF" w:themeFill="background1"/>
            <w:vAlign w:val="center"/>
          </w:tcPr>
          <w:p w14:paraId="685ED204" w14:textId="77777777" w:rsidR="008E587B" w:rsidRPr="00AD27CE" w:rsidRDefault="008E587B" w:rsidP="00714B1F">
            <w:pPr>
              <w:jc w:val="center"/>
              <w:rPr>
                <w:rFonts w:ascii="Calibri" w:hAnsi="Calibri" w:cs="Calibri"/>
                <w:sz w:val="20"/>
                <w:szCs w:val="20"/>
              </w:rPr>
            </w:pPr>
          </w:p>
        </w:tc>
        <w:tc>
          <w:tcPr>
            <w:tcW w:w="2070" w:type="dxa"/>
            <w:shd w:val="clear" w:color="auto" w:fill="FFFFFF" w:themeFill="background1"/>
            <w:vAlign w:val="center"/>
          </w:tcPr>
          <w:p w14:paraId="18ABE2FC" w14:textId="77777777" w:rsidR="008E587B" w:rsidRPr="00AD27CE" w:rsidRDefault="008E587B" w:rsidP="00714B1F">
            <w:pPr>
              <w:jc w:val="center"/>
              <w:rPr>
                <w:rFonts w:ascii="Calibri" w:hAnsi="Calibri" w:cs="Calibri"/>
                <w:sz w:val="20"/>
                <w:szCs w:val="20"/>
              </w:rPr>
            </w:pPr>
          </w:p>
        </w:tc>
        <w:tc>
          <w:tcPr>
            <w:tcW w:w="1800" w:type="dxa"/>
            <w:shd w:val="clear" w:color="auto" w:fill="FFFFFF" w:themeFill="background1"/>
            <w:vAlign w:val="center"/>
          </w:tcPr>
          <w:p w14:paraId="152F96DF" w14:textId="77777777" w:rsidR="008E587B" w:rsidRDefault="008E587B" w:rsidP="00714B1F">
            <w:pPr>
              <w:jc w:val="center"/>
              <w:rPr>
                <w:rFonts w:ascii="Calibri" w:hAnsi="Calibri" w:cs="Calibri"/>
                <w:color w:val="000000" w:themeColor="text1"/>
                <w:sz w:val="20"/>
                <w:szCs w:val="20"/>
              </w:rPr>
            </w:pPr>
          </w:p>
        </w:tc>
      </w:tr>
      <w:tr w:rsidR="008E587B" w14:paraId="0473E62D" w14:textId="77777777" w:rsidTr="00714B1F">
        <w:trPr>
          <w:cantSplit/>
          <w:trHeight w:val="389"/>
        </w:trPr>
        <w:tc>
          <w:tcPr>
            <w:tcW w:w="2110" w:type="dxa"/>
            <w:shd w:val="clear" w:color="auto" w:fill="FFFFFF" w:themeFill="background1"/>
            <w:vAlign w:val="center"/>
          </w:tcPr>
          <w:p w14:paraId="012D1C10" w14:textId="77777777" w:rsidR="008E587B" w:rsidRPr="00AD27CE" w:rsidRDefault="008E587B" w:rsidP="00714B1F">
            <w:pPr>
              <w:jc w:val="center"/>
              <w:rPr>
                <w:rFonts w:ascii="Calibri" w:hAnsi="Calibri" w:cs="Calibri"/>
                <w:i/>
                <w:iCs/>
                <w:sz w:val="20"/>
                <w:szCs w:val="20"/>
              </w:rPr>
            </w:pPr>
          </w:p>
        </w:tc>
        <w:tc>
          <w:tcPr>
            <w:tcW w:w="1942" w:type="dxa"/>
            <w:shd w:val="clear" w:color="auto" w:fill="FFFFFF" w:themeFill="background1"/>
            <w:vAlign w:val="center"/>
          </w:tcPr>
          <w:p w14:paraId="3A9A3089" w14:textId="77777777" w:rsidR="008E587B" w:rsidRPr="00AD27CE" w:rsidRDefault="008E587B" w:rsidP="00714B1F">
            <w:pPr>
              <w:jc w:val="center"/>
              <w:rPr>
                <w:rFonts w:ascii="Calibri" w:hAnsi="Calibri" w:cs="Calibri"/>
                <w:sz w:val="20"/>
                <w:szCs w:val="20"/>
              </w:rPr>
            </w:pPr>
          </w:p>
        </w:tc>
        <w:tc>
          <w:tcPr>
            <w:tcW w:w="1253" w:type="dxa"/>
            <w:shd w:val="clear" w:color="auto" w:fill="FFFFFF" w:themeFill="background1"/>
            <w:vAlign w:val="center"/>
          </w:tcPr>
          <w:p w14:paraId="4844BD61" w14:textId="77777777" w:rsidR="008E587B" w:rsidRPr="00AD27CE" w:rsidRDefault="008E587B" w:rsidP="00714B1F">
            <w:pPr>
              <w:jc w:val="center"/>
              <w:rPr>
                <w:rFonts w:ascii="Calibri" w:hAnsi="Calibri" w:cs="Calibri"/>
                <w:sz w:val="20"/>
                <w:szCs w:val="20"/>
              </w:rPr>
            </w:pPr>
          </w:p>
        </w:tc>
        <w:tc>
          <w:tcPr>
            <w:tcW w:w="2070" w:type="dxa"/>
            <w:shd w:val="clear" w:color="auto" w:fill="FFFFFF" w:themeFill="background1"/>
            <w:vAlign w:val="center"/>
          </w:tcPr>
          <w:p w14:paraId="10220DBB" w14:textId="77777777" w:rsidR="008E587B" w:rsidRPr="00AD27CE" w:rsidRDefault="008E587B" w:rsidP="00714B1F">
            <w:pPr>
              <w:jc w:val="center"/>
              <w:rPr>
                <w:rFonts w:ascii="Calibri" w:hAnsi="Calibri" w:cs="Calibri"/>
                <w:sz w:val="20"/>
                <w:szCs w:val="20"/>
              </w:rPr>
            </w:pPr>
          </w:p>
        </w:tc>
        <w:tc>
          <w:tcPr>
            <w:tcW w:w="1800" w:type="dxa"/>
            <w:shd w:val="clear" w:color="auto" w:fill="FFFFFF" w:themeFill="background1"/>
            <w:vAlign w:val="center"/>
          </w:tcPr>
          <w:p w14:paraId="05756A19" w14:textId="77777777" w:rsidR="008E587B" w:rsidRDefault="008E587B" w:rsidP="00714B1F">
            <w:pPr>
              <w:jc w:val="center"/>
              <w:rPr>
                <w:rFonts w:ascii="Calibri" w:hAnsi="Calibri" w:cs="Calibri"/>
                <w:color w:val="000000" w:themeColor="text1"/>
                <w:sz w:val="20"/>
                <w:szCs w:val="20"/>
              </w:rPr>
            </w:pPr>
          </w:p>
        </w:tc>
      </w:tr>
      <w:tr w:rsidR="008E587B" w14:paraId="7D4EB924" w14:textId="77777777" w:rsidTr="00252749">
        <w:trPr>
          <w:cantSplit/>
          <w:trHeight w:val="377"/>
        </w:trPr>
        <w:tc>
          <w:tcPr>
            <w:tcW w:w="9175" w:type="dxa"/>
            <w:gridSpan w:val="5"/>
            <w:shd w:val="clear" w:color="auto" w:fill="A5C9EB" w:themeFill="text2" w:themeFillTint="40"/>
            <w:vAlign w:val="center"/>
          </w:tcPr>
          <w:p w14:paraId="6D51FC73" w14:textId="77777777" w:rsidR="008E587B" w:rsidRPr="00AD27CE" w:rsidRDefault="008E587B" w:rsidP="00714B1F">
            <w:pPr>
              <w:jc w:val="center"/>
              <w:rPr>
                <w:rFonts w:ascii="Calibri" w:hAnsi="Calibri" w:cs="Calibri"/>
                <w:b/>
                <w:bCs/>
                <w:sz w:val="20"/>
                <w:szCs w:val="20"/>
              </w:rPr>
            </w:pPr>
            <w:r w:rsidRPr="00252749">
              <w:rPr>
                <w:rFonts w:ascii="Calibri" w:hAnsi="Calibri" w:cs="Calibri"/>
                <w:b/>
                <w:bCs/>
                <w:sz w:val="20"/>
                <w:szCs w:val="20"/>
              </w:rPr>
              <w:t>Specialized Planting Areas</w:t>
            </w:r>
          </w:p>
        </w:tc>
      </w:tr>
      <w:tr w:rsidR="008E587B" w14:paraId="7161FB99" w14:textId="77777777" w:rsidTr="00714B1F">
        <w:trPr>
          <w:cantSplit/>
          <w:trHeight w:val="346"/>
        </w:trPr>
        <w:tc>
          <w:tcPr>
            <w:tcW w:w="2110" w:type="dxa"/>
            <w:tcBorders>
              <w:bottom w:val="single" w:sz="4" w:space="0" w:color="auto"/>
            </w:tcBorders>
            <w:shd w:val="clear" w:color="auto" w:fill="FFFFFF" w:themeFill="background1"/>
            <w:vAlign w:val="center"/>
          </w:tcPr>
          <w:p w14:paraId="50219389" w14:textId="77777777" w:rsidR="008E587B" w:rsidRPr="00AD27CE" w:rsidRDefault="008E587B" w:rsidP="00714B1F">
            <w:pPr>
              <w:jc w:val="center"/>
              <w:rPr>
                <w:rFonts w:ascii="Calibri" w:hAnsi="Calibri" w:cs="Calibri"/>
                <w:i/>
                <w:iCs/>
                <w:sz w:val="20"/>
                <w:szCs w:val="20"/>
              </w:rPr>
            </w:pPr>
          </w:p>
        </w:tc>
        <w:tc>
          <w:tcPr>
            <w:tcW w:w="1942" w:type="dxa"/>
            <w:tcBorders>
              <w:bottom w:val="single" w:sz="4" w:space="0" w:color="auto"/>
            </w:tcBorders>
            <w:shd w:val="clear" w:color="auto" w:fill="FFFFFF" w:themeFill="background1"/>
            <w:vAlign w:val="center"/>
          </w:tcPr>
          <w:p w14:paraId="3325D98B" w14:textId="77777777" w:rsidR="008E587B" w:rsidRPr="00AD27CE" w:rsidRDefault="008E587B" w:rsidP="00714B1F">
            <w:pPr>
              <w:jc w:val="center"/>
              <w:rPr>
                <w:rFonts w:ascii="Calibri" w:hAnsi="Calibri" w:cs="Calibri"/>
                <w:sz w:val="20"/>
                <w:szCs w:val="20"/>
              </w:rPr>
            </w:pPr>
          </w:p>
        </w:tc>
        <w:tc>
          <w:tcPr>
            <w:tcW w:w="1253" w:type="dxa"/>
            <w:tcBorders>
              <w:bottom w:val="single" w:sz="4" w:space="0" w:color="auto"/>
            </w:tcBorders>
            <w:shd w:val="clear" w:color="auto" w:fill="FFFFFF" w:themeFill="background1"/>
            <w:vAlign w:val="center"/>
          </w:tcPr>
          <w:p w14:paraId="4E177D1E" w14:textId="77777777" w:rsidR="008E587B" w:rsidRPr="00AD27CE" w:rsidRDefault="008E587B" w:rsidP="00714B1F">
            <w:pPr>
              <w:jc w:val="center"/>
              <w:rPr>
                <w:rFonts w:ascii="Calibri" w:hAnsi="Calibri" w:cs="Calibri"/>
                <w:sz w:val="20"/>
                <w:szCs w:val="20"/>
              </w:rPr>
            </w:pPr>
          </w:p>
        </w:tc>
        <w:tc>
          <w:tcPr>
            <w:tcW w:w="2070" w:type="dxa"/>
            <w:tcBorders>
              <w:bottom w:val="single" w:sz="4" w:space="0" w:color="auto"/>
            </w:tcBorders>
            <w:shd w:val="clear" w:color="auto" w:fill="FFFFFF" w:themeFill="background1"/>
            <w:vAlign w:val="center"/>
          </w:tcPr>
          <w:p w14:paraId="7627B6A5" w14:textId="77777777" w:rsidR="008E587B" w:rsidRPr="00AD27CE" w:rsidRDefault="008E587B" w:rsidP="00714B1F">
            <w:pPr>
              <w:jc w:val="center"/>
              <w:rPr>
                <w:rFonts w:ascii="Calibri" w:hAnsi="Calibri" w:cs="Calibri"/>
                <w:sz w:val="20"/>
                <w:szCs w:val="20"/>
              </w:rPr>
            </w:pPr>
          </w:p>
        </w:tc>
        <w:tc>
          <w:tcPr>
            <w:tcW w:w="1800" w:type="dxa"/>
            <w:tcBorders>
              <w:bottom w:val="single" w:sz="4" w:space="0" w:color="auto"/>
            </w:tcBorders>
            <w:shd w:val="clear" w:color="auto" w:fill="FFFFFF" w:themeFill="background1"/>
            <w:vAlign w:val="center"/>
          </w:tcPr>
          <w:p w14:paraId="6C96D478" w14:textId="77777777" w:rsidR="008E587B" w:rsidRPr="4B6A176D" w:rsidRDefault="008E587B" w:rsidP="00714B1F">
            <w:pPr>
              <w:jc w:val="center"/>
              <w:rPr>
                <w:rFonts w:ascii="Calibri" w:hAnsi="Calibri" w:cs="Calibri"/>
                <w:color w:val="000000" w:themeColor="text1"/>
                <w:sz w:val="20"/>
                <w:szCs w:val="20"/>
              </w:rPr>
            </w:pPr>
          </w:p>
        </w:tc>
      </w:tr>
      <w:tr w:rsidR="008E587B" w14:paraId="1240A894" w14:textId="77777777" w:rsidTr="00714B1F">
        <w:trPr>
          <w:cantSplit/>
          <w:trHeight w:val="346"/>
        </w:trPr>
        <w:tc>
          <w:tcPr>
            <w:tcW w:w="2110" w:type="dxa"/>
            <w:tcBorders>
              <w:bottom w:val="single" w:sz="4" w:space="0" w:color="auto"/>
            </w:tcBorders>
            <w:shd w:val="clear" w:color="auto" w:fill="FFFFFF" w:themeFill="background1"/>
            <w:vAlign w:val="center"/>
          </w:tcPr>
          <w:p w14:paraId="56FE0E19" w14:textId="77777777" w:rsidR="008E587B" w:rsidRPr="00AD27CE" w:rsidRDefault="008E587B" w:rsidP="00714B1F">
            <w:pPr>
              <w:jc w:val="center"/>
              <w:rPr>
                <w:rFonts w:ascii="Calibri" w:hAnsi="Calibri" w:cs="Calibri"/>
                <w:i/>
                <w:iCs/>
                <w:sz w:val="20"/>
                <w:szCs w:val="20"/>
              </w:rPr>
            </w:pPr>
          </w:p>
        </w:tc>
        <w:tc>
          <w:tcPr>
            <w:tcW w:w="1942" w:type="dxa"/>
            <w:tcBorders>
              <w:bottom w:val="single" w:sz="4" w:space="0" w:color="auto"/>
            </w:tcBorders>
            <w:shd w:val="clear" w:color="auto" w:fill="FFFFFF" w:themeFill="background1"/>
            <w:vAlign w:val="center"/>
          </w:tcPr>
          <w:p w14:paraId="6B6FB61D" w14:textId="77777777" w:rsidR="008E587B" w:rsidRPr="00AD27CE" w:rsidRDefault="008E587B" w:rsidP="00714B1F">
            <w:pPr>
              <w:jc w:val="center"/>
              <w:rPr>
                <w:rFonts w:ascii="Calibri" w:hAnsi="Calibri" w:cs="Calibri"/>
                <w:sz w:val="20"/>
                <w:szCs w:val="20"/>
              </w:rPr>
            </w:pPr>
          </w:p>
        </w:tc>
        <w:tc>
          <w:tcPr>
            <w:tcW w:w="1253" w:type="dxa"/>
            <w:tcBorders>
              <w:bottom w:val="single" w:sz="4" w:space="0" w:color="auto"/>
            </w:tcBorders>
            <w:shd w:val="clear" w:color="auto" w:fill="FFFFFF" w:themeFill="background1"/>
            <w:vAlign w:val="center"/>
          </w:tcPr>
          <w:p w14:paraId="37AA58FE" w14:textId="77777777" w:rsidR="008E587B" w:rsidRPr="00AD27CE" w:rsidRDefault="008E587B" w:rsidP="00714B1F">
            <w:pPr>
              <w:jc w:val="center"/>
              <w:rPr>
                <w:rFonts w:ascii="Calibri" w:hAnsi="Calibri" w:cs="Calibri"/>
                <w:sz w:val="20"/>
                <w:szCs w:val="20"/>
              </w:rPr>
            </w:pPr>
          </w:p>
        </w:tc>
        <w:tc>
          <w:tcPr>
            <w:tcW w:w="2070" w:type="dxa"/>
            <w:tcBorders>
              <w:bottom w:val="single" w:sz="4" w:space="0" w:color="auto"/>
            </w:tcBorders>
            <w:shd w:val="clear" w:color="auto" w:fill="FFFFFF" w:themeFill="background1"/>
            <w:vAlign w:val="center"/>
          </w:tcPr>
          <w:p w14:paraId="1D24D5D4" w14:textId="77777777" w:rsidR="008E587B" w:rsidRPr="00AD27CE" w:rsidRDefault="008E587B" w:rsidP="00714B1F">
            <w:pPr>
              <w:jc w:val="center"/>
              <w:rPr>
                <w:rFonts w:ascii="Calibri" w:hAnsi="Calibri" w:cs="Calibri"/>
                <w:sz w:val="20"/>
                <w:szCs w:val="20"/>
              </w:rPr>
            </w:pPr>
          </w:p>
        </w:tc>
        <w:tc>
          <w:tcPr>
            <w:tcW w:w="1800" w:type="dxa"/>
            <w:tcBorders>
              <w:bottom w:val="single" w:sz="4" w:space="0" w:color="auto"/>
            </w:tcBorders>
            <w:shd w:val="clear" w:color="auto" w:fill="FFFFFF" w:themeFill="background1"/>
            <w:vAlign w:val="center"/>
          </w:tcPr>
          <w:p w14:paraId="292BD96B" w14:textId="77777777" w:rsidR="008E587B" w:rsidRPr="4B6A176D" w:rsidRDefault="008E587B" w:rsidP="00714B1F">
            <w:pPr>
              <w:jc w:val="center"/>
              <w:rPr>
                <w:rFonts w:ascii="Calibri" w:hAnsi="Calibri" w:cs="Calibri"/>
                <w:color w:val="000000" w:themeColor="text1"/>
                <w:sz w:val="20"/>
                <w:szCs w:val="20"/>
              </w:rPr>
            </w:pPr>
          </w:p>
        </w:tc>
      </w:tr>
      <w:tr w:rsidR="008E587B" w14:paraId="0D809ADD" w14:textId="77777777" w:rsidTr="00714B1F">
        <w:trPr>
          <w:cantSplit/>
          <w:trHeight w:val="620"/>
        </w:trPr>
        <w:tc>
          <w:tcPr>
            <w:tcW w:w="9175" w:type="dxa"/>
            <w:gridSpan w:val="5"/>
            <w:tcBorders>
              <w:top w:val="single" w:sz="4" w:space="0" w:color="auto"/>
              <w:left w:val="nil"/>
              <w:bottom w:val="nil"/>
              <w:right w:val="nil"/>
            </w:tcBorders>
            <w:shd w:val="clear" w:color="auto" w:fill="FFFFFF" w:themeFill="background1"/>
            <w:vAlign w:val="center"/>
          </w:tcPr>
          <w:p w14:paraId="558FECE9" w14:textId="77777777" w:rsidR="008E587B" w:rsidRPr="007549D4" w:rsidRDefault="008E587B" w:rsidP="00714B1F">
            <w:pPr>
              <w:rPr>
                <w:rFonts w:ascii="Calibri" w:hAnsi="Calibri" w:cs="Calibri"/>
                <w:i/>
                <w:iCs/>
                <w:color w:val="000000" w:themeColor="text1"/>
                <w:sz w:val="18"/>
                <w:szCs w:val="18"/>
              </w:rPr>
            </w:pPr>
          </w:p>
        </w:tc>
      </w:tr>
      <w:bookmarkEnd w:id="2"/>
    </w:tbl>
    <w:p w14:paraId="0E5A496A" w14:textId="77777777" w:rsidR="00E00DC7" w:rsidRPr="00E878E2" w:rsidRDefault="00E00DC7" w:rsidP="00E00DC7">
      <w:pPr>
        <w:jc w:val="center"/>
        <w:rPr>
          <w:rFonts w:ascii="Calibri" w:hAnsi="Calibri" w:cs="Calibri"/>
          <w:sz w:val="22"/>
          <w:szCs w:val="22"/>
        </w:rPr>
      </w:pPr>
      <w:r>
        <w:rPr>
          <w:rFonts w:ascii="Calibri" w:hAnsi="Calibri" w:cs="Calibri"/>
          <w:sz w:val="22"/>
          <w:szCs w:val="22"/>
        </w:rPr>
        <w:br w:type="page"/>
      </w:r>
    </w:p>
    <w:p w14:paraId="459E5090" w14:textId="443681D3" w:rsidR="006D0E62" w:rsidRPr="006D0E62" w:rsidRDefault="006D0E62" w:rsidP="006D0E62">
      <w:pPr>
        <w:keepNext/>
        <w:keepLines/>
        <w:tabs>
          <w:tab w:val="left" w:pos="720"/>
        </w:tabs>
        <w:spacing w:before="160" w:after="80"/>
        <w:outlineLvl w:val="1"/>
        <w:rPr>
          <w:rFonts w:ascii="Calibri" w:eastAsiaTheme="majorEastAsia" w:hAnsi="Calibri" w:cs="Calibri"/>
          <w:b/>
          <w:bCs/>
        </w:rPr>
      </w:pPr>
      <w:bookmarkStart w:id="3" w:name="_Hlk260033"/>
      <w:r w:rsidRPr="006D0E62">
        <w:rPr>
          <w:rFonts w:ascii="Calibri" w:eastAsiaTheme="majorEastAsia" w:hAnsi="Calibri" w:cs="Calibri"/>
          <w:b/>
          <w:bCs/>
        </w:rPr>
        <w:lastRenderedPageBreak/>
        <w:t xml:space="preserve">2.0 </w:t>
      </w:r>
      <w:r w:rsidRPr="006D0E62">
        <w:rPr>
          <w:rFonts w:ascii="Calibri" w:eastAsiaTheme="majorEastAsia" w:hAnsi="Calibri" w:cs="Calibri"/>
          <w:b/>
          <w:bCs/>
        </w:rPr>
        <w:tab/>
      </w:r>
      <w:r w:rsidRPr="006D0E62">
        <w:rPr>
          <w:rFonts w:ascii="Calibri" w:eastAsiaTheme="majorEastAsia" w:hAnsi="Calibri" w:cs="Calibri"/>
          <w:b/>
          <w:bCs/>
          <w:u w:val="single"/>
        </w:rPr>
        <w:t>Monitoring Results</w:t>
      </w:r>
    </w:p>
    <w:p w14:paraId="0D3F540F" w14:textId="0707F57D" w:rsidR="00E00DC7" w:rsidRDefault="00E00DC7" w:rsidP="00A13D8A">
      <w:pPr>
        <w:rPr>
          <w:rFonts w:ascii="Calibri" w:hAnsi="Calibri" w:cs="Times New Roman"/>
          <w:iCs/>
          <w:sz w:val="22"/>
          <w:szCs w:val="22"/>
        </w:rPr>
      </w:pPr>
      <w:r w:rsidRPr="00AF6E60">
        <w:rPr>
          <w:rFonts w:ascii="Calibri" w:hAnsi="Calibri"/>
          <w:b/>
          <w:bCs/>
          <w:iCs/>
          <w:sz w:val="22"/>
          <w:szCs w:val="22"/>
        </w:rPr>
        <w:t>Table 3: Monitoring Parameters</w:t>
      </w:r>
      <w:bookmarkEnd w:id="3"/>
      <w:r w:rsidR="00E42716" w:rsidRPr="002138CE">
        <w:rPr>
          <w:rFonts w:ascii="Calibri" w:hAnsi="Calibri"/>
          <w:iCs/>
          <w:noProof/>
          <w:szCs w:val="22"/>
        </w:rPr>
        <w:drawing>
          <wp:inline distT="0" distB="0" distL="0" distR="0" wp14:anchorId="58E44CDE" wp14:editId="58A9297B">
            <wp:extent cx="5943600" cy="5527040"/>
            <wp:effectExtent l="0" t="0" r="0" b="0"/>
            <wp:docPr id="1071273880"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273880" name="Picture 1" descr="Table&#10;&#10;AI-generated content may be incorrect."/>
                    <pic:cNvPicPr/>
                  </pic:nvPicPr>
                  <pic:blipFill>
                    <a:blip r:embed="rId7"/>
                    <a:stretch>
                      <a:fillRect/>
                    </a:stretch>
                  </pic:blipFill>
                  <pic:spPr>
                    <a:xfrm>
                      <a:off x="0" y="0"/>
                      <a:ext cx="5943600" cy="5527040"/>
                    </a:xfrm>
                    <a:prstGeom prst="rect">
                      <a:avLst/>
                    </a:prstGeom>
                  </pic:spPr>
                </pic:pic>
              </a:graphicData>
            </a:graphic>
          </wp:inline>
        </w:drawing>
      </w:r>
    </w:p>
    <w:p w14:paraId="51887FEA" w14:textId="77777777" w:rsidR="00E00DC7" w:rsidRDefault="00E00DC7" w:rsidP="00E00DC7">
      <w:pPr>
        <w:rPr>
          <w:rFonts w:ascii="Calibri" w:hAnsi="Calibri" w:cs="Calibri"/>
          <w:b/>
          <w:bCs/>
          <w:sz w:val="22"/>
          <w:szCs w:val="22"/>
        </w:rPr>
      </w:pPr>
      <w:r>
        <w:rPr>
          <w:rFonts w:ascii="Calibri" w:hAnsi="Calibri" w:cs="Calibri"/>
          <w:b/>
          <w:bCs/>
          <w:sz w:val="22"/>
          <w:szCs w:val="22"/>
        </w:rPr>
        <w:br w:type="page"/>
      </w:r>
    </w:p>
    <w:p w14:paraId="7CA0243F" w14:textId="77777777" w:rsidR="00E00DC7" w:rsidRPr="00AF6E60" w:rsidRDefault="00E00DC7" w:rsidP="00E00DC7">
      <w:pPr>
        <w:spacing w:after="120"/>
        <w:rPr>
          <w:rFonts w:ascii="Calibri" w:hAnsi="Calibri"/>
          <w:b/>
          <w:bCs/>
          <w:iCs/>
          <w:sz w:val="22"/>
          <w:szCs w:val="22"/>
        </w:rPr>
      </w:pPr>
      <w:r w:rsidRPr="00AF6E60">
        <w:rPr>
          <w:rFonts w:ascii="Calibri" w:hAnsi="Calibri"/>
          <w:b/>
          <w:bCs/>
          <w:iCs/>
          <w:sz w:val="22"/>
          <w:szCs w:val="22"/>
        </w:rPr>
        <w:lastRenderedPageBreak/>
        <w:t>Table 4: Monitoring Plot Details</w:t>
      </w:r>
    </w:p>
    <w:tbl>
      <w:tblPr>
        <w:tblStyle w:val="TableGrid1"/>
        <w:tblW w:w="7954" w:type="dxa"/>
        <w:tblLayout w:type="fixed"/>
        <w:tblLook w:val="04A0" w:firstRow="1" w:lastRow="0" w:firstColumn="1" w:lastColumn="0" w:noHBand="0" w:noVBand="1"/>
      </w:tblPr>
      <w:tblGrid>
        <w:gridCol w:w="1710"/>
        <w:gridCol w:w="1564"/>
        <w:gridCol w:w="1136"/>
        <w:gridCol w:w="1204"/>
        <w:gridCol w:w="900"/>
        <w:gridCol w:w="1440"/>
      </w:tblGrid>
      <w:tr w:rsidR="00A924B6" w:rsidRPr="00A924B6" w14:paraId="510C2A3B" w14:textId="77777777" w:rsidTr="00252749">
        <w:trPr>
          <w:trHeight w:val="934"/>
        </w:trPr>
        <w:tc>
          <w:tcPr>
            <w:tcW w:w="1710" w:type="dxa"/>
            <w:shd w:val="clear" w:color="auto" w:fill="A5C9EB" w:themeFill="text2" w:themeFillTint="40"/>
          </w:tcPr>
          <w:p w14:paraId="41BDFEE4" w14:textId="77777777" w:rsidR="00A924B6" w:rsidRPr="00A924B6" w:rsidRDefault="00A924B6" w:rsidP="00A924B6">
            <w:pPr>
              <w:spacing w:after="120"/>
              <w:rPr>
                <w:rFonts w:ascii="Calibri" w:eastAsia="Times New Roman" w:hAnsi="Calibri"/>
                <w:iCs/>
              </w:rPr>
            </w:pPr>
            <w:r w:rsidRPr="00A924B6">
              <w:rPr>
                <w:rFonts w:ascii="Calibri" w:eastAsia="Times New Roman" w:hAnsi="Calibri"/>
                <w:iCs/>
              </w:rPr>
              <w:t xml:space="preserve">Total Acreage Proposed for Planting for Buffer/Nutrient Offset </w:t>
            </w:r>
          </w:p>
        </w:tc>
        <w:tc>
          <w:tcPr>
            <w:tcW w:w="1564" w:type="dxa"/>
            <w:shd w:val="clear" w:color="auto" w:fill="A5C9EB" w:themeFill="text2" w:themeFillTint="40"/>
          </w:tcPr>
          <w:p w14:paraId="30E83EAE" w14:textId="77777777" w:rsidR="00A924B6" w:rsidRPr="00A924B6" w:rsidRDefault="00A924B6" w:rsidP="00A924B6">
            <w:pPr>
              <w:spacing w:after="120"/>
              <w:rPr>
                <w:rFonts w:ascii="Calibri" w:eastAsia="Times New Roman" w:hAnsi="Calibri"/>
                <w:iCs/>
              </w:rPr>
            </w:pPr>
            <w:r w:rsidRPr="00A924B6">
              <w:rPr>
                <w:rFonts w:ascii="Calibri" w:eastAsia="Times New Roman" w:hAnsi="Calibri"/>
                <w:iCs/>
              </w:rPr>
              <w:t>Plot Type</w:t>
            </w:r>
          </w:p>
        </w:tc>
        <w:tc>
          <w:tcPr>
            <w:tcW w:w="1136" w:type="dxa"/>
            <w:shd w:val="clear" w:color="auto" w:fill="A5C9EB" w:themeFill="text2" w:themeFillTint="40"/>
          </w:tcPr>
          <w:p w14:paraId="58B9687C" w14:textId="77777777" w:rsidR="00A924B6" w:rsidRPr="00A924B6" w:rsidRDefault="00A924B6" w:rsidP="00A924B6">
            <w:pPr>
              <w:spacing w:after="120"/>
              <w:rPr>
                <w:rFonts w:ascii="Calibri" w:eastAsia="Times New Roman" w:hAnsi="Calibri"/>
                <w:iCs/>
              </w:rPr>
            </w:pPr>
            <w:r w:rsidRPr="00A924B6">
              <w:rPr>
                <w:rFonts w:ascii="Calibri" w:eastAsia="Times New Roman" w:hAnsi="Calibri"/>
                <w:iCs/>
              </w:rPr>
              <w:t>Quantity in Buffer Credit Area</w:t>
            </w:r>
          </w:p>
        </w:tc>
        <w:tc>
          <w:tcPr>
            <w:tcW w:w="1204" w:type="dxa"/>
            <w:shd w:val="clear" w:color="auto" w:fill="A5C9EB" w:themeFill="text2" w:themeFillTint="40"/>
          </w:tcPr>
          <w:p w14:paraId="5BEA3DA1" w14:textId="77777777" w:rsidR="00A924B6" w:rsidRPr="00A924B6" w:rsidRDefault="00A924B6" w:rsidP="00A924B6">
            <w:pPr>
              <w:spacing w:after="120"/>
              <w:rPr>
                <w:rFonts w:ascii="Calibri" w:eastAsia="Times New Roman" w:hAnsi="Calibri"/>
                <w:iCs/>
              </w:rPr>
            </w:pPr>
            <w:r w:rsidRPr="00A924B6">
              <w:rPr>
                <w:rFonts w:ascii="Calibri" w:eastAsia="Times New Roman" w:hAnsi="Calibri"/>
                <w:iCs/>
              </w:rPr>
              <w:t>Quantity in Nutrient Offset Credit Area</w:t>
            </w:r>
          </w:p>
        </w:tc>
        <w:tc>
          <w:tcPr>
            <w:tcW w:w="900" w:type="dxa"/>
            <w:shd w:val="clear" w:color="auto" w:fill="A5C9EB" w:themeFill="text2" w:themeFillTint="40"/>
          </w:tcPr>
          <w:p w14:paraId="444B287F" w14:textId="77777777" w:rsidR="00A924B6" w:rsidRPr="00A924B6" w:rsidRDefault="00A924B6" w:rsidP="00A924B6">
            <w:pPr>
              <w:spacing w:after="120"/>
              <w:rPr>
                <w:rFonts w:ascii="Calibri" w:eastAsia="Times New Roman" w:hAnsi="Calibri"/>
                <w:iCs/>
              </w:rPr>
            </w:pPr>
            <w:r w:rsidRPr="00A924B6">
              <w:rPr>
                <w:rFonts w:ascii="Calibri" w:eastAsia="Times New Roman" w:hAnsi="Calibri"/>
                <w:iCs/>
              </w:rPr>
              <w:t>Plot Size &amp; Shape</w:t>
            </w:r>
          </w:p>
        </w:tc>
        <w:tc>
          <w:tcPr>
            <w:tcW w:w="1440" w:type="dxa"/>
            <w:shd w:val="clear" w:color="auto" w:fill="A5C9EB" w:themeFill="text2" w:themeFillTint="40"/>
          </w:tcPr>
          <w:p w14:paraId="125D7644" w14:textId="77777777" w:rsidR="00A924B6" w:rsidRPr="00A924B6" w:rsidRDefault="00A924B6" w:rsidP="00A924B6">
            <w:pPr>
              <w:spacing w:after="120"/>
              <w:rPr>
                <w:rFonts w:ascii="Calibri" w:eastAsia="Times New Roman" w:hAnsi="Calibri"/>
                <w:iCs/>
              </w:rPr>
            </w:pPr>
            <w:r w:rsidRPr="00A924B6">
              <w:rPr>
                <w:rFonts w:ascii="Calibri" w:eastAsia="Times New Roman" w:hAnsi="Calibri"/>
                <w:iCs/>
              </w:rPr>
              <w:t>Quantity Shared w/ IRT</w:t>
            </w:r>
          </w:p>
          <w:p w14:paraId="268ED849" w14:textId="77777777" w:rsidR="00A924B6" w:rsidRPr="00A924B6" w:rsidRDefault="00A924B6" w:rsidP="00A924B6">
            <w:pPr>
              <w:spacing w:after="120"/>
              <w:rPr>
                <w:rFonts w:ascii="Calibri" w:eastAsia="Times New Roman" w:hAnsi="Calibri"/>
                <w:iCs/>
              </w:rPr>
            </w:pPr>
            <w:r w:rsidRPr="00A924B6">
              <w:rPr>
                <w:rFonts w:ascii="Calibri" w:eastAsia="Times New Roman" w:hAnsi="Calibri"/>
                <w:iCs/>
              </w:rPr>
              <w:t>(N/A if not a Joint Site)</w:t>
            </w:r>
          </w:p>
        </w:tc>
      </w:tr>
      <w:tr w:rsidR="00A924B6" w:rsidRPr="00A924B6" w14:paraId="4FE11562" w14:textId="77777777" w:rsidTr="00252749">
        <w:trPr>
          <w:trHeight w:val="773"/>
        </w:trPr>
        <w:tc>
          <w:tcPr>
            <w:tcW w:w="1710" w:type="dxa"/>
            <w:vMerge w:val="restart"/>
          </w:tcPr>
          <w:p w14:paraId="5ABCFEBC" w14:textId="77777777" w:rsidR="00A924B6" w:rsidRPr="00A924B6" w:rsidRDefault="00A924B6" w:rsidP="00A924B6">
            <w:pPr>
              <w:spacing w:after="120"/>
              <w:rPr>
                <w:rFonts w:ascii="Calibri" w:eastAsia="Times New Roman" w:hAnsi="Calibri"/>
                <w:iCs/>
              </w:rPr>
            </w:pPr>
          </w:p>
        </w:tc>
        <w:tc>
          <w:tcPr>
            <w:tcW w:w="1564" w:type="dxa"/>
            <w:shd w:val="clear" w:color="auto" w:fill="A5C9EB" w:themeFill="text2" w:themeFillTint="40"/>
          </w:tcPr>
          <w:p w14:paraId="1F856251" w14:textId="77777777" w:rsidR="00A924B6" w:rsidRPr="00A924B6" w:rsidRDefault="00A924B6" w:rsidP="00A924B6">
            <w:pPr>
              <w:spacing w:after="120"/>
              <w:rPr>
                <w:rFonts w:ascii="Calibri" w:eastAsia="Times New Roman" w:hAnsi="Calibri"/>
                <w:iCs/>
              </w:rPr>
            </w:pPr>
            <w:r w:rsidRPr="00A924B6">
              <w:rPr>
                <w:rFonts w:ascii="Calibri" w:eastAsia="Times New Roman" w:hAnsi="Calibri"/>
                <w:iCs/>
              </w:rPr>
              <w:t>Fixed</w:t>
            </w:r>
          </w:p>
          <w:p w14:paraId="5B19861B" w14:textId="77777777" w:rsidR="00A924B6" w:rsidRPr="00A924B6" w:rsidRDefault="00A924B6" w:rsidP="00A924B6">
            <w:pPr>
              <w:spacing w:after="120"/>
              <w:rPr>
                <w:rFonts w:ascii="Calibri" w:eastAsia="Times New Roman" w:hAnsi="Calibri"/>
                <w:i/>
              </w:rPr>
            </w:pPr>
            <w:r w:rsidRPr="00A924B6">
              <w:rPr>
                <w:rFonts w:ascii="Calibri" w:eastAsia="Times New Roman" w:hAnsi="Calibri"/>
                <w:i/>
              </w:rPr>
              <w:t xml:space="preserve">2% of planted area </w:t>
            </w:r>
          </w:p>
        </w:tc>
        <w:tc>
          <w:tcPr>
            <w:tcW w:w="1136" w:type="dxa"/>
          </w:tcPr>
          <w:p w14:paraId="7D3A9AFD" w14:textId="77777777" w:rsidR="00A924B6" w:rsidRPr="00A924B6" w:rsidRDefault="00A924B6" w:rsidP="00A924B6">
            <w:pPr>
              <w:spacing w:after="120"/>
              <w:rPr>
                <w:rFonts w:ascii="Calibri" w:eastAsia="Times New Roman" w:hAnsi="Calibri"/>
                <w:iCs/>
              </w:rPr>
            </w:pPr>
          </w:p>
        </w:tc>
        <w:tc>
          <w:tcPr>
            <w:tcW w:w="1204" w:type="dxa"/>
          </w:tcPr>
          <w:p w14:paraId="4C58CC4D" w14:textId="77777777" w:rsidR="00A924B6" w:rsidRPr="00A924B6" w:rsidRDefault="00A924B6" w:rsidP="00A924B6">
            <w:pPr>
              <w:spacing w:after="120"/>
              <w:rPr>
                <w:rFonts w:ascii="Calibri" w:eastAsia="Times New Roman" w:hAnsi="Calibri"/>
                <w:iCs/>
              </w:rPr>
            </w:pPr>
          </w:p>
        </w:tc>
        <w:tc>
          <w:tcPr>
            <w:tcW w:w="900" w:type="dxa"/>
          </w:tcPr>
          <w:p w14:paraId="05A29180" w14:textId="77777777" w:rsidR="00A924B6" w:rsidRPr="00A924B6" w:rsidRDefault="00A924B6" w:rsidP="00A924B6">
            <w:pPr>
              <w:spacing w:after="120"/>
              <w:rPr>
                <w:rFonts w:ascii="Calibri" w:eastAsia="Times New Roman" w:hAnsi="Calibri"/>
                <w:iCs/>
              </w:rPr>
            </w:pPr>
          </w:p>
        </w:tc>
        <w:tc>
          <w:tcPr>
            <w:tcW w:w="1440" w:type="dxa"/>
          </w:tcPr>
          <w:p w14:paraId="48B481B7" w14:textId="77777777" w:rsidR="00A924B6" w:rsidRPr="00A924B6" w:rsidRDefault="00A924B6" w:rsidP="00A924B6">
            <w:pPr>
              <w:spacing w:after="120"/>
              <w:rPr>
                <w:rFonts w:ascii="Calibri" w:eastAsia="Times New Roman" w:hAnsi="Calibri"/>
                <w:iCs/>
              </w:rPr>
            </w:pPr>
          </w:p>
        </w:tc>
      </w:tr>
      <w:tr w:rsidR="00A924B6" w:rsidRPr="00A924B6" w14:paraId="2272349A" w14:textId="77777777" w:rsidTr="00252749">
        <w:trPr>
          <w:trHeight w:val="934"/>
        </w:trPr>
        <w:tc>
          <w:tcPr>
            <w:tcW w:w="1710" w:type="dxa"/>
            <w:vMerge/>
          </w:tcPr>
          <w:p w14:paraId="08FE2A85" w14:textId="77777777" w:rsidR="00A924B6" w:rsidRPr="00A924B6" w:rsidRDefault="00A924B6" w:rsidP="00A924B6">
            <w:pPr>
              <w:spacing w:after="120"/>
              <w:rPr>
                <w:rFonts w:ascii="Calibri" w:eastAsia="Times New Roman" w:hAnsi="Calibri"/>
                <w:iCs/>
              </w:rPr>
            </w:pPr>
          </w:p>
        </w:tc>
        <w:tc>
          <w:tcPr>
            <w:tcW w:w="1564" w:type="dxa"/>
            <w:shd w:val="clear" w:color="auto" w:fill="A5C9EB" w:themeFill="text2" w:themeFillTint="40"/>
          </w:tcPr>
          <w:p w14:paraId="19B1E299" w14:textId="77777777" w:rsidR="00A924B6" w:rsidRPr="00A924B6" w:rsidRDefault="00A924B6" w:rsidP="00A924B6">
            <w:pPr>
              <w:spacing w:after="120"/>
              <w:rPr>
                <w:rFonts w:ascii="Calibri" w:eastAsia="Times New Roman" w:hAnsi="Calibri"/>
                <w:iCs/>
              </w:rPr>
            </w:pPr>
            <w:r w:rsidRPr="00A924B6">
              <w:rPr>
                <w:rFonts w:ascii="Calibri" w:eastAsia="Times New Roman" w:hAnsi="Calibri"/>
                <w:iCs/>
              </w:rPr>
              <w:t>Rotating</w:t>
            </w:r>
          </w:p>
          <w:p w14:paraId="584EB67C" w14:textId="77777777" w:rsidR="00A924B6" w:rsidRPr="00A924B6" w:rsidRDefault="00A924B6" w:rsidP="00A924B6">
            <w:pPr>
              <w:spacing w:after="120"/>
              <w:rPr>
                <w:rFonts w:ascii="Calibri" w:eastAsia="Times New Roman" w:hAnsi="Calibri"/>
                <w:iCs/>
              </w:rPr>
            </w:pPr>
            <w:r w:rsidRPr="00A924B6">
              <w:rPr>
                <w:rFonts w:ascii="Calibri" w:eastAsia="Times New Roman" w:hAnsi="Calibri"/>
                <w:i/>
              </w:rPr>
              <w:t>No more than 10% of total DWR plots</w:t>
            </w:r>
          </w:p>
        </w:tc>
        <w:tc>
          <w:tcPr>
            <w:tcW w:w="1136" w:type="dxa"/>
          </w:tcPr>
          <w:p w14:paraId="5EBBA802" w14:textId="77777777" w:rsidR="00A924B6" w:rsidRPr="00A924B6" w:rsidRDefault="00A924B6" w:rsidP="00A924B6">
            <w:pPr>
              <w:spacing w:after="120"/>
              <w:rPr>
                <w:rFonts w:ascii="Calibri" w:eastAsia="Times New Roman" w:hAnsi="Calibri"/>
                <w:iCs/>
              </w:rPr>
            </w:pPr>
          </w:p>
        </w:tc>
        <w:tc>
          <w:tcPr>
            <w:tcW w:w="1204" w:type="dxa"/>
          </w:tcPr>
          <w:p w14:paraId="60294352" w14:textId="77777777" w:rsidR="00A924B6" w:rsidRPr="00A924B6" w:rsidRDefault="00A924B6" w:rsidP="00A924B6">
            <w:pPr>
              <w:spacing w:after="120"/>
              <w:rPr>
                <w:rFonts w:ascii="Calibri" w:eastAsia="Times New Roman" w:hAnsi="Calibri"/>
                <w:iCs/>
              </w:rPr>
            </w:pPr>
          </w:p>
        </w:tc>
        <w:tc>
          <w:tcPr>
            <w:tcW w:w="900" w:type="dxa"/>
          </w:tcPr>
          <w:p w14:paraId="2A087E87" w14:textId="77777777" w:rsidR="00A924B6" w:rsidRPr="00A924B6" w:rsidRDefault="00A924B6" w:rsidP="00A924B6">
            <w:pPr>
              <w:spacing w:after="120"/>
              <w:rPr>
                <w:rFonts w:ascii="Calibri" w:eastAsia="Times New Roman" w:hAnsi="Calibri"/>
                <w:iCs/>
              </w:rPr>
            </w:pPr>
          </w:p>
        </w:tc>
        <w:tc>
          <w:tcPr>
            <w:tcW w:w="1440" w:type="dxa"/>
          </w:tcPr>
          <w:p w14:paraId="22EABD70" w14:textId="77777777" w:rsidR="00A924B6" w:rsidRPr="00A924B6" w:rsidRDefault="00A924B6" w:rsidP="00A924B6">
            <w:pPr>
              <w:spacing w:after="120"/>
              <w:rPr>
                <w:rFonts w:ascii="Calibri" w:eastAsia="Times New Roman" w:hAnsi="Calibri"/>
                <w:iCs/>
              </w:rPr>
            </w:pPr>
          </w:p>
        </w:tc>
      </w:tr>
      <w:tr w:rsidR="00A924B6" w:rsidRPr="00A924B6" w14:paraId="14187D36" w14:textId="77777777" w:rsidTr="00252749">
        <w:trPr>
          <w:trHeight w:val="449"/>
        </w:trPr>
        <w:tc>
          <w:tcPr>
            <w:tcW w:w="1710" w:type="dxa"/>
            <w:vMerge/>
          </w:tcPr>
          <w:p w14:paraId="1258B34B" w14:textId="77777777" w:rsidR="00A924B6" w:rsidRPr="00A924B6" w:rsidRDefault="00A924B6" w:rsidP="00A924B6">
            <w:pPr>
              <w:spacing w:after="120"/>
              <w:rPr>
                <w:rFonts w:ascii="Calibri" w:eastAsia="Times New Roman" w:hAnsi="Calibri"/>
                <w:iCs/>
              </w:rPr>
            </w:pPr>
          </w:p>
        </w:tc>
        <w:tc>
          <w:tcPr>
            <w:tcW w:w="1564" w:type="dxa"/>
            <w:shd w:val="clear" w:color="auto" w:fill="A5C9EB" w:themeFill="text2" w:themeFillTint="40"/>
          </w:tcPr>
          <w:p w14:paraId="6FE2F253" w14:textId="77777777" w:rsidR="00A924B6" w:rsidRPr="00A924B6" w:rsidRDefault="00A924B6" w:rsidP="00A924B6">
            <w:pPr>
              <w:spacing w:after="120"/>
              <w:rPr>
                <w:rFonts w:ascii="Calibri" w:eastAsia="Times New Roman" w:hAnsi="Calibri"/>
                <w:iCs/>
              </w:rPr>
            </w:pPr>
            <w:r w:rsidRPr="00A924B6">
              <w:rPr>
                <w:rFonts w:ascii="Calibri" w:eastAsia="Times New Roman" w:hAnsi="Calibri"/>
                <w:iCs/>
              </w:rPr>
              <w:t>Transects</w:t>
            </w:r>
          </w:p>
          <w:p w14:paraId="70774F30" w14:textId="77777777" w:rsidR="00A924B6" w:rsidRPr="00A924B6" w:rsidRDefault="00A924B6" w:rsidP="00A924B6">
            <w:pPr>
              <w:spacing w:after="120"/>
              <w:rPr>
                <w:rFonts w:ascii="Calibri" w:eastAsia="Times New Roman" w:hAnsi="Calibri"/>
                <w:i/>
              </w:rPr>
            </w:pPr>
            <w:r w:rsidRPr="00A924B6">
              <w:rPr>
                <w:rFonts w:ascii="Calibri" w:eastAsia="Times New Roman" w:hAnsi="Calibri"/>
                <w:i/>
              </w:rPr>
              <w:t>Only if req’d or needed</w:t>
            </w:r>
          </w:p>
        </w:tc>
        <w:tc>
          <w:tcPr>
            <w:tcW w:w="1136" w:type="dxa"/>
          </w:tcPr>
          <w:p w14:paraId="2C25DA27" w14:textId="77777777" w:rsidR="00A924B6" w:rsidRPr="00A924B6" w:rsidRDefault="00A924B6" w:rsidP="00A924B6">
            <w:pPr>
              <w:spacing w:after="120"/>
              <w:rPr>
                <w:rFonts w:ascii="Calibri" w:eastAsia="Times New Roman" w:hAnsi="Calibri"/>
                <w:iCs/>
              </w:rPr>
            </w:pPr>
          </w:p>
        </w:tc>
        <w:tc>
          <w:tcPr>
            <w:tcW w:w="1204" w:type="dxa"/>
          </w:tcPr>
          <w:p w14:paraId="432ECB6E" w14:textId="77777777" w:rsidR="00A924B6" w:rsidRPr="00A924B6" w:rsidRDefault="00A924B6" w:rsidP="00A924B6">
            <w:pPr>
              <w:spacing w:after="120"/>
              <w:rPr>
                <w:rFonts w:ascii="Calibri" w:eastAsia="Times New Roman" w:hAnsi="Calibri"/>
                <w:iCs/>
              </w:rPr>
            </w:pPr>
          </w:p>
        </w:tc>
        <w:tc>
          <w:tcPr>
            <w:tcW w:w="900" w:type="dxa"/>
          </w:tcPr>
          <w:p w14:paraId="753F1CD0" w14:textId="77777777" w:rsidR="00A924B6" w:rsidRPr="00A924B6" w:rsidRDefault="00A924B6" w:rsidP="00A924B6">
            <w:pPr>
              <w:spacing w:after="120"/>
              <w:rPr>
                <w:rFonts w:ascii="Calibri" w:eastAsia="Times New Roman" w:hAnsi="Calibri"/>
                <w:iCs/>
              </w:rPr>
            </w:pPr>
          </w:p>
        </w:tc>
        <w:tc>
          <w:tcPr>
            <w:tcW w:w="1440" w:type="dxa"/>
          </w:tcPr>
          <w:p w14:paraId="1141604F" w14:textId="77777777" w:rsidR="00A924B6" w:rsidRPr="00A924B6" w:rsidRDefault="00A924B6" w:rsidP="00A924B6">
            <w:pPr>
              <w:spacing w:after="120"/>
              <w:rPr>
                <w:rFonts w:ascii="Calibri" w:eastAsia="Times New Roman" w:hAnsi="Calibri"/>
                <w:iCs/>
              </w:rPr>
            </w:pPr>
          </w:p>
        </w:tc>
      </w:tr>
    </w:tbl>
    <w:p w14:paraId="6695F6EF" w14:textId="77777777" w:rsidR="00E00DC7" w:rsidRDefault="00E00DC7" w:rsidP="00E00DC7">
      <w:pPr>
        <w:rPr>
          <w:rFonts w:ascii="Calibri" w:hAnsi="Calibri" w:cs="Calibri"/>
          <w:b/>
          <w:bCs/>
          <w:sz w:val="22"/>
          <w:szCs w:val="22"/>
        </w:rPr>
      </w:pPr>
    </w:p>
    <w:p w14:paraId="44327B7B" w14:textId="77777777" w:rsidR="00657CFC" w:rsidRDefault="00657CFC">
      <w:pPr>
        <w:rPr>
          <w:rFonts w:ascii="Calibri" w:hAnsi="Calibri" w:cs="Calibri"/>
          <w:b/>
          <w:bCs/>
          <w:sz w:val="20"/>
          <w:szCs w:val="20"/>
        </w:rPr>
      </w:pPr>
      <w:r>
        <w:rPr>
          <w:rFonts w:ascii="Calibri" w:hAnsi="Calibri" w:cs="Calibri"/>
          <w:b/>
          <w:bCs/>
          <w:sz w:val="20"/>
          <w:szCs w:val="20"/>
        </w:rPr>
        <w:br w:type="page"/>
      </w:r>
    </w:p>
    <w:p w14:paraId="222F0C0A" w14:textId="0C521669" w:rsidR="00E00DC7" w:rsidRPr="00AF6E60" w:rsidRDefault="00E00DC7" w:rsidP="00E00DC7">
      <w:pPr>
        <w:rPr>
          <w:rFonts w:ascii="Calibri" w:hAnsi="Calibri" w:cs="Calibri"/>
          <w:b/>
          <w:bCs/>
          <w:sz w:val="22"/>
          <w:szCs w:val="22"/>
        </w:rPr>
      </w:pPr>
      <w:r w:rsidRPr="00AF6E60">
        <w:rPr>
          <w:rFonts w:ascii="Calibri" w:hAnsi="Calibri" w:cs="Calibri"/>
          <w:b/>
          <w:bCs/>
          <w:sz w:val="22"/>
          <w:szCs w:val="22"/>
        </w:rPr>
        <w:t xml:space="preserve">Table 5: </w:t>
      </w:r>
      <w:r w:rsidR="00864761" w:rsidRPr="00AF6E60">
        <w:rPr>
          <w:rFonts w:ascii="Calibri" w:hAnsi="Calibri" w:cs="Calibri"/>
          <w:b/>
          <w:bCs/>
          <w:sz w:val="22"/>
          <w:szCs w:val="22"/>
        </w:rPr>
        <w:t xml:space="preserve">MY1 </w:t>
      </w:r>
      <w:r w:rsidRPr="00AF6E60">
        <w:rPr>
          <w:rFonts w:ascii="Calibri" w:hAnsi="Calibri" w:cs="Calibri"/>
          <w:b/>
          <w:bCs/>
          <w:sz w:val="22"/>
          <w:szCs w:val="22"/>
        </w:rPr>
        <w:t>Vegetation Monitoring Summary</w:t>
      </w:r>
    </w:p>
    <w:tbl>
      <w:tblPr>
        <w:tblStyle w:val="TableGrid"/>
        <w:tblW w:w="0" w:type="auto"/>
        <w:tblLook w:val="04A0" w:firstRow="1" w:lastRow="0" w:firstColumn="1" w:lastColumn="0" w:noHBand="0" w:noVBand="1"/>
      </w:tblPr>
      <w:tblGrid>
        <w:gridCol w:w="3235"/>
        <w:gridCol w:w="6115"/>
      </w:tblGrid>
      <w:tr w:rsidR="00657CFC" w:rsidRPr="00CA6180" w14:paraId="5B55C651" w14:textId="77777777" w:rsidTr="00BA0D63">
        <w:tc>
          <w:tcPr>
            <w:tcW w:w="3235" w:type="dxa"/>
            <w:shd w:val="clear" w:color="auto" w:fill="A5C9EB" w:themeFill="text2" w:themeFillTint="40"/>
          </w:tcPr>
          <w:p w14:paraId="531D45B9" w14:textId="77777777" w:rsidR="00657CFC" w:rsidRPr="00CA6180" w:rsidRDefault="00657CFC" w:rsidP="00BA0D63">
            <w:pPr>
              <w:rPr>
                <w:rFonts w:ascii="Calibri" w:hAnsi="Calibri" w:cs="Calibri"/>
                <w:sz w:val="22"/>
                <w:szCs w:val="22"/>
              </w:rPr>
            </w:pPr>
          </w:p>
        </w:tc>
        <w:tc>
          <w:tcPr>
            <w:tcW w:w="6115" w:type="dxa"/>
            <w:shd w:val="clear" w:color="auto" w:fill="A5C9EB" w:themeFill="text2" w:themeFillTint="40"/>
          </w:tcPr>
          <w:p w14:paraId="2508BD60" w14:textId="77777777" w:rsidR="00657CFC" w:rsidRPr="00CA6180" w:rsidRDefault="00657CFC" w:rsidP="00BA0D63">
            <w:pPr>
              <w:rPr>
                <w:rFonts w:ascii="Calibri" w:hAnsi="Calibri" w:cs="Calibri"/>
                <w:sz w:val="22"/>
                <w:szCs w:val="22"/>
              </w:rPr>
            </w:pPr>
            <w:r w:rsidRPr="00CA6180">
              <w:rPr>
                <w:rFonts w:ascii="Calibri" w:hAnsi="Calibri" w:cs="Calibri"/>
                <w:sz w:val="22"/>
                <w:szCs w:val="22"/>
              </w:rPr>
              <w:t>Description</w:t>
            </w:r>
          </w:p>
        </w:tc>
      </w:tr>
      <w:tr w:rsidR="00657CFC" w:rsidRPr="00CA6180" w14:paraId="3E3F6B37" w14:textId="77777777" w:rsidTr="00BA0D63">
        <w:tc>
          <w:tcPr>
            <w:tcW w:w="3235" w:type="dxa"/>
            <w:shd w:val="clear" w:color="auto" w:fill="A5C9EB" w:themeFill="text2" w:themeFillTint="40"/>
          </w:tcPr>
          <w:p w14:paraId="04A60558" w14:textId="77777777" w:rsidR="00657CFC" w:rsidRPr="00CA6180" w:rsidRDefault="00657CFC" w:rsidP="00657CFC">
            <w:pPr>
              <w:pStyle w:val="ListParagraph"/>
              <w:numPr>
                <w:ilvl w:val="0"/>
                <w:numId w:val="2"/>
              </w:numPr>
              <w:ind w:left="360"/>
              <w:rPr>
                <w:rFonts w:ascii="Calibri" w:hAnsi="Calibri" w:cs="Calibri"/>
                <w:sz w:val="22"/>
                <w:szCs w:val="22"/>
              </w:rPr>
            </w:pPr>
            <w:r w:rsidRPr="00CA6180">
              <w:rPr>
                <w:rFonts w:ascii="Calibri" w:hAnsi="Calibri" w:cs="Calibri"/>
                <w:sz w:val="22"/>
                <w:szCs w:val="22"/>
              </w:rPr>
              <w:t>Number of Veg Plots meeting/failing Success Criteria (Species Density, Diversity, Richness)</w:t>
            </w:r>
          </w:p>
        </w:tc>
        <w:tc>
          <w:tcPr>
            <w:tcW w:w="6115" w:type="dxa"/>
          </w:tcPr>
          <w:p w14:paraId="7027B45E" w14:textId="77777777" w:rsidR="00657CFC" w:rsidRPr="00CA6180" w:rsidRDefault="00657CFC" w:rsidP="00BA0D63">
            <w:pPr>
              <w:rPr>
                <w:rFonts w:ascii="Calibri" w:hAnsi="Calibri" w:cs="Calibri"/>
                <w:sz w:val="22"/>
                <w:szCs w:val="22"/>
                <w:highlight w:val="yellow"/>
              </w:rPr>
            </w:pPr>
          </w:p>
        </w:tc>
      </w:tr>
      <w:tr w:rsidR="00657CFC" w:rsidRPr="00CA6180" w14:paraId="093E104B" w14:textId="77777777" w:rsidTr="00BA0D63">
        <w:tc>
          <w:tcPr>
            <w:tcW w:w="3235" w:type="dxa"/>
            <w:shd w:val="clear" w:color="auto" w:fill="A5C9EB" w:themeFill="text2" w:themeFillTint="40"/>
          </w:tcPr>
          <w:p w14:paraId="2200FA91" w14:textId="77777777" w:rsidR="00657CFC" w:rsidRPr="00CA6180" w:rsidRDefault="00657CFC" w:rsidP="00657CFC">
            <w:pPr>
              <w:pStyle w:val="ListParagraph"/>
              <w:numPr>
                <w:ilvl w:val="0"/>
                <w:numId w:val="2"/>
              </w:numPr>
              <w:ind w:left="360"/>
              <w:rPr>
                <w:rFonts w:ascii="Calibri" w:hAnsi="Calibri" w:cs="Calibri"/>
                <w:sz w:val="22"/>
                <w:szCs w:val="22"/>
              </w:rPr>
            </w:pPr>
            <w:r w:rsidRPr="00CA6180">
              <w:rPr>
                <w:rFonts w:ascii="Calibri" w:hAnsi="Calibri" w:cs="Calibri"/>
                <w:sz w:val="22"/>
                <w:szCs w:val="22"/>
              </w:rPr>
              <w:t>Conditions of overall site vegetation health, any previous AMP areas, and any management actions taken during the current monitoring year.</w:t>
            </w:r>
          </w:p>
        </w:tc>
        <w:tc>
          <w:tcPr>
            <w:tcW w:w="6115" w:type="dxa"/>
          </w:tcPr>
          <w:p w14:paraId="1A99617F" w14:textId="77777777" w:rsidR="00657CFC" w:rsidRPr="00CA6180" w:rsidRDefault="00657CFC" w:rsidP="00BA0D63">
            <w:pPr>
              <w:rPr>
                <w:rFonts w:ascii="Calibri" w:hAnsi="Calibri" w:cs="Calibri"/>
                <w:sz w:val="22"/>
                <w:szCs w:val="22"/>
                <w:highlight w:val="yellow"/>
              </w:rPr>
            </w:pPr>
          </w:p>
        </w:tc>
      </w:tr>
      <w:tr w:rsidR="00657CFC" w:rsidRPr="00CA6180" w14:paraId="4637BEBE" w14:textId="77777777" w:rsidTr="00BA0D63">
        <w:tc>
          <w:tcPr>
            <w:tcW w:w="3235" w:type="dxa"/>
            <w:shd w:val="clear" w:color="auto" w:fill="A5C9EB" w:themeFill="text2" w:themeFillTint="40"/>
          </w:tcPr>
          <w:p w14:paraId="2D03C7D7" w14:textId="77777777" w:rsidR="00657CFC" w:rsidRPr="00CA6180" w:rsidRDefault="00657CFC" w:rsidP="00657CFC">
            <w:pPr>
              <w:pStyle w:val="ListParagraph"/>
              <w:numPr>
                <w:ilvl w:val="0"/>
                <w:numId w:val="2"/>
              </w:numPr>
              <w:ind w:left="360"/>
              <w:rPr>
                <w:rFonts w:ascii="Calibri" w:hAnsi="Calibri" w:cs="Calibri"/>
                <w:sz w:val="22"/>
                <w:szCs w:val="22"/>
              </w:rPr>
            </w:pPr>
            <w:r w:rsidRPr="00CA6180">
              <w:rPr>
                <w:rFonts w:ascii="Calibri" w:hAnsi="Calibri" w:cs="Calibri"/>
                <w:sz w:val="22"/>
                <w:szCs w:val="22"/>
              </w:rPr>
              <w:t>For all failing plots/areas of the site, describe all planned management activities or include justification as to why no management is proposed</w:t>
            </w:r>
          </w:p>
        </w:tc>
        <w:tc>
          <w:tcPr>
            <w:tcW w:w="6115" w:type="dxa"/>
          </w:tcPr>
          <w:p w14:paraId="05165E99" w14:textId="77777777" w:rsidR="00657CFC" w:rsidRPr="00CA6180" w:rsidRDefault="00657CFC" w:rsidP="00BA0D63">
            <w:pPr>
              <w:rPr>
                <w:rFonts w:ascii="Calibri" w:hAnsi="Calibri" w:cs="Calibri"/>
                <w:sz w:val="22"/>
                <w:szCs w:val="22"/>
              </w:rPr>
            </w:pPr>
          </w:p>
        </w:tc>
      </w:tr>
      <w:tr w:rsidR="00657CFC" w:rsidRPr="00CA6180" w14:paraId="200E1063" w14:textId="77777777" w:rsidTr="00BA0D63">
        <w:tc>
          <w:tcPr>
            <w:tcW w:w="3235" w:type="dxa"/>
            <w:shd w:val="clear" w:color="auto" w:fill="A5C9EB" w:themeFill="text2" w:themeFillTint="40"/>
          </w:tcPr>
          <w:p w14:paraId="639D4A79" w14:textId="77777777" w:rsidR="00657CFC" w:rsidRPr="00CA6180" w:rsidRDefault="00657CFC" w:rsidP="00657CFC">
            <w:pPr>
              <w:pStyle w:val="ListParagraph"/>
              <w:numPr>
                <w:ilvl w:val="0"/>
                <w:numId w:val="2"/>
              </w:numPr>
              <w:ind w:left="360"/>
              <w:rPr>
                <w:rFonts w:ascii="Calibri" w:hAnsi="Calibri" w:cs="Calibri"/>
                <w:sz w:val="22"/>
                <w:szCs w:val="22"/>
              </w:rPr>
            </w:pPr>
            <w:r w:rsidRPr="00CA6180">
              <w:rPr>
                <w:rFonts w:ascii="Calibri" w:hAnsi="Calibri" w:cs="Calibri"/>
                <w:sz w:val="22"/>
                <w:szCs w:val="22"/>
              </w:rPr>
              <w:t>Description of Easement Boundary Check. If any easement violations were found, provide a description of remedial actions &amp; landowner notification.</w:t>
            </w:r>
          </w:p>
        </w:tc>
        <w:tc>
          <w:tcPr>
            <w:tcW w:w="6115" w:type="dxa"/>
          </w:tcPr>
          <w:p w14:paraId="243F00CA" w14:textId="77777777" w:rsidR="00657CFC" w:rsidRPr="00CA6180" w:rsidRDefault="00657CFC" w:rsidP="00BA0D63">
            <w:pPr>
              <w:rPr>
                <w:rFonts w:ascii="Calibri" w:hAnsi="Calibri" w:cs="Calibri"/>
                <w:sz w:val="22"/>
                <w:szCs w:val="22"/>
              </w:rPr>
            </w:pPr>
          </w:p>
        </w:tc>
      </w:tr>
      <w:tr w:rsidR="00657CFC" w:rsidRPr="00CA6180" w14:paraId="59CD5790" w14:textId="77777777" w:rsidTr="00BA0D63">
        <w:tc>
          <w:tcPr>
            <w:tcW w:w="3235" w:type="dxa"/>
            <w:shd w:val="clear" w:color="auto" w:fill="A5C9EB" w:themeFill="text2" w:themeFillTint="40"/>
          </w:tcPr>
          <w:p w14:paraId="569778FC" w14:textId="77777777" w:rsidR="00657CFC" w:rsidRPr="00CA6180" w:rsidRDefault="00657CFC" w:rsidP="00657CFC">
            <w:pPr>
              <w:pStyle w:val="ListParagraph"/>
              <w:numPr>
                <w:ilvl w:val="0"/>
                <w:numId w:val="2"/>
              </w:numPr>
              <w:ind w:left="360"/>
              <w:rPr>
                <w:rFonts w:ascii="Calibri" w:hAnsi="Calibri" w:cs="Calibri"/>
                <w:sz w:val="22"/>
                <w:szCs w:val="22"/>
              </w:rPr>
            </w:pPr>
            <w:r w:rsidRPr="00CA6180">
              <w:rPr>
                <w:rFonts w:ascii="Calibri" w:hAnsi="Calibri" w:cs="Calibri"/>
                <w:sz w:val="22"/>
                <w:szCs w:val="22"/>
              </w:rPr>
              <w:t>Description of other vegetation and site issues/considerations (Culverts, non-diffuse flows, erosion stabilization, etc)</w:t>
            </w:r>
          </w:p>
        </w:tc>
        <w:tc>
          <w:tcPr>
            <w:tcW w:w="6115" w:type="dxa"/>
          </w:tcPr>
          <w:p w14:paraId="0C093F48" w14:textId="77777777" w:rsidR="00657CFC" w:rsidRPr="00CA6180" w:rsidRDefault="00657CFC" w:rsidP="00BA0D63">
            <w:pPr>
              <w:rPr>
                <w:rFonts w:ascii="Calibri" w:hAnsi="Calibri" w:cs="Calibri"/>
                <w:sz w:val="22"/>
                <w:szCs w:val="22"/>
              </w:rPr>
            </w:pPr>
          </w:p>
        </w:tc>
      </w:tr>
    </w:tbl>
    <w:p w14:paraId="7E98473B" w14:textId="77777777" w:rsidR="00E00DC7" w:rsidRDefault="00E00DC7" w:rsidP="00E00DC7">
      <w:pPr>
        <w:rPr>
          <w:rFonts w:ascii="Calibri" w:hAnsi="Calibri" w:cs="Calibri"/>
          <w:b/>
          <w:bCs/>
        </w:rPr>
      </w:pPr>
    </w:p>
    <w:p w14:paraId="20BD81D3" w14:textId="154908A8" w:rsidR="006D0E62" w:rsidRPr="006D0E62" w:rsidRDefault="006D0E62" w:rsidP="006D0E62">
      <w:pPr>
        <w:keepNext/>
        <w:keepLines/>
        <w:tabs>
          <w:tab w:val="left" w:pos="720"/>
        </w:tabs>
        <w:spacing w:before="160" w:after="80"/>
        <w:outlineLvl w:val="1"/>
        <w:rPr>
          <w:rFonts w:ascii="Calibri" w:eastAsiaTheme="majorEastAsia" w:hAnsi="Calibri" w:cs="Calibri"/>
          <w:b/>
          <w:bCs/>
        </w:rPr>
      </w:pPr>
      <w:r w:rsidRPr="006D0E62">
        <w:rPr>
          <w:rFonts w:ascii="Calibri" w:eastAsiaTheme="majorEastAsia" w:hAnsi="Calibri" w:cs="Calibri"/>
          <w:b/>
          <w:bCs/>
        </w:rPr>
        <w:t xml:space="preserve">3.0 </w:t>
      </w:r>
      <w:r w:rsidRPr="006D0E62">
        <w:rPr>
          <w:rFonts w:ascii="Calibri" w:eastAsiaTheme="majorEastAsia" w:hAnsi="Calibri" w:cs="Calibri"/>
          <w:b/>
          <w:bCs/>
        </w:rPr>
        <w:tab/>
      </w:r>
      <w:r w:rsidRPr="006D0E62">
        <w:rPr>
          <w:rFonts w:ascii="Calibri" w:eastAsiaTheme="majorEastAsia" w:hAnsi="Calibri" w:cs="Calibri"/>
          <w:b/>
          <w:bCs/>
          <w:u w:val="single"/>
        </w:rPr>
        <w:t>DWR Site Walk Inspection</w:t>
      </w:r>
    </w:p>
    <w:p w14:paraId="2B229E44" w14:textId="77777777" w:rsidR="00BD6686" w:rsidRPr="00312B2D" w:rsidRDefault="00BD6686" w:rsidP="00BD6686">
      <w:pPr>
        <w:rPr>
          <w:rFonts w:ascii="Calibri" w:hAnsi="Calibri" w:cs="Calibri"/>
          <w:i/>
          <w:iCs/>
          <w:sz w:val="22"/>
          <w:szCs w:val="22"/>
        </w:rPr>
      </w:pPr>
      <w:r w:rsidRPr="00312B2D">
        <w:rPr>
          <w:rFonts w:ascii="Calibri" w:hAnsi="Calibri" w:cs="Calibri"/>
          <w:i/>
          <w:iCs/>
          <w:sz w:val="22"/>
          <w:szCs w:val="22"/>
        </w:rPr>
        <w:t>Discuss when Post Construction site walk was performed, what was inspected (fencing, planting, veg plots, easement markers, other construction, etc.) along with results of the site evaluation (if extra work needed to be done or if the site was satisfactory). Provide site visit notes and other relevant correspondence in Appendix D and reference that in this section.</w:t>
      </w:r>
    </w:p>
    <w:p w14:paraId="300EAFA7" w14:textId="3E6F2EB8" w:rsidR="006D0E62" w:rsidRPr="006D0E62" w:rsidRDefault="006D0E62" w:rsidP="006D0E62">
      <w:pPr>
        <w:rPr>
          <w:rFonts w:ascii="Calibri" w:hAnsi="Calibri" w:cs="Calibri"/>
          <w:b/>
          <w:bCs/>
          <w:u w:val="single"/>
        </w:rPr>
      </w:pPr>
      <w:r w:rsidRPr="00A123FE">
        <w:rPr>
          <w:rFonts w:ascii="Calibri" w:eastAsiaTheme="majorEastAsia" w:hAnsi="Calibri" w:cs="Calibri"/>
          <w:b/>
          <w:bCs/>
        </w:rPr>
        <w:t>4.0</w:t>
      </w:r>
      <w:r w:rsidRPr="006D0E62">
        <w:rPr>
          <w:rFonts w:ascii="Calibri" w:eastAsiaTheme="majorEastAsia" w:hAnsi="Calibri" w:cs="Calibri"/>
          <w:b/>
          <w:bCs/>
          <w:sz w:val="22"/>
          <w:szCs w:val="22"/>
        </w:rPr>
        <w:t xml:space="preserve"> </w:t>
      </w:r>
      <w:r w:rsidRPr="006D0E62">
        <w:rPr>
          <w:rFonts w:ascii="Calibri" w:eastAsiaTheme="majorEastAsia" w:hAnsi="Calibri" w:cs="Calibri"/>
          <w:b/>
          <w:bCs/>
          <w:sz w:val="22"/>
          <w:szCs w:val="22"/>
        </w:rPr>
        <w:tab/>
      </w:r>
      <w:r w:rsidRPr="00EC6717">
        <w:rPr>
          <w:rFonts w:ascii="Calibri" w:hAnsi="Calibri" w:cs="Calibri"/>
          <w:b/>
          <w:bCs/>
          <w:u w:val="single"/>
        </w:rPr>
        <w:t>Project Credit Potential and Deviations from the Nutrient Offset &amp; Buffer Mitigation Plan</w:t>
      </w:r>
    </w:p>
    <w:p w14:paraId="6783454C" w14:textId="1549C05B" w:rsidR="00BD6686" w:rsidRPr="009E7C03" w:rsidRDefault="00BD6686" w:rsidP="00312B2D">
      <w:pPr>
        <w:pStyle w:val="BodyText"/>
        <w:spacing w:before="60"/>
        <w:ind w:right="395"/>
        <w:rPr>
          <w:i/>
          <w:iCs/>
          <w:color w:val="231F20"/>
        </w:rPr>
      </w:pPr>
      <w:r w:rsidRPr="009E7C03">
        <w:rPr>
          <w:i/>
          <w:iCs/>
          <w:color w:val="231F20"/>
        </w:rPr>
        <w:t>Discuss the credit potential and any deviations/changes from the plan. If there are any deviations or changes, explain why.</w:t>
      </w:r>
      <w:r>
        <w:rPr>
          <w:i/>
          <w:iCs/>
          <w:color w:val="231F20"/>
        </w:rPr>
        <w:t xml:space="preserve"> </w:t>
      </w:r>
      <w:r w:rsidRPr="009E7C03">
        <w:rPr>
          <w:i/>
          <w:iCs/>
          <w:color w:val="231F20"/>
        </w:rPr>
        <w:t xml:space="preserve">Reference the Signed and Sealed as built survey </w:t>
      </w:r>
      <w:r>
        <w:rPr>
          <w:i/>
          <w:iCs/>
          <w:color w:val="231F20"/>
        </w:rPr>
        <w:t>and credit table here.</w:t>
      </w:r>
    </w:p>
    <w:p w14:paraId="23D53042" w14:textId="77777777" w:rsidR="00BD6686" w:rsidRPr="00BD6686" w:rsidRDefault="00BD6686" w:rsidP="00BD6686">
      <w:pPr>
        <w:ind w:left="360"/>
        <w:rPr>
          <w:rFonts w:ascii="Calibri" w:hAnsi="Calibri" w:cs="Calibri"/>
          <w:b/>
          <w:bCs/>
        </w:rPr>
      </w:pPr>
    </w:p>
    <w:p w14:paraId="31DE877D" w14:textId="77777777" w:rsidR="00657CFC" w:rsidRDefault="00657CFC">
      <w:pPr>
        <w:rPr>
          <w:rFonts w:ascii="Calibri" w:hAnsi="Calibri" w:cs="Calibri"/>
          <w:b/>
          <w:bCs/>
          <w:sz w:val="22"/>
          <w:szCs w:val="22"/>
        </w:rPr>
      </w:pPr>
      <w:r>
        <w:rPr>
          <w:rFonts w:ascii="Calibri" w:hAnsi="Calibri" w:cs="Calibri"/>
          <w:b/>
          <w:bCs/>
          <w:sz w:val="22"/>
          <w:szCs w:val="22"/>
        </w:rPr>
        <w:br w:type="page"/>
      </w:r>
    </w:p>
    <w:p w14:paraId="7E920C69" w14:textId="19D7351D" w:rsidR="00AF6E60" w:rsidRPr="00AF6E60" w:rsidRDefault="00AF6E60" w:rsidP="00AF6E60">
      <w:pPr>
        <w:rPr>
          <w:rFonts w:ascii="Calibri" w:hAnsi="Calibri" w:cs="Calibri"/>
          <w:u w:val="single"/>
        </w:rPr>
      </w:pPr>
      <w:r w:rsidRPr="001B18CC">
        <w:rPr>
          <w:rFonts w:ascii="Calibri" w:hAnsi="Calibri" w:cs="Calibri"/>
          <w:b/>
          <w:bCs/>
          <w:u w:val="single"/>
        </w:rPr>
        <w:t>Appendix A: Figures</w:t>
      </w:r>
    </w:p>
    <w:p w14:paraId="60F3F4E7" w14:textId="701D62DA" w:rsidR="00AF6E60" w:rsidRPr="00AF6E60" w:rsidRDefault="00AF6E60" w:rsidP="00AF6E60">
      <w:pPr>
        <w:rPr>
          <w:rFonts w:ascii="Calibri" w:hAnsi="Calibri" w:cs="Calibri"/>
          <w:b/>
          <w:bCs/>
          <w:sz w:val="22"/>
          <w:szCs w:val="20"/>
        </w:rPr>
      </w:pPr>
      <w:r w:rsidRPr="00AF6E60">
        <w:rPr>
          <w:rFonts w:ascii="Calibri" w:hAnsi="Calibri" w:cs="Calibri"/>
          <w:b/>
          <w:bCs/>
          <w:sz w:val="22"/>
          <w:szCs w:val="20"/>
        </w:rPr>
        <w:t>Figure 1: Project Location Map</w:t>
      </w:r>
    </w:p>
    <w:p w14:paraId="4DC952C3" w14:textId="32662810" w:rsidR="00AF6E60" w:rsidRPr="00AF6E60" w:rsidRDefault="00AF6E60" w:rsidP="00AF6E60">
      <w:pPr>
        <w:rPr>
          <w:rFonts w:ascii="Calibri" w:hAnsi="Calibri" w:cs="Calibri"/>
          <w:b/>
          <w:bCs/>
          <w:sz w:val="22"/>
          <w:szCs w:val="20"/>
        </w:rPr>
      </w:pPr>
      <w:r w:rsidRPr="00AF6E60">
        <w:rPr>
          <w:rFonts w:ascii="Calibri" w:hAnsi="Calibri" w:cs="Calibri"/>
          <w:b/>
          <w:bCs/>
          <w:sz w:val="22"/>
          <w:szCs w:val="20"/>
        </w:rPr>
        <w:t>Figure 2: Project Credits Map</w:t>
      </w:r>
    </w:p>
    <w:p w14:paraId="3F78CFDE" w14:textId="77777777" w:rsidR="00AF6E60" w:rsidRPr="00AF6E60" w:rsidRDefault="00AF6E60" w:rsidP="00AF6E60">
      <w:pPr>
        <w:rPr>
          <w:rFonts w:ascii="Calibri" w:hAnsi="Calibri" w:cs="Calibri"/>
          <w:b/>
          <w:bCs/>
          <w:sz w:val="22"/>
          <w:szCs w:val="20"/>
        </w:rPr>
      </w:pPr>
      <w:r w:rsidRPr="00AF6E60">
        <w:rPr>
          <w:rFonts w:ascii="Calibri" w:hAnsi="Calibri" w:cs="Calibri"/>
          <w:b/>
          <w:bCs/>
          <w:sz w:val="22"/>
          <w:szCs w:val="20"/>
        </w:rPr>
        <w:t>Figure 3: Current Conditions Plan View (CCPV)</w:t>
      </w:r>
    </w:p>
    <w:p w14:paraId="18CB4700" w14:textId="77777777" w:rsidR="00AF6E60" w:rsidRPr="00AF6E60" w:rsidRDefault="00AF6E60" w:rsidP="00AF6E60">
      <w:pPr>
        <w:pStyle w:val="ListParagraph"/>
        <w:numPr>
          <w:ilvl w:val="0"/>
          <w:numId w:val="4"/>
        </w:numPr>
        <w:rPr>
          <w:rFonts w:ascii="Calibri" w:hAnsi="Calibri" w:cs="Calibri"/>
          <w:i/>
          <w:iCs/>
          <w:sz w:val="22"/>
          <w:szCs w:val="20"/>
        </w:rPr>
      </w:pPr>
      <w:r w:rsidRPr="00AF6E60">
        <w:rPr>
          <w:rFonts w:ascii="Calibri" w:hAnsi="Calibri" w:cs="Calibri"/>
          <w:i/>
          <w:iCs/>
          <w:sz w:val="22"/>
          <w:szCs w:val="20"/>
        </w:rPr>
        <w:t>Color coded veg plots (Green = Pass, Red = Fail)</w:t>
      </w:r>
    </w:p>
    <w:p w14:paraId="496F8C30" w14:textId="77777777" w:rsidR="00AF6E60" w:rsidRPr="00AF6E60" w:rsidRDefault="00AF6E60" w:rsidP="00AF6E60">
      <w:pPr>
        <w:pStyle w:val="ListParagraph"/>
        <w:numPr>
          <w:ilvl w:val="0"/>
          <w:numId w:val="4"/>
        </w:numPr>
        <w:rPr>
          <w:rFonts w:ascii="Calibri" w:hAnsi="Calibri" w:cs="Calibri"/>
          <w:i/>
          <w:iCs/>
          <w:sz w:val="22"/>
          <w:szCs w:val="20"/>
        </w:rPr>
      </w:pPr>
      <w:r w:rsidRPr="00AF6E60">
        <w:rPr>
          <w:rFonts w:ascii="Calibri" w:hAnsi="Calibri" w:cs="Calibri"/>
          <w:i/>
          <w:iCs/>
          <w:sz w:val="22"/>
          <w:szCs w:val="20"/>
        </w:rPr>
        <w:t>All previous and current encroachment, supplemental planting, and AMP areas depicted</w:t>
      </w:r>
    </w:p>
    <w:p w14:paraId="252AB579" w14:textId="07C62611" w:rsidR="00B61732" w:rsidRPr="00AF6E60" w:rsidRDefault="00AF6E60" w:rsidP="00E00DC7">
      <w:pPr>
        <w:pStyle w:val="ListParagraph"/>
        <w:numPr>
          <w:ilvl w:val="0"/>
          <w:numId w:val="4"/>
        </w:numPr>
        <w:rPr>
          <w:rFonts w:ascii="Calibri" w:hAnsi="Calibri" w:cs="Calibri"/>
          <w:i/>
          <w:iCs/>
          <w:sz w:val="22"/>
          <w:szCs w:val="20"/>
        </w:rPr>
      </w:pPr>
      <w:r w:rsidRPr="00AF6E60">
        <w:rPr>
          <w:rFonts w:ascii="Calibri" w:hAnsi="Calibri" w:cs="Calibri"/>
          <w:i/>
          <w:iCs/>
          <w:sz w:val="22"/>
          <w:szCs w:val="20"/>
        </w:rPr>
        <w:t>Multiple versions of this map can be included if needed</w:t>
      </w:r>
    </w:p>
    <w:p w14:paraId="51DD8EC5" w14:textId="67D475A3" w:rsidR="00343983" w:rsidRDefault="00B61732" w:rsidP="00E00DC7">
      <w:pPr>
        <w:rPr>
          <w:rFonts w:ascii="Calibri" w:hAnsi="Calibri" w:cs="Calibri"/>
          <w:b/>
          <w:bCs/>
          <w:sz w:val="22"/>
          <w:szCs w:val="22"/>
        </w:rPr>
      </w:pPr>
      <w:r w:rsidRPr="00A22AB8">
        <w:rPr>
          <w:rFonts w:ascii="Calibri" w:hAnsi="Calibri" w:cs="Calibri"/>
          <w:b/>
          <w:bCs/>
          <w:sz w:val="22"/>
          <w:szCs w:val="22"/>
        </w:rPr>
        <w:t xml:space="preserve">Figure </w:t>
      </w:r>
      <w:r>
        <w:rPr>
          <w:rFonts w:ascii="Calibri" w:hAnsi="Calibri" w:cs="Calibri"/>
          <w:b/>
          <w:bCs/>
          <w:sz w:val="22"/>
          <w:szCs w:val="22"/>
        </w:rPr>
        <w:t>4</w:t>
      </w:r>
      <w:r w:rsidRPr="00A22AB8">
        <w:rPr>
          <w:rFonts w:ascii="Calibri" w:hAnsi="Calibri" w:cs="Calibri"/>
          <w:b/>
          <w:bCs/>
          <w:sz w:val="22"/>
          <w:szCs w:val="22"/>
        </w:rPr>
        <w:t xml:space="preserve">: </w:t>
      </w:r>
      <w:r>
        <w:rPr>
          <w:rFonts w:ascii="Calibri" w:hAnsi="Calibri" w:cs="Calibri"/>
          <w:b/>
          <w:bCs/>
          <w:sz w:val="22"/>
          <w:szCs w:val="22"/>
        </w:rPr>
        <w:t xml:space="preserve">As-Built Survey </w:t>
      </w:r>
    </w:p>
    <w:p w14:paraId="36DB33E4" w14:textId="158C0BA9" w:rsidR="00343983" w:rsidRPr="00AF6E60" w:rsidRDefault="00343983" w:rsidP="00343983">
      <w:pPr>
        <w:pStyle w:val="ListParagraph"/>
        <w:numPr>
          <w:ilvl w:val="0"/>
          <w:numId w:val="8"/>
        </w:numPr>
        <w:rPr>
          <w:rFonts w:ascii="Calibri" w:hAnsi="Calibri" w:cs="Calibri"/>
          <w:i/>
          <w:iCs/>
          <w:sz w:val="22"/>
          <w:szCs w:val="22"/>
        </w:rPr>
      </w:pPr>
      <w:r w:rsidRPr="00AF6E60">
        <w:rPr>
          <w:rFonts w:ascii="Calibri" w:hAnsi="Calibri" w:cs="Calibri"/>
          <w:i/>
          <w:iCs/>
          <w:sz w:val="22"/>
          <w:szCs w:val="22"/>
        </w:rPr>
        <w:t>Ensure the credit table matches the survey credit amounts and credit types. The row category in the credit table should align with the legend in the survey</w:t>
      </w:r>
    </w:p>
    <w:p w14:paraId="2046B593" w14:textId="2DBF9557" w:rsidR="00343983" w:rsidRPr="00AF6E60" w:rsidRDefault="00343983" w:rsidP="00343983">
      <w:pPr>
        <w:pStyle w:val="ListParagraph"/>
        <w:numPr>
          <w:ilvl w:val="0"/>
          <w:numId w:val="8"/>
        </w:numPr>
        <w:rPr>
          <w:rFonts w:ascii="Calibri" w:hAnsi="Calibri" w:cs="Calibri"/>
          <w:i/>
          <w:iCs/>
          <w:sz w:val="22"/>
          <w:szCs w:val="22"/>
        </w:rPr>
      </w:pPr>
      <w:r w:rsidRPr="00AF6E60">
        <w:rPr>
          <w:rFonts w:ascii="Calibri" w:hAnsi="Calibri" w:cs="Calibri"/>
          <w:i/>
          <w:iCs/>
          <w:sz w:val="22"/>
          <w:szCs w:val="22"/>
        </w:rPr>
        <w:t>Features are labeled</w:t>
      </w:r>
    </w:p>
    <w:p w14:paraId="5350D353" w14:textId="6E7ED806" w:rsidR="00343983" w:rsidRPr="00AF6E60" w:rsidRDefault="00343983" w:rsidP="00343983">
      <w:pPr>
        <w:pStyle w:val="ListParagraph"/>
        <w:numPr>
          <w:ilvl w:val="0"/>
          <w:numId w:val="8"/>
        </w:numPr>
        <w:rPr>
          <w:rFonts w:ascii="Calibri" w:hAnsi="Calibri" w:cs="Calibri"/>
          <w:i/>
          <w:iCs/>
          <w:sz w:val="22"/>
          <w:szCs w:val="22"/>
        </w:rPr>
      </w:pPr>
      <w:r w:rsidRPr="00AF6E60">
        <w:rPr>
          <w:rFonts w:ascii="Calibri" w:hAnsi="Calibri" w:cs="Calibri"/>
          <w:i/>
          <w:iCs/>
          <w:sz w:val="22"/>
          <w:szCs w:val="22"/>
        </w:rPr>
        <w:t>Prefer to show representation of different types of non-credit areas (i.e. diffuse flow deduction, &gt;200ft, feature’s channel etc.)</w:t>
      </w:r>
    </w:p>
    <w:p w14:paraId="3E3BB1AD" w14:textId="43C1E280" w:rsidR="00E00DC7" w:rsidRPr="00AF6E60" w:rsidRDefault="00343983" w:rsidP="009E3C2D">
      <w:pPr>
        <w:pStyle w:val="ListParagraph"/>
        <w:numPr>
          <w:ilvl w:val="0"/>
          <w:numId w:val="8"/>
        </w:numPr>
        <w:rPr>
          <w:rFonts w:ascii="Calibri" w:hAnsi="Calibri" w:cs="Calibri"/>
          <w:i/>
          <w:iCs/>
          <w:sz w:val="22"/>
          <w:szCs w:val="22"/>
        </w:rPr>
      </w:pPr>
      <w:r w:rsidRPr="00AF6E60">
        <w:rPr>
          <w:rFonts w:ascii="Calibri" w:hAnsi="Calibri" w:cs="Calibri"/>
          <w:i/>
          <w:iCs/>
          <w:sz w:val="22"/>
          <w:szCs w:val="22"/>
        </w:rPr>
        <w:t>Signed and Sealed</w:t>
      </w:r>
    </w:p>
    <w:p w14:paraId="4D3669C5" w14:textId="77777777" w:rsidR="00657CFC" w:rsidRDefault="00657CFC">
      <w:pPr>
        <w:rPr>
          <w:rFonts w:ascii="Calibri" w:hAnsi="Calibri" w:cs="Calibri"/>
          <w:b/>
          <w:bCs/>
          <w:sz w:val="22"/>
          <w:szCs w:val="22"/>
        </w:rPr>
      </w:pPr>
      <w:r>
        <w:rPr>
          <w:rFonts w:ascii="Calibri" w:hAnsi="Calibri" w:cs="Calibri"/>
          <w:b/>
          <w:bCs/>
          <w:sz w:val="22"/>
          <w:szCs w:val="22"/>
        </w:rPr>
        <w:br w:type="page"/>
      </w:r>
    </w:p>
    <w:p w14:paraId="54DC1BAA" w14:textId="41008D38" w:rsidR="00B61732" w:rsidRPr="00AF6E60" w:rsidRDefault="00B61732" w:rsidP="00E00DC7">
      <w:pPr>
        <w:rPr>
          <w:rFonts w:ascii="Calibri" w:hAnsi="Calibri" w:cs="Calibri"/>
          <w:b/>
          <w:bCs/>
          <w:u w:val="single"/>
        </w:rPr>
      </w:pPr>
      <w:r w:rsidRPr="00AF6E60">
        <w:rPr>
          <w:rFonts w:ascii="Calibri" w:hAnsi="Calibri" w:cs="Calibri"/>
          <w:b/>
          <w:bCs/>
          <w:u w:val="single"/>
        </w:rPr>
        <w:t>Appendix B: Project Credit Table</w:t>
      </w:r>
    </w:p>
    <w:p w14:paraId="291E5058" w14:textId="5EEC9FB1" w:rsidR="00B61732" w:rsidRPr="00B61732" w:rsidRDefault="00B61732" w:rsidP="00E00DC7">
      <w:pPr>
        <w:rPr>
          <w:rFonts w:ascii="Calibri" w:hAnsi="Calibri" w:cs="Calibri"/>
          <w:i/>
          <w:iCs/>
          <w:sz w:val="22"/>
          <w:szCs w:val="22"/>
        </w:rPr>
      </w:pPr>
      <w:r w:rsidRPr="00B61732">
        <w:rPr>
          <w:rFonts w:ascii="Calibri" w:hAnsi="Calibri" w:cs="Calibri"/>
          <w:i/>
          <w:iCs/>
          <w:sz w:val="22"/>
          <w:szCs w:val="22"/>
        </w:rPr>
        <w:t>Include the Project Credit Table which should match the As Built Survey amounts</w:t>
      </w:r>
    </w:p>
    <w:p w14:paraId="676AC958" w14:textId="77777777" w:rsidR="00657CFC" w:rsidRDefault="00657CFC">
      <w:pPr>
        <w:rPr>
          <w:rFonts w:ascii="Calibri" w:hAnsi="Calibri" w:cs="Calibri"/>
          <w:b/>
          <w:bCs/>
          <w:sz w:val="22"/>
          <w:szCs w:val="22"/>
        </w:rPr>
      </w:pPr>
      <w:r>
        <w:rPr>
          <w:rFonts w:ascii="Calibri" w:hAnsi="Calibri" w:cs="Calibri"/>
          <w:b/>
          <w:bCs/>
          <w:sz w:val="22"/>
          <w:szCs w:val="22"/>
        </w:rPr>
        <w:br w:type="page"/>
      </w:r>
    </w:p>
    <w:p w14:paraId="131C1710" w14:textId="3B848EE5" w:rsidR="00E00DC7" w:rsidRPr="00AF6E60" w:rsidRDefault="00E00DC7" w:rsidP="00E00DC7">
      <w:pPr>
        <w:rPr>
          <w:rFonts w:ascii="Calibri" w:hAnsi="Calibri" w:cs="Calibri"/>
          <w:b/>
          <w:bCs/>
          <w:u w:val="single"/>
        </w:rPr>
      </w:pPr>
      <w:r w:rsidRPr="00AF6E60">
        <w:rPr>
          <w:rFonts w:ascii="Calibri" w:hAnsi="Calibri" w:cs="Calibri"/>
          <w:b/>
          <w:bCs/>
          <w:u w:val="single"/>
        </w:rPr>
        <w:t xml:space="preserve">Appendix </w:t>
      </w:r>
      <w:r w:rsidR="00B61732" w:rsidRPr="00AF6E60">
        <w:rPr>
          <w:rFonts w:ascii="Calibri" w:hAnsi="Calibri" w:cs="Calibri"/>
          <w:b/>
          <w:bCs/>
          <w:u w:val="single"/>
        </w:rPr>
        <w:t>C</w:t>
      </w:r>
      <w:r w:rsidRPr="00AF6E60">
        <w:rPr>
          <w:rFonts w:ascii="Calibri" w:hAnsi="Calibri" w:cs="Calibri"/>
          <w:b/>
          <w:bCs/>
          <w:u w:val="single"/>
        </w:rPr>
        <w:t xml:space="preserve">: Vegetation Assessment Data </w:t>
      </w:r>
    </w:p>
    <w:p w14:paraId="37AD72CA" w14:textId="6912D1B6" w:rsidR="00E00DC7" w:rsidRDefault="00E00DC7" w:rsidP="00AF6E60">
      <w:pPr>
        <w:spacing w:after="0"/>
        <w:rPr>
          <w:rFonts w:ascii="Calibri" w:hAnsi="Calibri" w:cs="Calibri"/>
          <w:b/>
          <w:bCs/>
          <w:sz w:val="22"/>
          <w:szCs w:val="22"/>
        </w:rPr>
      </w:pPr>
      <w:r w:rsidRPr="00AF6E60">
        <w:rPr>
          <w:rFonts w:ascii="Calibri" w:hAnsi="Calibri" w:cs="Calibri"/>
          <w:b/>
          <w:bCs/>
          <w:sz w:val="22"/>
          <w:szCs w:val="22"/>
        </w:rPr>
        <w:t xml:space="preserve">Table 6: </w:t>
      </w:r>
      <w:r w:rsidR="00B61732" w:rsidRPr="00AF6E60">
        <w:rPr>
          <w:rFonts w:ascii="Calibri" w:hAnsi="Calibri" w:cs="Calibri"/>
          <w:b/>
          <w:bCs/>
          <w:sz w:val="22"/>
          <w:szCs w:val="22"/>
        </w:rPr>
        <w:t>As-Built</w:t>
      </w:r>
      <w:r w:rsidR="00864761" w:rsidRPr="00AF6E60">
        <w:rPr>
          <w:rFonts w:ascii="Calibri" w:hAnsi="Calibri" w:cs="Calibri"/>
          <w:b/>
          <w:bCs/>
          <w:sz w:val="22"/>
          <w:szCs w:val="22"/>
        </w:rPr>
        <w:t xml:space="preserve"> Year 1</w:t>
      </w:r>
      <w:r w:rsidRPr="00AF6E60">
        <w:rPr>
          <w:rFonts w:ascii="Calibri" w:hAnsi="Calibri" w:cs="Calibri"/>
          <w:b/>
          <w:bCs/>
          <w:sz w:val="22"/>
          <w:szCs w:val="22"/>
        </w:rPr>
        <w:t xml:space="preserve"> Vegetation Performance Standards Summary Table</w:t>
      </w:r>
    </w:p>
    <w:p w14:paraId="2AD6C982" w14:textId="378B214B" w:rsidR="00AF6E60" w:rsidRPr="00AF6E60" w:rsidRDefault="00AF6E60" w:rsidP="00AF6E60">
      <w:pPr>
        <w:spacing w:after="0"/>
        <w:rPr>
          <w:rFonts w:ascii="Calibri" w:hAnsi="Calibri" w:cs="Calibri"/>
          <w:i/>
          <w:iCs/>
          <w:sz w:val="22"/>
          <w:szCs w:val="22"/>
        </w:rPr>
      </w:pPr>
      <w:r>
        <w:rPr>
          <w:rFonts w:ascii="Calibri" w:hAnsi="Calibri" w:cs="Calibri"/>
          <w:i/>
          <w:iCs/>
          <w:sz w:val="22"/>
          <w:szCs w:val="22"/>
        </w:rPr>
        <w:t>Add rows as needed</w:t>
      </w:r>
    </w:p>
    <w:tbl>
      <w:tblPr>
        <w:tblStyle w:val="TableGrid"/>
        <w:tblW w:w="8450" w:type="dxa"/>
        <w:tblInd w:w="-95" w:type="dxa"/>
        <w:tblLook w:val="04A0" w:firstRow="1" w:lastRow="0" w:firstColumn="1" w:lastColumn="0" w:noHBand="0" w:noVBand="1"/>
      </w:tblPr>
      <w:tblGrid>
        <w:gridCol w:w="1142"/>
        <w:gridCol w:w="1171"/>
        <w:gridCol w:w="1120"/>
        <w:gridCol w:w="887"/>
        <w:gridCol w:w="1489"/>
        <w:gridCol w:w="1455"/>
        <w:gridCol w:w="1186"/>
      </w:tblGrid>
      <w:tr w:rsidR="00E00DC7" w14:paraId="3A4CFCF9" w14:textId="77777777" w:rsidTr="00864761">
        <w:tc>
          <w:tcPr>
            <w:tcW w:w="1142" w:type="dxa"/>
            <w:shd w:val="clear" w:color="auto" w:fill="A5C9EB" w:themeFill="text2" w:themeFillTint="40"/>
          </w:tcPr>
          <w:p w14:paraId="14198F25" w14:textId="77777777" w:rsidR="00E00DC7" w:rsidRDefault="00E00DC7" w:rsidP="00036707">
            <w:pPr>
              <w:rPr>
                <w:rFonts w:ascii="Calibri" w:hAnsi="Calibri" w:cs="Calibri"/>
                <w:sz w:val="22"/>
                <w:szCs w:val="22"/>
              </w:rPr>
            </w:pPr>
            <w:r>
              <w:rPr>
                <w:rFonts w:ascii="Calibri" w:hAnsi="Calibri" w:cs="Calibri"/>
                <w:sz w:val="22"/>
                <w:szCs w:val="22"/>
              </w:rPr>
              <w:t>Plot #</w:t>
            </w:r>
          </w:p>
        </w:tc>
        <w:tc>
          <w:tcPr>
            <w:tcW w:w="1171" w:type="dxa"/>
            <w:shd w:val="clear" w:color="auto" w:fill="A5C9EB" w:themeFill="text2" w:themeFillTint="40"/>
          </w:tcPr>
          <w:p w14:paraId="3395372A" w14:textId="77777777" w:rsidR="00E00DC7" w:rsidRDefault="00E00DC7" w:rsidP="00036707">
            <w:pPr>
              <w:rPr>
                <w:rFonts w:ascii="Calibri" w:hAnsi="Calibri" w:cs="Calibri"/>
                <w:sz w:val="22"/>
                <w:szCs w:val="22"/>
              </w:rPr>
            </w:pPr>
            <w:r>
              <w:rPr>
                <w:rFonts w:ascii="Calibri" w:hAnsi="Calibri" w:cs="Calibri"/>
                <w:sz w:val="22"/>
                <w:szCs w:val="22"/>
              </w:rPr>
              <w:t>Planted Living Stems per acre</w:t>
            </w:r>
          </w:p>
        </w:tc>
        <w:tc>
          <w:tcPr>
            <w:tcW w:w="1120" w:type="dxa"/>
            <w:shd w:val="clear" w:color="auto" w:fill="A5C9EB" w:themeFill="text2" w:themeFillTint="40"/>
          </w:tcPr>
          <w:p w14:paraId="7E720CFD" w14:textId="77777777" w:rsidR="00E00DC7" w:rsidRDefault="00E00DC7" w:rsidP="00036707">
            <w:pPr>
              <w:rPr>
                <w:rFonts w:ascii="Calibri" w:hAnsi="Calibri" w:cs="Calibri"/>
                <w:sz w:val="22"/>
                <w:szCs w:val="22"/>
              </w:rPr>
            </w:pPr>
            <w:r>
              <w:rPr>
                <w:rFonts w:ascii="Calibri" w:hAnsi="Calibri" w:cs="Calibri"/>
                <w:sz w:val="22"/>
                <w:szCs w:val="22"/>
              </w:rPr>
              <w:t>Total Living Stems per acre</w:t>
            </w:r>
          </w:p>
        </w:tc>
        <w:tc>
          <w:tcPr>
            <w:tcW w:w="887" w:type="dxa"/>
            <w:shd w:val="clear" w:color="auto" w:fill="A5C9EB" w:themeFill="text2" w:themeFillTint="40"/>
          </w:tcPr>
          <w:p w14:paraId="786931BB" w14:textId="77777777" w:rsidR="00E00DC7" w:rsidRDefault="00E00DC7" w:rsidP="00036707">
            <w:pPr>
              <w:rPr>
                <w:rFonts w:ascii="Calibri" w:hAnsi="Calibri" w:cs="Calibri"/>
                <w:sz w:val="22"/>
                <w:szCs w:val="22"/>
              </w:rPr>
            </w:pPr>
            <w:r>
              <w:rPr>
                <w:rFonts w:ascii="Calibri" w:hAnsi="Calibri" w:cs="Calibri"/>
                <w:sz w:val="22"/>
                <w:szCs w:val="22"/>
              </w:rPr>
              <w:t>Stem Density Criteria Met?</w:t>
            </w:r>
          </w:p>
        </w:tc>
        <w:tc>
          <w:tcPr>
            <w:tcW w:w="1489" w:type="dxa"/>
            <w:shd w:val="clear" w:color="auto" w:fill="A5C9EB" w:themeFill="text2" w:themeFillTint="40"/>
          </w:tcPr>
          <w:p w14:paraId="76A5BB75" w14:textId="77777777" w:rsidR="00E00DC7" w:rsidRDefault="00E00DC7" w:rsidP="00036707">
            <w:pPr>
              <w:rPr>
                <w:rFonts w:ascii="Calibri" w:hAnsi="Calibri" w:cs="Calibri"/>
                <w:sz w:val="22"/>
                <w:szCs w:val="22"/>
              </w:rPr>
            </w:pPr>
            <w:r>
              <w:rPr>
                <w:rFonts w:ascii="Calibri" w:hAnsi="Calibri" w:cs="Calibri"/>
                <w:sz w:val="22"/>
                <w:szCs w:val="22"/>
              </w:rPr>
              <w:t>Species Diversity and Richness Criteria Met?</w:t>
            </w:r>
          </w:p>
        </w:tc>
        <w:tc>
          <w:tcPr>
            <w:tcW w:w="1455" w:type="dxa"/>
            <w:shd w:val="clear" w:color="auto" w:fill="A5C9EB" w:themeFill="text2" w:themeFillTint="40"/>
          </w:tcPr>
          <w:p w14:paraId="4F156054" w14:textId="77777777" w:rsidR="00E00DC7" w:rsidRPr="00FC1D50" w:rsidRDefault="00E00DC7" w:rsidP="00036707">
            <w:pPr>
              <w:rPr>
                <w:rFonts w:ascii="Calibri" w:hAnsi="Calibri" w:cs="Calibri"/>
                <w:sz w:val="22"/>
                <w:szCs w:val="22"/>
                <w:vertAlign w:val="superscript"/>
              </w:rPr>
            </w:pPr>
            <w:r>
              <w:rPr>
                <w:rFonts w:ascii="Calibri" w:hAnsi="Calibri" w:cs="Calibri"/>
                <w:sz w:val="22"/>
                <w:szCs w:val="22"/>
              </w:rPr>
              <w:t>Average Stem Height (ft)</w:t>
            </w:r>
            <w:r>
              <w:rPr>
                <w:rFonts w:ascii="Calibri" w:hAnsi="Calibri" w:cs="Calibri"/>
                <w:sz w:val="22"/>
                <w:szCs w:val="22"/>
                <w:vertAlign w:val="superscript"/>
              </w:rPr>
              <w:t>1</w:t>
            </w:r>
          </w:p>
        </w:tc>
        <w:tc>
          <w:tcPr>
            <w:tcW w:w="1186" w:type="dxa"/>
            <w:shd w:val="clear" w:color="auto" w:fill="A5C9EB" w:themeFill="text2" w:themeFillTint="40"/>
          </w:tcPr>
          <w:p w14:paraId="021D54DB" w14:textId="77777777" w:rsidR="00E00DC7" w:rsidRPr="00FC1D50" w:rsidRDefault="00E00DC7" w:rsidP="00036707">
            <w:pPr>
              <w:rPr>
                <w:rFonts w:ascii="Calibri" w:hAnsi="Calibri" w:cs="Calibri"/>
                <w:sz w:val="22"/>
                <w:szCs w:val="22"/>
                <w:vertAlign w:val="superscript"/>
              </w:rPr>
            </w:pPr>
            <w:r>
              <w:rPr>
                <w:rFonts w:ascii="Calibri" w:hAnsi="Calibri" w:cs="Calibri"/>
                <w:sz w:val="22"/>
                <w:szCs w:val="22"/>
              </w:rPr>
              <w:t>Average Stem Vigor</w:t>
            </w:r>
            <w:r>
              <w:rPr>
                <w:rFonts w:ascii="Calibri" w:hAnsi="Calibri" w:cs="Calibri"/>
                <w:sz w:val="22"/>
                <w:szCs w:val="22"/>
                <w:vertAlign w:val="superscript"/>
              </w:rPr>
              <w:t>1</w:t>
            </w:r>
          </w:p>
        </w:tc>
      </w:tr>
      <w:tr w:rsidR="00E00DC7" w14:paraId="1E004542" w14:textId="77777777" w:rsidTr="00036707">
        <w:tc>
          <w:tcPr>
            <w:tcW w:w="1142" w:type="dxa"/>
          </w:tcPr>
          <w:p w14:paraId="3691A4C4" w14:textId="57AF0A47" w:rsidR="00E00DC7" w:rsidRPr="00FC1D50" w:rsidRDefault="00E00DC7" w:rsidP="00036707">
            <w:pPr>
              <w:rPr>
                <w:rFonts w:ascii="Calibri" w:hAnsi="Calibri" w:cs="Calibri"/>
                <w:sz w:val="22"/>
                <w:szCs w:val="22"/>
                <w:highlight w:val="yellow"/>
              </w:rPr>
            </w:pPr>
          </w:p>
        </w:tc>
        <w:tc>
          <w:tcPr>
            <w:tcW w:w="1171" w:type="dxa"/>
          </w:tcPr>
          <w:p w14:paraId="0C6AC88D" w14:textId="77777777" w:rsidR="00E00DC7" w:rsidRDefault="00E00DC7" w:rsidP="00036707">
            <w:pPr>
              <w:rPr>
                <w:rFonts w:ascii="Calibri" w:hAnsi="Calibri" w:cs="Calibri"/>
                <w:sz w:val="22"/>
                <w:szCs w:val="22"/>
              </w:rPr>
            </w:pPr>
          </w:p>
        </w:tc>
        <w:tc>
          <w:tcPr>
            <w:tcW w:w="1120" w:type="dxa"/>
          </w:tcPr>
          <w:p w14:paraId="779C786D" w14:textId="77777777" w:rsidR="00E00DC7" w:rsidRDefault="00E00DC7" w:rsidP="00036707">
            <w:pPr>
              <w:rPr>
                <w:rFonts w:ascii="Calibri" w:hAnsi="Calibri" w:cs="Calibri"/>
                <w:sz w:val="22"/>
                <w:szCs w:val="22"/>
              </w:rPr>
            </w:pPr>
          </w:p>
        </w:tc>
        <w:tc>
          <w:tcPr>
            <w:tcW w:w="887" w:type="dxa"/>
            <w:shd w:val="clear" w:color="auto" w:fill="92D050"/>
          </w:tcPr>
          <w:p w14:paraId="48C4D812" w14:textId="77777777" w:rsidR="00E00DC7" w:rsidRDefault="00E00DC7" w:rsidP="00036707">
            <w:pPr>
              <w:rPr>
                <w:rFonts w:ascii="Calibri" w:hAnsi="Calibri" w:cs="Calibri"/>
                <w:sz w:val="22"/>
                <w:szCs w:val="22"/>
              </w:rPr>
            </w:pPr>
            <w:r>
              <w:rPr>
                <w:rFonts w:ascii="Calibri" w:hAnsi="Calibri" w:cs="Calibri"/>
                <w:sz w:val="22"/>
                <w:szCs w:val="22"/>
              </w:rPr>
              <w:t>Yes</w:t>
            </w:r>
          </w:p>
        </w:tc>
        <w:tc>
          <w:tcPr>
            <w:tcW w:w="1489" w:type="dxa"/>
            <w:shd w:val="clear" w:color="auto" w:fill="92D050"/>
          </w:tcPr>
          <w:p w14:paraId="42A208B9" w14:textId="77777777" w:rsidR="00E00DC7" w:rsidRDefault="00E00DC7" w:rsidP="00036707">
            <w:pPr>
              <w:rPr>
                <w:rFonts w:ascii="Calibri" w:hAnsi="Calibri" w:cs="Calibri"/>
                <w:sz w:val="22"/>
                <w:szCs w:val="22"/>
              </w:rPr>
            </w:pPr>
            <w:r>
              <w:rPr>
                <w:rFonts w:ascii="Calibri" w:hAnsi="Calibri" w:cs="Calibri"/>
                <w:sz w:val="22"/>
                <w:szCs w:val="22"/>
              </w:rPr>
              <w:t>Yes</w:t>
            </w:r>
          </w:p>
        </w:tc>
        <w:tc>
          <w:tcPr>
            <w:tcW w:w="1455" w:type="dxa"/>
          </w:tcPr>
          <w:p w14:paraId="5D358768" w14:textId="77777777" w:rsidR="00E00DC7" w:rsidRDefault="00E00DC7" w:rsidP="00036707">
            <w:pPr>
              <w:rPr>
                <w:rFonts w:ascii="Calibri" w:hAnsi="Calibri" w:cs="Calibri"/>
                <w:sz w:val="22"/>
                <w:szCs w:val="22"/>
              </w:rPr>
            </w:pPr>
          </w:p>
        </w:tc>
        <w:tc>
          <w:tcPr>
            <w:tcW w:w="1186" w:type="dxa"/>
          </w:tcPr>
          <w:p w14:paraId="699897B1" w14:textId="77777777" w:rsidR="00E00DC7" w:rsidRDefault="00E00DC7" w:rsidP="00036707">
            <w:pPr>
              <w:rPr>
                <w:rFonts w:ascii="Calibri" w:hAnsi="Calibri" w:cs="Calibri"/>
                <w:sz w:val="22"/>
                <w:szCs w:val="22"/>
              </w:rPr>
            </w:pPr>
          </w:p>
        </w:tc>
      </w:tr>
      <w:tr w:rsidR="00E00DC7" w14:paraId="429784C6" w14:textId="77777777" w:rsidTr="00036707">
        <w:tc>
          <w:tcPr>
            <w:tcW w:w="1142" w:type="dxa"/>
          </w:tcPr>
          <w:p w14:paraId="0B6DB44B" w14:textId="712A3728" w:rsidR="00E00DC7" w:rsidRPr="00FC1D50" w:rsidRDefault="00E00DC7" w:rsidP="00036707">
            <w:pPr>
              <w:rPr>
                <w:rFonts w:ascii="Calibri" w:hAnsi="Calibri" w:cs="Calibri"/>
                <w:sz w:val="22"/>
                <w:szCs w:val="22"/>
                <w:highlight w:val="yellow"/>
              </w:rPr>
            </w:pPr>
          </w:p>
        </w:tc>
        <w:tc>
          <w:tcPr>
            <w:tcW w:w="1171" w:type="dxa"/>
          </w:tcPr>
          <w:p w14:paraId="0AAA6762" w14:textId="77777777" w:rsidR="00E00DC7" w:rsidRDefault="00E00DC7" w:rsidP="00036707">
            <w:pPr>
              <w:rPr>
                <w:rFonts w:ascii="Calibri" w:hAnsi="Calibri" w:cs="Calibri"/>
                <w:sz w:val="22"/>
                <w:szCs w:val="22"/>
              </w:rPr>
            </w:pPr>
          </w:p>
        </w:tc>
        <w:tc>
          <w:tcPr>
            <w:tcW w:w="1120" w:type="dxa"/>
          </w:tcPr>
          <w:p w14:paraId="464CCEAD" w14:textId="77777777" w:rsidR="00E00DC7" w:rsidRDefault="00E00DC7" w:rsidP="00036707">
            <w:pPr>
              <w:rPr>
                <w:rFonts w:ascii="Calibri" w:hAnsi="Calibri" w:cs="Calibri"/>
                <w:sz w:val="22"/>
                <w:szCs w:val="22"/>
              </w:rPr>
            </w:pPr>
          </w:p>
        </w:tc>
        <w:tc>
          <w:tcPr>
            <w:tcW w:w="887" w:type="dxa"/>
            <w:shd w:val="clear" w:color="auto" w:fill="92D050"/>
          </w:tcPr>
          <w:p w14:paraId="0BA1A5E8" w14:textId="77777777" w:rsidR="00E00DC7" w:rsidRDefault="00E00DC7" w:rsidP="00036707">
            <w:pPr>
              <w:rPr>
                <w:rFonts w:ascii="Calibri" w:hAnsi="Calibri" w:cs="Calibri"/>
                <w:sz w:val="22"/>
                <w:szCs w:val="22"/>
              </w:rPr>
            </w:pPr>
            <w:r>
              <w:rPr>
                <w:rFonts w:ascii="Calibri" w:hAnsi="Calibri" w:cs="Calibri"/>
                <w:sz w:val="22"/>
                <w:szCs w:val="22"/>
              </w:rPr>
              <w:t>Yes</w:t>
            </w:r>
          </w:p>
        </w:tc>
        <w:tc>
          <w:tcPr>
            <w:tcW w:w="1489" w:type="dxa"/>
            <w:shd w:val="clear" w:color="auto" w:fill="FF0000"/>
          </w:tcPr>
          <w:p w14:paraId="53666DB4" w14:textId="77777777" w:rsidR="00E00DC7" w:rsidRDefault="00E00DC7" w:rsidP="00036707">
            <w:pPr>
              <w:rPr>
                <w:rFonts w:ascii="Calibri" w:hAnsi="Calibri" w:cs="Calibri"/>
                <w:sz w:val="22"/>
                <w:szCs w:val="22"/>
              </w:rPr>
            </w:pPr>
            <w:r>
              <w:rPr>
                <w:rFonts w:ascii="Calibri" w:hAnsi="Calibri" w:cs="Calibri"/>
                <w:sz w:val="22"/>
                <w:szCs w:val="22"/>
              </w:rPr>
              <w:t>No</w:t>
            </w:r>
          </w:p>
        </w:tc>
        <w:tc>
          <w:tcPr>
            <w:tcW w:w="1455" w:type="dxa"/>
          </w:tcPr>
          <w:p w14:paraId="1B8B639E" w14:textId="77777777" w:rsidR="00E00DC7" w:rsidRDefault="00E00DC7" w:rsidP="00036707">
            <w:pPr>
              <w:rPr>
                <w:rFonts w:ascii="Calibri" w:hAnsi="Calibri" w:cs="Calibri"/>
                <w:sz w:val="22"/>
                <w:szCs w:val="22"/>
              </w:rPr>
            </w:pPr>
          </w:p>
        </w:tc>
        <w:tc>
          <w:tcPr>
            <w:tcW w:w="1186" w:type="dxa"/>
          </w:tcPr>
          <w:p w14:paraId="4D7953FA" w14:textId="77777777" w:rsidR="00E00DC7" w:rsidRDefault="00E00DC7" w:rsidP="00036707">
            <w:pPr>
              <w:rPr>
                <w:rFonts w:ascii="Calibri" w:hAnsi="Calibri" w:cs="Calibri"/>
                <w:sz w:val="22"/>
                <w:szCs w:val="22"/>
              </w:rPr>
            </w:pPr>
          </w:p>
        </w:tc>
      </w:tr>
      <w:tr w:rsidR="00E00DC7" w14:paraId="5485B454" w14:textId="77777777" w:rsidTr="00036707">
        <w:tc>
          <w:tcPr>
            <w:tcW w:w="1142" w:type="dxa"/>
          </w:tcPr>
          <w:p w14:paraId="49CD696F" w14:textId="7B92F2E9" w:rsidR="00E00DC7" w:rsidRPr="00FC1D50" w:rsidRDefault="00E00DC7" w:rsidP="00036707">
            <w:pPr>
              <w:rPr>
                <w:rFonts w:ascii="Calibri" w:hAnsi="Calibri" w:cs="Calibri"/>
                <w:sz w:val="22"/>
                <w:szCs w:val="22"/>
                <w:highlight w:val="yellow"/>
              </w:rPr>
            </w:pPr>
          </w:p>
        </w:tc>
        <w:tc>
          <w:tcPr>
            <w:tcW w:w="1171" w:type="dxa"/>
          </w:tcPr>
          <w:p w14:paraId="6852A86E" w14:textId="77777777" w:rsidR="00E00DC7" w:rsidRDefault="00E00DC7" w:rsidP="00036707">
            <w:pPr>
              <w:rPr>
                <w:rFonts w:ascii="Calibri" w:hAnsi="Calibri" w:cs="Calibri"/>
                <w:sz w:val="22"/>
                <w:szCs w:val="22"/>
              </w:rPr>
            </w:pPr>
          </w:p>
        </w:tc>
        <w:tc>
          <w:tcPr>
            <w:tcW w:w="1120" w:type="dxa"/>
          </w:tcPr>
          <w:p w14:paraId="46146D63" w14:textId="77777777" w:rsidR="00E00DC7" w:rsidRDefault="00E00DC7" w:rsidP="00036707">
            <w:pPr>
              <w:rPr>
                <w:rFonts w:ascii="Calibri" w:hAnsi="Calibri" w:cs="Calibri"/>
                <w:sz w:val="22"/>
                <w:szCs w:val="22"/>
              </w:rPr>
            </w:pPr>
          </w:p>
        </w:tc>
        <w:tc>
          <w:tcPr>
            <w:tcW w:w="887" w:type="dxa"/>
            <w:shd w:val="clear" w:color="auto" w:fill="FF0000"/>
          </w:tcPr>
          <w:p w14:paraId="18B5383F" w14:textId="77777777" w:rsidR="00E00DC7" w:rsidRDefault="00E00DC7" w:rsidP="00036707">
            <w:pPr>
              <w:rPr>
                <w:rFonts w:ascii="Calibri" w:hAnsi="Calibri" w:cs="Calibri"/>
                <w:sz w:val="22"/>
                <w:szCs w:val="22"/>
              </w:rPr>
            </w:pPr>
            <w:r>
              <w:rPr>
                <w:rFonts w:ascii="Calibri" w:hAnsi="Calibri" w:cs="Calibri"/>
                <w:sz w:val="22"/>
                <w:szCs w:val="22"/>
              </w:rPr>
              <w:t>No</w:t>
            </w:r>
          </w:p>
        </w:tc>
        <w:tc>
          <w:tcPr>
            <w:tcW w:w="1489" w:type="dxa"/>
            <w:shd w:val="clear" w:color="auto" w:fill="FF0000"/>
          </w:tcPr>
          <w:p w14:paraId="7B3B9516" w14:textId="77777777" w:rsidR="00E00DC7" w:rsidRDefault="00E00DC7" w:rsidP="00036707">
            <w:pPr>
              <w:rPr>
                <w:rFonts w:ascii="Calibri" w:hAnsi="Calibri" w:cs="Calibri"/>
                <w:sz w:val="22"/>
                <w:szCs w:val="22"/>
              </w:rPr>
            </w:pPr>
            <w:r>
              <w:rPr>
                <w:rFonts w:ascii="Calibri" w:hAnsi="Calibri" w:cs="Calibri"/>
                <w:sz w:val="22"/>
                <w:szCs w:val="22"/>
              </w:rPr>
              <w:t>No</w:t>
            </w:r>
          </w:p>
        </w:tc>
        <w:tc>
          <w:tcPr>
            <w:tcW w:w="1455" w:type="dxa"/>
          </w:tcPr>
          <w:p w14:paraId="37D362C8" w14:textId="77777777" w:rsidR="00E00DC7" w:rsidRDefault="00E00DC7" w:rsidP="00036707">
            <w:pPr>
              <w:rPr>
                <w:rFonts w:ascii="Calibri" w:hAnsi="Calibri" w:cs="Calibri"/>
                <w:sz w:val="22"/>
                <w:szCs w:val="22"/>
              </w:rPr>
            </w:pPr>
          </w:p>
        </w:tc>
        <w:tc>
          <w:tcPr>
            <w:tcW w:w="1186" w:type="dxa"/>
          </w:tcPr>
          <w:p w14:paraId="43815AD0" w14:textId="77777777" w:rsidR="00E00DC7" w:rsidRDefault="00E00DC7" w:rsidP="00036707">
            <w:pPr>
              <w:rPr>
                <w:rFonts w:ascii="Calibri" w:hAnsi="Calibri" w:cs="Calibri"/>
                <w:sz w:val="22"/>
                <w:szCs w:val="22"/>
              </w:rPr>
            </w:pPr>
          </w:p>
        </w:tc>
      </w:tr>
    </w:tbl>
    <w:p w14:paraId="2863E165" w14:textId="1DF81908" w:rsidR="00E00DC7" w:rsidRPr="00313A4C" w:rsidRDefault="00E00DC7" w:rsidP="00E00DC7">
      <w:pPr>
        <w:rPr>
          <w:rFonts w:ascii="Calibri" w:hAnsi="Calibri" w:cs="Calibri"/>
          <w:sz w:val="22"/>
          <w:szCs w:val="22"/>
        </w:rPr>
      </w:pPr>
      <w:r w:rsidRPr="00A22AB8">
        <w:rPr>
          <w:rFonts w:ascii="Calibri" w:hAnsi="Calibri" w:cs="Calibri"/>
          <w:sz w:val="22"/>
          <w:szCs w:val="22"/>
          <w:vertAlign w:val="superscript"/>
        </w:rPr>
        <w:t>1</w:t>
      </w:r>
      <w:r w:rsidRPr="00A22AB8">
        <w:rPr>
          <w:rFonts w:ascii="Calibri" w:hAnsi="Calibri" w:cs="Calibri"/>
          <w:sz w:val="22"/>
          <w:szCs w:val="22"/>
        </w:rPr>
        <w:t xml:space="preserve">Only needed in As-Built </w:t>
      </w:r>
      <w:r w:rsidR="00864761">
        <w:rPr>
          <w:rFonts w:ascii="Calibri" w:hAnsi="Calibri" w:cs="Calibri"/>
          <w:sz w:val="22"/>
          <w:szCs w:val="22"/>
        </w:rPr>
        <w:t>Year 1</w:t>
      </w:r>
      <w:r w:rsidRPr="00A22AB8">
        <w:rPr>
          <w:rFonts w:ascii="Calibri" w:hAnsi="Calibri" w:cs="Calibri"/>
          <w:sz w:val="22"/>
          <w:szCs w:val="22"/>
        </w:rPr>
        <w:t>, MY3, MY5</w:t>
      </w:r>
      <w:r w:rsidRPr="00A22AB8">
        <w:rPr>
          <w:rFonts w:ascii="Calibri" w:hAnsi="Calibri" w:cs="Calibri"/>
          <w:sz w:val="22"/>
          <w:szCs w:val="22"/>
          <w:vertAlign w:val="superscript"/>
        </w:rPr>
        <w:t xml:space="preserve"> </w:t>
      </w:r>
    </w:p>
    <w:p w14:paraId="201E7E4A" w14:textId="77777777" w:rsidR="00AF6E60" w:rsidRDefault="00AF6E60" w:rsidP="00AF6E60">
      <w:pPr>
        <w:spacing w:after="0"/>
        <w:rPr>
          <w:rFonts w:ascii="Calibri" w:hAnsi="Calibri" w:cs="Calibri"/>
          <w:b/>
          <w:bCs/>
          <w:sz w:val="22"/>
          <w:szCs w:val="22"/>
        </w:rPr>
      </w:pPr>
    </w:p>
    <w:p w14:paraId="1ACAA23B" w14:textId="388D4F0D" w:rsidR="00E00DC7" w:rsidRPr="00AF6E60" w:rsidRDefault="00E00DC7" w:rsidP="00AF6E60">
      <w:pPr>
        <w:spacing w:after="0"/>
        <w:rPr>
          <w:rFonts w:ascii="Calibri" w:hAnsi="Calibri" w:cs="Calibri"/>
          <w:b/>
          <w:bCs/>
          <w:sz w:val="22"/>
          <w:szCs w:val="22"/>
        </w:rPr>
      </w:pPr>
      <w:r w:rsidRPr="00AF6E60">
        <w:rPr>
          <w:rFonts w:ascii="Calibri" w:hAnsi="Calibri" w:cs="Calibri"/>
          <w:b/>
          <w:bCs/>
          <w:sz w:val="22"/>
          <w:szCs w:val="22"/>
        </w:rPr>
        <w:t>Table 7: Plot Planted Stems and Densities</w:t>
      </w:r>
    </w:p>
    <w:p w14:paraId="6ABE704C" w14:textId="77777777" w:rsidR="00E00DC7" w:rsidRDefault="00E00DC7" w:rsidP="00AF6E60">
      <w:pPr>
        <w:spacing w:after="0"/>
        <w:rPr>
          <w:rFonts w:ascii="Calibri" w:hAnsi="Calibri" w:cs="Calibri"/>
          <w:i/>
          <w:iCs/>
          <w:sz w:val="22"/>
          <w:szCs w:val="22"/>
        </w:rPr>
      </w:pPr>
      <w:r w:rsidRPr="00AF6E60">
        <w:rPr>
          <w:rFonts w:ascii="Calibri" w:hAnsi="Calibri" w:cs="Calibri"/>
          <w:i/>
          <w:iCs/>
          <w:sz w:val="22"/>
          <w:szCs w:val="22"/>
        </w:rPr>
        <w:t>Either CVS or Shiny summary output table format may be used</w:t>
      </w:r>
    </w:p>
    <w:p w14:paraId="4AA86090" w14:textId="77777777" w:rsidR="00AF6E60" w:rsidRPr="00AF6E60" w:rsidRDefault="00AF6E60" w:rsidP="00AF6E60">
      <w:pPr>
        <w:spacing w:after="0"/>
        <w:rPr>
          <w:rFonts w:ascii="Calibri" w:hAnsi="Calibri" w:cs="Calibri"/>
          <w:i/>
          <w:iCs/>
          <w:sz w:val="22"/>
          <w:szCs w:val="22"/>
        </w:rPr>
      </w:pPr>
    </w:p>
    <w:p w14:paraId="26E6FCA9" w14:textId="77777777" w:rsidR="00E00DC7" w:rsidRDefault="00E00DC7" w:rsidP="00E00DC7">
      <w:pPr>
        <w:rPr>
          <w:rFonts w:ascii="Calibri" w:hAnsi="Calibri" w:cs="Calibri"/>
          <w:sz w:val="22"/>
          <w:szCs w:val="22"/>
        </w:rPr>
      </w:pPr>
      <w:r>
        <w:rPr>
          <w:rFonts w:ascii="Calibri" w:hAnsi="Calibri" w:cs="Calibri"/>
          <w:sz w:val="22"/>
          <w:szCs w:val="22"/>
        </w:rPr>
        <w:t>EXAMPLE</w:t>
      </w:r>
    </w:p>
    <w:p w14:paraId="0677AC33" w14:textId="77777777" w:rsidR="00E00DC7" w:rsidRDefault="00E00DC7" w:rsidP="00E00DC7">
      <w:pPr>
        <w:rPr>
          <w:rFonts w:ascii="Calibri" w:hAnsi="Calibri" w:cs="Calibri"/>
          <w:sz w:val="22"/>
          <w:szCs w:val="22"/>
        </w:rPr>
      </w:pPr>
      <w:r w:rsidRPr="00FC1D50">
        <w:rPr>
          <w:rFonts w:ascii="Calibri" w:hAnsi="Calibri" w:cs="Calibri"/>
          <w:noProof/>
          <w:sz w:val="22"/>
          <w:szCs w:val="22"/>
        </w:rPr>
        <w:drawing>
          <wp:inline distT="0" distB="0" distL="0" distR="0" wp14:anchorId="7BBF0133" wp14:editId="17694636">
            <wp:extent cx="5638800" cy="2933260"/>
            <wp:effectExtent l="0" t="0" r="0" b="635"/>
            <wp:docPr id="1819607721" name="Picture 1" descr="A picture containing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607721" name="Picture 1" descr="A picture containing table&#10;&#10;AI-generated content may be incorrect."/>
                    <pic:cNvPicPr/>
                  </pic:nvPicPr>
                  <pic:blipFill>
                    <a:blip r:embed="rId8"/>
                    <a:stretch>
                      <a:fillRect/>
                    </a:stretch>
                  </pic:blipFill>
                  <pic:spPr>
                    <a:xfrm>
                      <a:off x="0" y="0"/>
                      <a:ext cx="5642785" cy="2935333"/>
                    </a:xfrm>
                    <a:prstGeom prst="rect">
                      <a:avLst/>
                    </a:prstGeom>
                  </pic:spPr>
                </pic:pic>
              </a:graphicData>
            </a:graphic>
          </wp:inline>
        </w:drawing>
      </w:r>
    </w:p>
    <w:p w14:paraId="397E5002" w14:textId="74D1750F" w:rsidR="00E00DC7" w:rsidRDefault="00E00DC7" w:rsidP="00E00DC7">
      <w:pPr>
        <w:rPr>
          <w:rFonts w:ascii="Calibri" w:hAnsi="Calibri" w:cs="Calibri"/>
          <w:sz w:val="22"/>
          <w:szCs w:val="22"/>
        </w:rPr>
      </w:pPr>
      <w:r w:rsidRPr="009933C7">
        <w:rPr>
          <w:rFonts w:ascii="Calibri" w:hAnsi="Calibri" w:cs="Calibri"/>
          <w:noProof/>
          <w:sz w:val="22"/>
          <w:szCs w:val="22"/>
        </w:rPr>
        <w:drawing>
          <wp:inline distT="0" distB="0" distL="0" distR="0" wp14:anchorId="6F19A4A4" wp14:editId="43DECB1B">
            <wp:extent cx="5648325" cy="1564152"/>
            <wp:effectExtent l="0" t="0" r="0" b="0"/>
            <wp:docPr id="2064663200" name="Picture 1" descr="Calend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663200" name="Picture 1" descr="Calendar&#10;&#10;AI-generated content may be incorrect."/>
                    <pic:cNvPicPr/>
                  </pic:nvPicPr>
                  <pic:blipFill>
                    <a:blip r:embed="rId9"/>
                    <a:stretch>
                      <a:fillRect/>
                    </a:stretch>
                  </pic:blipFill>
                  <pic:spPr>
                    <a:xfrm>
                      <a:off x="0" y="0"/>
                      <a:ext cx="5653388" cy="1565554"/>
                    </a:xfrm>
                    <a:prstGeom prst="rect">
                      <a:avLst/>
                    </a:prstGeom>
                  </pic:spPr>
                </pic:pic>
              </a:graphicData>
            </a:graphic>
          </wp:inline>
        </w:drawing>
      </w:r>
    </w:p>
    <w:p w14:paraId="2874BF81" w14:textId="77777777" w:rsidR="00500E5D" w:rsidRPr="00500E5D" w:rsidRDefault="00500E5D" w:rsidP="00500E5D">
      <w:pPr>
        <w:spacing w:after="0"/>
        <w:rPr>
          <w:rFonts w:ascii="Calibri" w:hAnsi="Calibri" w:cs="Calibri"/>
          <w:b/>
          <w:bCs/>
          <w:sz w:val="22"/>
          <w:szCs w:val="22"/>
        </w:rPr>
      </w:pPr>
      <w:r w:rsidRPr="00500E5D">
        <w:rPr>
          <w:rFonts w:ascii="Calibri" w:hAnsi="Calibri" w:cs="Calibri"/>
          <w:b/>
          <w:bCs/>
          <w:sz w:val="22"/>
          <w:szCs w:val="22"/>
        </w:rPr>
        <w:t xml:space="preserve">Woody Stem Data: CVS Level 2 Vegetation Plot Data Sheets </w:t>
      </w:r>
    </w:p>
    <w:p w14:paraId="21E374A2" w14:textId="77777777" w:rsidR="00500E5D" w:rsidRPr="00500E5D" w:rsidRDefault="00500E5D" w:rsidP="00500E5D">
      <w:pPr>
        <w:rPr>
          <w:rFonts w:ascii="Calibri" w:hAnsi="Calibri" w:cs="Calibri"/>
          <w:i/>
          <w:iCs/>
          <w:sz w:val="22"/>
          <w:szCs w:val="22"/>
        </w:rPr>
      </w:pPr>
      <w:r w:rsidRPr="00500E5D">
        <w:rPr>
          <w:rFonts w:ascii="Calibri" w:hAnsi="Calibri" w:cs="Calibri"/>
          <w:i/>
          <w:iCs/>
          <w:sz w:val="22"/>
          <w:szCs w:val="22"/>
        </w:rPr>
        <w:t xml:space="preserve">Include alternating full-page vegetation plot photos and scanned Woody Stem Data: CVS Level 2 worksheets. CVS sheets must be fully filled out using the CVS Level 2 Protocol version 4.2 and include Party Initials, Date, Plot Number, Living Stem Species and coordinates in all years. As-Built Year 1, MY3 and MY5 must include individual stem heights and average plot vigor. </w:t>
      </w:r>
    </w:p>
    <w:p w14:paraId="56A8EE05" w14:textId="29C00744" w:rsidR="00657CFC" w:rsidRDefault="00E00DC7">
      <w:pPr>
        <w:rPr>
          <w:rFonts w:ascii="Calibri" w:hAnsi="Calibri" w:cs="Calibri"/>
          <w:sz w:val="22"/>
          <w:szCs w:val="22"/>
        </w:rPr>
      </w:pPr>
      <w:r>
        <w:rPr>
          <w:rFonts w:ascii="Calibri" w:hAnsi="Calibri" w:cs="Calibri"/>
          <w:sz w:val="22"/>
          <w:szCs w:val="22"/>
        </w:rPr>
        <w:br w:type="page"/>
      </w:r>
    </w:p>
    <w:p w14:paraId="0B1C4363" w14:textId="25B63B56" w:rsidR="00500E5D" w:rsidRPr="001B18CC" w:rsidRDefault="00500E5D" w:rsidP="00500E5D">
      <w:pPr>
        <w:rPr>
          <w:rFonts w:ascii="Calibri" w:hAnsi="Calibri" w:cs="Calibri"/>
          <w:u w:val="single"/>
        </w:rPr>
      </w:pPr>
      <w:r w:rsidRPr="001B18CC">
        <w:rPr>
          <w:rFonts w:ascii="Calibri" w:hAnsi="Calibri" w:cs="Calibri"/>
          <w:b/>
          <w:bCs/>
          <w:u w:val="single"/>
        </w:rPr>
        <w:t xml:space="preserve">Appendix </w:t>
      </w:r>
      <w:r w:rsidR="005B0A55">
        <w:rPr>
          <w:rFonts w:ascii="Calibri" w:hAnsi="Calibri" w:cs="Calibri"/>
          <w:b/>
          <w:bCs/>
          <w:u w:val="single"/>
        </w:rPr>
        <w:t>D</w:t>
      </w:r>
      <w:r w:rsidRPr="001B18CC">
        <w:rPr>
          <w:rFonts w:ascii="Calibri" w:hAnsi="Calibri" w:cs="Calibri"/>
          <w:b/>
          <w:bCs/>
          <w:u w:val="single"/>
        </w:rPr>
        <w:t>: Additional Documentation</w:t>
      </w:r>
    </w:p>
    <w:p w14:paraId="5651D247" w14:textId="77777777" w:rsidR="00500E5D" w:rsidRPr="00500E5D" w:rsidRDefault="00500E5D" w:rsidP="00500E5D">
      <w:pPr>
        <w:pStyle w:val="ListParagraph"/>
        <w:numPr>
          <w:ilvl w:val="0"/>
          <w:numId w:val="3"/>
        </w:numPr>
        <w:rPr>
          <w:rFonts w:ascii="Calibri" w:hAnsi="Calibri" w:cs="Calibri"/>
          <w:i/>
          <w:iCs/>
          <w:sz w:val="22"/>
          <w:szCs w:val="20"/>
        </w:rPr>
      </w:pPr>
      <w:r w:rsidRPr="00500E5D">
        <w:rPr>
          <w:rFonts w:ascii="Calibri" w:hAnsi="Calibri" w:cs="Calibri"/>
          <w:i/>
          <w:iCs/>
          <w:sz w:val="22"/>
          <w:szCs w:val="20"/>
        </w:rPr>
        <w:t>Previous year’s DWR comments and responses</w:t>
      </w:r>
    </w:p>
    <w:p w14:paraId="1BFCD92B" w14:textId="77777777" w:rsidR="00500E5D" w:rsidRPr="00500E5D" w:rsidRDefault="00500E5D" w:rsidP="00500E5D">
      <w:pPr>
        <w:pStyle w:val="ListParagraph"/>
        <w:numPr>
          <w:ilvl w:val="0"/>
          <w:numId w:val="3"/>
        </w:numPr>
        <w:rPr>
          <w:rFonts w:ascii="Calibri" w:hAnsi="Calibri" w:cs="Calibri"/>
          <w:i/>
          <w:iCs/>
          <w:sz w:val="22"/>
          <w:szCs w:val="20"/>
        </w:rPr>
      </w:pPr>
      <w:r w:rsidRPr="00500E5D">
        <w:rPr>
          <w:rFonts w:ascii="Calibri" w:hAnsi="Calibri" w:cs="Calibri"/>
          <w:i/>
          <w:iCs/>
          <w:sz w:val="22"/>
          <w:szCs w:val="20"/>
        </w:rPr>
        <w:t>If any easement encroachments, include photos of violation, proof of landowner correspondence, and remediation plan</w:t>
      </w:r>
    </w:p>
    <w:p w14:paraId="4E240543" w14:textId="77777777" w:rsidR="00500E5D" w:rsidRPr="00500E5D" w:rsidRDefault="00500E5D" w:rsidP="00500E5D">
      <w:pPr>
        <w:pStyle w:val="ListParagraph"/>
        <w:numPr>
          <w:ilvl w:val="0"/>
          <w:numId w:val="3"/>
        </w:numPr>
        <w:rPr>
          <w:rFonts w:ascii="Calibri" w:hAnsi="Calibri" w:cs="Calibri"/>
          <w:i/>
          <w:iCs/>
          <w:sz w:val="22"/>
          <w:szCs w:val="20"/>
        </w:rPr>
      </w:pPr>
      <w:r w:rsidRPr="00500E5D">
        <w:rPr>
          <w:rFonts w:ascii="Calibri" w:hAnsi="Calibri" w:cs="Calibri"/>
          <w:i/>
          <w:iCs/>
          <w:sz w:val="22"/>
          <w:szCs w:val="20"/>
        </w:rPr>
        <w:t>If large scale maintenance or AMP is proposed, attach narrative document and site map showing location and extent of proposed actions</w:t>
      </w:r>
    </w:p>
    <w:p w14:paraId="56EAAF7C" w14:textId="77777777" w:rsidR="00500E5D" w:rsidRPr="00500E5D" w:rsidRDefault="00500E5D" w:rsidP="00500E5D">
      <w:pPr>
        <w:pStyle w:val="ListParagraph"/>
        <w:numPr>
          <w:ilvl w:val="0"/>
          <w:numId w:val="3"/>
        </w:numPr>
        <w:rPr>
          <w:rFonts w:ascii="Calibri" w:hAnsi="Calibri" w:cs="Calibri"/>
          <w:i/>
          <w:iCs/>
          <w:sz w:val="22"/>
          <w:szCs w:val="20"/>
        </w:rPr>
      </w:pPr>
      <w:r w:rsidRPr="00500E5D">
        <w:rPr>
          <w:rFonts w:ascii="Calibri" w:hAnsi="Calibri" w:cs="Calibri"/>
          <w:i/>
          <w:iCs/>
          <w:sz w:val="22"/>
          <w:szCs w:val="20"/>
        </w:rPr>
        <w:t>Follow-up photos from previous years of encroachment or supplemental planting</w:t>
      </w:r>
    </w:p>
    <w:p w14:paraId="045B0137" w14:textId="77777777" w:rsidR="00500E5D" w:rsidRPr="00500E5D" w:rsidRDefault="00500E5D" w:rsidP="00500E5D">
      <w:pPr>
        <w:pStyle w:val="ListParagraph"/>
        <w:numPr>
          <w:ilvl w:val="0"/>
          <w:numId w:val="3"/>
        </w:numPr>
        <w:rPr>
          <w:rFonts w:ascii="Calibri" w:hAnsi="Calibri" w:cs="Calibri"/>
          <w:i/>
          <w:iCs/>
          <w:sz w:val="22"/>
          <w:szCs w:val="20"/>
        </w:rPr>
      </w:pPr>
      <w:r w:rsidRPr="00500E5D">
        <w:rPr>
          <w:rFonts w:ascii="Calibri" w:hAnsi="Calibri" w:cs="Calibri"/>
          <w:i/>
          <w:iCs/>
          <w:sz w:val="22"/>
          <w:szCs w:val="20"/>
        </w:rPr>
        <w:t>Photos of any culverts, non-diffuse flows, erosion stabilization, etc.</w:t>
      </w:r>
    </w:p>
    <w:p w14:paraId="71AC2838" w14:textId="77777777" w:rsidR="00E00DC7" w:rsidRPr="00E878E2" w:rsidRDefault="00E00DC7" w:rsidP="00E00DC7">
      <w:pPr>
        <w:rPr>
          <w:rFonts w:ascii="Calibri" w:hAnsi="Calibri" w:cs="Calibri"/>
        </w:rPr>
      </w:pPr>
    </w:p>
    <w:p w14:paraId="748FF3BC" w14:textId="77777777" w:rsidR="00E00DC7" w:rsidRPr="00E878E2" w:rsidRDefault="00E00DC7" w:rsidP="00E00DC7">
      <w:pPr>
        <w:rPr>
          <w:rFonts w:ascii="Calibri" w:hAnsi="Calibri" w:cs="Calibri"/>
        </w:rPr>
      </w:pPr>
    </w:p>
    <w:p w14:paraId="51867C31" w14:textId="77777777" w:rsidR="00E00DC7" w:rsidRPr="00E878E2" w:rsidRDefault="00E00DC7" w:rsidP="00E00DC7">
      <w:pPr>
        <w:rPr>
          <w:rFonts w:ascii="Calibri" w:hAnsi="Calibri" w:cs="Calibri"/>
        </w:rPr>
      </w:pPr>
    </w:p>
    <w:p w14:paraId="2F57383F" w14:textId="77777777" w:rsidR="00E00DC7" w:rsidRPr="00E878E2" w:rsidRDefault="00E00DC7" w:rsidP="00E00DC7">
      <w:pPr>
        <w:rPr>
          <w:rFonts w:ascii="Calibri" w:hAnsi="Calibri" w:cs="Calibri"/>
        </w:rPr>
      </w:pPr>
    </w:p>
    <w:p w14:paraId="40159790" w14:textId="77777777" w:rsidR="00E00DC7" w:rsidRPr="00E878E2" w:rsidRDefault="00E00DC7" w:rsidP="00E00DC7">
      <w:pPr>
        <w:rPr>
          <w:rFonts w:ascii="Calibri" w:hAnsi="Calibri" w:cs="Calibri"/>
        </w:rPr>
      </w:pPr>
    </w:p>
    <w:p w14:paraId="17643E84" w14:textId="77777777" w:rsidR="00E00DC7" w:rsidRPr="00E878E2" w:rsidRDefault="00E00DC7" w:rsidP="00E00DC7">
      <w:pPr>
        <w:rPr>
          <w:rFonts w:ascii="Calibri" w:hAnsi="Calibri" w:cs="Calibri"/>
        </w:rPr>
      </w:pPr>
    </w:p>
    <w:p w14:paraId="3C5D09CE" w14:textId="77777777" w:rsidR="00664FF9" w:rsidRDefault="00664FF9"/>
    <w:sectPr w:rsidR="00664FF9" w:rsidSect="006E16BE">
      <w:headerReference w:type="default" r:id="rId10"/>
      <w:footerReference w:type="default" r:id="rId11"/>
      <w:pgSz w:w="12240" w:h="15840"/>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7DD80" w14:textId="77777777" w:rsidR="005364F3" w:rsidRDefault="005364F3" w:rsidP="00E00DC7">
      <w:pPr>
        <w:spacing w:after="0" w:line="240" w:lineRule="auto"/>
      </w:pPr>
      <w:r>
        <w:separator/>
      </w:r>
    </w:p>
  </w:endnote>
  <w:endnote w:type="continuationSeparator" w:id="0">
    <w:p w14:paraId="22BD0B11" w14:textId="77777777" w:rsidR="005364F3" w:rsidRDefault="005364F3" w:rsidP="00E00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6F324" w14:textId="4E86D478" w:rsidR="001675B1" w:rsidRDefault="001675B1">
    <w:pPr>
      <w:pStyle w:val="Footer"/>
      <w:jc w:val="right"/>
    </w:pPr>
  </w:p>
  <w:p w14:paraId="372CAA47" w14:textId="77777777" w:rsidR="006E16BE" w:rsidRPr="006E16BE" w:rsidRDefault="006E16BE" w:rsidP="006E16BE">
    <w:pPr>
      <w:pBdr>
        <w:top w:val="single" w:sz="4" w:space="1" w:color="A6A6A6" w:themeColor="background1" w:themeShade="A6"/>
      </w:pBdr>
      <w:tabs>
        <w:tab w:val="left" w:pos="540"/>
        <w:tab w:val="center" w:pos="4320"/>
        <w:tab w:val="right" w:pos="8640"/>
        <w:tab w:val="left" w:pos="9090"/>
      </w:tabs>
      <w:spacing w:after="0" w:line="240" w:lineRule="auto"/>
      <w:rPr>
        <w:rFonts w:ascii="Calibri" w:eastAsia="Times New Roman" w:hAnsi="Calibri" w:cs="Tahoma"/>
        <w:b/>
        <w:kern w:val="0"/>
        <w:sz w:val="16"/>
        <w:szCs w:val="16"/>
        <w14:ligatures w14:val="none"/>
      </w:rPr>
    </w:pPr>
    <w:r w:rsidRPr="006E16BE">
      <w:rPr>
        <w:rFonts w:ascii="Calibri" w:eastAsia="Times New Roman" w:hAnsi="Calibri" w:cs="Tahoma"/>
        <w:b/>
        <w:kern w:val="0"/>
        <w:sz w:val="16"/>
        <w:szCs w:val="16"/>
        <w14:ligatures w14:val="none"/>
      </w:rPr>
      <w:t>Template Version Date 4/15/2026</w:t>
    </w:r>
  </w:p>
  <w:p w14:paraId="478D258F" w14:textId="0A83243D" w:rsidR="006E16BE" w:rsidRPr="006E16BE" w:rsidRDefault="006E16BE" w:rsidP="006E16BE">
    <w:pPr>
      <w:tabs>
        <w:tab w:val="left" w:pos="540"/>
        <w:tab w:val="right" w:pos="9360"/>
      </w:tabs>
      <w:spacing w:after="0" w:line="240" w:lineRule="auto"/>
      <w:rPr>
        <w:rFonts w:asciiTheme="majorHAnsi" w:eastAsia="Times New Roman" w:hAnsiTheme="majorHAnsi" w:cs="Times New Roman"/>
        <w:b/>
        <w:noProof/>
        <w:kern w:val="0"/>
        <w:sz w:val="20"/>
        <w:szCs w:val="20"/>
        <w14:ligatures w14:val="none"/>
      </w:rPr>
    </w:pPr>
    <w:r w:rsidRPr="006E16BE">
      <w:rPr>
        <w:rFonts w:asciiTheme="majorHAnsi" w:eastAsia="Times New Roman" w:hAnsiTheme="majorHAnsi" w:cs="Times New Roman"/>
        <w:b/>
        <w:noProof/>
        <w:kern w:val="0"/>
        <w:sz w:val="20"/>
        <w:szCs w:val="20"/>
        <w14:ligatures w14:val="none"/>
      </w:rPr>
      <w:tab/>
    </w:r>
    <w:r w:rsidRPr="006E16BE">
      <w:rPr>
        <w:rFonts w:asciiTheme="majorHAnsi" w:eastAsia="Times New Roman" w:hAnsiTheme="majorHAnsi" w:cs="Times New Roman"/>
        <w:b/>
        <w:noProof/>
        <w:kern w:val="0"/>
        <w:sz w:val="20"/>
        <w:szCs w:val="20"/>
        <w:highlight w:val="yellow"/>
        <w14:ligatures w14:val="none"/>
      </w:rPr>
      <w:t>Name</w:t>
    </w:r>
    <w:r w:rsidRPr="006E16BE">
      <w:rPr>
        <w:rFonts w:asciiTheme="majorHAnsi" w:eastAsia="Times New Roman" w:hAnsiTheme="majorHAnsi" w:cs="Times New Roman"/>
        <w:b/>
        <w:noProof/>
        <w:kern w:val="0"/>
        <w:sz w:val="20"/>
        <w:szCs w:val="20"/>
        <w14:ligatures w14:val="none"/>
      </w:rPr>
      <w:t xml:space="preserve"> Mitigation Bank Parcel</w:t>
    </w:r>
    <w:r w:rsidRPr="006E16BE">
      <w:rPr>
        <w:rFonts w:asciiTheme="majorHAnsi" w:eastAsia="Times New Roman" w:hAnsiTheme="majorHAnsi" w:cs="Times New Roman"/>
        <w:b/>
        <w:noProof/>
        <w:kern w:val="0"/>
        <w:sz w:val="20"/>
        <w:szCs w:val="20"/>
        <w14:ligatures w14:val="none"/>
      </w:rPr>
      <w:tab/>
      <w:t xml:space="preserve"> </w:t>
    </w:r>
    <w:r>
      <w:rPr>
        <w:rFonts w:asciiTheme="majorHAnsi" w:eastAsia="Times New Roman" w:hAnsiTheme="majorHAnsi" w:cs="Times New Roman"/>
        <w:b/>
        <w:noProof/>
        <w:kern w:val="0"/>
        <w:sz w:val="20"/>
        <w:szCs w:val="20"/>
        <w14:ligatures w14:val="none"/>
      </w:rPr>
      <w:t xml:space="preserve">As-Built </w:t>
    </w:r>
    <w:r w:rsidR="00864761">
      <w:rPr>
        <w:rFonts w:asciiTheme="majorHAnsi" w:eastAsia="Times New Roman" w:hAnsiTheme="majorHAnsi" w:cs="Times New Roman"/>
        <w:b/>
        <w:noProof/>
        <w:kern w:val="0"/>
        <w:sz w:val="20"/>
        <w:szCs w:val="20"/>
        <w14:ligatures w14:val="none"/>
      </w:rPr>
      <w:t>Year 1</w:t>
    </w:r>
    <w:r>
      <w:rPr>
        <w:rFonts w:asciiTheme="majorHAnsi" w:eastAsia="Times New Roman" w:hAnsiTheme="majorHAnsi" w:cs="Times New Roman"/>
        <w:b/>
        <w:noProof/>
        <w:kern w:val="0"/>
        <w:sz w:val="20"/>
        <w:szCs w:val="20"/>
        <w14:ligatures w14:val="none"/>
      </w:rPr>
      <w:t xml:space="preserve"> Monitoring Report</w:t>
    </w:r>
    <w:r w:rsidRPr="006E16BE">
      <w:rPr>
        <w:rFonts w:asciiTheme="majorHAnsi" w:eastAsia="Times New Roman" w:hAnsiTheme="majorHAnsi" w:cs="Times New Roman"/>
        <w:b/>
        <w:noProof/>
        <w:kern w:val="0"/>
        <w:sz w:val="20"/>
        <w:szCs w:val="20"/>
        <w14:ligatures w14:val="none"/>
      </w:rPr>
      <w:t xml:space="preserve"> </w:t>
    </w:r>
  </w:p>
  <w:p w14:paraId="0CE6A888" w14:textId="77777777" w:rsidR="006E16BE" w:rsidRPr="006E16BE" w:rsidRDefault="006E16BE" w:rsidP="006E16BE">
    <w:pPr>
      <w:tabs>
        <w:tab w:val="left" w:pos="540"/>
        <w:tab w:val="center" w:pos="4680"/>
        <w:tab w:val="right" w:pos="9360"/>
      </w:tabs>
      <w:spacing w:after="0" w:line="240" w:lineRule="auto"/>
      <w:rPr>
        <w:rFonts w:eastAsia="Times New Roman" w:cs="Times New Roman"/>
        <w:kern w:val="0"/>
        <w:sz w:val="22"/>
        <w14:ligatures w14:val="none"/>
      </w:rPr>
    </w:pPr>
    <w:r w:rsidRPr="006E16BE">
      <w:rPr>
        <w:rFonts w:asciiTheme="majorHAnsi" w:eastAsia="Times New Roman" w:hAnsiTheme="majorHAnsi" w:cs="Tahoma"/>
        <w:kern w:val="0"/>
        <w:sz w:val="20"/>
        <w:szCs w:val="20"/>
        <w14:ligatures w14:val="none"/>
      </w:rPr>
      <w:tab/>
    </w:r>
    <w:r w:rsidRPr="006E16BE">
      <w:rPr>
        <w:rFonts w:asciiTheme="majorHAnsi" w:eastAsia="Times New Roman" w:hAnsiTheme="majorHAnsi" w:cs="Tahoma"/>
        <w:kern w:val="0"/>
        <w:sz w:val="20"/>
        <w:szCs w:val="20"/>
        <w14:ligatures w14:val="none"/>
      </w:rPr>
      <w:tab/>
      <w:t xml:space="preserve">Page </w:t>
    </w:r>
    <w:r w:rsidRPr="006E16BE">
      <w:rPr>
        <w:rFonts w:asciiTheme="majorHAnsi" w:eastAsia="Times New Roman" w:hAnsiTheme="majorHAnsi" w:cs="Tahoma"/>
        <w:kern w:val="0"/>
        <w:sz w:val="20"/>
        <w:szCs w:val="20"/>
        <w14:ligatures w14:val="none"/>
      </w:rPr>
      <w:fldChar w:fldCharType="begin"/>
    </w:r>
    <w:r w:rsidRPr="006E16BE">
      <w:rPr>
        <w:rFonts w:asciiTheme="majorHAnsi" w:eastAsia="Times New Roman" w:hAnsiTheme="majorHAnsi" w:cs="Tahoma"/>
        <w:kern w:val="0"/>
        <w:sz w:val="20"/>
        <w:szCs w:val="20"/>
        <w14:ligatures w14:val="none"/>
      </w:rPr>
      <w:instrText xml:space="preserve"> PAGE   \* MERGEFORMAT </w:instrText>
    </w:r>
    <w:r w:rsidRPr="006E16BE">
      <w:rPr>
        <w:rFonts w:asciiTheme="majorHAnsi" w:eastAsia="Times New Roman" w:hAnsiTheme="majorHAnsi" w:cs="Tahoma"/>
        <w:kern w:val="0"/>
        <w:sz w:val="20"/>
        <w:szCs w:val="20"/>
        <w14:ligatures w14:val="none"/>
      </w:rPr>
      <w:fldChar w:fldCharType="separate"/>
    </w:r>
    <w:r w:rsidRPr="006E16BE">
      <w:rPr>
        <w:rFonts w:asciiTheme="majorHAnsi" w:eastAsia="Times New Roman" w:hAnsiTheme="majorHAnsi" w:cs="Tahoma"/>
        <w:kern w:val="0"/>
        <w:sz w:val="20"/>
        <w:szCs w:val="20"/>
        <w14:ligatures w14:val="none"/>
      </w:rPr>
      <w:t>2</w:t>
    </w:r>
    <w:r w:rsidRPr="006E16BE">
      <w:rPr>
        <w:rFonts w:asciiTheme="majorHAnsi" w:eastAsia="Times New Roman" w:hAnsiTheme="majorHAnsi" w:cs="Tahoma"/>
        <w:noProof/>
        <w:kern w:val="0"/>
        <w:sz w:val="20"/>
        <w:szCs w:val="20"/>
        <w14:ligatures w14:val="none"/>
      </w:rPr>
      <w:fldChar w:fldCharType="end"/>
    </w:r>
    <w:r w:rsidRPr="006E16BE">
      <w:rPr>
        <w:rFonts w:asciiTheme="majorHAnsi" w:eastAsia="Times New Roman" w:hAnsiTheme="majorHAnsi" w:cs="Tahoma"/>
        <w:noProof/>
        <w:kern w:val="0"/>
        <w:sz w:val="20"/>
        <w:szCs w:val="20"/>
        <w14:ligatures w14:val="none"/>
      </w:rPr>
      <w:tab/>
    </w:r>
    <w:r w:rsidRPr="006E16BE">
      <w:rPr>
        <w:rFonts w:asciiTheme="majorHAnsi" w:eastAsia="Times New Roman" w:hAnsiTheme="majorHAnsi" w:cs="Tahoma"/>
        <w:noProof/>
        <w:kern w:val="0"/>
        <w:sz w:val="20"/>
        <w:szCs w:val="20"/>
        <w:highlight w:val="yellow"/>
        <w14:ligatures w14:val="none"/>
      </w:rPr>
      <w:t>MONTH, YEAR</w:t>
    </w:r>
  </w:p>
  <w:p w14:paraId="48803FD0" w14:textId="0FAB3C15" w:rsidR="00E00DC7" w:rsidRDefault="00E00DC7" w:rsidP="006E16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C2929" w14:textId="77777777" w:rsidR="005364F3" w:rsidRDefault="005364F3" w:rsidP="00E00DC7">
      <w:pPr>
        <w:spacing w:after="0" w:line="240" w:lineRule="auto"/>
      </w:pPr>
      <w:r>
        <w:separator/>
      </w:r>
    </w:p>
  </w:footnote>
  <w:footnote w:type="continuationSeparator" w:id="0">
    <w:p w14:paraId="00801150" w14:textId="77777777" w:rsidR="005364F3" w:rsidRDefault="005364F3" w:rsidP="00E00D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3A67B" w14:textId="6CAF90FC" w:rsidR="00E00DC7" w:rsidRDefault="00E00D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4725C"/>
    <w:multiLevelType w:val="hybridMultilevel"/>
    <w:tmpl w:val="CC0EDB9C"/>
    <w:lvl w:ilvl="0" w:tplc="82DA5D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7E17F4"/>
    <w:multiLevelType w:val="hybridMultilevel"/>
    <w:tmpl w:val="7B503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CE1A24"/>
    <w:multiLevelType w:val="hybridMultilevel"/>
    <w:tmpl w:val="7B62D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DB086D"/>
    <w:multiLevelType w:val="hybridMultilevel"/>
    <w:tmpl w:val="10C81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FC6EE2"/>
    <w:multiLevelType w:val="hybridMultilevel"/>
    <w:tmpl w:val="67B4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150BCB"/>
    <w:multiLevelType w:val="hybridMultilevel"/>
    <w:tmpl w:val="2D323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CB4931"/>
    <w:multiLevelType w:val="hybridMultilevel"/>
    <w:tmpl w:val="5018083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6C7A4B9F"/>
    <w:multiLevelType w:val="hybridMultilevel"/>
    <w:tmpl w:val="7B6E9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4E33EC"/>
    <w:multiLevelType w:val="hybridMultilevel"/>
    <w:tmpl w:val="7B6E90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70049931">
    <w:abstractNumId w:val="7"/>
  </w:num>
  <w:num w:numId="2" w16cid:durableId="790709367">
    <w:abstractNumId w:val="0"/>
  </w:num>
  <w:num w:numId="3" w16cid:durableId="703407690">
    <w:abstractNumId w:val="1"/>
  </w:num>
  <w:num w:numId="4" w16cid:durableId="505829279">
    <w:abstractNumId w:val="3"/>
  </w:num>
  <w:num w:numId="5" w16cid:durableId="627129197">
    <w:abstractNumId w:val="8"/>
  </w:num>
  <w:num w:numId="6" w16cid:durableId="937323939">
    <w:abstractNumId w:val="6"/>
  </w:num>
  <w:num w:numId="7" w16cid:durableId="468984038">
    <w:abstractNumId w:val="5"/>
  </w:num>
  <w:num w:numId="8" w16cid:durableId="827479587">
    <w:abstractNumId w:val="4"/>
  </w:num>
  <w:num w:numId="9" w16cid:durableId="5500761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DC7"/>
    <w:rsid w:val="000B590D"/>
    <w:rsid w:val="000C453D"/>
    <w:rsid w:val="00126DED"/>
    <w:rsid w:val="001371E3"/>
    <w:rsid w:val="001675B1"/>
    <w:rsid w:val="002523FB"/>
    <w:rsid w:val="00252749"/>
    <w:rsid w:val="002D0597"/>
    <w:rsid w:val="00312B2D"/>
    <w:rsid w:val="00327951"/>
    <w:rsid w:val="00333A91"/>
    <w:rsid w:val="00343983"/>
    <w:rsid w:val="003603BA"/>
    <w:rsid w:val="003D10CE"/>
    <w:rsid w:val="003D6E0A"/>
    <w:rsid w:val="00432865"/>
    <w:rsid w:val="00500E5D"/>
    <w:rsid w:val="00501C6D"/>
    <w:rsid w:val="005364F3"/>
    <w:rsid w:val="00571E1D"/>
    <w:rsid w:val="005B0A55"/>
    <w:rsid w:val="005F44AE"/>
    <w:rsid w:val="00657CFC"/>
    <w:rsid w:val="006641E6"/>
    <w:rsid w:val="00664FF9"/>
    <w:rsid w:val="006B25B2"/>
    <w:rsid w:val="006D0E62"/>
    <w:rsid w:val="006D678C"/>
    <w:rsid w:val="006E16BE"/>
    <w:rsid w:val="00704B84"/>
    <w:rsid w:val="00706280"/>
    <w:rsid w:val="00864761"/>
    <w:rsid w:val="00886179"/>
    <w:rsid w:val="008E587B"/>
    <w:rsid w:val="008E66E5"/>
    <w:rsid w:val="009058AD"/>
    <w:rsid w:val="00963FB7"/>
    <w:rsid w:val="009D47D0"/>
    <w:rsid w:val="009E3C2D"/>
    <w:rsid w:val="00A123FE"/>
    <w:rsid w:val="00A13D8A"/>
    <w:rsid w:val="00A924B6"/>
    <w:rsid w:val="00AB699C"/>
    <w:rsid w:val="00AF6DE7"/>
    <w:rsid w:val="00AF6E60"/>
    <w:rsid w:val="00AF7515"/>
    <w:rsid w:val="00B61732"/>
    <w:rsid w:val="00BB4A7A"/>
    <w:rsid w:val="00BD0FDD"/>
    <w:rsid w:val="00BD6686"/>
    <w:rsid w:val="00BE3FD1"/>
    <w:rsid w:val="00C22E76"/>
    <w:rsid w:val="00C62EC1"/>
    <w:rsid w:val="00C63C71"/>
    <w:rsid w:val="00CB1D2B"/>
    <w:rsid w:val="00CD53F6"/>
    <w:rsid w:val="00D42E4D"/>
    <w:rsid w:val="00DC43F2"/>
    <w:rsid w:val="00E00DC7"/>
    <w:rsid w:val="00E42716"/>
    <w:rsid w:val="00E84AC6"/>
    <w:rsid w:val="00EF74D6"/>
    <w:rsid w:val="00F27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DAF80"/>
  <w15:chartTrackingRefBased/>
  <w15:docId w15:val="{D72D6C59-A47D-4B7F-B9F8-D93BD871A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E62"/>
  </w:style>
  <w:style w:type="paragraph" w:styleId="Heading1">
    <w:name w:val="heading 1"/>
    <w:basedOn w:val="Normal"/>
    <w:next w:val="Normal"/>
    <w:link w:val="Heading1Char"/>
    <w:uiPriority w:val="9"/>
    <w:qFormat/>
    <w:rsid w:val="00E00D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WEI Heading 2"/>
    <w:basedOn w:val="Normal"/>
    <w:next w:val="Normal"/>
    <w:link w:val="Heading2Char"/>
    <w:unhideWhenUsed/>
    <w:qFormat/>
    <w:rsid w:val="00E00D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0D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0D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0D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0D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0D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0D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0D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0DC7"/>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WEI Heading 2 Char"/>
    <w:basedOn w:val="DefaultParagraphFont"/>
    <w:link w:val="Heading2"/>
    <w:rsid w:val="00E00D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0D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0D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0D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0D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0D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0D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0DC7"/>
    <w:rPr>
      <w:rFonts w:eastAsiaTheme="majorEastAsia" w:cstheme="majorBidi"/>
      <w:color w:val="272727" w:themeColor="text1" w:themeTint="D8"/>
    </w:rPr>
  </w:style>
  <w:style w:type="paragraph" w:styleId="Title">
    <w:name w:val="Title"/>
    <w:basedOn w:val="Normal"/>
    <w:next w:val="Normal"/>
    <w:link w:val="TitleChar"/>
    <w:uiPriority w:val="10"/>
    <w:qFormat/>
    <w:rsid w:val="00E00D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0D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0D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0D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0DC7"/>
    <w:pPr>
      <w:spacing w:before="160"/>
      <w:jc w:val="center"/>
    </w:pPr>
    <w:rPr>
      <w:i/>
      <w:iCs/>
      <w:color w:val="404040" w:themeColor="text1" w:themeTint="BF"/>
    </w:rPr>
  </w:style>
  <w:style w:type="character" w:customStyle="1" w:styleId="QuoteChar">
    <w:name w:val="Quote Char"/>
    <w:basedOn w:val="DefaultParagraphFont"/>
    <w:link w:val="Quote"/>
    <w:uiPriority w:val="29"/>
    <w:rsid w:val="00E00DC7"/>
    <w:rPr>
      <w:i/>
      <w:iCs/>
      <w:color w:val="404040" w:themeColor="text1" w:themeTint="BF"/>
    </w:rPr>
  </w:style>
  <w:style w:type="paragraph" w:styleId="ListParagraph">
    <w:name w:val="List Paragraph"/>
    <w:basedOn w:val="Normal"/>
    <w:uiPriority w:val="34"/>
    <w:qFormat/>
    <w:rsid w:val="00E00DC7"/>
    <w:pPr>
      <w:ind w:left="720"/>
      <w:contextualSpacing/>
    </w:pPr>
  </w:style>
  <w:style w:type="character" w:styleId="IntenseEmphasis">
    <w:name w:val="Intense Emphasis"/>
    <w:basedOn w:val="DefaultParagraphFont"/>
    <w:uiPriority w:val="21"/>
    <w:qFormat/>
    <w:rsid w:val="00E00DC7"/>
    <w:rPr>
      <w:i/>
      <w:iCs/>
      <w:color w:val="0F4761" w:themeColor="accent1" w:themeShade="BF"/>
    </w:rPr>
  </w:style>
  <w:style w:type="paragraph" w:styleId="IntenseQuote">
    <w:name w:val="Intense Quote"/>
    <w:basedOn w:val="Normal"/>
    <w:next w:val="Normal"/>
    <w:link w:val="IntenseQuoteChar"/>
    <w:uiPriority w:val="30"/>
    <w:qFormat/>
    <w:rsid w:val="00E00D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0DC7"/>
    <w:rPr>
      <w:i/>
      <w:iCs/>
      <w:color w:val="0F4761" w:themeColor="accent1" w:themeShade="BF"/>
    </w:rPr>
  </w:style>
  <w:style w:type="character" w:styleId="IntenseReference">
    <w:name w:val="Intense Reference"/>
    <w:basedOn w:val="DefaultParagraphFont"/>
    <w:uiPriority w:val="32"/>
    <w:qFormat/>
    <w:rsid w:val="00E00DC7"/>
    <w:rPr>
      <w:b/>
      <w:bCs/>
      <w:smallCaps/>
      <w:color w:val="0F4761" w:themeColor="accent1" w:themeShade="BF"/>
      <w:spacing w:val="5"/>
    </w:rPr>
  </w:style>
  <w:style w:type="table" w:styleId="TableGrid">
    <w:name w:val="Table Grid"/>
    <w:basedOn w:val="TableNormal"/>
    <w:uiPriority w:val="39"/>
    <w:rsid w:val="00E00D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00DC7"/>
    <w:pPr>
      <w:widowControl w:val="0"/>
      <w:autoSpaceDE w:val="0"/>
      <w:autoSpaceDN w:val="0"/>
      <w:spacing w:after="0" w:line="240" w:lineRule="auto"/>
    </w:pPr>
    <w:rPr>
      <w:rFonts w:ascii="Calibri" w:eastAsia="Calibri" w:hAnsi="Calibri" w:cs="Calibri"/>
      <w:kern w:val="0"/>
      <w:sz w:val="22"/>
      <w:szCs w:val="22"/>
      <w14:ligatures w14:val="none"/>
    </w:rPr>
  </w:style>
  <w:style w:type="character" w:customStyle="1" w:styleId="BodyTextChar">
    <w:name w:val="Body Text Char"/>
    <w:basedOn w:val="DefaultParagraphFont"/>
    <w:link w:val="BodyText"/>
    <w:uiPriority w:val="1"/>
    <w:rsid w:val="00E00DC7"/>
    <w:rPr>
      <w:rFonts w:ascii="Calibri" w:eastAsia="Calibri" w:hAnsi="Calibri" w:cs="Calibri"/>
      <w:kern w:val="0"/>
      <w:sz w:val="22"/>
      <w:szCs w:val="22"/>
      <w14:ligatures w14:val="none"/>
    </w:rPr>
  </w:style>
  <w:style w:type="paragraph" w:styleId="Header">
    <w:name w:val="header"/>
    <w:basedOn w:val="Normal"/>
    <w:link w:val="HeaderChar"/>
    <w:uiPriority w:val="99"/>
    <w:unhideWhenUsed/>
    <w:rsid w:val="00E00D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DC7"/>
  </w:style>
  <w:style w:type="paragraph" w:styleId="Footer">
    <w:name w:val="footer"/>
    <w:basedOn w:val="Normal"/>
    <w:link w:val="FooterChar"/>
    <w:uiPriority w:val="99"/>
    <w:unhideWhenUsed/>
    <w:rsid w:val="00E00D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DC7"/>
  </w:style>
  <w:style w:type="character" w:styleId="CommentReference">
    <w:name w:val="annotation reference"/>
    <w:basedOn w:val="DefaultParagraphFont"/>
    <w:uiPriority w:val="99"/>
    <w:semiHidden/>
    <w:unhideWhenUsed/>
    <w:rsid w:val="00BD6686"/>
    <w:rPr>
      <w:sz w:val="16"/>
      <w:szCs w:val="16"/>
    </w:rPr>
  </w:style>
  <w:style w:type="paragraph" w:styleId="CommentText">
    <w:name w:val="annotation text"/>
    <w:basedOn w:val="Normal"/>
    <w:link w:val="CommentTextChar"/>
    <w:uiPriority w:val="99"/>
    <w:unhideWhenUsed/>
    <w:rsid w:val="00BD6686"/>
    <w:pPr>
      <w:widowControl w:val="0"/>
      <w:autoSpaceDE w:val="0"/>
      <w:autoSpaceDN w:val="0"/>
      <w:spacing w:after="0" w:line="240" w:lineRule="auto"/>
    </w:pPr>
    <w:rPr>
      <w:rFonts w:ascii="Calibri" w:eastAsia="Calibri" w:hAnsi="Calibri" w:cs="Calibri"/>
      <w:kern w:val="0"/>
      <w:sz w:val="20"/>
      <w:szCs w:val="20"/>
      <w14:ligatures w14:val="none"/>
    </w:rPr>
  </w:style>
  <w:style w:type="character" w:customStyle="1" w:styleId="CommentTextChar">
    <w:name w:val="Comment Text Char"/>
    <w:basedOn w:val="DefaultParagraphFont"/>
    <w:link w:val="CommentText"/>
    <w:uiPriority w:val="99"/>
    <w:rsid w:val="00BD6686"/>
    <w:rPr>
      <w:rFonts w:ascii="Calibri" w:eastAsia="Calibri" w:hAnsi="Calibri" w:cs="Calibri"/>
      <w:kern w:val="0"/>
      <w:sz w:val="20"/>
      <w:szCs w:val="20"/>
      <w14:ligatures w14:val="none"/>
    </w:rPr>
  </w:style>
  <w:style w:type="table" w:customStyle="1" w:styleId="TableGrid1">
    <w:name w:val="Table Grid1"/>
    <w:basedOn w:val="TableNormal"/>
    <w:next w:val="TableGrid"/>
    <w:uiPriority w:val="39"/>
    <w:rsid w:val="00A924B6"/>
    <w:pPr>
      <w:spacing w:after="0" w:line="240" w:lineRule="auto"/>
    </w:pPr>
    <w:rPr>
      <w:rFonts w:ascii="Times" w:eastAsia="Times" w:hAnsi="Times"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B1D2B"/>
    <w:pPr>
      <w:spacing w:after="0" w:line="240" w:lineRule="auto"/>
    </w:pPr>
    <w:rPr>
      <w:rFonts w:ascii="Times" w:eastAsia="Times" w:hAnsi="Times"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12</Pages>
  <Words>1411</Words>
  <Characters>7579</Characters>
  <Application>Microsoft Office Word</Application>
  <DocSecurity>0</DocSecurity>
  <Lines>189</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Friedman-Herring, Andrew</dc:creator>
  <cp:keywords/>
  <dc:description/>
  <cp:lastModifiedBy>Friedman-Herring, Andrew</cp:lastModifiedBy>
  <cp:revision>30</cp:revision>
  <dcterms:created xsi:type="dcterms:W3CDTF">2026-03-27T18:56:00Z</dcterms:created>
  <dcterms:modified xsi:type="dcterms:W3CDTF">2026-04-15T21:41:00Z</dcterms:modified>
</cp:coreProperties>
</file>