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37B0" w14:textId="77777777" w:rsidR="00542B62" w:rsidRDefault="00174EE9">
      <w:pPr>
        <w:pStyle w:val="BodyText"/>
        <w:spacing w:before="77"/>
        <w:ind w:left="2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BB37FD" wp14:editId="17BB37FE">
            <wp:simplePos x="0" y="0"/>
            <wp:positionH relativeFrom="page">
              <wp:posOffset>5315998</wp:posOffset>
            </wp:positionH>
            <wp:positionV relativeFrom="paragraph">
              <wp:posOffset>138273</wp:posOffset>
            </wp:positionV>
            <wp:extent cx="1466483" cy="934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483" cy="93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N01th</w:t>
      </w:r>
      <w:r>
        <w:rPr>
          <w:spacing w:val="-12"/>
        </w:rPr>
        <w:t xml:space="preserve"> </w:t>
      </w:r>
      <w:r>
        <w:rPr>
          <w:spacing w:val="-2"/>
        </w:rPr>
        <w:t>Carolina</w:t>
      </w:r>
    </w:p>
    <w:p w14:paraId="17BB37B1" w14:textId="77777777" w:rsidR="00542B62" w:rsidRDefault="00174EE9">
      <w:pPr>
        <w:pStyle w:val="BodyText"/>
        <w:spacing w:before="14"/>
        <w:ind w:left="252"/>
      </w:pPr>
      <w:r>
        <w:rPr>
          <w:w w:val="105"/>
        </w:rPr>
        <w:t>Department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Natural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Resources</w:t>
      </w:r>
    </w:p>
    <w:p w14:paraId="17BB37B2" w14:textId="77777777" w:rsidR="00542B62" w:rsidRDefault="00542B62">
      <w:pPr>
        <w:pStyle w:val="BodyText"/>
        <w:spacing w:before="35"/>
      </w:pPr>
    </w:p>
    <w:p w14:paraId="17BB37B3" w14:textId="77777777" w:rsidR="00542B62" w:rsidRDefault="00174EE9">
      <w:pPr>
        <w:pStyle w:val="BodyText"/>
        <w:ind w:left="259"/>
      </w:pPr>
      <w:r>
        <w:t>Division</w:t>
      </w:r>
      <w:r>
        <w:rPr>
          <w:spacing w:val="2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Waste</w:t>
      </w:r>
      <w:r>
        <w:rPr>
          <w:spacing w:val="9"/>
        </w:rPr>
        <w:t xml:space="preserve"> </w:t>
      </w:r>
      <w:r>
        <w:rPr>
          <w:spacing w:val="-2"/>
        </w:rPr>
        <w:t>Management</w:t>
      </w:r>
    </w:p>
    <w:p w14:paraId="17BB37B4" w14:textId="77777777" w:rsidR="00542B62" w:rsidRDefault="00174EE9">
      <w:pPr>
        <w:spacing w:before="186" w:line="256" w:lineRule="auto"/>
        <w:ind w:left="253" w:right="6014" w:firstLine="7"/>
        <w:rPr>
          <w:b/>
          <w:sz w:val="20"/>
        </w:rPr>
      </w:pPr>
      <w:r>
        <w:rPr>
          <w:w w:val="110"/>
          <w:sz w:val="19"/>
        </w:rPr>
        <w:t>Michael F. Easley, Governor William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G. Ross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Jr.,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 xml:space="preserve">Secretary </w:t>
      </w:r>
      <w:r>
        <w:rPr>
          <w:b/>
          <w:sz w:val="20"/>
        </w:rPr>
        <w:t>Dexter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Matthews,</w:t>
      </w:r>
      <w:r>
        <w:rPr>
          <w:b/>
          <w:spacing w:val="24"/>
          <w:sz w:val="20"/>
        </w:rPr>
        <w:t xml:space="preserve"> </w:t>
      </w:r>
      <w:r>
        <w:rPr>
          <w:b/>
          <w:spacing w:val="-2"/>
          <w:sz w:val="20"/>
        </w:rPr>
        <w:t>Director</w:t>
      </w:r>
    </w:p>
    <w:p w14:paraId="17BB37B5" w14:textId="77777777" w:rsidR="00542B62" w:rsidRDefault="00542B62">
      <w:pPr>
        <w:pStyle w:val="BodyText"/>
        <w:rPr>
          <w:b/>
          <w:sz w:val="19"/>
        </w:rPr>
      </w:pPr>
    </w:p>
    <w:p w14:paraId="17BB37B6" w14:textId="77777777" w:rsidR="00542B62" w:rsidRDefault="00542B62">
      <w:pPr>
        <w:pStyle w:val="BodyText"/>
        <w:spacing w:before="33"/>
        <w:rPr>
          <w:b/>
          <w:sz w:val="19"/>
        </w:rPr>
      </w:pPr>
    </w:p>
    <w:p w14:paraId="17BB37B7" w14:textId="77777777" w:rsidR="00542B62" w:rsidRDefault="00174EE9">
      <w:pPr>
        <w:pStyle w:val="BodyText"/>
        <w:ind w:left="111"/>
        <w:jc w:val="center"/>
      </w:pPr>
      <w:r>
        <w:rPr>
          <w:spacing w:val="-4"/>
        </w:rPr>
        <w:t>December</w:t>
      </w:r>
      <w:r>
        <w:rPr>
          <w:spacing w:val="-6"/>
        </w:rPr>
        <w:t xml:space="preserve"> </w:t>
      </w:r>
      <w:r>
        <w:rPr>
          <w:spacing w:val="-4"/>
        </w:rPr>
        <w:t>6,</w:t>
      </w:r>
      <w:r>
        <w:rPr>
          <w:spacing w:val="-12"/>
        </w:rPr>
        <w:t xml:space="preserve"> </w:t>
      </w:r>
      <w:r>
        <w:rPr>
          <w:spacing w:val="-4"/>
        </w:rPr>
        <w:t>2005</w:t>
      </w:r>
    </w:p>
    <w:p w14:paraId="17BB37B8" w14:textId="77777777" w:rsidR="00542B62" w:rsidRDefault="00174EE9">
      <w:pPr>
        <w:pStyle w:val="BodyText"/>
        <w:tabs>
          <w:tab w:val="left" w:pos="1128"/>
        </w:tabs>
        <w:spacing w:before="19" w:line="548" w:lineRule="exact"/>
        <w:ind w:left="263" w:right="229" w:hanging="8"/>
      </w:pPr>
      <w:r>
        <w:rPr>
          <w:spacing w:val="-4"/>
          <w:w w:val="105"/>
        </w:rPr>
        <w:t>To:</w:t>
      </w:r>
      <w:r>
        <w:tab/>
      </w:r>
      <w:r>
        <w:rPr>
          <w:w w:val="105"/>
        </w:rPr>
        <w:t>Commercial Laboratories and Environmental Service</w:t>
      </w:r>
      <w:r>
        <w:rPr>
          <w:spacing w:val="-1"/>
          <w:w w:val="105"/>
        </w:rPr>
        <w:t xml:space="preserve"> </w:t>
      </w:r>
      <w:r>
        <w:rPr>
          <w:w w:val="105"/>
        </w:rPr>
        <w:t>Companies and Consultants Subject:</w:t>
      </w:r>
      <w:r>
        <w:rPr>
          <w:spacing w:val="36"/>
          <w:w w:val="105"/>
        </w:rPr>
        <w:t xml:space="preserve"> </w:t>
      </w:r>
      <w:r>
        <w:rPr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comments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adoption 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Update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</w:p>
    <w:p w14:paraId="17BB37B9" w14:textId="77777777" w:rsidR="00542B62" w:rsidRDefault="00174EE9">
      <w:pPr>
        <w:pStyle w:val="BodyText"/>
        <w:spacing w:line="205" w:lineRule="exact"/>
        <w:ind w:left="1128"/>
      </w:pP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9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0"/>
          <w:w w:val="105"/>
        </w:rPr>
        <w:t xml:space="preserve"> </w:t>
      </w:r>
      <w:r>
        <w:rPr>
          <w:w w:val="105"/>
        </w:rPr>
        <w:t>(MADEP),</w:t>
      </w:r>
      <w:r>
        <w:rPr>
          <w:spacing w:val="-11"/>
          <w:w w:val="105"/>
        </w:rPr>
        <w:t xml:space="preserve"> </w:t>
      </w:r>
      <w:r>
        <w:rPr>
          <w:w w:val="105"/>
        </w:rPr>
        <w:t>Method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Volatile</w:t>
      </w:r>
    </w:p>
    <w:p w14:paraId="17BB37BA" w14:textId="77777777" w:rsidR="00542B62" w:rsidRDefault="00174EE9">
      <w:pPr>
        <w:pStyle w:val="BodyText"/>
        <w:spacing w:before="14" w:line="259" w:lineRule="auto"/>
        <w:ind w:left="1132" w:right="188" w:hanging="8"/>
      </w:pPr>
      <w:r>
        <w:rPr>
          <w:w w:val="105"/>
        </w:rPr>
        <w:t>Petroleum</w:t>
      </w:r>
      <w:r>
        <w:rPr>
          <w:spacing w:val="-11"/>
          <w:w w:val="105"/>
        </w:rPr>
        <w:t xml:space="preserve"> </w:t>
      </w:r>
      <w:r>
        <w:rPr>
          <w:w w:val="105"/>
        </w:rPr>
        <w:t>Hydrocarbons</w:t>
      </w:r>
      <w:r>
        <w:rPr>
          <w:spacing w:val="-7"/>
          <w:w w:val="105"/>
        </w:rPr>
        <w:t xml:space="preserve"> </w:t>
      </w:r>
      <w:r>
        <w:rPr>
          <w:w w:val="105"/>
        </w:rPr>
        <w:t>(VPH)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Method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Extractable Petroleum Hydrocarbons (EPH) May 2004 revision 1.1.</w:t>
      </w:r>
    </w:p>
    <w:p w14:paraId="17BB37BB" w14:textId="77777777" w:rsidR="00542B62" w:rsidRDefault="00542B62">
      <w:pPr>
        <w:pStyle w:val="BodyText"/>
        <w:spacing w:before="8"/>
      </w:pPr>
    </w:p>
    <w:p w14:paraId="17BB37BC" w14:textId="77777777" w:rsidR="00542B62" w:rsidRDefault="00174EE9">
      <w:pPr>
        <w:pStyle w:val="BodyText"/>
        <w:spacing w:before="1" w:line="254" w:lineRule="auto"/>
        <w:ind w:left="266" w:right="188" w:firstLine="271"/>
      </w:pP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document addresses the response to</w:t>
      </w:r>
      <w:r>
        <w:rPr>
          <w:spacing w:val="-6"/>
          <w:w w:val="105"/>
        </w:rPr>
        <w:t xml:space="preserve"> </w:t>
      </w:r>
      <w:r>
        <w:rPr>
          <w:w w:val="105"/>
        </w:rPr>
        <w:t>adopt</w:t>
      </w:r>
      <w:r>
        <w:rPr>
          <w:spacing w:val="-1"/>
          <w:w w:val="105"/>
        </w:rPr>
        <w:t xml:space="preserve"> </w:t>
      </w:r>
      <w:r>
        <w:rPr>
          <w:w w:val="105"/>
        </w:rPr>
        <w:t>the May 2004 Revision</w:t>
      </w:r>
      <w:r>
        <w:rPr>
          <w:spacing w:val="27"/>
          <w:w w:val="105"/>
        </w:rPr>
        <w:t xml:space="preserve"> </w:t>
      </w:r>
      <w:r>
        <w:rPr>
          <w:w w:val="105"/>
        </w:rPr>
        <w:t>I.I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MADEP EPH and VPH methods. The</w:t>
      </w:r>
      <w:r>
        <w:rPr>
          <w:spacing w:val="-4"/>
          <w:w w:val="105"/>
        </w:rPr>
        <w:t xml:space="preserve"> </w:t>
      </w:r>
      <w:r>
        <w:rPr>
          <w:w w:val="105"/>
        </w:rPr>
        <w:t>public comment period was</w:t>
      </w:r>
      <w:r>
        <w:rPr>
          <w:spacing w:val="-1"/>
          <w:w w:val="105"/>
        </w:rPr>
        <w:t xml:space="preserve"> </w:t>
      </w:r>
      <w:r>
        <w:rPr>
          <w:w w:val="105"/>
        </w:rPr>
        <w:t>open from October 4,</w:t>
      </w:r>
      <w:r>
        <w:rPr>
          <w:spacing w:val="-4"/>
          <w:w w:val="105"/>
        </w:rPr>
        <w:t xml:space="preserve"> </w:t>
      </w:r>
      <w:r>
        <w:rPr>
          <w:w w:val="105"/>
        </w:rPr>
        <w:t>2005</w:t>
      </w:r>
      <w:r>
        <w:rPr>
          <w:spacing w:val="-2"/>
          <w:w w:val="105"/>
        </w:rPr>
        <w:t xml:space="preserve"> </w:t>
      </w:r>
      <w:r>
        <w:rPr>
          <w:w w:val="105"/>
        </w:rPr>
        <w:t>to November</w:t>
      </w:r>
      <w:r>
        <w:rPr>
          <w:spacing w:val="-5"/>
          <w:w w:val="105"/>
        </w:rPr>
        <w:t xml:space="preserve"> </w:t>
      </w:r>
      <w:r>
        <w:rPr>
          <w:w w:val="105"/>
        </w:rPr>
        <w:t>4,</w:t>
      </w:r>
      <w:r>
        <w:rPr>
          <w:spacing w:val="-15"/>
          <w:w w:val="105"/>
        </w:rPr>
        <w:t xml:space="preserve"> </w:t>
      </w:r>
      <w:r>
        <w:rPr>
          <w:w w:val="105"/>
        </w:rPr>
        <w:t>2005.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UST</w:t>
      </w:r>
      <w:r>
        <w:rPr>
          <w:spacing w:val="-9"/>
          <w:w w:val="105"/>
        </w:rPr>
        <w:t xml:space="preserve"> </w:t>
      </w:r>
      <w:r>
        <w:rPr>
          <w:w w:val="105"/>
        </w:rPr>
        <w:t>Section received comments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three</w:t>
      </w:r>
      <w:r>
        <w:rPr>
          <w:spacing w:val="-13"/>
          <w:w w:val="105"/>
        </w:rPr>
        <w:t xml:space="preserve"> </w:t>
      </w:r>
      <w:r>
        <w:rPr>
          <w:w w:val="105"/>
        </w:rPr>
        <w:t>parties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adoption of the</w:t>
      </w:r>
      <w:r>
        <w:rPr>
          <w:spacing w:val="-10"/>
          <w:w w:val="105"/>
        </w:rPr>
        <w:t xml:space="preserve"> </w:t>
      </w:r>
      <w:r>
        <w:rPr>
          <w:w w:val="105"/>
        </w:rPr>
        <w:t>May 2004 Revision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24"/>
          <w:w w:val="105"/>
        </w:rPr>
        <w:t xml:space="preserve"> </w:t>
      </w:r>
      <w:r>
        <w:rPr>
          <w:w w:val="105"/>
        </w:rPr>
        <w:t>.I</w:t>
      </w:r>
      <w:r>
        <w:rPr>
          <w:spacing w:val="40"/>
          <w:w w:val="105"/>
        </w:rPr>
        <w:t xml:space="preserve"> </w:t>
      </w:r>
      <w:r>
        <w:rPr>
          <w:w w:val="105"/>
        </w:rPr>
        <w:t>of the MADEP EPH and VPH</w:t>
      </w:r>
      <w:r>
        <w:rPr>
          <w:spacing w:val="-1"/>
          <w:w w:val="105"/>
        </w:rPr>
        <w:t xml:space="preserve"> </w:t>
      </w:r>
      <w:r>
        <w:rPr>
          <w:w w:val="105"/>
        </w:rPr>
        <w:t>methods.</w:t>
      </w:r>
    </w:p>
    <w:p w14:paraId="17BB37BD" w14:textId="77777777" w:rsidR="00542B62" w:rsidRDefault="00542B62">
      <w:pPr>
        <w:pStyle w:val="BodyText"/>
        <w:spacing w:before="23"/>
      </w:pPr>
    </w:p>
    <w:p w14:paraId="17BB37BE" w14:textId="77777777" w:rsidR="00542B62" w:rsidRDefault="00174EE9">
      <w:pPr>
        <w:pStyle w:val="BodyText"/>
        <w:spacing w:line="256" w:lineRule="auto"/>
        <w:ind w:left="271" w:right="188" w:firstLine="279"/>
      </w:pPr>
      <w:r>
        <w:rPr>
          <w:w w:val="105"/>
        </w:rPr>
        <w:t>Comment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-30"/>
          <w:w w:val="105"/>
        </w:rPr>
        <w:t xml:space="preserve"> </w:t>
      </w:r>
      <w:r>
        <w:rPr>
          <w:w w:val="105"/>
        </w:rPr>
        <w:t>: I'd</w:t>
      </w:r>
      <w:r>
        <w:rPr>
          <w:spacing w:val="40"/>
          <w:w w:val="105"/>
        </w:rPr>
        <w:t xml:space="preserve"> </w:t>
      </w:r>
      <w:r>
        <w:rPr>
          <w:w w:val="105"/>
        </w:rPr>
        <w:t>like</w:t>
      </w:r>
      <w:r>
        <w:rPr>
          <w:spacing w:val="-12"/>
          <w:w w:val="105"/>
        </w:rPr>
        <w:t xml:space="preserve"> </w:t>
      </w:r>
      <w:r>
        <w:rPr>
          <w:w w:val="105"/>
        </w:rPr>
        <w:t>to see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methods</w:t>
      </w:r>
      <w:r>
        <w:rPr>
          <w:spacing w:val="-5"/>
          <w:w w:val="105"/>
        </w:rPr>
        <w:t xml:space="preserve"> </w:t>
      </w:r>
      <w:r>
        <w:rPr>
          <w:w w:val="105"/>
        </w:rPr>
        <w:t>dropped and replaced with the</w:t>
      </w:r>
      <w:r>
        <w:rPr>
          <w:spacing w:val="-1"/>
          <w:w w:val="105"/>
        </w:rPr>
        <w:t xml:space="preserve"> </w:t>
      </w:r>
      <w:r>
        <w:rPr>
          <w:w w:val="105"/>
        </w:rPr>
        <w:t>EPA methods of 8015B</w:t>
      </w:r>
      <w:r>
        <w:rPr>
          <w:spacing w:val="-3"/>
          <w:w w:val="105"/>
        </w:rPr>
        <w:t xml:space="preserve"> </w:t>
      </w:r>
      <w:r>
        <w:rPr>
          <w:w w:val="105"/>
        </w:rPr>
        <w:t>GRO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DRO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 targets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needed then</w:t>
      </w:r>
      <w:r>
        <w:rPr>
          <w:spacing w:val="-10"/>
          <w:w w:val="105"/>
        </w:rPr>
        <w:t xml:space="preserve"> </w:t>
      </w:r>
      <w:r>
        <w:rPr>
          <w:w w:val="105"/>
        </w:rPr>
        <w:t>8260.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believe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MADEP methods</w:t>
      </w:r>
      <w:r>
        <w:rPr>
          <w:spacing w:val="-5"/>
          <w:w w:val="105"/>
        </w:rPr>
        <w:t xml:space="preserve"> </w:t>
      </w:r>
      <w:r>
        <w:rPr>
          <w:w w:val="105"/>
        </w:rPr>
        <w:t>represent good</w:t>
      </w:r>
      <w:r>
        <w:rPr>
          <w:spacing w:val="-3"/>
          <w:w w:val="105"/>
        </w:rPr>
        <w:t xml:space="preserve"> </w:t>
      </w:r>
      <w:r>
        <w:rPr>
          <w:w w:val="105"/>
        </w:rPr>
        <w:t>science.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 use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then</w:t>
      </w:r>
      <w:r>
        <w:rPr>
          <w:spacing w:val="-8"/>
          <w:w w:val="105"/>
        </w:rPr>
        <w:t xml:space="preserve"> </w:t>
      </w:r>
      <w:r>
        <w:rPr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8"/>
          <w:w w:val="105"/>
        </w:rPr>
        <w:t xml:space="preserve"> </w:t>
      </w:r>
      <w:r>
        <w:rPr>
          <w:w w:val="105"/>
        </w:rPr>
        <w:t>without any special modifications.</w:t>
      </w:r>
    </w:p>
    <w:p w14:paraId="17BB37BF" w14:textId="77777777" w:rsidR="00542B62" w:rsidRDefault="00542B62">
      <w:pPr>
        <w:pStyle w:val="BodyText"/>
        <w:spacing w:before="13"/>
      </w:pPr>
    </w:p>
    <w:p w14:paraId="17BB37C0" w14:textId="77777777" w:rsidR="00542B62" w:rsidRDefault="00174EE9">
      <w:pPr>
        <w:pStyle w:val="BodyText"/>
        <w:spacing w:line="254" w:lineRule="auto"/>
        <w:ind w:left="276" w:right="83" w:firstLine="286"/>
      </w:pPr>
      <w:r>
        <w:rPr>
          <w:w w:val="105"/>
        </w:rPr>
        <w:t>Response</w:t>
      </w:r>
      <w:r>
        <w:rPr>
          <w:spacing w:val="34"/>
          <w:w w:val="105"/>
        </w:rPr>
        <w:t xml:space="preserve"> </w:t>
      </w:r>
      <w:r>
        <w:rPr>
          <w:w w:val="105"/>
        </w:rPr>
        <w:t>I: TPH</w:t>
      </w:r>
      <w:r>
        <w:rPr>
          <w:spacing w:val="-4"/>
          <w:w w:val="105"/>
        </w:rPr>
        <w:t xml:space="preserve"> </w:t>
      </w:r>
      <w:r>
        <w:rPr>
          <w:w w:val="105"/>
        </w:rPr>
        <w:t>concentration data cannot be used to</w:t>
      </w:r>
      <w:r>
        <w:rPr>
          <w:spacing w:val="-4"/>
          <w:w w:val="105"/>
        </w:rPr>
        <w:t xml:space="preserve"> </w:t>
      </w:r>
      <w:r>
        <w:rPr>
          <w:w w:val="105"/>
        </w:rPr>
        <w:t>quantitatively</w:t>
      </w:r>
      <w:r>
        <w:rPr>
          <w:spacing w:val="-8"/>
          <w:w w:val="105"/>
        </w:rPr>
        <w:t xml:space="preserve"> </w:t>
      </w:r>
      <w:r>
        <w:rPr>
          <w:w w:val="105"/>
        </w:rPr>
        <w:t>estimate human health risk.</w:t>
      </w:r>
      <w:r>
        <w:rPr>
          <w:spacing w:val="-8"/>
          <w:w w:val="105"/>
        </w:rPr>
        <w:t xml:space="preserve"> </w:t>
      </w:r>
      <w:r>
        <w:rPr>
          <w:w w:val="105"/>
        </w:rPr>
        <w:t>The same</w:t>
      </w:r>
      <w:r>
        <w:rPr>
          <w:spacing w:val="-3"/>
          <w:w w:val="105"/>
        </w:rPr>
        <w:t xml:space="preserve"> </w:t>
      </w:r>
      <w:r>
        <w:rPr>
          <w:w w:val="105"/>
        </w:rPr>
        <w:t>concentration of</w:t>
      </w:r>
      <w:r>
        <w:rPr>
          <w:spacing w:val="-6"/>
          <w:w w:val="105"/>
        </w:rPr>
        <w:t xml:space="preserve"> </w:t>
      </w:r>
      <w:r>
        <w:rPr>
          <w:w w:val="105"/>
        </w:rPr>
        <w:t>TPH may represent very different compositions and very different</w:t>
      </w:r>
      <w:r>
        <w:rPr>
          <w:spacing w:val="-5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human</w:t>
      </w:r>
      <w:r>
        <w:rPr>
          <w:spacing w:val="-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environment. By using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MADEP</w:t>
      </w:r>
      <w:r>
        <w:rPr>
          <w:spacing w:val="-3"/>
          <w:w w:val="105"/>
        </w:rPr>
        <w:t xml:space="preserve"> </w:t>
      </w:r>
      <w:r>
        <w:rPr>
          <w:w w:val="105"/>
        </w:rPr>
        <w:t>methods, we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more precisely identify compounds within a</w:t>
      </w:r>
      <w:r>
        <w:rPr>
          <w:spacing w:val="-5"/>
          <w:w w:val="105"/>
        </w:rPr>
        <w:t xml:space="preserve"> </w:t>
      </w:r>
      <w:r>
        <w:rPr>
          <w:w w:val="105"/>
        </w:rPr>
        <w:t>ce1tain carbon fraction class.</w:t>
      </w:r>
    </w:p>
    <w:p w14:paraId="17BB37C1" w14:textId="77777777" w:rsidR="00542B62" w:rsidRDefault="00542B62">
      <w:pPr>
        <w:pStyle w:val="BodyText"/>
        <w:spacing w:before="16"/>
      </w:pPr>
    </w:p>
    <w:p w14:paraId="17BB37C2" w14:textId="77777777" w:rsidR="00542B62" w:rsidRDefault="00174EE9">
      <w:pPr>
        <w:pStyle w:val="BodyText"/>
        <w:spacing w:line="254" w:lineRule="auto"/>
        <w:ind w:left="282" w:right="188" w:firstLine="275"/>
      </w:pPr>
      <w:r>
        <w:rPr>
          <w:w w:val="105"/>
        </w:rPr>
        <w:t>Under a</w:t>
      </w:r>
      <w:r>
        <w:rPr>
          <w:spacing w:val="-7"/>
          <w:w w:val="105"/>
        </w:rPr>
        <w:t xml:space="preserve"> </w:t>
      </w:r>
      <w:r>
        <w:rPr>
          <w:w w:val="105"/>
        </w:rPr>
        <w:t>performance-based method system, the UST</w:t>
      </w:r>
      <w:r>
        <w:rPr>
          <w:spacing w:val="-7"/>
          <w:w w:val="105"/>
        </w:rPr>
        <w:t xml:space="preserve"> </w:t>
      </w:r>
      <w:r>
        <w:rPr>
          <w:w w:val="105"/>
        </w:rPr>
        <w:t>Section allows discretion 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patt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of the laboratory to select the appropriate method to show</w:t>
      </w:r>
      <w:r>
        <w:rPr>
          <w:spacing w:val="-5"/>
          <w:w w:val="105"/>
        </w:rPr>
        <w:t xml:space="preserve"> </w:t>
      </w:r>
      <w:r>
        <w:rPr>
          <w:w w:val="105"/>
        </w:rPr>
        <w:t>compliance with regulatory requirements. It</w:t>
      </w:r>
      <w:r>
        <w:rPr>
          <w:spacing w:val="-12"/>
          <w:w w:val="105"/>
        </w:rPr>
        <w:t xml:space="preserve"> </w:t>
      </w:r>
      <w:r>
        <w:rPr>
          <w:w w:val="105"/>
        </w:rPr>
        <w:t>will be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laboratory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provide auditors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QC data and documentation required to</w:t>
      </w:r>
      <w:r>
        <w:rPr>
          <w:spacing w:val="-7"/>
          <w:w w:val="105"/>
        </w:rPr>
        <w:t xml:space="preserve"> </w:t>
      </w:r>
      <w:r>
        <w:rPr>
          <w:w w:val="105"/>
        </w:rPr>
        <w:t>substantiate the quality of reported results.</w:t>
      </w:r>
    </w:p>
    <w:p w14:paraId="17BB37C3" w14:textId="77777777" w:rsidR="00542B62" w:rsidRDefault="00542B62">
      <w:pPr>
        <w:pStyle w:val="BodyText"/>
        <w:spacing w:before="23"/>
      </w:pPr>
    </w:p>
    <w:p w14:paraId="17BB37C4" w14:textId="77777777" w:rsidR="00542B62" w:rsidRDefault="00174EE9">
      <w:pPr>
        <w:pStyle w:val="BodyText"/>
        <w:spacing w:line="259" w:lineRule="auto"/>
        <w:ind w:left="284" w:right="188" w:firstLine="280"/>
      </w:pPr>
      <w:r>
        <w:rPr>
          <w:w w:val="105"/>
        </w:rPr>
        <w:t>Comment 2: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think</w:t>
      </w:r>
      <w:r>
        <w:rPr>
          <w:spacing w:val="-5"/>
          <w:w w:val="105"/>
        </w:rPr>
        <w:t xml:space="preserve"> </w:t>
      </w:r>
      <w:r>
        <w:rPr>
          <w:w w:val="105"/>
        </w:rPr>
        <w:t>our biggest</w:t>
      </w:r>
      <w:r>
        <w:rPr>
          <w:spacing w:val="-8"/>
          <w:w w:val="105"/>
        </w:rPr>
        <w:t xml:space="preserve"> </w:t>
      </w:r>
      <w:r>
        <w:rPr>
          <w:w w:val="105"/>
        </w:rPr>
        <w:t>concern is</w:t>
      </w:r>
      <w:r>
        <w:rPr>
          <w:spacing w:val="-15"/>
          <w:w w:val="105"/>
        </w:rPr>
        <w:t xml:space="preserve"> </w:t>
      </w:r>
      <w:r>
        <w:rPr>
          <w:w w:val="105"/>
        </w:rPr>
        <w:t>whether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ofN01th Carolina will</w:t>
      </w:r>
      <w:r>
        <w:rPr>
          <w:spacing w:val="-6"/>
          <w:w w:val="105"/>
        </w:rPr>
        <w:t xml:space="preserve"> </w:t>
      </w:r>
      <w:r>
        <w:rPr>
          <w:w w:val="105"/>
        </w:rPr>
        <w:t>allow</w:t>
      </w:r>
      <w:r>
        <w:rPr>
          <w:spacing w:val="-3"/>
          <w:w w:val="105"/>
        </w:rPr>
        <w:t xml:space="preserve"> </w:t>
      </w:r>
      <w:r>
        <w:rPr>
          <w:w w:val="105"/>
        </w:rPr>
        <w:t>the use of sonication (SW846 3550) for the extraction of soil samples.</w:t>
      </w:r>
    </w:p>
    <w:p w14:paraId="17BB37C5" w14:textId="77777777" w:rsidR="00542B62" w:rsidRDefault="00542B62">
      <w:pPr>
        <w:pStyle w:val="BodyText"/>
        <w:spacing w:before="8"/>
      </w:pPr>
    </w:p>
    <w:p w14:paraId="17BB37C6" w14:textId="77777777" w:rsidR="00542B62" w:rsidRDefault="00174EE9">
      <w:pPr>
        <w:pStyle w:val="BodyText"/>
        <w:spacing w:before="1"/>
        <w:ind w:left="562"/>
      </w:pPr>
      <w:r>
        <w:rPr>
          <w:w w:val="105"/>
        </w:rPr>
        <w:t>Response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UST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considers</w:t>
      </w:r>
      <w:r>
        <w:rPr>
          <w:spacing w:val="-4"/>
          <w:w w:val="105"/>
        </w:rPr>
        <w:t xml:space="preserve"> </w:t>
      </w:r>
      <w:r>
        <w:rPr>
          <w:w w:val="105"/>
        </w:rPr>
        <w:t>method</w:t>
      </w:r>
      <w:r>
        <w:rPr>
          <w:spacing w:val="2"/>
          <w:w w:val="105"/>
        </w:rPr>
        <w:t xml:space="preserve"> </w:t>
      </w:r>
      <w:r>
        <w:rPr>
          <w:w w:val="105"/>
        </w:rPr>
        <w:t>3550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acceptable</w:t>
      </w:r>
      <w:r>
        <w:rPr>
          <w:spacing w:val="48"/>
          <w:w w:val="105"/>
        </w:rPr>
        <w:t xml:space="preserve"> </w:t>
      </w:r>
      <w:r>
        <w:rPr>
          <w:w w:val="105"/>
        </w:rPr>
        <w:t>preparation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method.</w:t>
      </w:r>
    </w:p>
    <w:p w14:paraId="17BB37C7" w14:textId="77777777" w:rsidR="00542B62" w:rsidRDefault="00542B62">
      <w:pPr>
        <w:pStyle w:val="BodyText"/>
        <w:spacing w:before="34"/>
      </w:pPr>
    </w:p>
    <w:p w14:paraId="17BB37C8" w14:textId="77777777" w:rsidR="00542B62" w:rsidRDefault="00174EE9">
      <w:pPr>
        <w:pStyle w:val="BodyText"/>
        <w:spacing w:before="1" w:line="256" w:lineRule="auto"/>
        <w:ind w:left="281" w:right="83" w:firstLine="283"/>
      </w:pPr>
      <w:r>
        <w:rPr>
          <w:w w:val="105"/>
        </w:rPr>
        <w:t>Comment 3:</w:t>
      </w:r>
      <w:r>
        <w:rPr>
          <w:spacing w:val="-8"/>
          <w:w w:val="105"/>
        </w:rPr>
        <w:t xml:space="preserve"> </w:t>
      </w:r>
      <w:r>
        <w:rPr>
          <w:w w:val="105"/>
        </w:rPr>
        <w:t>In reviewing the</w:t>
      </w:r>
      <w:r>
        <w:rPr>
          <w:spacing w:val="-1"/>
          <w:w w:val="105"/>
        </w:rPr>
        <w:t xml:space="preserve"> </w:t>
      </w:r>
      <w:r>
        <w:rPr>
          <w:w w:val="105"/>
        </w:rPr>
        <w:t>data in</w:t>
      </w:r>
      <w:r>
        <w:rPr>
          <w:spacing w:val="-6"/>
          <w:w w:val="105"/>
        </w:rPr>
        <w:t xml:space="preserve"> </w:t>
      </w:r>
      <w:r>
        <w:rPr>
          <w:w w:val="105"/>
        </w:rPr>
        <w:t>the MADEP methods and WSC-CAM-IV</w:t>
      </w:r>
      <w:r>
        <w:rPr>
          <w:spacing w:val="27"/>
          <w:w w:val="105"/>
        </w:rPr>
        <w:t xml:space="preserve"> </w:t>
      </w:r>
      <w:r>
        <w:rPr>
          <w:w w:val="105"/>
        </w:rPr>
        <w:t>B</w:t>
      </w:r>
      <w:r>
        <w:rPr>
          <w:spacing w:val="-3"/>
          <w:w w:val="105"/>
        </w:rPr>
        <w:t xml:space="preserve"> </w:t>
      </w:r>
      <w:r>
        <w:rPr>
          <w:w w:val="105"/>
        </w:rPr>
        <w:t>questions arise</w:t>
      </w:r>
      <w:r>
        <w:rPr>
          <w:spacing w:val="-15"/>
          <w:w w:val="105"/>
        </w:rPr>
        <w:t xml:space="preserve"> </w:t>
      </w:r>
      <w:r>
        <w:rPr>
          <w:w w:val="105"/>
        </w:rPr>
        <w:t>concerning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rep01ting</w:t>
      </w:r>
      <w:r>
        <w:rPr>
          <w:spacing w:val="-12"/>
          <w:w w:val="105"/>
        </w:rPr>
        <w:t xml:space="preserve"> </w:t>
      </w:r>
      <w:r>
        <w:rPr>
          <w:w w:val="105"/>
        </w:rPr>
        <w:t>parameters</w:t>
      </w:r>
      <w:r>
        <w:rPr>
          <w:spacing w:val="-6"/>
          <w:w w:val="105"/>
        </w:rPr>
        <w:t xml:space="preserve"> </w:t>
      </w:r>
      <w:r>
        <w:rPr>
          <w:w w:val="105"/>
        </w:rPr>
        <w:t>NCDENR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require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adoption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update. Many sections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method are</w:t>
      </w:r>
      <w:r>
        <w:rPr>
          <w:spacing w:val="-14"/>
          <w:w w:val="105"/>
        </w:rPr>
        <w:t xml:space="preserve"> </w:t>
      </w:r>
      <w:r>
        <w:rPr>
          <w:w w:val="105"/>
        </w:rPr>
        <w:t>"optional."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request guidance on which options will be required.</w:t>
      </w:r>
      <w:r>
        <w:rPr>
          <w:spacing w:val="40"/>
          <w:w w:val="105"/>
        </w:rPr>
        <w:t xml:space="preserve"> </w:t>
      </w:r>
      <w:r>
        <w:rPr>
          <w:w w:val="105"/>
        </w:rPr>
        <w:t>Such guidance has</w:t>
      </w:r>
      <w:r>
        <w:rPr>
          <w:spacing w:val="-5"/>
          <w:w w:val="105"/>
        </w:rPr>
        <w:t xml:space="preserve"> </w:t>
      </w:r>
      <w:r>
        <w:rPr>
          <w:w w:val="105"/>
        </w:rPr>
        <w:t>typically been provided to the laboratories through the laboratory ce1tification section in the</w:t>
      </w:r>
      <w:r>
        <w:rPr>
          <w:spacing w:val="-2"/>
          <w:w w:val="105"/>
        </w:rPr>
        <w:t xml:space="preserve"> </w:t>
      </w:r>
      <w:r>
        <w:rPr>
          <w:w w:val="105"/>
        </w:rPr>
        <w:t>form of audits, checklists</w:t>
      </w:r>
      <w:r>
        <w:rPr>
          <w:spacing w:val="-1"/>
          <w:w w:val="105"/>
        </w:rPr>
        <w:t xml:space="preserve"> </w:t>
      </w:r>
      <w:r>
        <w:rPr>
          <w:w w:val="105"/>
        </w:rPr>
        <w:t>and technical discussions.</w:t>
      </w:r>
    </w:p>
    <w:p w14:paraId="17BB37C9" w14:textId="77777777" w:rsidR="00542B62" w:rsidRDefault="00542B62">
      <w:pPr>
        <w:pStyle w:val="BodyText"/>
        <w:spacing w:line="256" w:lineRule="auto"/>
        <w:sectPr w:rsidR="00542B62">
          <w:footerReference w:type="default" r:id="rId10"/>
          <w:type w:val="continuous"/>
          <w:pgSz w:w="12240" w:h="15840"/>
          <w:pgMar w:top="720" w:right="1440" w:bottom="1840" w:left="1440" w:header="0" w:footer="1660" w:gutter="0"/>
          <w:pgNumType w:start="1"/>
          <w:cols w:space="720"/>
        </w:sectPr>
      </w:pPr>
    </w:p>
    <w:p w14:paraId="17BB37CA" w14:textId="77777777" w:rsidR="00542B62" w:rsidRDefault="00174EE9">
      <w:pPr>
        <w:pStyle w:val="BodyText"/>
        <w:spacing w:before="70" w:line="254" w:lineRule="auto"/>
        <w:ind w:left="255" w:firstLine="278"/>
      </w:pPr>
      <w:r>
        <w:rPr>
          <w:w w:val="105"/>
        </w:rPr>
        <w:lastRenderedPageBreak/>
        <w:t>Response 3: As</w:t>
      </w:r>
      <w:r>
        <w:rPr>
          <w:spacing w:val="-1"/>
          <w:w w:val="105"/>
        </w:rPr>
        <w:t xml:space="preserve"> </w:t>
      </w:r>
      <w:r>
        <w:rPr>
          <w:w w:val="105"/>
        </w:rPr>
        <w:t>a performance-based method,</w:t>
      </w:r>
      <w:r>
        <w:rPr>
          <w:spacing w:val="40"/>
          <w:w w:val="105"/>
        </w:rPr>
        <w:t xml:space="preserve"> </w:t>
      </w:r>
      <w:r>
        <w:rPr>
          <w:w w:val="105"/>
        </w:rPr>
        <w:t>the UST</w:t>
      </w:r>
      <w:r>
        <w:rPr>
          <w:spacing w:val="-2"/>
          <w:w w:val="105"/>
        </w:rPr>
        <w:t xml:space="preserve"> </w:t>
      </w:r>
      <w:r>
        <w:rPr>
          <w:w w:val="105"/>
        </w:rPr>
        <w:t>Section accepts all the QA/QC 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WSC-CAM</w:t>
      </w:r>
      <w:r>
        <w:rPr>
          <w:spacing w:val="-8"/>
          <w:w w:val="105"/>
        </w:rPr>
        <w:t xml:space="preserve"> </w:t>
      </w:r>
      <w:r>
        <w:rPr>
          <w:w w:val="105"/>
        </w:rPr>
        <w:t>-IV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and B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updated revision</w:t>
      </w:r>
      <w:r>
        <w:rPr>
          <w:spacing w:val="-5"/>
          <w:w w:val="105"/>
        </w:rPr>
        <w:t xml:space="preserve"> </w:t>
      </w:r>
      <w:r>
        <w:rPr>
          <w:w w:val="105"/>
        </w:rPr>
        <w:t>except when using</w:t>
      </w:r>
      <w:r>
        <w:rPr>
          <w:spacing w:val="-6"/>
          <w:w w:val="105"/>
        </w:rPr>
        <w:t xml:space="preserve"> </w:t>
      </w:r>
      <w:r>
        <w:rPr>
          <w:w w:val="105"/>
        </w:rPr>
        <w:t>the existing report forms.</w:t>
      </w:r>
      <w:r>
        <w:rPr>
          <w:spacing w:val="80"/>
          <w:w w:val="105"/>
        </w:rPr>
        <w:t xml:space="preserve"> </w:t>
      </w:r>
      <w:r>
        <w:rPr>
          <w:w w:val="105"/>
        </w:rPr>
        <w:t>The use</w:t>
      </w:r>
      <w:r>
        <w:rPr>
          <w:spacing w:val="-4"/>
          <w:w w:val="105"/>
        </w:rPr>
        <w:t xml:space="preserve"> </w:t>
      </w:r>
      <w:r>
        <w:rPr>
          <w:w w:val="105"/>
        </w:rPr>
        <w:t>of all</w:t>
      </w:r>
      <w:r>
        <w:rPr>
          <w:spacing w:val="-13"/>
          <w:w w:val="105"/>
        </w:rPr>
        <w:t xml:space="preserve"> </w:t>
      </w:r>
      <w:r>
        <w:rPr>
          <w:w w:val="105"/>
        </w:rPr>
        <w:t>"optional" sections will be left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discretion of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laboratories.</w:t>
      </w:r>
    </w:p>
    <w:p w14:paraId="17BB37CB" w14:textId="77777777" w:rsidR="00542B62" w:rsidRDefault="00542B62">
      <w:pPr>
        <w:pStyle w:val="BodyText"/>
        <w:spacing w:before="23"/>
      </w:pPr>
    </w:p>
    <w:p w14:paraId="17BB37CC" w14:textId="77777777" w:rsidR="00542B62" w:rsidRDefault="00174EE9">
      <w:pPr>
        <w:pStyle w:val="BodyText"/>
        <w:spacing w:before="1" w:line="256" w:lineRule="auto"/>
        <w:ind w:left="260" w:right="188" w:firstLine="275"/>
      </w:pPr>
      <w:r>
        <w:rPr>
          <w:w w:val="105"/>
        </w:rPr>
        <w:t>Comment 4: We are</w:t>
      </w:r>
      <w:r>
        <w:rPr>
          <w:spacing w:val="-1"/>
          <w:w w:val="105"/>
        </w:rPr>
        <w:t xml:space="preserve"> </w:t>
      </w:r>
      <w:r>
        <w:rPr>
          <w:w w:val="105"/>
        </w:rPr>
        <w:t>assuming NCDENR will continue to require reporting of unadjusted ranges 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aliphatic</w:t>
      </w:r>
      <w:r>
        <w:rPr>
          <w:spacing w:val="-2"/>
          <w:w w:val="105"/>
        </w:rPr>
        <w:t xml:space="preserve"> </w:t>
      </w:r>
      <w:r>
        <w:rPr>
          <w:w w:val="105"/>
        </w:rPr>
        <w:t>and aromatic ranges for VPH and EPH.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updated definitions in the QA/QC document contradict this</w:t>
      </w:r>
      <w:r>
        <w:rPr>
          <w:spacing w:val="-8"/>
          <w:w w:val="105"/>
        </w:rPr>
        <w:t xml:space="preserve"> </w:t>
      </w:r>
      <w:r>
        <w:rPr>
          <w:w w:val="105"/>
        </w:rPr>
        <w:t>approach, as does the updated Required EPH</w:t>
      </w:r>
      <w:r>
        <w:rPr>
          <w:spacing w:val="-5"/>
          <w:w w:val="105"/>
        </w:rPr>
        <w:t xml:space="preserve"> </w:t>
      </w:r>
      <w:r>
        <w:rPr>
          <w:w w:val="105"/>
        </w:rPr>
        <w:t>Data Report Information form.</w:t>
      </w:r>
      <w:r>
        <w:rPr>
          <w:spacing w:val="40"/>
          <w:w w:val="105"/>
        </w:rPr>
        <w:t xml:space="preserve"> </w:t>
      </w:r>
      <w:r>
        <w:rPr>
          <w:w w:val="105"/>
        </w:rPr>
        <w:t>Will it be</w:t>
      </w:r>
      <w:r>
        <w:rPr>
          <w:spacing w:val="-3"/>
          <w:w w:val="105"/>
        </w:rPr>
        <w:t xml:space="preserve"> </w:t>
      </w:r>
      <w:r>
        <w:rPr>
          <w:w w:val="105"/>
        </w:rPr>
        <w:t>required that the</w:t>
      </w:r>
      <w:r>
        <w:rPr>
          <w:spacing w:val="-3"/>
          <w:w w:val="105"/>
        </w:rPr>
        <w:t xml:space="preserve"> </w:t>
      </w:r>
      <w:r>
        <w:rPr>
          <w:w w:val="105"/>
        </w:rPr>
        <w:t>target PAH compound be subtracted from the hydrocarbon ranges?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updated Report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form be</w:t>
      </w:r>
      <w:r>
        <w:rPr>
          <w:spacing w:val="-9"/>
          <w:w w:val="105"/>
        </w:rPr>
        <w:t xml:space="preserve"> </w:t>
      </w:r>
      <w:r>
        <w:rPr>
          <w:w w:val="105"/>
        </w:rPr>
        <w:t>required as</w:t>
      </w:r>
      <w:r>
        <w:rPr>
          <w:spacing w:val="-3"/>
          <w:w w:val="105"/>
        </w:rPr>
        <w:t xml:space="preserve"> </w:t>
      </w:r>
      <w:r>
        <w:rPr>
          <w:w w:val="105"/>
        </w:rPr>
        <w:t>well?</w:t>
      </w:r>
      <w:r>
        <w:rPr>
          <w:spacing w:val="34"/>
          <w:w w:val="105"/>
        </w:rPr>
        <w:t xml:space="preserve"> </w:t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are the</w:t>
      </w:r>
      <w:r>
        <w:rPr>
          <w:spacing w:val="-1"/>
          <w:w w:val="105"/>
        </w:rPr>
        <w:t xml:space="preserve"> </w:t>
      </w:r>
      <w:r>
        <w:rPr>
          <w:w w:val="105"/>
        </w:rPr>
        <w:t>specifics on how</w:t>
      </w:r>
      <w:r>
        <w:rPr>
          <w:spacing w:val="-5"/>
          <w:w w:val="105"/>
        </w:rPr>
        <w:t xml:space="preserve"> </w:t>
      </w:r>
      <w:r>
        <w:rPr>
          <w:w w:val="105"/>
        </w:rPr>
        <w:t>this method update</w:t>
      </w:r>
      <w:r>
        <w:rPr>
          <w:spacing w:val="-1"/>
          <w:w w:val="105"/>
        </w:rPr>
        <w:t xml:space="preserve"> </w:t>
      </w:r>
      <w:r>
        <w:rPr>
          <w:w w:val="105"/>
        </w:rPr>
        <w:t>will need to be implemented?</w:t>
      </w:r>
    </w:p>
    <w:p w14:paraId="17BB37CD" w14:textId="77777777" w:rsidR="00542B62" w:rsidRDefault="00542B62">
      <w:pPr>
        <w:pStyle w:val="BodyText"/>
        <w:spacing w:before="12"/>
      </w:pPr>
    </w:p>
    <w:p w14:paraId="17BB37CE" w14:textId="77777777" w:rsidR="00542B62" w:rsidRDefault="00174EE9">
      <w:pPr>
        <w:pStyle w:val="BodyText"/>
        <w:spacing w:line="256" w:lineRule="auto"/>
        <w:ind w:left="260" w:right="98" w:firstLine="279"/>
      </w:pPr>
      <w:r>
        <w:rPr>
          <w:w w:val="105"/>
        </w:rPr>
        <w:t>Response 4:</w:t>
      </w:r>
      <w:r>
        <w:rPr>
          <w:spacing w:val="-17"/>
          <w:w w:val="105"/>
        </w:rPr>
        <w:t xml:space="preserve"> </w:t>
      </w:r>
      <w:r>
        <w:rPr>
          <w:w w:val="105"/>
        </w:rPr>
        <w:t>The UST</w:t>
      </w:r>
      <w:r>
        <w:rPr>
          <w:spacing w:val="-5"/>
          <w:w w:val="105"/>
        </w:rPr>
        <w:t xml:space="preserve"> </w:t>
      </w:r>
      <w:r>
        <w:rPr>
          <w:w w:val="105"/>
        </w:rPr>
        <w:t>Section will require labs</w:t>
      </w:r>
      <w:r>
        <w:rPr>
          <w:spacing w:val="-12"/>
          <w:w w:val="105"/>
        </w:rPr>
        <w:t xml:space="preserve"> </w:t>
      </w:r>
      <w:r>
        <w:rPr>
          <w:w w:val="105"/>
        </w:rPr>
        <w:t>to rep01t adjusted ranges,</w:t>
      </w:r>
      <w:r>
        <w:rPr>
          <w:spacing w:val="-2"/>
          <w:w w:val="105"/>
        </w:rPr>
        <w:t xml:space="preserve"> </w:t>
      </w:r>
      <w:r>
        <w:rPr>
          <w:w w:val="105"/>
        </w:rPr>
        <w:t>subtract out</w:t>
      </w:r>
      <w:r>
        <w:rPr>
          <w:spacing w:val="-4"/>
          <w:w w:val="105"/>
        </w:rPr>
        <w:t xml:space="preserve"> </w:t>
      </w:r>
      <w:r>
        <w:rPr>
          <w:w w:val="105"/>
        </w:rPr>
        <w:t>the target compounds, and use</w:t>
      </w:r>
      <w:r>
        <w:rPr>
          <w:spacing w:val="-7"/>
          <w:w w:val="105"/>
        </w:rPr>
        <w:t xml:space="preserve"> </w:t>
      </w:r>
      <w:r>
        <w:rPr>
          <w:w w:val="105"/>
        </w:rPr>
        <w:t>the current rep01t forms</w:t>
      </w:r>
      <w:r>
        <w:rPr>
          <w:spacing w:val="-1"/>
          <w:w w:val="105"/>
        </w:rPr>
        <w:t xml:space="preserve"> </w:t>
      </w:r>
      <w:r>
        <w:rPr>
          <w:w w:val="105"/>
        </w:rPr>
        <w:t>per the</w:t>
      </w:r>
      <w:r>
        <w:rPr>
          <w:spacing w:val="-2"/>
          <w:w w:val="105"/>
        </w:rPr>
        <w:t xml:space="preserve"> </w:t>
      </w:r>
      <w:r>
        <w:rPr>
          <w:w w:val="105"/>
        </w:rPr>
        <w:t>July 14,</w:t>
      </w:r>
      <w:r>
        <w:rPr>
          <w:spacing w:val="-4"/>
          <w:w w:val="105"/>
        </w:rPr>
        <w:t xml:space="preserve"> </w:t>
      </w:r>
      <w:r>
        <w:rPr>
          <w:w w:val="105"/>
        </w:rPr>
        <w:t>2004 memo. As</w:t>
      </w:r>
      <w:r>
        <w:rPr>
          <w:spacing w:val="-1"/>
          <w:w w:val="105"/>
        </w:rPr>
        <w:t xml:space="preserve"> </w:t>
      </w:r>
      <w:r>
        <w:rPr>
          <w:w w:val="105"/>
        </w:rPr>
        <w:t>you aware, when</w:t>
      </w:r>
      <w:r>
        <w:rPr>
          <w:spacing w:val="-2"/>
          <w:w w:val="105"/>
        </w:rPr>
        <w:t xml:space="preserve"> </w:t>
      </w:r>
      <w:r>
        <w:rPr>
          <w:w w:val="105"/>
        </w:rPr>
        <w:t>reporting the</w:t>
      </w:r>
      <w:r>
        <w:rPr>
          <w:spacing w:val="-10"/>
          <w:w w:val="105"/>
        </w:rPr>
        <w:t xml:space="preserve"> </w:t>
      </w:r>
      <w:r>
        <w:rPr>
          <w:w w:val="105"/>
        </w:rPr>
        <w:t>unadjusted range,</w:t>
      </w:r>
      <w:r>
        <w:rPr>
          <w:spacing w:val="-15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actually</w:t>
      </w:r>
      <w:r>
        <w:rPr>
          <w:spacing w:val="-5"/>
          <w:w w:val="105"/>
        </w:rPr>
        <w:t xml:space="preserve"> </w:t>
      </w:r>
      <w:r>
        <w:rPr>
          <w:w w:val="105"/>
        </w:rPr>
        <w:t>double</w:t>
      </w:r>
      <w:r>
        <w:rPr>
          <w:spacing w:val="-5"/>
          <w:w w:val="105"/>
        </w:rPr>
        <w:t xml:space="preserve"> </w:t>
      </w:r>
      <w:r>
        <w:rPr>
          <w:w w:val="105"/>
        </w:rPr>
        <w:t>counting the</w:t>
      </w:r>
      <w:r>
        <w:rPr>
          <w:spacing w:val="-15"/>
          <w:w w:val="105"/>
        </w:rPr>
        <w:t xml:space="preserve"> </w:t>
      </w:r>
      <w:r>
        <w:rPr>
          <w:w w:val="105"/>
        </w:rPr>
        <w:t>compounds that</w:t>
      </w:r>
      <w:r>
        <w:rPr>
          <w:spacing w:val="-11"/>
          <w:w w:val="105"/>
        </w:rPr>
        <w:t xml:space="preserve"> </w:t>
      </w:r>
      <w:r>
        <w:rPr>
          <w:w w:val="105"/>
        </w:rPr>
        <w:t>elute in the</w:t>
      </w:r>
      <w:r>
        <w:rPr>
          <w:spacing w:val="-5"/>
          <w:w w:val="105"/>
        </w:rPr>
        <w:t xml:space="preserve"> </w:t>
      </w:r>
      <w:r>
        <w:rPr>
          <w:w w:val="105"/>
        </w:rPr>
        <w:t>target carbon range.</w:t>
      </w:r>
      <w:r>
        <w:rPr>
          <w:spacing w:val="-2"/>
          <w:w w:val="105"/>
        </w:rPr>
        <w:t xml:space="preserve"> </w:t>
      </w:r>
      <w:r>
        <w:rPr>
          <w:w w:val="105"/>
        </w:rPr>
        <w:t>Adjusted</w:t>
      </w:r>
      <w:r>
        <w:rPr>
          <w:spacing w:val="23"/>
          <w:w w:val="105"/>
        </w:rPr>
        <w:t xml:space="preserve"> </w:t>
      </w:r>
      <w:r>
        <w:rPr>
          <w:w w:val="105"/>
        </w:rPr>
        <w:t>ranges</w:t>
      </w:r>
      <w:r>
        <w:rPr>
          <w:spacing w:val="-2"/>
          <w:w w:val="105"/>
        </w:rPr>
        <w:t xml:space="preserve"> </w:t>
      </w:r>
      <w:r>
        <w:rPr>
          <w:w w:val="105"/>
        </w:rPr>
        <w:t>will provide</w:t>
      </w:r>
      <w:r>
        <w:rPr>
          <w:spacing w:val="-2"/>
          <w:w w:val="105"/>
        </w:rPr>
        <w:t xml:space="preserve"> </w:t>
      </w:r>
      <w:r>
        <w:rPr>
          <w:w w:val="105"/>
        </w:rPr>
        <w:t>a more</w:t>
      </w:r>
      <w:r>
        <w:rPr>
          <w:spacing w:val="-3"/>
          <w:w w:val="105"/>
        </w:rPr>
        <w:t xml:space="preserve"> </w:t>
      </w:r>
      <w:r>
        <w:rPr>
          <w:w w:val="105"/>
        </w:rPr>
        <w:t>realistic and precise determination the health risk of the</w:t>
      </w:r>
      <w:r>
        <w:rPr>
          <w:spacing w:val="-4"/>
          <w:w w:val="105"/>
        </w:rPr>
        <w:t xml:space="preserve"> </w:t>
      </w:r>
      <w:r>
        <w:rPr>
          <w:w w:val="105"/>
        </w:rPr>
        <w:t>actual unknown portion of the</w:t>
      </w:r>
      <w:r>
        <w:rPr>
          <w:spacing w:val="-4"/>
          <w:w w:val="105"/>
        </w:rPr>
        <w:t xml:space="preserve"> </w:t>
      </w:r>
      <w:r>
        <w:rPr>
          <w:w w:val="105"/>
        </w:rPr>
        <w:t>carbon fractions.</w:t>
      </w:r>
    </w:p>
    <w:p w14:paraId="17BB37CF" w14:textId="77777777" w:rsidR="00542B62" w:rsidRDefault="00542B62">
      <w:pPr>
        <w:pStyle w:val="BodyText"/>
        <w:spacing w:before="10"/>
      </w:pPr>
    </w:p>
    <w:p w14:paraId="17BB37D0" w14:textId="77777777" w:rsidR="00542B62" w:rsidRDefault="00174EE9">
      <w:pPr>
        <w:pStyle w:val="BodyText"/>
        <w:spacing w:line="256" w:lineRule="auto"/>
        <w:ind w:left="262" w:right="215" w:firstLine="281"/>
      </w:pPr>
      <w:r>
        <w:rPr>
          <w:w w:val="105"/>
        </w:rPr>
        <w:t>Comment 5: WSC-CAM-IV</w:t>
      </w:r>
      <w:r>
        <w:rPr>
          <w:spacing w:val="35"/>
          <w:w w:val="105"/>
        </w:rPr>
        <w:t xml:space="preserve"> </w:t>
      </w:r>
      <w:r>
        <w:rPr>
          <w:w w:val="105"/>
        </w:rPr>
        <w:t>B reporting limits must be</w:t>
      </w:r>
      <w:r>
        <w:rPr>
          <w:spacing w:val="-10"/>
          <w:w w:val="105"/>
        </w:rPr>
        <w:t xml:space="preserve"> </w:t>
      </w:r>
      <w:r>
        <w:rPr>
          <w:w w:val="105"/>
        </w:rPr>
        <w:t>equal or less</w:t>
      </w:r>
      <w:r>
        <w:rPr>
          <w:spacing w:val="-4"/>
          <w:w w:val="105"/>
        </w:rPr>
        <w:t xml:space="preserve"> </w:t>
      </w:r>
      <w:r>
        <w:rPr>
          <w:w w:val="105"/>
        </w:rPr>
        <w:t>than the</w:t>
      </w:r>
      <w:r>
        <w:rPr>
          <w:spacing w:val="-5"/>
          <w:w w:val="105"/>
        </w:rPr>
        <w:t xml:space="preserve"> </w:t>
      </w:r>
      <w:r>
        <w:rPr>
          <w:w w:val="105"/>
        </w:rPr>
        <w:t>MCP criteria and based 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lowest</w:t>
      </w:r>
      <w:r>
        <w:rPr>
          <w:spacing w:val="-11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4"/>
          <w:w w:val="105"/>
        </w:rPr>
        <w:t xml:space="preserve"> </w:t>
      </w:r>
      <w:r>
        <w:rPr>
          <w:w w:val="105"/>
        </w:rPr>
        <w:t>standard.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MADEP</w:t>
      </w:r>
      <w:r>
        <w:rPr>
          <w:spacing w:val="-3"/>
          <w:w w:val="105"/>
        </w:rPr>
        <w:t xml:space="preserve"> </w:t>
      </w:r>
      <w:r>
        <w:rPr>
          <w:w w:val="105"/>
        </w:rPr>
        <w:t>method suggests</w:t>
      </w:r>
      <w:r>
        <w:rPr>
          <w:spacing w:val="-5"/>
          <w:w w:val="105"/>
        </w:rPr>
        <w:t xml:space="preserve"> </w:t>
      </w:r>
      <w:r>
        <w:rPr>
          <w:w w:val="105"/>
        </w:rPr>
        <w:t>calibration ranges of individual components and states the</w:t>
      </w:r>
      <w:r>
        <w:rPr>
          <w:spacing w:val="-2"/>
          <w:w w:val="105"/>
        </w:rPr>
        <w:t xml:space="preserve"> </w:t>
      </w:r>
      <w:r>
        <w:rPr>
          <w:w w:val="105"/>
        </w:rPr>
        <w:t>RL will be</w:t>
      </w:r>
      <w:r>
        <w:rPr>
          <w:spacing w:val="-3"/>
          <w:w w:val="105"/>
        </w:rPr>
        <w:t xml:space="preserve"> </w:t>
      </w:r>
      <w:r>
        <w:rPr>
          <w:w w:val="105"/>
        </w:rPr>
        <w:t>100X</w:t>
      </w:r>
      <w:r>
        <w:rPr>
          <w:spacing w:val="-3"/>
          <w:w w:val="105"/>
        </w:rPr>
        <w:t xml:space="preserve"> </w:t>
      </w:r>
      <w:r>
        <w:rPr>
          <w:w w:val="105"/>
        </w:rPr>
        <w:t>the lowest standard.</w:t>
      </w:r>
      <w:r>
        <w:rPr>
          <w:spacing w:val="40"/>
          <w:w w:val="105"/>
        </w:rPr>
        <w:t xml:space="preserve"> </w:t>
      </w:r>
      <w:r>
        <w:rPr>
          <w:w w:val="105"/>
        </w:rPr>
        <w:t>How does</w:t>
      </w:r>
      <w:r>
        <w:rPr>
          <w:spacing w:val="-10"/>
          <w:w w:val="105"/>
        </w:rPr>
        <w:t xml:space="preserve"> </w:t>
      </w:r>
      <w:r>
        <w:rPr>
          <w:w w:val="105"/>
        </w:rPr>
        <w:t>this apply to repo1ting limits 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hydrocarbon ranges?</w:t>
      </w:r>
      <w:r>
        <w:rPr>
          <w:spacing w:val="40"/>
          <w:w w:val="105"/>
        </w:rPr>
        <w:t xml:space="preserve"> </w:t>
      </w:r>
      <w:r>
        <w:rPr>
          <w:w w:val="105"/>
        </w:rPr>
        <w:t>Will the</w:t>
      </w:r>
      <w:r>
        <w:rPr>
          <w:spacing w:val="-3"/>
          <w:w w:val="105"/>
        </w:rPr>
        <w:t xml:space="preserve"> </w:t>
      </w:r>
      <w:r>
        <w:rPr>
          <w:w w:val="105"/>
        </w:rPr>
        <w:t>reporting limits be</w:t>
      </w:r>
      <w:r>
        <w:rPr>
          <w:spacing w:val="-1"/>
          <w:w w:val="105"/>
        </w:rPr>
        <w:t xml:space="preserve"> </w:t>
      </w:r>
      <w:r>
        <w:rPr>
          <w:w w:val="105"/>
        </w:rPr>
        <w:t>dictated by NCDENR or</w:t>
      </w:r>
      <w:r>
        <w:rPr>
          <w:spacing w:val="-7"/>
          <w:w w:val="105"/>
        </w:rPr>
        <w:t xml:space="preserve"> </w:t>
      </w:r>
      <w:r>
        <w:rPr>
          <w:w w:val="105"/>
        </w:rPr>
        <w:t>can the</w:t>
      </w:r>
      <w:r>
        <w:rPr>
          <w:spacing w:val="-1"/>
          <w:w w:val="105"/>
        </w:rPr>
        <w:t xml:space="preserve"> </w:t>
      </w:r>
      <w:r>
        <w:rPr>
          <w:w w:val="105"/>
        </w:rPr>
        <w:t>MCP Method 1 compliance limits be implemented?</w:t>
      </w:r>
    </w:p>
    <w:p w14:paraId="17BB37D1" w14:textId="77777777" w:rsidR="00542B62" w:rsidRDefault="00542B62">
      <w:pPr>
        <w:pStyle w:val="BodyText"/>
        <w:spacing w:before="9"/>
      </w:pPr>
    </w:p>
    <w:p w14:paraId="17BB37D2" w14:textId="77777777" w:rsidR="00542B62" w:rsidRDefault="00174EE9">
      <w:pPr>
        <w:pStyle w:val="BodyText"/>
        <w:spacing w:line="256" w:lineRule="auto"/>
        <w:ind w:left="262" w:right="229" w:firstLine="285"/>
      </w:pPr>
      <w:r>
        <w:rPr>
          <w:w w:val="105"/>
        </w:rPr>
        <w:t>Response 5: The</w:t>
      </w:r>
      <w:r>
        <w:rPr>
          <w:spacing w:val="-1"/>
          <w:w w:val="105"/>
        </w:rPr>
        <w:t xml:space="preserve"> </w:t>
      </w:r>
      <w:r>
        <w:rPr>
          <w:w w:val="105"/>
        </w:rPr>
        <w:t>Report Limits (RLs) shall be greater or</w:t>
      </w:r>
      <w:r>
        <w:rPr>
          <w:spacing w:val="-9"/>
          <w:w w:val="105"/>
        </w:rPr>
        <w:t xml:space="preserve"> </w:t>
      </w:r>
      <w:r>
        <w:rPr>
          <w:w w:val="105"/>
        </w:rPr>
        <w:t>equal to</w:t>
      </w:r>
      <w:r>
        <w:rPr>
          <w:spacing w:val="-4"/>
          <w:w w:val="105"/>
        </w:rPr>
        <w:t xml:space="preserve"> </w:t>
      </w:r>
      <w:r>
        <w:rPr>
          <w:w w:val="105"/>
        </w:rPr>
        <w:t>the concentration of the lowest</w:t>
      </w:r>
      <w:r>
        <w:rPr>
          <w:spacing w:val="-6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2"/>
          <w:w w:val="105"/>
        </w:rPr>
        <w:t xml:space="preserve"> </w:t>
      </w:r>
      <w:r>
        <w:rPr>
          <w:w w:val="105"/>
        </w:rPr>
        <w:t>standard.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RLs</w:t>
      </w:r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soil</w:t>
      </w:r>
      <w:r>
        <w:rPr>
          <w:spacing w:val="-6"/>
          <w:w w:val="105"/>
        </w:rPr>
        <w:t xml:space="preserve"> </w:t>
      </w:r>
      <w:r>
        <w:rPr>
          <w:w w:val="105"/>
        </w:rPr>
        <w:t>hydrocarbon range will be</w:t>
      </w:r>
      <w:r>
        <w:rPr>
          <w:spacing w:val="-6"/>
          <w:w w:val="105"/>
        </w:rPr>
        <w:t xml:space="preserve"> </w:t>
      </w:r>
      <w:r>
        <w:rPr>
          <w:w w:val="105"/>
        </w:rPr>
        <w:t>100x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concentration of the aqueous RLs for the associated ranges. For example:</w:t>
      </w:r>
    </w:p>
    <w:p w14:paraId="17BB37D3" w14:textId="77777777" w:rsidR="00542B62" w:rsidRDefault="00542B62">
      <w:pPr>
        <w:pStyle w:val="BodyText"/>
      </w:pPr>
    </w:p>
    <w:p w14:paraId="17BB37D4" w14:textId="77777777" w:rsidR="00542B62" w:rsidRDefault="00542B62">
      <w:pPr>
        <w:pStyle w:val="BodyText"/>
      </w:pPr>
    </w:p>
    <w:p w14:paraId="17BB37D5" w14:textId="77777777" w:rsidR="00542B62" w:rsidRDefault="00542B62">
      <w:pPr>
        <w:pStyle w:val="BodyText"/>
        <w:spacing w:before="45"/>
      </w:pPr>
    </w:p>
    <w:p w14:paraId="17BB37D6" w14:textId="3CBEF1A2" w:rsidR="00542B62" w:rsidRDefault="00174EE9">
      <w:pPr>
        <w:pStyle w:val="BodyText"/>
        <w:spacing w:line="542" w:lineRule="auto"/>
        <w:ind w:left="547" w:right="1546" w:hanging="3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aqueous RL</w:t>
      </w:r>
      <w:r>
        <w:rPr>
          <w:spacing w:val="-14"/>
          <w:w w:val="105"/>
        </w:rPr>
        <w:t xml:space="preserve"> </w:t>
      </w:r>
      <w:r>
        <w:rPr>
          <w:w w:val="105"/>
        </w:rPr>
        <w:t>ofC9-Cl2 is</w:t>
      </w:r>
      <w:r>
        <w:rPr>
          <w:spacing w:val="-10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ug/1.</w:t>
      </w:r>
      <w:r>
        <w:rPr>
          <w:spacing w:val="-12"/>
          <w:w w:val="105"/>
        </w:rPr>
        <w:t xml:space="preserve"> </w:t>
      </w:r>
      <w:r>
        <w:rPr>
          <w:w w:val="105"/>
        </w:rPr>
        <w:t>Therefore, the</w:t>
      </w:r>
      <w:r>
        <w:rPr>
          <w:spacing w:val="-11"/>
          <w:w w:val="105"/>
        </w:rPr>
        <w:t xml:space="preserve"> </w:t>
      </w:r>
      <w:r>
        <w:rPr>
          <w:w w:val="105"/>
        </w:rPr>
        <w:t>soil</w:t>
      </w:r>
      <w:r>
        <w:rPr>
          <w:spacing w:val="-3"/>
          <w:w w:val="105"/>
        </w:rPr>
        <w:t xml:space="preserve"> </w:t>
      </w:r>
      <w:r>
        <w:rPr>
          <w:w w:val="105"/>
        </w:rPr>
        <w:t>RL</w:t>
      </w:r>
      <w:r>
        <w:rPr>
          <w:spacing w:val="-5"/>
          <w:w w:val="105"/>
        </w:rPr>
        <w:t xml:space="preserve"> </w:t>
      </w:r>
      <w:r>
        <w:rPr>
          <w:w w:val="105"/>
        </w:rPr>
        <w:t>is lO0x 15</w:t>
      </w:r>
      <w:r>
        <w:rPr>
          <w:spacing w:val="-11"/>
          <w:w w:val="105"/>
        </w:rPr>
        <w:t xml:space="preserve"> </w:t>
      </w:r>
      <w:r>
        <w:rPr>
          <w:w w:val="105"/>
        </w:rPr>
        <w:t>ug/1, 15 ug/1</w:t>
      </w:r>
      <w:r>
        <w:rPr>
          <w:spacing w:val="-1"/>
          <w:w w:val="105"/>
        </w:rPr>
        <w:t xml:space="preserve"> </w:t>
      </w:r>
      <w:r>
        <w:rPr>
          <w:w w:val="105"/>
        </w:rPr>
        <w:t>x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-29"/>
          <w:w w:val="105"/>
        </w:rPr>
        <w:t xml:space="preserve"> </w:t>
      </w:r>
      <w:r>
        <w:rPr>
          <w:w w:val="105"/>
        </w:rPr>
        <w:t>00</w:t>
      </w:r>
      <w:r>
        <w:rPr>
          <w:spacing w:val="-9"/>
          <w:w w:val="105"/>
        </w:rPr>
        <w:t xml:space="preserve"> </w:t>
      </w:r>
      <w:r w:rsidR="00064A85">
        <w:rPr>
          <w:w w:val="105"/>
        </w:rPr>
        <w:t>≈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1500 ug/kg </w:t>
      </w:r>
      <w:r>
        <w:rPr>
          <w:w w:val="105"/>
          <w:sz w:val="24"/>
          <w:szCs w:val="24"/>
        </w:rPr>
        <w:t>=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</w:rPr>
        <w:t>1.5 mg/kg</w:t>
      </w:r>
    </w:p>
    <w:p w14:paraId="17BB37D7" w14:textId="77777777" w:rsidR="00542B62" w:rsidRDefault="00174EE9">
      <w:pPr>
        <w:pStyle w:val="BodyText"/>
        <w:spacing w:line="197" w:lineRule="exact"/>
        <w:ind w:left="556"/>
      </w:pP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5"/>
          <w:w w:val="105"/>
        </w:rPr>
        <w:t xml:space="preserve"> </w:t>
      </w:r>
      <w:r>
        <w:rPr>
          <w:w w:val="105"/>
        </w:rPr>
        <w:t>convert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aqueous</w:t>
      </w:r>
      <w:r>
        <w:rPr>
          <w:spacing w:val="-1"/>
          <w:w w:val="105"/>
        </w:rPr>
        <w:t xml:space="preserve"> </w:t>
      </w:r>
      <w:r>
        <w:rPr>
          <w:w w:val="105"/>
        </w:rPr>
        <w:t>reporting</w:t>
      </w:r>
      <w:r>
        <w:rPr>
          <w:spacing w:val="5"/>
          <w:w w:val="105"/>
        </w:rPr>
        <w:t xml:space="preserve"> </w:t>
      </w:r>
      <w:r>
        <w:rPr>
          <w:w w:val="105"/>
        </w:rPr>
        <w:t>units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soil</w:t>
      </w:r>
      <w:r>
        <w:rPr>
          <w:spacing w:val="-1"/>
          <w:w w:val="105"/>
        </w:rPr>
        <w:t xml:space="preserve"> </w:t>
      </w:r>
      <w:r>
        <w:rPr>
          <w:w w:val="105"/>
        </w:rPr>
        <w:t>rep01ting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units,</w:t>
      </w:r>
    </w:p>
    <w:p w14:paraId="17BB37D8" w14:textId="77777777" w:rsidR="00542B62" w:rsidRDefault="00174EE9">
      <w:pPr>
        <w:pStyle w:val="BodyText"/>
        <w:spacing w:before="14"/>
        <w:ind w:left="268"/>
      </w:pPr>
      <w:r>
        <w:rPr>
          <w:w w:val="105"/>
        </w:rPr>
        <w:t>(10</w:t>
      </w:r>
      <w:r>
        <w:rPr>
          <w:spacing w:val="-7"/>
          <w:w w:val="105"/>
        </w:rPr>
        <w:t xml:space="preserve"> </w:t>
      </w:r>
      <w:r>
        <w:rPr>
          <w:w w:val="105"/>
        </w:rPr>
        <w:t>g</w:t>
      </w:r>
      <w:r>
        <w:rPr>
          <w:spacing w:val="-5"/>
          <w:w w:val="105"/>
        </w:rPr>
        <w:t xml:space="preserve"> </w:t>
      </w:r>
      <w:r>
        <w:rPr>
          <w:w w:val="105"/>
        </w:rPr>
        <w:t>dry weight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soil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4"/>
          <w:w w:val="105"/>
        </w:rPr>
        <w:t>used)</w:t>
      </w:r>
    </w:p>
    <w:p w14:paraId="17BB37D9" w14:textId="77777777" w:rsidR="00542B62" w:rsidRDefault="00542B62">
      <w:pPr>
        <w:pStyle w:val="BodyText"/>
        <w:spacing w:before="6"/>
      </w:pPr>
    </w:p>
    <w:p w14:paraId="17BB37DA" w14:textId="79713398" w:rsidR="00542B62" w:rsidRDefault="00174EE9">
      <w:pPr>
        <w:pStyle w:val="BodyText"/>
        <w:spacing w:before="1"/>
        <w:ind w:left="542"/>
      </w:pPr>
      <w:r>
        <w:rPr>
          <w:w w:val="105"/>
        </w:rPr>
        <w:t>(15</w:t>
      </w:r>
      <w:r>
        <w:rPr>
          <w:spacing w:val="-8"/>
          <w:w w:val="105"/>
        </w:rPr>
        <w:t xml:space="preserve"> </w:t>
      </w:r>
      <w:r>
        <w:rPr>
          <w:w w:val="105"/>
        </w:rPr>
        <w:t>ug/l</w:t>
      </w:r>
      <w:r w:rsidR="00064A85">
        <w:rPr>
          <w:w w:val="105"/>
        </w:rPr>
        <w:t xml:space="preserve"> </w:t>
      </w:r>
      <w:r>
        <w:rPr>
          <w:w w:val="105"/>
        </w:rPr>
        <w:t>x</w:t>
      </w:r>
      <w:r w:rsidR="00064A85">
        <w:rPr>
          <w:w w:val="105"/>
        </w:rPr>
        <w:t xml:space="preserve"> </w:t>
      </w:r>
      <w:r>
        <w:rPr>
          <w:w w:val="105"/>
        </w:rPr>
        <w:t>l</w:t>
      </w:r>
      <w:r>
        <w:rPr>
          <w:w w:val="105"/>
        </w:rPr>
        <w:t>1/0.0lkg)</w:t>
      </w:r>
      <w:r>
        <w:rPr>
          <w:spacing w:val="1"/>
          <w:w w:val="105"/>
        </w:rPr>
        <w:t xml:space="preserve"> </w:t>
      </w:r>
      <w:r>
        <w:rPr>
          <w:w w:val="105"/>
          <w:sz w:val="25"/>
        </w:rPr>
        <w:t>=</w:t>
      </w:r>
      <w:r>
        <w:rPr>
          <w:spacing w:val="-16"/>
          <w:w w:val="105"/>
          <w:sz w:val="25"/>
        </w:rPr>
        <w:t xml:space="preserve"> </w:t>
      </w:r>
      <w:r>
        <w:rPr>
          <w:w w:val="105"/>
        </w:rPr>
        <w:t>1500 ug/kg</w:t>
      </w:r>
      <w:r>
        <w:rPr>
          <w:spacing w:val="-5"/>
          <w:w w:val="105"/>
        </w:rPr>
        <w:t xml:space="preserve"> </w:t>
      </w:r>
      <w:r>
        <w:rPr>
          <w:w w:val="105"/>
          <w:sz w:val="25"/>
        </w:rPr>
        <w:t>=</w:t>
      </w:r>
      <w:r>
        <w:rPr>
          <w:spacing w:val="-17"/>
          <w:w w:val="105"/>
          <w:sz w:val="25"/>
        </w:rPr>
        <w:t xml:space="preserve"> </w:t>
      </w:r>
      <w:r>
        <w:rPr>
          <w:w w:val="105"/>
        </w:rPr>
        <w:t>1.5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mg/kg</w:t>
      </w:r>
    </w:p>
    <w:p w14:paraId="17BB37DB" w14:textId="77777777" w:rsidR="00542B62" w:rsidRDefault="00542B62">
      <w:pPr>
        <w:pStyle w:val="BodyText"/>
        <w:spacing w:before="28"/>
      </w:pPr>
    </w:p>
    <w:p w14:paraId="17BB37DC" w14:textId="77777777" w:rsidR="00542B62" w:rsidRDefault="00174EE9">
      <w:pPr>
        <w:pStyle w:val="BodyText"/>
        <w:ind w:left="266"/>
      </w:pPr>
      <w:r>
        <w:rPr>
          <w:w w:val="105"/>
        </w:rPr>
        <w:t>Please</w:t>
      </w:r>
      <w:r>
        <w:rPr>
          <w:spacing w:val="2"/>
          <w:w w:val="105"/>
        </w:rPr>
        <w:t xml:space="preserve"> </w:t>
      </w:r>
      <w:r>
        <w:rPr>
          <w:w w:val="105"/>
        </w:rPr>
        <w:t>repeat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same</w:t>
      </w:r>
      <w:r>
        <w:rPr>
          <w:spacing w:val="-5"/>
          <w:w w:val="105"/>
        </w:rPr>
        <w:t xml:space="preserve"> </w:t>
      </w:r>
      <w:r>
        <w:rPr>
          <w:w w:val="105"/>
        </w:rPr>
        <w:t>calculation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Cl9-C36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Cl</w:t>
      </w:r>
      <w:r>
        <w:rPr>
          <w:spacing w:val="19"/>
          <w:w w:val="105"/>
        </w:rPr>
        <w:t xml:space="preserve"> </w:t>
      </w:r>
      <w:r>
        <w:rPr>
          <w:w w:val="105"/>
        </w:rPr>
        <w:t>l-</w:t>
      </w:r>
      <w:r>
        <w:rPr>
          <w:spacing w:val="-4"/>
          <w:w w:val="105"/>
        </w:rPr>
        <w:t>C22.</w:t>
      </w:r>
    </w:p>
    <w:p w14:paraId="17BB37DD" w14:textId="77777777" w:rsidR="00542B62" w:rsidRDefault="00542B62">
      <w:pPr>
        <w:pStyle w:val="BodyText"/>
        <w:spacing w:before="35"/>
      </w:pPr>
    </w:p>
    <w:p w14:paraId="17BB37DE" w14:textId="77777777" w:rsidR="00542B62" w:rsidRDefault="00174EE9">
      <w:pPr>
        <w:pStyle w:val="BodyText"/>
        <w:ind w:left="268"/>
      </w:pPr>
      <w:r>
        <w:rPr>
          <w:spacing w:val="-5"/>
          <w:w w:val="105"/>
          <w:u w:val="thick"/>
        </w:rPr>
        <w:t>VPH</w:t>
      </w:r>
    </w:p>
    <w:p w14:paraId="17BB37DF" w14:textId="77777777" w:rsidR="00542B62" w:rsidRDefault="00542B62">
      <w:pPr>
        <w:pStyle w:val="BodyText"/>
        <w:spacing w:before="35"/>
      </w:pPr>
    </w:p>
    <w:p w14:paraId="17BB37E0" w14:textId="77777777" w:rsidR="00542B62" w:rsidRDefault="00174EE9">
      <w:pPr>
        <w:pStyle w:val="BodyText"/>
        <w:ind w:left="545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aqueous</w:t>
      </w:r>
      <w:r>
        <w:rPr>
          <w:spacing w:val="-3"/>
          <w:w w:val="105"/>
        </w:rPr>
        <w:t xml:space="preserve"> </w:t>
      </w:r>
      <w:r>
        <w:rPr>
          <w:w w:val="105"/>
        </w:rPr>
        <w:t>RL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C5-C8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40</w:t>
      </w:r>
      <w:r>
        <w:rPr>
          <w:spacing w:val="-6"/>
          <w:w w:val="105"/>
        </w:rPr>
        <w:t xml:space="preserve"> </w:t>
      </w:r>
      <w:r>
        <w:rPr>
          <w:w w:val="105"/>
        </w:rPr>
        <w:t>ug/1.</w:t>
      </w:r>
      <w:r>
        <w:rPr>
          <w:spacing w:val="-13"/>
          <w:w w:val="105"/>
        </w:rPr>
        <w:t xml:space="preserve"> </w:t>
      </w:r>
      <w:r>
        <w:rPr>
          <w:w w:val="105"/>
        </w:rPr>
        <w:t>Therefore,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soil</w:t>
      </w:r>
      <w:r>
        <w:rPr>
          <w:spacing w:val="8"/>
          <w:w w:val="105"/>
        </w:rPr>
        <w:t xml:space="preserve"> </w:t>
      </w:r>
      <w:r>
        <w:rPr>
          <w:w w:val="105"/>
        </w:rPr>
        <w:t>RL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100x40</w:t>
      </w:r>
      <w:r>
        <w:rPr>
          <w:spacing w:val="-2"/>
          <w:w w:val="105"/>
        </w:rPr>
        <w:t xml:space="preserve"> ug/1,</w:t>
      </w:r>
    </w:p>
    <w:p w14:paraId="17BB37E1" w14:textId="77777777" w:rsidR="00542B62" w:rsidRDefault="00542B62">
      <w:pPr>
        <w:pStyle w:val="BodyText"/>
        <w:sectPr w:rsidR="00542B62">
          <w:footerReference w:type="default" r:id="rId11"/>
          <w:pgSz w:w="12240" w:h="15840"/>
          <w:pgMar w:top="1520" w:right="1440" w:bottom="1880" w:left="1440" w:header="0" w:footer="1688" w:gutter="0"/>
          <w:cols w:space="720"/>
        </w:sectPr>
      </w:pPr>
    </w:p>
    <w:p w14:paraId="17BB37E2" w14:textId="3D9934BA" w:rsidR="00542B62" w:rsidRDefault="00174EE9">
      <w:pPr>
        <w:pStyle w:val="BodyText"/>
        <w:spacing w:before="74"/>
        <w:ind w:left="541"/>
      </w:pPr>
      <w:r>
        <w:lastRenderedPageBreak/>
        <w:t>40</w:t>
      </w:r>
      <w:r>
        <w:rPr>
          <w:spacing w:val="-1"/>
        </w:rPr>
        <w:t xml:space="preserve"> </w:t>
      </w:r>
      <w:r>
        <w:t>ug/1</w:t>
      </w:r>
      <w:r>
        <w:rPr>
          <w:spacing w:val="-19"/>
        </w:rPr>
        <w:t xml:space="preserve"> </w:t>
      </w:r>
      <w:r>
        <w:t>x</w:t>
      </w:r>
      <w:r>
        <w:rPr>
          <w:spacing w:val="21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00</w:t>
      </w:r>
      <w:r>
        <w:rPr>
          <w:spacing w:val="36"/>
        </w:rPr>
        <w:t xml:space="preserve"> </w:t>
      </w:r>
      <w:r w:rsidR="00064A85" w:rsidRPr="00064A85">
        <w:rPr>
          <w:i/>
          <w:sz w:val="28"/>
          <w:szCs w:val="28"/>
        </w:rPr>
        <w:t>≈</w:t>
      </w:r>
      <w:r>
        <w:t>4000</w:t>
      </w:r>
      <w:r>
        <w:rPr>
          <w:spacing w:val="13"/>
        </w:rPr>
        <w:t xml:space="preserve"> </w:t>
      </w:r>
      <w:r>
        <w:t>ug/kg</w:t>
      </w:r>
      <w:r>
        <w:rPr>
          <w:spacing w:val="-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2"/>
        </w:rPr>
        <w:t>mg/kg</w:t>
      </w:r>
    </w:p>
    <w:p w14:paraId="17BB37E3" w14:textId="77777777" w:rsidR="00542B62" w:rsidRDefault="00542B62">
      <w:pPr>
        <w:pStyle w:val="BodyText"/>
        <w:spacing w:before="42"/>
      </w:pPr>
    </w:p>
    <w:p w14:paraId="17BB37E4" w14:textId="77777777" w:rsidR="00542B62" w:rsidRDefault="00174EE9">
      <w:pPr>
        <w:pStyle w:val="BodyText"/>
        <w:spacing w:line="252" w:lineRule="auto"/>
        <w:ind w:left="263" w:right="147" w:firstLine="281"/>
        <w:jc w:val="both"/>
      </w:pPr>
      <w:r>
        <w:t>Or, we</w:t>
      </w:r>
      <w:r>
        <w:rPr>
          <w:spacing w:val="29"/>
        </w:rPr>
        <w:t xml:space="preserve"> </w:t>
      </w:r>
      <w:r>
        <w:t>may convert the concentration</w:t>
      </w:r>
      <w:r>
        <w:rPr>
          <w:spacing w:val="40"/>
        </w:rPr>
        <w:t xml:space="preserve"> </w:t>
      </w:r>
      <w:r>
        <w:t>from aqueous</w:t>
      </w:r>
      <w:r>
        <w:rPr>
          <w:spacing w:val="30"/>
        </w:rPr>
        <w:t xml:space="preserve"> </w:t>
      </w:r>
      <w:r>
        <w:t>reporting</w:t>
      </w:r>
      <w:r>
        <w:rPr>
          <w:spacing w:val="30"/>
        </w:rPr>
        <w:t xml:space="preserve"> </w:t>
      </w:r>
      <w:r>
        <w:t>units to soil</w:t>
      </w:r>
      <w:r>
        <w:rPr>
          <w:spacing w:val="31"/>
        </w:rPr>
        <w:t xml:space="preserve"> </w:t>
      </w:r>
      <w:r>
        <w:t>repo1ting</w:t>
      </w:r>
      <w:r>
        <w:rPr>
          <w:spacing w:val="36"/>
        </w:rPr>
        <w:t xml:space="preserve"> </w:t>
      </w:r>
      <w:r>
        <w:t>units, (5g dry</w:t>
      </w:r>
      <w:r>
        <w:rPr>
          <w:spacing w:val="21"/>
        </w:rPr>
        <w:t xml:space="preserve"> </w:t>
      </w:r>
      <w:r>
        <w:t>weight</w:t>
      </w:r>
      <w:r>
        <w:rPr>
          <w:spacing w:val="22"/>
        </w:rPr>
        <w:t xml:space="preserve"> </w:t>
      </w:r>
      <w:r>
        <w:t>of soil</w:t>
      </w:r>
      <w:r>
        <w:rPr>
          <w:spacing w:val="25"/>
        </w:rPr>
        <w:t xml:space="preserve"> </w:t>
      </w:r>
      <w:r>
        <w:t>was used</w:t>
      </w:r>
      <w:r>
        <w:rPr>
          <w:spacing w:val="2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preserved</w:t>
      </w:r>
      <w:r>
        <w:rPr>
          <w:spacing w:val="4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5 ml</w:t>
      </w:r>
      <w:r>
        <w:rPr>
          <w:spacing w:val="40"/>
        </w:rPr>
        <w:t xml:space="preserve"> </w:t>
      </w:r>
      <w:r>
        <w:t>methanol,</w:t>
      </w:r>
      <w:r>
        <w:rPr>
          <w:spacing w:val="20"/>
        </w:rPr>
        <w:t xml:space="preserve"> </w:t>
      </w:r>
      <w:r>
        <w:t>ofwhichl00</w:t>
      </w:r>
      <w:r>
        <w:rPr>
          <w:spacing w:val="35"/>
        </w:rPr>
        <w:t xml:space="preserve"> </w:t>
      </w:r>
      <w:r>
        <w:t>ul was</w:t>
      </w:r>
      <w:r>
        <w:rPr>
          <w:spacing w:val="24"/>
        </w:rPr>
        <w:t xml:space="preserve"> </w:t>
      </w:r>
      <w:r>
        <w:t>injected</w:t>
      </w:r>
      <w:r>
        <w:rPr>
          <w:spacing w:val="3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5 ml sparger)</w:t>
      </w:r>
    </w:p>
    <w:p w14:paraId="17BB37E5" w14:textId="77777777" w:rsidR="00542B62" w:rsidRDefault="00542B62">
      <w:pPr>
        <w:pStyle w:val="BodyText"/>
        <w:spacing w:before="25"/>
      </w:pPr>
    </w:p>
    <w:p w14:paraId="17BB37E6" w14:textId="77777777" w:rsidR="00542B62" w:rsidRDefault="00174EE9">
      <w:pPr>
        <w:pStyle w:val="BodyText"/>
        <w:spacing w:line="513" w:lineRule="auto"/>
        <w:ind w:left="541" w:right="2842"/>
      </w:pPr>
      <w:r>
        <w:rPr>
          <w:w w:val="105"/>
        </w:rPr>
        <w:t>40 ug/1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(5 ml/5g) x</w:t>
      </w:r>
      <w:r>
        <w:rPr>
          <w:spacing w:val="-3"/>
          <w:w w:val="105"/>
        </w:rPr>
        <w:t xml:space="preserve"> </w:t>
      </w:r>
      <w:r>
        <w:rPr>
          <w:w w:val="105"/>
        </w:rPr>
        <w:t>(5ml/0.</w:t>
      </w:r>
      <w:r>
        <w:rPr>
          <w:spacing w:val="-25"/>
          <w:w w:val="105"/>
        </w:rPr>
        <w:t xml:space="preserve"> </w:t>
      </w:r>
      <w:r>
        <w:rPr>
          <w:w w:val="105"/>
        </w:rPr>
        <w:t>l</w:t>
      </w:r>
      <w:r>
        <w:rPr>
          <w:spacing w:val="27"/>
          <w:w w:val="105"/>
        </w:rPr>
        <w:t xml:space="preserve"> </w:t>
      </w:r>
      <w:r>
        <w:rPr>
          <w:w w:val="105"/>
        </w:rPr>
        <w:t>ml)= 2000 ug/kg =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mg/kg Please</w:t>
      </w:r>
      <w:r>
        <w:rPr>
          <w:spacing w:val="-4"/>
          <w:w w:val="105"/>
        </w:rPr>
        <w:t xml:space="preserve"> </w:t>
      </w:r>
      <w:r>
        <w:rPr>
          <w:w w:val="105"/>
        </w:rPr>
        <w:t>repeat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same</w:t>
      </w:r>
      <w:r>
        <w:rPr>
          <w:spacing w:val="-5"/>
          <w:w w:val="105"/>
        </w:rPr>
        <w:t xml:space="preserve"> </w:t>
      </w:r>
      <w:r>
        <w:rPr>
          <w:w w:val="105"/>
        </w:rPr>
        <w:t>calculation for</w:t>
      </w:r>
      <w:r>
        <w:rPr>
          <w:spacing w:val="-7"/>
          <w:w w:val="105"/>
        </w:rPr>
        <w:t xml:space="preserve"> </w:t>
      </w:r>
      <w:r>
        <w:rPr>
          <w:w w:val="105"/>
        </w:rPr>
        <w:t>C9-Cl2</w:t>
      </w:r>
      <w:r>
        <w:rPr>
          <w:spacing w:val="-4"/>
          <w:w w:val="105"/>
        </w:rPr>
        <w:t xml:space="preserve"> </w:t>
      </w:r>
      <w:r>
        <w:rPr>
          <w:w w:val="105"/>
        </w:rPr>
        <w:t>and C9-CIO.</w:t>
      </w:r>
    </w:p>
    <w:p w14:paraId="17BB37E7" w14:textId="77777777" w:rsidR="00542B62" w:rsidRDefault="00174EE9">
      <w:pPr>
        <w:pStyle w:val="BodyText"/>
        <w:spacing w:line="252" w:lineRule="auto"/>
        <w:ind w:left="266" w:firstLine="277"/>
      </w:pPr>
      <w:r>
        <w:rPr>
          <w:w w:val="105"/>
        </w:rPr>
        <w:t>Comment 6: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term presumptive ce1tainty is</w:t>
      </w:r>
      <w:r>
        <w:rPr>
          <w:spacing w:val="-3"/>
          <w:w w:val="105"/>
        </w:rPr>
        <w:t xml:space="preserve"> </w:t>
      </w:r>
      <w:r>
        <w:rPr>
          <w:w w:val="105"/>
        </w:rPr>
        <w:t>introduced 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MADEP update.</w:t>
      </w:r>
      <w:r>
        <w:rPr>
          <w:spacing w:val="40"/>
          <w:w w:val="105"/>
        </w:rPr>
        <w:t xml:space="preserve"> </w:t>
      </w:r>
      <w:r>
        <w:rPr>
          <w:w w:val="105"/>
        </w:rPr>
        <w:t>How</w:t>
      </w:r>
      <w:r>
        <w:rPr>
          <w:spacing w:val="-4"/>
          <w:w w:val="105"/>
        </w:rPr>
        <w:t xml:space="preserve"> </w:t>
      </w:r>
      <w:r>
        <w:rPr>
          <w:w w:val="105"/>
        </w:rPr>
        <w:t>does NCDENR</w:t>
      </w:r>
      <w:r>
        <w:rPr>
          <w:spacing w:val="-5"/>
          <w:w w:val="105"/>
        </w:rPr>
        <w:t xml:space="preserve"> </w:t>
      </w:r>
      <w:r>
        <w:rPr>
          <w:w w:val="105"/>
        </w:rPr>
        <w:t>interpret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status?</w:t>
      </w:r>
      <w:r>
        <w:rPr>
          <w:spacing w:val="36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MADEP</w:t>
      </w:r>
      <w:r>
        <w:rPr>
          <w:spacing w:val="-3"/>
          <w:w w:val="105"/>
        </w:rPr>
        <w:t xml:space="preserve"> </w:t>
      </w:r>
      <w:r>
        <w:rPr>
          <w:w w:val="105"/>
        </w:rPr>
        <w:t>MCP</w:t>
      </w:r>
      <w:r>
        <w:rPr>
          <w:spacing w:val="-9"/>
          <w:w w:val="105"/>
        </w:rPr>
        <w:t xml:space="preserve"> </w:t>
      </w:r>
      <w:r>
        <w:rPr>
          <w:w w:val="105"/>
        </w:rPr>
        <w:t>Method</w:t>
      </w:r>
      <w:r>
        <w:rPr>
          <w:spacing w:val="-3"/>
          <w:w w:val="105"/>
        </w:rPr>
        <w:t xml:space="preserve"> </w:t>
      </w: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Ce1tification Form be required?</w:t>
      </w:r>
    </w:p>
    <w:p w14:paraId="17BB37E8" w14:textId="77777777" w:rsidR="00542B62" w:rsidRDefault="00542B62">
      <w:pPr>
        <w:pStyle w:val="BodyText"/>
        <w:spacing w:before="31"/>
      </w:pPr>
    </w:p>
    <w:p w14:paraId="17BB37E9" w14:textId="77777777" w:rsidR="00542B62" w:rsidRDefault="00174EE9">
      <w:pPr>
        <w:pStyle w:val="BodyText"/>
        <w:spacing w:line="252" w:lineRule="auto"/>
        <w:ind w:left="269" w:firstLine="278"/>
      </w:pPr>
      <w:r>
        <w:rPr>
          <w:w w:val="105"/>
        </w:rPr>
        <w:t>Response 6:</w:t>
      </w:r>
      <w:r>
        <w:rPr>
          <w:spacing w:val="-11"/>
          <w:w w:val="105"/>
        </w:rPr>
        <w:t xml:space="preserve"> </w:t>
      </w:r>
      <w:r>
        <w:rPr>
          <w:w w:val="105"/>
        </w:rPr>
        <w:t>Again,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UST</w:t>
      </w:r>
      <w:r>
        <w:rPr>
          <w:spacing w:val="-15"/>
          <w:w w:val="105"/>
        </w:rPr>
        <w:t xml:space="preserve"> </w:t>
      </w:r>
      <w:r>
        <w:rPr>
          <w:w w:val="105"/>
        </w:rPr>
        <w:t>Section accepts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11"/>
          <w:w w:val="105"/>
        </w:rPr>
        <w:t xml:space="preserve"> </w:t>
      </w:r>
      <w:r>
        <w:rPr>
          <w:w w:val="105"/>
        </w:rPr>
        <w:t>generated</w:t>
      </w:r>
      <w:r>
        <w:rPr>
          <w:spacing w:val="16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optional provisions of the</w:t>
      </w:r>
      <w:r>
        <w:rPr>
          <w:spacing w:val="-10"/>
          <w:w w:val="105"/>
        </w:rPr>
        <w:t xml:space="preserve"> </w:t>
      </w:r>
      <w:r>
        <w:rPr>
          <w:w w:val="105"/>
        </w:rPr>
        <w:t>May 2004 version of the methods.</w:t>
      </w:r>
      <w:r>
        <w:rPr>
          <w:spacing w:val="-6"/>
          <w:w w:val="105"/>
        </w:rPr>
        <w:t xml:space="preserve"> </w:t>
      </w:r>
      <w:r>
        <w:rPr>
          <w:w w:val="105"/>
        </w:rPr>
        <w:t>The laboratories will continue to use the current reporting forms, but will be reporting the</w:t>
      </w:r>
      <w:r>
        <w:rPr>
          <w:spacing w:val="-1"/>
          <w:w w:val="105"/>
        </w:rPr>
        <w:t xml:space="preserve"> </w:t>
      </w:r>
      <w:r>
        <w:rPr>
          <w:w w:val="105"/>
        </w:rPr>
        <w:t>adjusted concentration (subtracting out the concentrations of all target compounds).</w:t>
      </w:r>
    </w:p>
    <w:p w14:paraId="17BB37EA" w14:textId="77777777" w:rsidR="00542B62" w:rsidRDefault="00542B62">
      <w:pPr>
        <w:pStyle w:val="BodyText"/>
        <w:spacing w:before="26"/>
      </w:pPr>
    </w:p>
    <w:p w14:paraId="17BB37EB" w14:textId="77777777" w:rsidR="00542B62" w:rsidRDefault="00174EE9">
      <w:pPr>
        <w:pStyle w:val="BodyText"/>
        <w:spacing w:line="254" w:lineRule="auto"/>
        <w:ind w:left="269" w:right="83" w:firstLine="281"/>
      </w:pPr>
      <w:r>
        <w:rPr>
          <w:w w:val="105"/>
        </w:rPr>
        <w:t>Comment 7:</w:t>
      </w:r>
      <w:r>
        <w:rPr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interested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pursuing use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GC/MS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MADEP</w:t>
      </w:r>
      <w:r>
        <w:rPr>
          <w:spacing w:val="-1"/>
          <w:w w:val="105"/>
        </w:rPr>
        <w:t xml:space="preserve"> </w:t>
      </w:r>
      <w:r>
        <w:rPr>
          <w:w w:val="105"/>
        </w:rPr>
        <w:t>methods.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EPH method does not</w:t>
      </w:r>
      <w:r>
        <w:rPr>
          <w:spacing w:val="-4"/>
          <w:w w:val="105"/>
        </w:rPr>
        <w:t xml:space="preserve"> </w:t>
      </w:r>
      <w:r>
        <w:rPr>
          <w:w w:val="105"/>
        </w:rPr>
        <w:t>consider the use of GC/MS to</w:t>
      </w:r>
      <w:r>
        <w:rPr>
          <w:spacing w:val="-2"/>
          <w:w w:val="105"/>
        </w:rPr>
        <w:t xml:space="preserve"> </w:t>
      </w:r>
      <w:r>
        <w:rPr>
          <w:w w:val="105"/>
        </w:rPr>
        <w:t>quantitate the hydrocarbon</w:t>
      </w:r>
      <w:r>
        <w:rPr>
          <w:spacing w:val="27"/>
          <w:w w:val="105"/>
        </w:rPr>
        <w:t xml:space="preserve"> </w:t>
      </w:r>
      <w:r>
        <w:rPr>
          <w:w w:val="105"/>
        </w:rPr>
        <w:t>ranges to be a 'significant modification" of the method.</w:t>
      </w:r>
      <w:r>
        <w:rPr>
          <w:spacing w:val="40"/>
          <w:w w:val="105"/>
        </w:rPr>
        <w:t xml:space="preserve"> </w:t>
      </w:r>
      <w:r>
        <w:rPr>
          <w:w w:val="105"/>
        </w:rPr>
        <w:t>The VPH method, however, does consider the use of GC/MS a</w:t>
      </w:r>
      <w:r>
        <w:rPr>
          <w:spacing w:val="-1"/>
          <w:w w:val="105"/>
        </w:rPr>
        <w:t xml:space="preserve"> </w:t>
      </w:r>
      <w:r>
        <w:rPr>
          <w:w w:val="105"/>
        </w:rPr>
        <w:t>significant modification."</w:t>
      </w:r>
      <w:r>
        <w:rPr>
          <w:spacing w:val="40"/>
          <w:w w:val="105"/>
        </w:rPr>
        <w:t xml:space="preserve"> </w:t>
      </w:r>
      <w:r>
        <w:rPr>
          <w:w w:val="105"/>
        </w:rPr>
        <w:t>What resources are</w:t>
      </w:r>
      <w:r>
        <w:rPr>
          <w:spacing w:val="-8"/>
          <w:w w:val="105"/>
        </w:rPr>
        <w:t xml:space="preserve"> </w:t>
      </w:r>
      <w:r>
        <w:rPr>
          <w:w w:val="105"/>
        </w:rPr>
        <w:t>available to</w:t>
      </w:r>
      <w:r>
        <w:rPr>
          <w:spacing w:val="-3"/>
          <w:w w:val="105"/>
        </w:rPr>
        <w:t xml:space="preserve"> </w:t>
      </w:r>
      <w:r>
        <w:rPr>
          <w:w w:val="105"/>
        </w:rPr>
        <w:t>obtain information on GC/MS use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these methods.</w:t>
      </w:r>
      <w:r>
        <w:rPr>
          <w:spacing w:val="40"/>
          <w:w w:val="105"/>
        </w:rPr>
        <w:t xml:space="preserve"> </w:t>
      </w:r>
      <w:r>
        <w:rPr>
          <w:w w:val="105"/>
        </w:rPr>
        <w:t>What guidelines can be provided to</w:t>
      </w:r>
      <w:r>
        <w:rPr>
          <w:spacing w:val="-2"/>
          <w:w w:val="105"/>
        </w:rPr>
        <w:t xml:space="preserve"> </w:t>
      </w:r>
      <w:r>
        <w:rPr>
          <w:w w:val="105"/>
        </w:rPr>
        <w:t>define adequate documentation of</w:t>
      </w:r>
      <w:r>
        <w:rPr>
          <w:spacing w:val="-4"/>
          <w:w w:val="105"/>
        </w:rPr>
        <w:t xml:space="preserve"> </w:t>
      </w:r>
      <w:r>
        <w:rPr>
          <w:w w:val="105"/>
        </w:rPr>
        <w:t>equivalency?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significant modification precludes presumptive ce1tainty, what will be needed to</w:t>
      </w:r>
      <w:r>
        <w:rPr>
          <w:spacing w:val="-3"/>
          <w:w w:val="105"/>
        </w:rPr>
        <w:t xml:space="preserve"> </w:t>
      </w:r>
      <w:r>
        <w:rPr>
          <w:w w:val="105"/>
        </w:rPr>
        <w:t>assure ce1tification and data acceptability?</w:t>
      </w:r>
    </w:p>
    <w:p w14:paraId="17BB37EC" w14:textId="5A4F1EED" w:rsidR="00542B62" w:rsidRDefault="00174EE9">
      <w:pPr>
        <w:pStyle w:val="BodyText"/>
        <w:spacing w:before="252" w:line="252" w:lineRule="auto"/>
        <w:ind w:left="269" w:right="269" w:firstLine="286"/>
        <w:jc w:val="both"/>
      </w:pPr>
      <w:r>
        <w:rPr>
          <w:w w:val="105"/>
        </w:rPr>
        <w:t>Response</w:t>
      </w:r>
      <w:r>
        <w:rPr>
          <w:spacing w:val="-1"/>
          <w:w w:val="105"/>
        </w:rPr>
        <w:t xml:space="preserve"> </w:t>
      </w:r>
      <w:r>
        <w:rPr>
          <w:w w:val="105"/>
        </w:rPr>
        <w:t>7: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UST</w:t>
      </w:r>
      <w:r>
        <w:rPr>
          <w:spacing w:val="-8"/>
          <w:w w:val="105"/>
        </w:rPr>
        <w:t xml:space="preserve"> </w:t>
      </w:r>
      <w:r>
        <w:rPr>
          <w:w w:val="105"/>
        </w:rPr>
        <w:t>Section will</w:t>
      </w:r>
      <w:r>
        <w:rPr>
          <w:spacing w:val="-2"/>
          <w:w w:val="105"/>
        </w:rPr>
        <w:t xml:space="preserve"> </w:t>
      </w:r>
      <w:r>
        <w:rPr>
          <w:i/>
          <w:w w:val="105"/>
          <w:sz w:val="25"/>
        </w:rPr>
        <w:t>not</w:t>
      </w:r>
      <w:r>
        <w:rPr>
          <w:i/>
          <w:spacing w:val="-17"/>
          <w:w w:val="105"/>
          <w:sz w:val="25"/>
        </w:rPr>
        <w:t xml:space="preserve"> </w:t>
      </w:r>
      <w:r>
        <w:rPr>
          <w:w w:val="105"/>
        </w:rPr>
        <w:t>consider the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 w:rsidR="00064A85">
        <w:rPr>
          <w:w w:val="105"/>
        </w:rPr>
        <w:t xml:space="preserve"> </w:t>
      </w:r>
      <w:r>
        <w:rPr>
          <w:w w:val="105"/>
        </w:rPr>
        <w:t>GC/MS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significant modification of</w:t>
      </w:r>
      <w:r>
        <w:rPr>
          <w:spacing w:val="-15"/>
          <w:w w:val="105"/>
        </w:rPr>
        <w:t xml:space="preserve"> </w:t>
      </w:r>
      <w:r>
        <w:rPr>
          <w:w w:val="105"/>
        </w:rPr>
        <w:t>either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VPH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EPH methods.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UST</w:t>
      </w:r>
      <w:r>
        <w:rPr>
          <w:spacing w:val="-9"/>
          <w:w w:val="105"/>
        </w:rPr>
        <w:t xml:space="preserve"> </w:t>
      </w:r>
      <w:r>
        <w:rPr>
          <w:w w:val="105"/>
        </w:rPr>
        <w:t>Section encourages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laboratories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GC/MS for</w:t>
      </w:r>
      <w:r>
        <w:rPr>
          <w:spacing w:val="-3"/>
          <w:w w:val="105"/>
        </w:rPr>
        <w:t xml:space="preserve"> </w:t>
      </w:r>
      <w:r>
        <w:rPr>
          <w:w w:val="105"/>
        </w:rPr>
        <w:t>confirming the positive results and eliminating heterogeneous sampling.</w:t>
      </w:r>
    </w:p>
    <w:p w14:paraId="17BB37ED" w14:textId="77777777" w:rsidR="00542B62" w:rsidRDefault="00542B62">
      <w:pPr>
        <w:pStyle w:val="BodyText"/>
        <w:spacing w:before="16"/>
      </w:pPr>
    </w:p>
    <w:p w14:paraId="17BB37EE" w14:textId="77777777" w:rsidR="00542B62" w:rsidRDefault="00174EE9">
      <w:pPr>
        <w:pStyle w:val="BodyText"/>
        <w:spacing w:before="1" w:line="256" w:lineRule="auto"/>
        <w:ind w:left="270" w:right="466" w:firstLine="280"/>
        <w:jc w:val="both"/>
      </w:pPr>
      <w:r>
        <w:rPr>
          <w:w w:val="105"/>
        </w:rPr>
        <w:t>UST</w:t>
      </w:r>
      <w:r>
        <w:rPr>
          <w:spacing w:val="-10"/>
          <w:w w:val="105"/>
        </w:rPr>
        <w:t xml:space="preserve"> </w:t>
      </w:r>
      <w:r>
        <w:rPr>
          <w:w w:val="105"/>
        </w:rPr>
        <w:t>Section has</w:t>
      </w:r>
      <w:r>
        <w:rPr>
          <w:spacing w:val="-12"/>
          <w:w w:val="105"/>
        </w:rPr>
        <w:t xml:space="preserve"> </w:t>
      </w:r>
      <w:r>
        <w:rPr>
          <w:w w:val="105"/>
        </w:rPr>
        <w:t>received and reviewed data,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shows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there is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statistical difference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3"/>
          <w:w w:val="105"/>
        </w:rPr>
        <w:t xml:space="preserve"> </w:t>
      </w:r>
      <w:r>
        <w:rPr>
          <w:w w:val="105"/>
        </w:rPr>
        <w:t>TPH</w:t>
      </w:r>
      <w:r>
        <w:rPr>
          <w:spacing w:val="-15"/>
          <w:w w:val="105"/>
        </w:rPr>
        <w:t xml:space="preserve"> </w:t>
      </w:r>
      <w:r>
        <w:rPr>
          <w:w w:val="105"/>
        </w:rPr>
        <w:t>values</w:t>
      </w:r>
      <w:r>
        <w:rPr>
          <w:spacing w:val="-14"/>
          <w:w w:val="105"/>
        </w:rPr>
        <w:t xml:space="preserve"> </w:t>
      </w:r>
      <w:r>
        <w:rPr>
          <w:w w:val="105"/>
        </w:rPr>
        <w:t>quantified using</w:t>
      </w:r>
      <w:r>
        <w:rPr>
          <w:spacing w:val="-13"/>
          <w:w w:val="105"/>
        </w:rPr>
        <w:t xml:space="preserve"> </w:t>
      </w:r>
      <w:r>
        <w:rPr>
          <w:w w:val="105"/>
        </w:rPr>
        <w:t>GC/MS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derived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conventional TPH methods using GC/FID.</w:t>
      </w:r>
    </w:p>
    <w:p w14:paraId="17BB37EF" w14:textId="77777777" w:rsidR="00542B62" w:rsidRDefault="00542B62">
      <w:pPr>
        <w:pStyle w:val="BodyText"/>
        <w:spacing w:before="16"/>
      </w:pPr>
    </w:p>
    <w:p w14:paraId="17BB37F0" w14:textId="77777777" w:rsidR="00542B62" w:rsidRDefault="00174EE9">
      <w:pPr>
        <w:pStyle w:val="BodyText"/>
        <w:spacing w:line="256" w:lineRule="auto"/>
        <w:ind w:left="269" w:right="98" w:firstLine="281"/>
      </w:pPr>
      <w:r>
        <w:rPr>
          <w:w w:val="105"/>
        </w:rPr>
        <w:t>Our</w:t>
      </w:r>
      <w:r>
        <w:rPr>
          <w:spacing w:val="-15"/>
          <w:w w:val="105"/>
        </w:rPr>
        <w:t xml:space="preserve"> </w:t>
      </w:r>
      <w:r>
        <w:rPr>
          <w:w w:val="105"/>
        </w:rPr>
        <w:t>commitment to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performance-based</w:t>
      </w:r>
      <w:r>
        <w:rPr>
          <w:spacing w:val="-5"/>
          <w:w w:val="105"/>
        </w:rPr>
        <w:t xml:space="preserve"> </w:t>
      </w:r>
      <w:r>
        <w:rPr>
          <w:w w:val="105"/>
        </w:rPr>
        <w:t>method</w:t>
      </w:r>
      <w:r>
        <w:rPr>
          <w:spacing w:val="-1"/>
          <w:w w:val="105"/>
        </w:rPr>
        <w:t xml:space="preserve"> </w:t>
      </w:r>
      <w:r>
        <w:rPr>
          <w:w w:val="105"/>
        </w:rPr>
        <w:t>approach</w:t>
      </w:r>
      <w:r>
        <w:rPr>
          <w:spacing w:val="-1"/>
          <w:w w:val="105"/>
        </w:rPr>
        <w:t xml:space="preserve"> </w:t>
      </w:r>
      <w:r>
        <w:rPr>
          <w:w w:val="105"/>
        </w:rPr>
        <w:t>challenged</w:t>
      </w:r>
      <w:r>
        <w:rPr>
          <w:spacing w:val="11"/>
          <w:w w:val="105"/>
        </w:rPr>
        <w:t xml:space="preserve"> </w:t>
      </w:r>
      <w:r>
        <w:rPr>
          <w:w w:val="105"/>
        </w:rPr>
        <w:t>us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find</w:t>
      </w:r>
      <w:r>
        <w:rPr>
          <w:spacing w:val="-11"/>
          <w:w w:val="105"/>
        </w:rPr>
        <w:t xml:space="preserve"> </w:t>
      </w:r>
      <w:r>
        <w:rPr>
          <w:w w:val="105"/>
        </w:rPr>
        <w:t>a better</w:t>
      </w:r>
      <w:r>
        <w:rPr>
          <w:spacing w:val="-8"/>
          <w:w w:val="105"/>
        </w:rPr>
        <w:t xml:space="preserve"> </w:t>
      </w:r>
      <w:r>
        <w:rPr>
          <w:w w:val="105"/>
        </w:rPr>
        <w:t>way, and your</w:t>
      </w:r>
      <w:r>
        <w:rPr>
          <w:spacing w:val="-8"/>
          <w:w w:val="105"/>
        </w:rPr>
        <w:t xml:space="preserve"> </w:t>
      </w:r>
      <w:r>
        <w:rPr>
          <w:w w:val="105"/>
        </w:rPr>
        <w:t>successful implementation</w:t>
      </w:r>
      <w:r>
        <w:rPr>
          <w:spacing w:val="-5"/>
          <w:w w:val="105"/>
        </w:rPr>
        <w:t xml:space="preserve"> </w:t>
      </w:r>
      <w:r>
        <w:rPr>
          <w:w w:val="105"/>
        </w:rPr>
        <w:t>will be the</w:t>
      </w:r>
      <w:r>
        <w:rPr>
          <w:spacing w:val="-2"/>
          <w:w w:val="105"/>
        </w:rPr>
        <w:t xml:space="preserve"> </w:t>
      </w:r>
      <w:r>
        <w:rPr>
          <w:w w:val="105"/>
        </w:rPr>
        <w:t>resources from which we will draw during our next method revision.</w:t>
      </w:r>
    </w:p>
    <w:p w14:paraId="17BB37F1" w14:textId="77777777" w:rsidR="00542B62" w:rsidRDefault="00542B62">
      <w:pPr>
        <w:pStyle w:val="BodyText"/>
        <w:spacing w:before="17"/>
      </w:pPr>
    </w:p>
    <w:p w14:paraId="17BB37F2" w14:textId="77777777" w:rsidR="00542B62" w:rsidRDefault="00174EE9">
      <w:pPr>
        <w:pStyle w:val="BodyText"/>
        <w:spacing w:line="256" w:lineRule="auto"/>
        <w:ind w:left="268" w:firstLine="282"/>
      </w:pPr>
      <w:r>
        <w:rPr>
          <w:w w:val="105"/>
        </w:rPr>
        <w:t>Comment 8: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continue to</w:t>
      </w:r>
      <w:r>
        <w:rPr>
          <w:spacing w:val="-12"/>
          <w:w w:val="105"/>
        </w:rPr>
        <w:t xml:space="preserve"> </w:t>
      </w:r>
      <w:r>
        <w:rPr>
          <w:w w:val="105"/>
        </w:rPr>
        <w:t>evaluate the</w:t>
      </w:r>
      <w:r>
        <w:rPr>
          <w:spacing w:val="-9"/>
          <w:w w:val="105"/>
        </w:rPr>
        <w:t xml:space="preserve"> </w:t>
      </w:r>
      <w:r>
        <w:rPr>
          <w:w w:val="105"/>
        </w:rPr>
        <w:t>changes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need to</w:t>
      </w:r>
      <w:r>
        <w:rPr>
          <w:spacing w:val="-5"/>
          <w:w w:val="105"/>
        </w:rPr>
        <w:t xml:space="preserve"> </w:t>
      </w:r>
      <w:r>
        <w:rPr>
          <w:w w:val="105"/>
        </w:rPr>
        <w:t>implement 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compliant with the</w:t>
      </w:r>
      <w:r>
        <w:rPr>
          <w:spacing w:val="-6"/>
          <w:w w:val="105"/>
        </w:rPr>
        <w:t xml:space="preserve"> </w:t>
      </w:r>
      <w:r>
        <w:rPr>
          <w:w w:val="105"/>
        </w:rPr>
        <w:t>updated version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MADEP EPH and VPH methods.</w:t>
      </w:r>
      <w:r>
        <w:rPr>
          <w:spacing w:val="40"/>
          <w:w w:val="105"/>
        </w:rPr>
        <w:t xml:space="preserve"> </w:t>
      </w:r>
      <w:r>
        <w:rPr>
          <w:w w:val="105"/>
        </w:rPr>
        <w:t>What forum</w:t>
      </w:r>
      <w:r>
        <w:rPr>
          <w:spacing w:val="-1"/>
          <w:w w:val="105"/>
        </w:rPr>
        <w:t xml:space="preserve"> </w:t>
      </w:r>
      <w:r>
        <w:rPr>
          <w:w w:val="105"/>
        </w:rPr>
        <w:t>will be</w:t>
      </w:r>
      <w:r>
        <w:rPr>
          <w:spacing w:val="-5"/>
          <w:w w:val="105"/>
        </w:rPr>
        <w:t xml:space="preserve"> </w:t>
      </w:r>
      <w:r>
        <w:rPr>
          <w:w w:val="105"/>
        </w:rPr>
        <w:t>used to</w:t>
      </w:r>
      <w:r>
        <w:rPr>
          <w:spacing w:val="-9"/>
          <w:w w:val="105"/>
        </w:rPr>
        <w:t xml:space="preserve"> </w:t>
      </w:r>
      <w:r>
        <w:rPr>
          <w:w w:val="105"/>
        </w:rPr>
        <w:t>clarify the</w:t>
      </w:r>
      <w:r>
        <w:rPr>
          <w:spacing w:val="-8"/>
          <w:w w:val="105"/>
        </w:rPr>
        <w:t xml:space="preserve"> </w:t>
      </w:r>
      <w:r>
        <w:rPr>
          <w:w w:val="105"/>
        </w:rPr>
        <w:t>questions on implementing and reporting of</w:t>
      </w:r>
      <w:r>
        <w:rPr>
          <w:spacing w:val="-2"/>
          <w:w w:val="105"/>
        </w:rPr>
        <w:t xml:space="preserve"> </w:t>
      </w:r>
      <w:r>
        <w:rPr>
          <w:w w:val="105"/>
        </w:rPr>
        <w:t>these method changes</w:t>
      </w:r>
      <w:r>
        <w:rPr>
          <w:spacing w:val="-2"/>
          <w:w w:val="105"/>
        </w:rPr>
        <w:t xml:space="preserve"> </w:t>
      </w:r>
      <w:r>
        <w:rPr>
          <w:w w:val="105"/>
        </w:rPr>
        <w:t>for 2006?</w:t>
      </w:r>
      <w:r>
        <w:rPr>
          <w:spacing w:val="40"/>
          <w:w w:val="105"/>
        </w:rPr>
        <w:t xml:space="preserve"> </w:t>
      </w:r>
      <w:r>
        <w:rPr>
          <w:w w:val="105"/>
        </w:rPr>
        <w:t>Most of</w:t>
      </w:r>
      <w:r>
        <w:rPr>
          <w:spacing w:val="-9"/>
          <w:w w:val="105"/>
        </w:rPr>
        <w:t xml:space="preserve"> </w:t>
      </w:r>
      <w:r>
        <w:rPr>
          <w:w w:val="105"/>
        </w:rPr>
        <w:t>the questions</w:t>
      </w:r>
      <w:r>
        <w:rPr>
          <w:spacing w:val="-7"/>
          <w:w w:val="105"/>
        </w:rPr>
        <w:t xml:space="preserve"> </w:t>
      </w:r>
      <w:r>
        <w:rPr>
          <w:w w:val="105"/>
        </w:rPr>
        <w:t>seem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arise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11"/>
          <w:w w:val="105"/>
        </w:rPr>
        <w:t xml:space="preserve"> </w:t>
      </w:r>
      <w:r>
        <w:rPr>
          <w:w w:val="105"/>
        </w:rPr>
        <w:t>and which</w:t>
      </w:r>
      <w:r>
        <w:rPr>
          <w:spacing w:val="-5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method need 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implemented.</w:t>
      </w:r>
      <w:r>
        <w:rPr>
          <w:spacing w:val="40"/>
          <w:w w:val="105"/>
        </w:rPr>
        <w:t xml:space="preserve"> </w:t>
      </w:r>
      <w:r>
        <w:rPr>
          <w:w w:val="105"/>
        </w:rPr>
        <w:t>When the MADEP methods were</w:t>
      </w:r>
      <w:r>
        <w:rPr>
          <w:spacing w:val="-7"/>
          <w:w w:val="105"/>
        </w:rPr>
        <w:t xml:space="preserve"> </w:t>
      </w:r>
      <w:r>
        <w:rPr>
          <w:w w:val="105"/>
        </w:rPr>
        <w:t>originally adopted guidance came</w:t>
      </w:r>
      <w:r>
        <w:rPr>
          <w:spacing w:val="-2"/>
          <w:w w:val="105"/>
        </w:rPr>
        <w:t xml:space="preserve"> </w:t>
      </w:r>
      <w:r>
        <w:rPr>
          <w:w w:val="105"/>
        </w:rPr>
        <w:t>from the laboratory ce1tification</w:t>
      </w:r>
    </w:p>
    <w:p w14:paraId="17BB37F3" w14:textId="77777777" w:rsidR="00542B62" w:rsidRDefault="00542B62">
      <w:pPr>
        <w:pStyle w:val="BodyText"/>
        <w:spacing w:line="256" w:lineRule="auto"/>
        <w:sectPr w:rsidR="00542B62">
          <w:footerReference w:type="default" r:id="rId12"/>
          <w:pgSz w:w="12240" w:h="15840"/>
          <w:pgMar w:top="1560" w:right="1440" w:bottom="1880" w:left="1440" w:header="0" w:footer="1696" w:gutter="0"/>
          <w:cols w:space="720"/>
        </w:sectPr>
      </w:pPr>
    </w:p>
    <w:p w14:paraId="17BB37F4" w14:textId="77777777" w:rsidR="00542B62" w:rsidRDefault="00174EE9">
      <w:pPr>
        <w:pStyle w:val="BodyText"/>
        <w:spacing w:before="76" w:line="247" w:lineRule="auto"/>
        <w:ind w:left="275" w:hanging="9"/>
      </w:pPr>
      <w:r>
        <w:rPr>
          <w:w w:val="105"/>
        </w:rPr>
        <w:lastRenderedPageBreak/>
        <w:t>section.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would like</w:t>
      </w:r>
      <w:r>
        <w:rPr>
          <w:spacing w:val="-8"/>
          <w:w w:val="105"/>
        </w:rPr>
        <w:t xml:space="preserve"> </w:t>
      </w:r>
      <w:r>
        <w:rPr>
          <w:w w:val="105"/>
        </w:rPr>
        <w:t>clarification</w:t>
      </w:r>
      <w:r>
        <w:rPr>
          <w:spacing w:val="-1"/>
          <w:w w:val="105"/>
        </w:rPr>
        <w:t xml:space="preserve"> </w:t>
      </w:r>
      <w:r>
        <w:rPr>
          <w:w w:val="105"/>
        </w:rPr>
        <w:t>on where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direct</w:t>
      </w:r>
      <w:r>
        <w:rPr>
          <w:spacing w:val="-11"/>
          <w:w w:val="105"/>
        </w:rPr>
        <w:t xml:space="preserve"> </w:t>
      </w:r>
      <w:r>
        <w:rPr>
          <w:w w:val="105"/>
        </w:rPr>
        <w:t>future</w:t>
      </w:r>
      <w:r>
        <w:rPr>
          <w:spacing w:val="-2"/>
          <w:w w:val="105"/>
        </w:rPr>
        <w:t xml:space="preserve"> </w:t>
      </w:r>
      <w:r>
        <w:rPr>
          <w:w w:val="105"/>
        </w:rPr>
        <w:t>inquiries</w:t>
      </w:r>
      <w:r>
        <w:rPr>
          <w:spacing w:val="-2"/>
          <w:w w:val="105"/>
        </w:rPr>
        <w:t xml:space="preserve"> </w:t>
      </w:r>
      <w:r>
        <w:rPr>
          <w:w w:val="105"/>
        </w:rPr>
        <w:t>and questions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these method changes.</w:t>
      </w:r>
    </w:p>
    <w:p w14:paraId="17BB37F5" w14:textId="77777777" w:rsidR="00542B62" w:rsidRDefault="00542B62">
      <w:pPr>
        <w:pStyle w:val="BodyText"/>
        <w:spacing w:before="34"/>
      </w:pPr>
    </w:p>
    <w:p w14:paraId="17BB37F6" w14:textId="631DB7A8" w:rsidR="00542B62" w:rsidRDefault="00174EE9">
      <w:pPr>
        <w:pStyle w:val="BodyText"/>
        <w:spacing w:line="252" w:lineRule="auto"/>
        <w:ind w:left="270" w:firstLine="277"/>
      </w:pPr>
      <w:r>
        <w:rPr>
          <w:w w:val="105"/>
        </w:rPr>
        <w:t>Response 8: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forum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opp</w:t>
      </w:r>
      <w:r w:rsidR="00064A85">
        <w:rPr>
          <w:w w:val="105"/>
        </w:rPr>
        <w:t>or</w:t>
      </w:r>
      <w:r>
        <w:rPr>
          <w:w w:val="105"/>
        </w:rPr>
        <w:t>tunities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updated MADEP methods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 discussed at the next Commercial Laboratories Association of</w:t>
      </w:r>
      <w:r w:rsidR="00064A85">
        <w:rPr>
          <w:w w:val="105"/>
        </w:rPr>
        <w:t xml:space="preserve"> </w:t>
      </w:r>
      <w:r>
        <w:rPr>
          <w:w w:val="105"/>
        </w:rPr>
        <w:t>N</w:t>
      </w:r>
      <w:r w:rsidR="00064A85">
        <w:rPr>
          <w:w w:val="105"/>
        </w:rPr>
        <w:t>or</w:t>
      </w:r>
      <w:r>
        <w:rPr>
          <w:w w:val="105"/>
        </w:rPr>
        <w:t>th Carolina meeting.</w:t>
      </w:r>
    </w:p>
    <w:p w14:paraId="17BB37F7" w14:textId="77777777" w:rsidR="00542B62" w:rsidRDefault="00542B62">
      <w:pPr>
        <w:pStyle w:val="BodyText"/>
        <w:spacing w:before="23"/>
      </w:pPr>
    </w:p>
    <w:p w14:paraId="17BB37F8" w14:textId="6A156561" w:rsidR="00542B62" w:rsidRDefault="00174EE9">
      <w:pPr>
        <w:pStyle w:val="BodyText"/>
        <w:spacing w:line="254" w:lineRule="auto"/>
        <w:ind w:left="276" w:right="229" w:firstLine="268"/>
      </w:pPr>
      <w:r>
        <w:rPr>
          <w:w w:val="105"/>
        </w:rPr>
        <w:t>The MADEP methods were</w:t>
      </w:r>
      <w:r>
        <w:rPr>
          <w:spacing w:val="-3"/>
          <w:w w:val="105"/>
        </w:rPr>
        <w:t xml:space="preserve"> </w:t>
      </w:r>
      <w:r>
        <w:rPr>
          <w:w w:val="105"/>
        </w:rPr>
        <w:t>originally adopted by the UST</w:t>
      </w:r>
      <w:r>
        <w:rPr>
          <w:spacing w:val="-8"/>
          <w:w w:val="105"/>
        </w:rPr>
        <w:t xml:space="preserve"> </w:t>
      </w:r>
      <w:r>
        <w:rPr>
          <w:w w:val="105"/>
        </w:rPr>
        <w:t>Section. Therefore, the Lab Certification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UST</w:t>
      </w:r>
      <w:r>
        <w:rPr>
          <w:spacing w:val="-15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together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implement</w:t>
      </w:r>
      <w:r>
        <w:rPr>
          <w:spacing w:val="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methods. However, please</w:t>
      </w:r>
      <w:r>
        <w:rPr>
          <w:spacing w:val="40"/>
          <w:w w:val="105"/>
        </w:rPr>
        <w:t xml:space="preserve"> </w:t>
      </w:r>
      <w:r>
        <w:rPr>
          <w:w w:val="105"/>
        </w:rPr>
        <w:t>consult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Lab</w:t>
      </w:r>
      <w:r>
        <w:rPr>
          <w:spacing w:val="-7"/>
          <w:w w:val="105"/>
        </w:rPr>
        <w:t xml:space="preserve"> </w:t>
      </w:r>
      <w:r>
        <w:rPr>
          <w:w w:val="105"/>
        </w:rPr>
        <w:t>Certification Section if</w:t>
      </w:r>
      <w:r>
        <w:rPr>
          <w:spacing w:val="40"/>
          <w:w w:val="105"/>
        </w:rPr>
        <w:t xml:space="preserve"> </w:t>
      </w:r>
      <w:r>
        <w:rPr>
          <w:w w:val="105"/>
        </w:rPr>
        <w:t>your</w:t>
      </w:r>
      <w:r>
        <w:rPr>
          <w:spacing w:val="40"/>
          <w:w w:val="105"/>
        </w:rPr>
        <w:t xml:space="preserve"> </w:t>
      </w:r>
      <w:r>
        <w:rPr>
          <w:w w:val="105"/>
        </w:rPr>
        <w:t>lab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any </w:t>
      </w:r>
      <w:r w:rsidR="00064A85">
        <w:rPr>
          <w:w w:val="105"/>
        </w:rPr>
        <w:t>certification</w:t>
      </w:r>
      <w:r>
        <w:rPr>
          <w:spacing w:val="40"/>
          <w:w w:val="105"/>
        </w:rPr>
        <w:t xml:space="preserve"> </w:t>
      </w:r>
      <w:r>
        <w:rPr>
          <w:w w:val="105"/>
        </w:rPr>
        <w:t>questions</w:t>
      </w:r>
      <w:r>
        <w:rPr>
          <w:spacing w:val="-5"/>
          <w:w w:val="105"/>
        </w:rPr>
        <w:t xml:space="preserve"> </w:t>
      </w:r>
      <w:r>
        <w:rPr>
          <w:w w:val="105"/>
        </w:rPr>
        <w:t>or issues it needs to address .</w:t>
      </w:r>
    </w:p>
    <w:p w14:paraId="17BB37F9" w14:textId="77777777" w:rsidR="00542B62" w:rsidRDefault="00542B62">
      <w:pPr>
        <w:pStyle w:val="BodyText"/>
        <w:spacing w:before="23"/>
      </w:pPr>
    </w:p>
    <w:p w14:paraId="17BB37FA" w14:textId="77777777" w:rsidR="00542B62" w:rsidRDefault="00174EE9">
      <w:pPr>
        <w:pStyle w:val="BodyText"/>
        <w:spacing w:before="1" w:line="256" w:lineRule="auto"/>
        <w:ind w:left="269" w:firstLine="285"/>
      </w:pPr>
      <w:r>
        <w:rPr>
          <w:w w:val="105"/>
        </w:rPr>
        <w:t>Due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different</w:t>
      </w:r>
      <w:r>
        <w:rPr>
          <w:spacing w:val="-9"/>
          <w:w w:val="105"/>
        </w:rPr>
        <w:t xml:space="preserve"> </w:t>
      </w:r>
      <w:r>
        <w:rPr>
          <w:w w:val="105"/>
        </w:rPr>
        <w:t>considerations</w:t>
      </w:r>
      <w:r>
        <w:rPr>
          <w:spacing w:val="-14"/>
          <w:w w:val="105"/>
        </w:rPr>
        <w:t xml:space="preserve"> </w:t>
      </w:r>
      <w:r>
        <w:rPr>
          <w:w w:val="105"/>
        </w:rPr>
        <w:t>associated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different instrumentation,</w:t>
      </w:r>
      <w:r>
        <w:rPr>
          <w:spacing w:val="-15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 consulting with your individual instrument company to</w:t>
      </w:r>
      <w:r>
        <w:rPr>
          <w:spacing w:val="-1"/>
          <w:w w:val="105"/>
        </w:rPr>
        <w:t xml:space="preserve"> </w:t>
      </w:r>
      <w:r>
        <w:rPr>
          <w:w w:val="105"/>
        </w:rPr>
        <w:t>optimize your instrument's operating parameters prior conducting the</w:t>
      </w:r>
      <w:r>
        <w:rPr>
          <w:spacing w:val="-2"/>
          <w:w w:val="105"/>
        </w:rPr>
        <w:t xml:space="preserve"> </w:t>
      </w:r>
      <w:r>
        <w:rPr>
          <w:w w:val="105"/>
        </w:rPr>
        <w:t>carbon range analyses by GC/MS.</w:t>
      </w:r>
    </w:p>
    <w:p w14:paraId="17BB37FB" w14:textId="77777777" w:rsidR="00542B62" w:rsidRDefault="00542B62">
      <w:pPr>
        <w:pStyle w:val="BodyText"/>
        <w:spacing w:before="16"/>
      </w:pPr>
    </w:p>
    <w:p w14:paraId="17BB37FC" w14:textId="76C72CC9" w:rsidR="00542B62" w:rsidRDefault="00174EE9">
      <w:pPr>
        <w:pStyle w:val="BodyText"/>
        <w:spacing w:before="1" w:line="254" w:lineRule="auto"/>
        <w:ind w:left="277" w:right="98" w:firstLine="278"/>
      </w:pP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appreciate the</w:t>
      </w:r>
      <w:r>
        <w:rPr>
          <w:spacing w:val="-11"/>
          <w:w w:val="105"/>
        </w:rPr>
        <w:t xml:space="preserve"> </w:t>
      </w:r>
      <w:r w:rsidR="00064A85">
        <w:rPr>
          <w:w w:val="105"/>
        </w:rPr>
        <w:t>efforts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taken the</w:t>
      </w:r>
      <w:r>
        <w:rPr>
          <w:spacing w:val="-5"/>
          <w:w w:val="105"/>
        </w:rPr>
        <w:t xml:space="preserve"> </w:t>
      </w:r>
      <w:r>
        <w:rPr>
          <w:w w:val="105"/>
        </w:rPr>
        <w:t>time to</w:t>
      </w:r>
      <w:r>
        <w:rPr>
          <w:spacing w:val="-13"/>
          <w:w w:val="105"/>
        </w:rPr>
        <w:t xml:space="preserve"> </w:t>
      </w:r>
      <w:r>
        <w:rPr>
          <w:w w:val="105"/>
        </w:rPr>
        <w:t>provide us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comments. We</w:t>
      </w:r>
      <w:r>
        <w:rPr>
          <w:spacing w:val="-2"/>
          <w:w w:val="105"/>
        </w:rPr>
        <w:t xml:space="preserve"> </w:t>
      </w:r>
      <w:r>
        <w:rPr>
          <w:w w:val="105"/>
        </w:rPr>
        <w:t>hope we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addressed the</w:t>
      </w:r>
      <w:r>
        <w:rPr>
          <w:spacing w:val="-2"/>
          <w:w w:val="105"/>
        </w:rPr>
        <w:t xml:space="preserve"> </w:t>
      </w:r>
      <w:r>
        <w:rPr>
          <w:w w:val="105"/>
        </w:rPr>
        <w:t>major issues and concerns raised. Please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contact </w:t>
      </w:r>
      <w:proofErr w:type="spellStart"/>
      <w:r>
        <w:rPr>
          <w:w w:val="105"/>
        </w:rPr>
        <w:t>Houngjen</w:t>
      </w:r>
      <w:proofErr w:type="spellEnd"/>
      <w:r>
        <w:rPr>
          <w:w w:val="105"/>
        </w:rPr>
        <w:t xml:space="preserve"> Sun at </w:t>
      </w:r>
      <w:hyperlink r:id="rId13">
        <w:r>
          <w:rPr>
            <w:w w:val="105"/>
            <w:u w:val="thick"/>
          </w:rPr>
          <w:t>houngjen.sun@ncmail.net</w:t>
        </w:r>
      </w:hyperlink>
      <w:r>
        <w:rPr>
          <w:w w:val="105"/>
        </w:rPr>
        <w:t xml:space="preserve"> or</w:t>
      </w:r>
      <w:r>
        <w:rPr>
          <w:spacing w:val="-11"/>
          <w:w w:val="105"/>
        </w:rPr>
        <w:t xml:space="preserve"> </w:t>
      </w:r>
      <w:r>
        <w:rPr>
          <w:w w:val="105"/>
        </w:rPr>
        <w:t>919-733-1313</w:t>
      </w:r>
      <w:r>
        <w:rPr>
          <w:spacing w:val="32"/>
          <w:w w:val="105"/>
        </w:rPr>
        <w:t xml:space="preserve"> </w:t>
      </w:r>
      <w:r>
        <w:rPr>
          <w:w w:val="105"/>
        </w:rPr>
        <w:t>if you have additional question 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concerns. </w:t>
      </w:r>
      <w:r>
        <w:rPr>
          <w:b/>
          <w:w w:val="105"/>
        </w:rPr>
        <w:t xml:space="preserve">The </w:t>
      </w:r>
      <w:r>
        <w:rPr>
          <w:w w:val="105"/>
        </w:rPr>
        <w:t>UST</w:t>
      </w:r>
      <w:r>
        <w:rPr>
          <w:spacing w:val="-8"/>
          <w:w w:val="105"/>
        </w:rPr>
        <w:t xml:space="preserve"> </w:t>
      </w:r>
      <w:r>
        <w:rPr>
          <w:w w:val="105"/>
        </w:rPr>
        <w:t>Section will</w:t>
      </w:r>
      <w:r>
        <w:rPr>
          <w:spacing w:val="-1"/>
          <w:w w:val="105"/>
        </w:rPr>
        <w:t xml:space="preserve"> </w:t>
      </w:r>
      <w:r>
        <w:rPr>
          <w:w w:val="105"/>
        </w:rPr>
        <w:t>continue to</w:t>
      </w:r>
      <w:r>
        <w:rPr>
          <w:spacing w:val="-8"/>
          <w:w w:val="105"/>
        </w:rPr>
        <w:t xml:space="preserve"> </w:t>
      </w:r>
      <w:r>
        <w:rPr>
          <w:w w:val="105"/>
        </w:rPr>
        <w:t>evaluate these</w:t>
      </w:r>
      <w:r>
        <w:rPr>
          <w:spacing w:val="-7"/>
          <w:w w:val="105"/>
        </w:rPr>
        <w:t xml:space="preserve"> </w:t>
      </w:r>
      <w:r>
        <w:rPr>
          <w:w w:val="105"/>
        </w:rPr>
        <w:t>and other</w:t>
      </w:r>
      <w:r>
        <w:rPr>
          <w:spacing w:val="-5"/>
          <w:w w:val="105"/>
        </w:rPr>
        <w:t xml:space="preserve"> </w:t>
      </w:r>
      <w:r>
        <w:rPr>
          <w:w w:val="105"/>
        </w:rPr>
        <w:t>proposals and will post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any updates under What's New at </w:t>
      </w:r>
      <w:hyperlink r:id="rId14">
        <w:r>
          <w:rPr>
            <w:w w:val="105"/>
          </w:rPr>
          <w:t>http://wastenot.enr.state.nc.us.</w:t>
        </w:r>
      </w:hyperlink>
    </w:p>
    <w:sectPr w:rsidR="00542B62">
      <w:footerReference w:type="default" r:id="rId15"/>
      <w:pgSz w:w="12240" w:h="15840"/>
      <w:pgMar w:top="1500" w:right="1440" w:bottom="1900" w:left="1440" w:header="0" w:footer="1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C7E0" w14:textId="77777777" w:rsidR="00174EE9" w:rsidRDefault="00174EE9">
      <w:r>
        <w:separator/>
      </w:r>
    </w:p>
  </w:endnote>
  <w:endnote w:type="continuationSeparator" w:id="0">
    <w:p w14:paraId="15A0A7F7" w14:textId="77777777" w:rsidR="00174EE9" w:rsidRDefault="0017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7FF" w14:textId="77777777" w:rsidR="00542B62" w:rsidRDefault="00174E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7BB3803" wp14:editId="17BB3804">
              <wp:simplePos x="0" y="0"/>
              <wp:positionH relativeFrom="page">
                <wp:posOffset>2785226</wp:posOffset>
              </wp:positionH>
              <wp:positionV relativeFrom="page">
                <wp:posOffset>8864883</wp:posOffset>
              </wp:positionV>
              <wp:extent cx="2527935" cy="4864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935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13" w14:textId="77777777" w:rsidR="00542B62" w:rsidRDefault="00174EE9">
                          <w:pPr>
                            <w:spacing w:before="13" w:line="182" w:lineRule="exact"/>
                            <w:ind w:left="8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Division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Waste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Management/UST</w:t>
                          </w:r>
                          <w:r>
                            <w:rPr>
                              <w:b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>Section</w:t>
                          </w:r>
                        </w:p>
                        <w:p w14:paraId="17BB3814" w14:textId="77777777" w:rsidR="00542B62" w:rsidRDefault="00174EE9">
                          <w:pPr>
                            <w:spacing w:line="244" w:lineRule="auto"/>
                            <w:ind w:left="17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1637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 xml:space="preserve">Mail </w:t>
                          </w:r>
                          <w:proofErr w:type="spellStart"/>
                          <w:r>
                            <w:rPr>
                              <w:b/>
                              <w:w w:val="90"/>
                              <w:sz w:val="16"/>
                            </w:rPr>
                            <w:t>Sen•ice</w:t>
                          </w:r>
                          <w:proofErr w:type="spellEnd"/>
                          <w:r>
                            <w:rPr>
                              <w:b/>
                              <w:w w:val="90"/>
                              <w:sz w:val="16"/>
                            </w:rPr>
                            <w:t xml:space="preserve"> Center, Raleigh, North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Carolina</w:t>
                          </w:r>
                          <w:r>
                            <w:rPr>
                              <w:b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27699-1637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Phone: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919-733-8486</w:t>
                          </w:r>
                          <w:r>
                            <w:rPr>
                              <w:b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\</w:t>
                          </w:r>
                          <w:r>
                            <w:rPr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FAX:</w:t>
                          </w:r>
                          <w:r>
                            <w:rPr>
                              <w:b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919-733-9413</w:t>
                          </w:r>
                        </w:p>
                        <w:p w14:paraId="17BB3815" w14:textId="77777777" w:rsidR="00542B62" w:rsidRDefault="00174EE9">
                          <w:pPr>
                            <w:spacing w:line="177" w:lineRule="exact"/>
                            <w:ind w:left="56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85"/>
                              <w:sz w:val="16"/>
                            </w:rPr>
                            <w:t>Internet:</w:t>
                          </w:r>
                          <w:r>
                            <w:rPr>
                              <w:b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16"/>
                            </w:rPr>
                            <w:t>http://w\\w.wastenot.enr.state.nc.us/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B38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3pt;margin-top:698pt;width:199.05pt;height:38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" filled="f" stroked="f">
              <v:textbox inset="0,0,0,0">
                <w:txbxContent>
                  <w:p w14:paraId="17BB3813" w14:textId="77777777" w:rsidR="00542B62" w:rsidRDefault="00174EE9">
                    <w:pPr>
                      <w:spacing w:before="13" w:line="182" w:lineRule="exact"/>
                      <w:ind w:left="8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Division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of</w:t>
                    </w:r>
                    <w:r>
                      <w:rPr>
                        <w:b/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Waste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Management/UST</w:t>
                    </w:r>
                    <w:r>
                      <w:rPr>
                        <w:b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>Section</w:t>
                    </w:r>
                  </w:p>
                  <w:p w14:paraId="17BB3814" w14:textId="77777777" w:rsidR="00542B62" w:rsidRDefault="00174EE9">
                    <w:pPr>
                      <w:spacing w:line="244" w:lineRule="auto"/>
                      <w:ind w:left="17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1637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 xml:space="preserve">Mail </w:t>
                    </w:r>
                    <w:proofErr w:type="spellStart"/>
                    <w:r>
                      <w:rPr>
                        <w:b/>
                        <w:w w:val="90"/>
                        <w:sz w:val="16"/>
                      </w:rPr>
                      <w:t>Sen•ice</w:t>
                    </w:r>
                    <w:proofErr w:type="spellEnd"/>
                    <w:r>
                      <w:rPr>
                        <w:b/>
                        <w:w w:val="90"/>
                        <w:sz w:val="16"/>
                      </w:rPr>
                      <w:t xml:space="preserve"> Center, Raleigh, North</w:t>
                    </w:r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Carolina</w:t>
                    </w:r>
                    <w:r>
                      <w:rPr>
                        <w:b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27699-1637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Phone: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919-733-8486</w:t>
                    </w:r>
                    <w:r>
                      <w:rPr>
                        <w:b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\</w:t>
                    </w:r>
                    <w:r>
                      <w:rPr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FAX:</w:t>
                    </w:r>
                    <w:r>
                      <w:rPr>
                        <w:b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919-733-9413</w:t>
                    </w:r>
                  </w:p>
                  <w:p w14:paraId="17BB3815" w14:textId="77777777" w:rsidR="00542B62" w:rsidRDefault="00174EE9">
                    <w:pPr>
                      <w:spacing w:line="177" w:lineRule="exact"/>
                      <w:ind w:left="56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85"/>
                        <w:sz w:val="16"/>
                      </w:rPr>
                      <w:t>Internet:</w:t>
                    </w:r>
                    <w:r>
                      <w:rPr>
                        <w:b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6"/>
                      </w:rPr>
                      <w:t>http://w\\w.wastenot.enr.state.nc.us/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17BB3805" wp14:editId="17BB3806">
              <wp:simplePos x="0" y="0"/>
              <wp:positionH relativeFrom="page">
                <wp:posOffset>1022142</wp:posOffset>
              </wp:positionH>
              <wp:positionV relativeFrom="page">
                <wp:posOffset>9454655</wp:posOffset>
              </wp:positionV>
              <wp:extent cx="575500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50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16" w14:textId="77777777" w:rsidR="00542B62" w:rsidRDefault="00174EE9">
                          <w:pPr>
                            <w:spacing w:before="13"/>
                            <w:ind w:left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AN</w:t>
                          </w:r>
                          <w:r>
                            <w:rPr>
                              <w:spacing w:val="-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EQUAL</w:t>
                          </w:r>
                          <w:r>
                            <w:rPr>
                              <w:spacing w:val="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OPPORTUNITY\</w:t>
                          </w:r>
                          <w:r>
                            <w:rPr>
                              <w:spacing w:val="2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AFFIR�1A</w:t>
                          </w:r>
                          <w:r>
                            <w:rPr>
                              <w:spacing w:val="-2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TIVE</w:t>
                          </w:r>
                          <w:r>
                            <w:rPr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ACTION</w:t>
                          </w:r>
                          <w:r>
                            <w:rPr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EMPLOYER</w:t>
                          </w:r>
                          <w:r>
                            <w:rPr>
                              <w:spacing w:val="-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spacing w:val="3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50%</w:t>
                          </w:r>
                          <w:r>
                            <w:rPr>
                              <w:spacing w:val="-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RECYCLED/</w:t>
                          </w:r>
                          <w:r>
                            <w:rPr>
                              <w:spacing w:val="2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I0%</w:t>
                          </w:r>
                          <w:r>
                            <w:rPr>
                              <w:spacing w:val="-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POST</w:t>
                          </w:r>
                          <w:r>
                            <w:rPr>
                              <w:spacing w:val="-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>CONSUMER</w:t>
                          </w:r>
                          <w:r>
                            <w:rPr>
                              <w:spacing w:val="2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  <w:szCs w:val="17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B3805" id="Textbox 2" o:spid="_x0000_s1027" type="#_x0000_t202" style="position:absolute;margin-left:80.5pt;margin-top:744.45pt;width:453.15pt;height:11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" filled="f" stroked="f">
              <v:textbox inset="0,0,0,0">
                <w:txbxContent>
                  <w:p w14:paraId="17BB3816" w14:textId="77777777" w:rsidR="00542B62" w:rsidRDefault="00174EE9">
                    <w:pPr>
                      <w:spacing w:before="13"/>
                      <w:ind w:left="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AN</w:t>
                    </w:r>
                    <w:r>
                      <w:rPr>
                        <w:spacing w:val="-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EQUAL</w:t>
                    </w:r>
                    <w:r>
                      <w:rPr>
                        <w:spacing w:val="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OPPORTUNITY\</w:t>
                    </w:r>
                    <w:r>
                      <w:rPr>
                        <w:spacing w:val="2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AFFIR�1A</w:t>
                    </w:r>
                    <w:r>
                      <w:rPr>
                        <w:spacing w:val="-2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TIVE</w:t>
                    </w:r>
                    <w:r>
                      <w:rPr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ACTION</w:t>
                    </w:r>
                    <w:r>
                      <w:rPr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EMPLOYER</w:t>
                    </w:r>
                    <w:r>
                      <w:rPr>
                        <w:spacing w:val="-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-</w:t>
                    </w:r>
                    <w:r>
                      <w:rPr>
                        <w:spacing w:val="3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50%</w:t>
                    </w:r>
                    <w:r>
                      <w:rPr>
                        <w:spacing w:val="-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RECYCLED/</w:t>
                    </w:r>
                    <w:r>
                      <w:rPr>
                        <w:spacing w:val="2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I0%</w:t>
                    </w:r>
                    <w:r>
                      <w:rPr>
                        <w:spacing w:val="-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POST</w:t>
                    </w:r>
                    <w:r>
                      <w:rPr>
                        <w:spacing w:val="-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>CONSUMER</w:t>
                    </w:r>
                    <w:r>
                      <w:rPr>
                        <w:spacing w:val="2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  <w:szCs w:val="17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800" w14:textId="77777777" w:rsidR="00542B62" w:rsidRDefault="00174E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7BB3807" wp14:editId="17BB3808">
              <wp:simplePos x="0" y="0"/>
              <wp:positionH relativeFrom="page">
                <wp:posOffset>2776061</wp:posOffset>
              </wp:positionH>
              <wp:positionV relativeFrom="page">
                <wp:posOffset>8846562</wp:posOffset>
              </wp:positionV>
              <wp:extent cx="2522855" cy="483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2855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17" w14:textId="77777777" w:rsidR="00542B62" w:rsidRDefault="00174EE9">
                          <w:pPr>
                            <w:spacing w:before="13" w:line="182" w:lineRule="exact"/>
                            <w:ind w:left="19" w:righ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Division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Waste</w:t>
                          </w:r>
                          <w:r>
                            <w:rPr>
                              <w:b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>Management/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>USTSection</w:t>
                          </w:r>
                          <w:proofErr w:type="spellEnd"/>
                        </w:p>
                        <w:p w14:paraId="17BB3818" w14:textId="77777777" w:rsidR="00542B62" w:rsidRDefault="00174EE9">
                          <w:pPr>
                            <w:spacing w:line="182" w:lineRule="exact"/>
                            <w:ind w:left="20" w:righ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1637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Mail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w w:val="90"/>
                              <w:sz w:val="16"/>
                            </w:rPr>
                            <w:t>SerYicc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Center,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Raleigh,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North</w:t>
                          </w:r>
                          <w:r>
                            <w:rPr>
                              <w:b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Carolina</w:t>
                          </w:r>
                          <w:r>
                            <w:rPr>
                              <w:b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27699-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6"/>
                            </w:rPr>
                            <w:t>1637</w:t>
                          </w:r>
                        </w:p>
                        <w:p w14:paraId="17BB3819" w14:textId="77777777" w:rsidR="00542B62" w:rsidRDefault="00174EE9">
                          <w:pPr>
                            <w:spacing w:before="13"/>
                            <w:ind w:righ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Phone:</w:t>
                          </w:r>
                          <w:r>
                            <w:rPr>
                              <w:b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919-733-8486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FAX: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919-733-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9413</w:t>
                          </w:r>
                        </w:p>
                        <w:p w14:paraId="17BB381A" w14:textId="77777777" w:rsidR="00542B62" w:rsidRDefault="00174EE9">
                          <w:pPr>
                            <w:spacing w:before="17"/>
                            <w:ind w:left="58" w:right="2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Internet:</w:t>
                          </w:r>
                          <w:r>
                            <w:rPr>
                              <w:b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http://w\\w.wastenot.enr.state.nc.us/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B38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18.6pt;margin-top:696.6pt;width:198.65pt;height:38.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" filled="f" stroked="f">
              <v:textbox inset="0,0,0,0">
                <w:txbxContent>
                  <w:p w14:paraId="17BB3817" w14:textId="77777777" w:rsidR="00542B62" w:rsidRDefault="00174EE9">
                    <w:pPr>
                      <w:spacing w:before="13" w:line="182" w:lineRule="exact"/>
                      <w:ind w:left="19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Division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Waste</w:t>
                    </w:r>
                    <w:r>
                      <w:rPr>
                        <w:b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>Management/</w:t>
                    </w:r>
                    <w:proofErr w:type="spellStart"/>
                    <w:r>
                      <w:rPr>
                        <w:b/>
                        <w:spacing w:val="-2"/>
                        <w:w w:val="90"/>
                        <w:sz w:val="16"/>
                      </w:rPr>
                      <w:t>USTSection</w:t>
                    </w:r>
                    <w:proofErr w:type="spellEnd"/>
                  </w:p>
                  <w:p w14:paraId="17BB3818" w14:textId="77777777" w:rsidR="00542B62" w:rsidRDefault="00174EE9">
                    <w:pPr>
                      <w:spacing w:line="182" w:lineRule="exact"/>
                      <w:ind w:left="20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1637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Mail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0"/>
                        <w:sz w:val="16"/>
                      </w:rPr>
                      <w:t>SerYicc</w:t>
                    </w:r>
                    <w:proofErr w:type="spellEnd"/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Center,</w:t>
                    </w:r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Raleigh,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North</w:t>
                    </w:r>
                    <w:r>
                      <w:rPr>
                        <w:b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Carolina</w:t>
                    </w:r>
                    <w:r>
                      <w:rPr>
                        <w:b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27699-</w:t>
                    </w:r>
                    <w:r>
                      <w:rPr>
                        <w:b/>
                        <w:spacing w:val="-4"/>
                        <w:w w:val="90"/>
                        <w:sz w:val="16"/>
                      </w:rPr>
                      <w:t>1637</w:t>
                    </w:r>
                  </w:p>
                  <w:p w14:paraId="17BB3819" w14:textId="77777777" w:rsidR="00542B62" w:rsidRDefault="00174EE9">
                    <w:pPr>
                      <w:spacing w:before="13"/>
                      <w:ind w:right="2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Phone:</w:t>
                    </w:r>
                    <w:r>
                      <w:rPr>
                        <w:b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919-733-8486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\</w:t>
                    </w:r>
                    <w:r>
                      <w:rPr>
                        <w:b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FAX:</w:t>
                    </w:r>
                    <w:r>
                      <w:rPr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919-733-</w:t>
                    </w:r>
                    <w:r>
                      <w:rPr>
                        <w:b/>
                        <w:spacing w:val="-4"/>
                        <w:sz w:val="15"/>
                      </w:rPr>
                      <w:t>9413</w:t>
                    </w:r>
                  </w:p>
                  <w:p w14:paraId="17BB381A" w14:textId="77777777" w:rsidR="00542B62" w:rsidRDefault="00174EE9">
                    <w:pPr>
                      <w:spacing w:before="17"/>
                      <w:ind w:left="58" w:right="2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Internet:</w:t>
                    </w:r>
                    <w:r>
                      <w:rPr>
                        <w:b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http://w\\w.wastenot.enr.state.nc.us/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7BB3809" wp14:editId="17BB380A">
              <wp:simplePos x="0" y="0"/>
              <wp:positionH relativeFrom="page">
                <wp:posOffset>1008394</wp:posOffset>
              </wp:positionH>
              <wp:positionV relativeFrom="page">
                <wp:posOffset>9436334</wp:posOffset>
              </wp:positionV>
              <wp:extent cx="5770880" cy="1454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088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1B" w14:textId="77777777" w:rsidR="00542B62" w:rsidRDefault="00174EE9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AN EQUAL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OPPORTUNITY</w:t>
                          </w:r>
                          <w:r>
                            <w:rPr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AFFJRMATIVE</w:t>
                          </w:r>
                          <w:r>
                            <w:rPr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ACTION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EMPLOYER</w:t>
                          </w:r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4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50%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RECYCLED/</w:t>
                          </w:r>
                          <w:r>
                            <w:rPr>
                              <w:spacing w:val="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10%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POST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CONSUMER</w:t>
                          </w:r>
                          <w:r>
                            <w:rPr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B3809" id="Textbox 5" o:spid="_x0000_s1029" type="#_x0000_t202" style="position:absolute;margin-left:79.4pt;margin-top:743pt;width:454.4pt;height:11.4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" filled="f" stroked="f">
              <v:textbox inset="0,0,0,0">
                <w:txbxContent>
                  <w:p w14:paraId="17BB381B" w14:textId="77777777" w:rsidR="00542B62" w:rsidRDefault="00174EE9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AN EQUAL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OPPORTUNITY</w:t>
                    </w:r>
                    <w:r>
                      <w:rPr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AFFJRMATIVE</w:t>
                    </w:r>
                    <w:r>
                      <w:rPr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ACTION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EMPLOYER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4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50%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RECYCLED/</w:t>
                    </w:r>
                    <w:r>
                      <w:rPr>
                        <w:spacing w:val="1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10%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POST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CONSUMER</w:t>
                    </w:r>
                    <w:r>
                      <w:rPr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801" w14:textId="77777777" w:rsidR="00542B62" w:rsidRDefault="00174E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7BB380B" wp14:editId="17BB380C">
              <wp:simplePos x="0" y="0"/>
              <wp:positionH relativeFrom="page">
                <wp:posOffset>2776061</wp:posOffset>
              </wp:positionH>
              <wp:positionV relativeFrom="page">
                <wp:posOffset>8841982</wp:posOffset>
              </wp:positionV>
              <wp:extent cx="2527935" cy="48640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935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1C" w14:textId="77777777" w:rsidR="00542B62" w:rsidRDefault="00174EE9">
                          <w:pPr>
                            <w:spacing w:before="13" w:line="182" w:lineRule="exact"/>
                            <w:ind w:left="8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Division</w:t>
                          </w:r>
                          <w:r>
                            <w:rPr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Waste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Management/UST</w:t>
                          </w:r>
                          <w:r>
                            <w:rPr>
                              <w:b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>Section</w:t>
                          </w:r>
                        </w:p>
                        <w:p w14:paraId="17BB381D" w14:textId="77777777" w:rsidR="00542B62" w:rsidRDefault="00174EE9">
                          <w:pPr>
                            <w:spacing w:line="179" w:lineRule="exact"/>
                            <w:ind w:left="15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1637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Mail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Center,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Raleigh,</w:t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North</w:t>
                          </w:r>
                          <w:r>
                            <w:rPr>
                              <w:b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Carolina</w:t>
                          </w:r>
                          <w:r>
                            <w:rPr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27699-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6"/>
                            </w:rPr>
                            <w:t>1637</w:t>
                          </w:r>
                        </w:p>
                        <w:p w14:paraId="17BB381E" w14:textId="77777777" w:rsidR="00542B62" w:rsidRDefault="00174EE9">
                          <w:pPr>
                            <w:spacing w:line="190" w:lineRule="exact"/>
                            <w:ind w:left="2" w:right="17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Phone:</w:t>
                          </w:r>
                          <w:r>
                            <w:rPr>
                              <w:spacing w:val="-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919-733-8486</w:t>
                          </w:r>
                          <w:r>
                            <w:rPr>
                              <w:spacing w:val="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\</w:t>
                          </w:r>
                          <w:r>
                            <w:rPr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FAX:</w:t>
                          </w:r>
                          <w:r>
                            <w:rPr>
                              <w:spacing w:val="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919-733-</w:t>
                          </w:r>
                          <w:r>
                            <w:rPr>
                              <w:spacing w:val="-4"/>
                              <w:w w:val="90"/>
                              <w:sz w:val="17"/>
                            </w:rPr>
                            <w:t>9413</w:t>
                          </w:r>
                        </w:p>
                        <w:p w14:paraId="17BB381F" w14:textId="77777777" w:rsidR="00542B62" w:rsidRDefault="00174EE9">
                          <w:pPr>
                            <w:spacing w:line="181" w:lineRule="exact"/>
                            <w:ind w:left="55" w:right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85"/>
                              <w:sz w:val="16"/>
                            </w:rPr>
                            <w:t>Internet:</w:t>
                          </w:r>
                          <w:r>
                            <w:rPr>
                              <w:b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6"/>
                            </w:rPr>
                            <w:t>http://v-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16"/>
                            </w:rPr>
                            <w:t>.'\'.w.wastenot.enr.state.nc.us/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B380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18.6pt;margin-top:696.2pt;width:199.05pt;height:38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" filled="f" stroked="f">
              <v:textbox inset="0,0,0,0">
                <w:txbxContent>
                  <w:p w14:paraId="17BB381C" w14:textId="77777777" w:rsidR="00542B62" w:rsidRDefault="00174EE9">
                    <w:pPr>
                      <w:spacing w:before="13" w:line="182" w:lineRule="exact"/>
                      <w:ind w:left="8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Division</w:t>
                    </w:r>
                    <w:r>
                      <w:rPr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Waste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Management/UST</w:t>
                    </w:r>
                    <w:r>
                      <w:rPr>
                        <w:b/>
                        <w:spacing w:val="-8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>Section</w:t>
                    </w:r>
                  </w:p>
                  <w:p w14:paraId="17BB381D" w14:textId="77777777" w:rsidR="00542B62" w:rsidRDefault="00174EE9">
                    <w:pPr>
                      <w:spacing w:line="179" w:lineRule="exact"/>
                      <w:ind w:left="15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1637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Mail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Service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Center,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Raleigh,</w:t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North</w:t>
                    </w:r>
                    <w:r>
                      <w:rPr>
                        <w:b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Carolina</w:t>
                    </w:r>
                    <w:r>
                      <w:rPr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27699-</w:t>
                    </w:r>
                    <w:r>
                      <w:rPr>
                        <w:b/>
                        <w:spacing w:val="-4"/>
                        <w:w w:val="90"/>
                        <w:sz w:val="16"/>
                      </w:rPr>
                      <w:t>1637</w:t>
                    </w:r>
                  </w:p>
                  <w:p w14:paraId="17BB381E" w14:textId="77777777" w:rsidR="00542B62" w:rsidRDefault="00174EE9">
                    <w:pPr>
                      <w:spacing w:line="190" w:lineRule="exact"/>
                      <w:ind w:left="2" w:right="17"/>
                      <w:jc w:val="center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Phone:</w:t>
                    </w:r>
                    <w:r>
                      <w:rPr>
                        <w:spacing w:val="-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919-733-8486</w:t>
                    </w:r>
                    <w:r>
                      <w:rPr>
                        <w:spacing w:val="3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\</w:t>
                    </w:r>
                    <w:r>
                      <w:rPr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FAX:</w:t>
                    </w:r>
                    <w:r>
                      <w:rPr>
                        <w:spacing w:val="26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919-733-</w:t>
                    </w:r>
                    <w:r>
                      <w:rPr>
                        <w:spacing w:val="-4"/>
                        <w:w w:val="90"/>
                        <w:sz w:val="17"/>
                      </w:rPr>
                      <w:t>9413</w:t>
                    </w:r>
                  </w:p>
                  <w:p w14:paraId="17BB381F" w14:textId="77777777" w:rsidR="00542B62" w:rsidRDefault="00174EE9">
                    <w:pPr>
                      <w:spacing w:line="181" w:lineRule="exact"/>
                      <w:ind w:left="55"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85"/>
                        <w:sz w:val="16"/>
                      </w:rPr>
                      <w:t>Internet:</w:t>
                    </w:r>
                    <w:r>
                      <w:rPr>
                        <w:b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6"/>
                      </w:rPr>
                      <w:t>http://v-</w:t>
                    </w:r>
                    <w:r>
                      <w:rPr>
                        <w:b/>
                        <w:spacing w:val="-2"/>
                        <w:w w:val="85"/>
                        <w:sz w:val="16"/>
                      </w:rPr>
                      <w:t>.'\'.w.wastenot.enr.state.nc.us/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7BB380D" wp14:editId="17BB380E">
              <wp:simplePos x="0" y="0"/>
              <wp:positionH relativeFrom="page">
                <wp:posOffset>1012977</wp:posOffset>
              </wp:positionH>
              <wp:positionV relativeFrom="page">
                <wp:posOffset>9427173</wp:posOffset>
              </wp:positionV>
              <wp:extent cx="5759450" cy="1454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20" w14:textId="77777777" w:rsidR="00542B62" w:rsidRDefault="00174EE9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AN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EQUAL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OPPORTUNITY</w:t>
                          </w:r>
                          <w:r>
                            <w:rPr>
                              <w:spacing w:val="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AFFIRMATIVE</w:t>
                          </w:r>
                          <w:r>
                            <w:rPr>
                              <w:spacing w:val="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ACTION</w:t>
                          </w:r>
                          <w:r>
                            <w:rPr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EMPLOYER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4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50%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RECYCLED/</w:t>
                          </w:r>
                          <w:r>
                            <w:rPr>
                              <w:spacing w:val="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!0%</w:t>
                          </w:r>
                          <w:r>
                            <w:rPr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POST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CONSUMER</w:t>
                          </w:r>
                          <w:r>
                            <w:rPr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B380D" id="Textbox 7" o:spid="_x0000_s1031" type="#_x0000_t202" style="position:absolute;margin-left:79.75pt;margin-top:742.3pt;width:453.5pt;height:11.4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" filled="f" stroked="f">
              <v:textbox inset="0,0,0,0">
                <w:txbxContent>
                  <w:p w14:paraId="17BB3820" w14:textId="77777777" w:rsidR="00542B62" w:rsidRDefault="00174EE9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AN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EQUAL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OPPORTUNITY</w:t>
                    </w:r>
                    <w:r>
                      <w:rPr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AFFIRMATIVE</w:t>
                    </w:r>
                    <w:r>
                      <w:rPr>
                        <w:spacing w:val="3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ACTION</w:t>
                    </w:r>
                    <w:r>
                      <w:rPr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4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50%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RECYCLED/</w:t>
                    </w:r>
                    <w:r>
                      <w:rPr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!0%</w:t>
                    </w:r>
                    <w:r>
                      <w:rPr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POST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CONSUMER</w:t>
                    </w:r>
                    <w:r>
                      <w:rPr>
                        <w:spacing w:val="27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802" w14:textId="77777777" w:rsidR="00542B62" w:rsidRDefault="00174E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7BB380F" wp14:editId="17BB3810">
              <wp:simplePos x="0" y="0"/>
              <wp:positionH relativeFrom="page">
                <wp:posOffset>2780643</wp:posOffset>
              </wp:positionH>
              <wp:positionV relativeFrom="page">
                <wp:posOffset>8837401</wp:posOffset>
              </wp:positionV>
              <wp:extent cx="2522855" cy="4819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285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21" w14:textId="77777777" w:rsidR="00542B62" w:rsidRDefault="00174EE9">
                          <w:pPr>
                            <w:spacing w:before="13" w:line="182" w:lineRule="exact"/>
                            <w:ind w:left="20" w:righ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Division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Waste</w:t>
                          </w:r>
                          <w:r>
                            <w:rPr>
                              <w:b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 xml:space="preserve">Management/UST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6"/>
                            </w:rPr>
                            <w:t>Section</w:t>
                          </w:r>
                        </w:p>
                        <w:p w14:paraId="17BB3822" w14:textId="77777777" w:rsidR="00542B62" w:rsidRDefault="00174EE9">
                          <w:pPr>
                            <w:spacing w:line="176" w:lineRule="exact"/>
                            <w:ind w:left="20" w:righ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1637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Mail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Center,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Raleigh,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North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Carolina</w:t>
                          </w:r>
                          <w:r>
                            <w:rPr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27699-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6"/>
                            </w:rPr>
                            <w:t>1637</w:t>
                          </w:r>
                        </w:p>
                        <w:p w14:paraId="17BB3823" w14:textId="77777777" w:rsidR="00542B62" w:rsidRDefault="00174EE9">
                          <w:pPr>
                            <w:spacing w:line="186" w:lineRule="exact"/>
                            <w:ind w:left="6" w:right="20"/>
                            <w:jc w:val="center"/>
                            <w:rPr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w w:val="90"/>
                              <w:sz w:val="17"/>
                            </w:rPr>
                            <w:t>Phonec</w:t>
                          </w:r>
                          <w:proofErr w:type="spellEnd"/>
                          <w:r>
                            <w:rPr>
                              <w:spacing w:val="-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919-733-8486</w:t>
                          </w:r>
                          <w:r>
                            <w:rPr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I</w:t>
                          </w:r>
                          <w:r>
                            <w:rPr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FAX:</w:t>
                          </w:r>
                          <w:r>
                            <w:rPr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919-733-</w:t>
                          </w:r>
                          <w:r>
                            <w:rPr>
                              <w:spacing w:val="-4"/>
                              <w:w w:val="90"/>
                              <w:sz w:val="17"/>
                            </w:rPr>
                            <w:t>9413</w:t>
                          </w:r>
                        </w:p>
                        <w:p w14:paraId="17BB3824" w14:textId="77777777" w:rsidR="00542B62" w:rsidRDefault="00174EE9">
                          <w:pPr>
                            <w:spacing w:line="181" w:lineRule="exact"/>
                            <w:ind w:left="78" w:righ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85"/>
                              <w:sz w:val="16"/>
                            </w:rPr>
                            <w:t>Internet:</w:t>
                          </w:r>
                          <w:r>
                            <w:rPr>
                              <w:b/>
                              <w:spacing w:val="26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http://www.wastenot.enr.statc.nc.us/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B38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18.95pt;margin-top:695.85pt;width:198.65pt;height:37.9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" filled="f" stroked="f">
              <v:textbox inset="0,0,0,0">
                <w:txbxContent>
                  <w:p w14:paraId="17BB3821" w14:textId="77777777" w:rsidR="00542B62" w:rsidRDefault="00174EE9">
                    <w:pPr>
                      <w:spacing w:before="13" w:line="182" w:lineRule="exact"/>
                      <w:ind w:left="20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Division</w:t>
                    </w:r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Waste</w:t>
                    </w:r>
                    <w:r>
                      <w:rPr>
                        <w:b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 xml:space="preserve">Management/UST </w:t>
                    </w:r>
                    <w:r>
                      <w:rPr>
                        <w:b/>
                        <w:spacing w:val="-2"/>
                        <w:w w:val="90"/>
                        <w:sz w:val="16"/>
                      </w:rPr>
                      <w:t>Section</w:t>
                    </w:r>
                  </w:p>
                  <w:p w14:paraId="17BB3822" w14:textId="77777777" w:rsidR="00542B62" w:rsidRDefault="00174EE9">
                    <w:pPr>
                      <w:spacing w:line="176" w:lineRule="exact"/>
                      <w:ind w:left="20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1637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Mail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Service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Center,</w:t>
                    </w:r>
                    <w:r>
                      <w:rPr>
                        <w:b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Raleigh,</w:t>
                    </w:r>
                    <w:r>
                      <w:rPr>
                        <w:b/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North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Carolina</w:t>
                    </w:r>
                    <w:r>
                      <w:rPr>
                        <w:b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27699-</w:t>
                    </w:r>
                    <w:r>
                      <w:rPr>
                        <w:b/>
                        <w:spacing w:val="-4"/>
                        <w:w w:val="90"/>
                        <w:sz w:val="16"/>
                      </w:rPr>
                      <w:t>1637</w:t>
                    </w:r>
                  </w:p>
                  <w:p w14:paraId="17BB3823" w14:textId="77777777" w:rsidR="00542B62" w:rsidRDefault="00174EE9">
                    <w:pPr>
                      <w:spacing w:line="186" w:lineRule="exact"/>
                      <w:ind w:left="6" w:right="20"/>
                      <w:jc w:val="center"/>
                      <w:rPr>
                        <w:sz w:val="17"/>
                      </w:rPr>
                    </w:pPr>
                    <w:proofErr w:type="spellStart"/>
                    <w:r>
                      <w:rPr>
                        <w:w w:val="90"/>
                        <w:sz w:val="17"/>
                      </w:rPr>
                      <w:t>Phonec</w:t>
                    </w:r>
                    <w:proofErr w:type="spellEnd"/>
                    <w:r>
                      <w:rPr>
                        <w:spacing w:val="-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919-733-8486</w:t>
                    </w:r>
                    <w:r>
                      <w:rPr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I</w:t>
                    </w:r>
                    <w:r>
                      <w:rPr>
                        <w:spacing w:val="27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FAX:</w:t>
                    </w:r>
                    <w:r>
                      <w:rPr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919-733-</w:t>
                    </w:r>
                    <w:r>
                      <w:rPr>
                        <w:spacing w:val="-4"/>
                        <w:w w:val="90"/>
                        <w:sz w:val="17"/>
                      </w:rPr>
                      <w:t>9413</w:t>
                    </w:r>
                  </w:p>
                  <w:p w14:paraId="17BB3824" w14:textId="77777777" w:rsidR="00542B62" w:rsidRDefault="00174EE9">
                    <w:pPr>
                      <w:spacing w:line="181" w:lineRule="exact"/>
                      <w:ind w:left="78"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85"/>
                        <w:sz w:val="16"/>
                      </w:rPr>
                      <w:t>Internet:</w:t>
                    </w:r>
                    <w:r>
                      <w:rPr>
                        <w:b/>
                        <w:spacing w:val="26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>http://www.wastenot.enr.statc.nc.us/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7BB3811" wp14:editId="17BB3812">
              <wp:simplePos x="0" y="0"/>
              <wp:positionH relativeFrom="page">
                <wp:posOffset>1012977</wp:posOffset>
              </wp:positionH>
              <wp:positionV relativeFrom="page">
                <wp:posOffset>9422593</wp:posOffset>
              </wp:positionV>
              <wp:extent cx="5763895" cy="1454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389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B3825" w14:textId="77777777" w:rsidR="00542B62" w:rsidRDefault="00174EE9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AN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EQUAL</w:t>
                          </w:r>
                          <w:r>
                            <w:rPr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OPPORTUNITY</w:t>
                          </w:r>
                          <w:r>
                            <w:rPr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 AFFIRMATIVE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ACTION</w:t>
                          </w:r>
                          <w:r>
                            <w:rPr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EMPLOYER</w:t>
                          </w:r>
                          <w:r>
                            <w:rPr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50%</w:t>
                          </w:r>
                          <w:r>
                            <w:rPr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RECYCLED/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10%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POST CONSUMER</w:t>
                          </w:r>
                          <w:r>
                            <w:rPr>
                              <w:spacing w:val="3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B3811" id="Textbox 9" o:spid="_x0000_s1033" type="#_x0000_t202" style="position:absolute;margin-left:79.75pt;margin-top:741.95pt;width:453.85pt;height:11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" filled="f" stroked="f">
              <v:textbox inset="0,0,0,0">
                <w:txbxContent>
                  <w:p w14:paraId="17BB3825" w14:textId="77777777" w:rsidR="00542B62" w:rsidRDefault="00174EE9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AN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EQUAL</w:t>
                    </w:r>
                    <w:r>
                      <w:rPr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OPPORTUNITY</w:t>
                    </w:r>
                    <w:r>
                      <w:rPr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 AFFIRMATIVE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ACTION</w:t>
                    </w:r>
                    <w:r>
                      <w:rPr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EMPLOYER</w:t>
                    </w:r>
                    <w:r>
                      <w:rPr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4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50%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RECYCLED/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10%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POST CONSUMER</w:t>
                    </w:r>
                    <w:r>
                      <w:rPr>
                        <w:spacing w:val="3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6A6E" w14:textId="77777777" w:rsidR="00174EE9" w:rsidRDefault="00174EE9">
      <w:r>
        <w:separator/>
      </w:r>
    </w:p>
  </w:footnote>
  <w:footnote w:type="continuationSeparator" w:id="0">
    <w:p w14:paraId="1EC5D9E9" w14:textId="77777777" w:rsidR="00174EE9" w:rsidRDefault="0017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B62"/>
    <w:rsid w:val="00064A85"/>
    <w:rsid w:val="00174EE9"/>
    <w:rsid w:val="00542B62"/>
    <w:rsid w:val="008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37B0"/>
  <w15:docId w15:val="{B0046EF1-8D2D-4139-9F25-C1FF2C5D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ungjen.sun@ncmail.ne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astenot.enr.state.nc.u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stenot.enr.statc.nc.us/" TargetMode="External"/><Relationship Id="rId1" Type="http://schemas.openxmlformats.org/officeDocument/2006/relationships/hyperlink" Target="http://www.wastenot.enr.statc.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9781B-24DF-4D38-BB93-E301E57BF911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22815B16-7172-49EA-B244-4FC27437D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F31C6-4570-4CC8-A12D-9D3AC6854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1418</Words>
  <Characters>7431</Characters>
  <Application>Microsoft Office Word</Application>
  <DocSecurity>0</DocSecurity>
  <Lines>154</Lines>
  <Paragraphs>50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Swanson, Beth</cp:lastModifiedBy>
  <cp:revision>2</cp:revision>
  <dcterms:created xsi:type="dcterms:W3CDTF">2026-04-10T12:36:00Z</dcterms:created>
  <dcterms:modified xsi:type="dcterms:W3CDTF">2026-04-10T12:46:00Z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2026-04-10T00:00:00Z</vt:filetime>
  </property>
  <property fmtid="{D5CDD505-2E9C-101B-9397-08002B2CF9AE}" pid="5" name="Producer">
    <vt:lpwstr>RICOH Aficio MP 4002</vt:lpwstr>
  </property>
  <property fmtid="{D5CDD505-2E9C-101B-9397-08002B2CF9AE}" pid="6" name="ContentTypeId">
    <vt:lpwstr>0x0101003A8160F1F83AD343AA5ADD21600CAC3F</vt:lpwstr>
  </property>
  <property fmtid="{D5CDD505-2E9C-101B-9397-08002B2CF9AE}" pid="7" name="MediaServiceImageTags">
    <vt:lpwstr/>
  </property>
</Properties>
</file>