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61E4" w14:textId="4FB82609" w:rsidR="008256FF" w:rsidRDefault="008256FF" w:rsidP="008256FF">
      <w:pPr>
        <w:jc w:val="center"/>
        <w:rPr>
          <w:rFonts w:ascii="Arial" w:hAnsi="Arial" w:cs="Arial"/>
          <w:b/>
          <w:sz w:val="22"/>
          <w:szCs w:val="22"/>
        </w:rPr>
      </w:pPr>
      <w:r w:rsidRPr="0090241D">
        <w:rPr>
          <w:rFonts w:ascii="Arial" w:hAnsi="Arial" w:cs="Arial"/>
          <w:b/>
          <w:sz w:val="22"/>
          <w:szCs w:val="22"/>
        </w:rPr>
        <w:t>Electrode Slope/Efficiency Documentation</w:t>
      </w:r>
      <w:r>
        <w:rPr>
          <w:rFonts w:ascii="Arial" w:hAnsi="Arial" w:cs="Arial"/>
          <w:b/>
          <w:sz w:val="22"/>
          <w:szCs w:val="22"/>
        </w:rPr>
        <w:t xml:space="preserve"> Policy</w:t>
      </w:r>
    </w:p>
    <w:p w14:paraId="19C5B8AE" w14:textId="66285E89" w:rsidR="001F27B8" w:rsidRPr="0090241D" w:rsidRDefault="0082339C" w:rsidP="008256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(NC WW/GW LC </w:t>
      </w:r>
      <w:r w:rsidR="008256FF">
        <w:rPr>
          <w:rFonts w:ascii="Arial" w:hAnsi="Arial" w:cs="Arial"/>
          <w:sz w:val="22"/>
          <w:szCs w:val="22"/>
        </w:rPr>
        <w:t>Branch</w:t>
      </w:r>
      <w:r>
        <w:rPr>
          <w:rFonts w:ascii="Arial" w:hAnsi="Arial" w:cs="Arial"/>
          <w:sz w:val="22"/>
          <w:szCs w:val="22"/>
        </w:rPr>
        <w:t xml:space="preserve"> </w:t>
      </w:r>
      <w:r w:rsidR="006F162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/0</w:t>
      </w:r>
      <w:r w:rsidR="006F162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6F162B">
        <w:rPr>
          <w:rFonts w:ascii="Arial" w:hAnsi="Arial" w:cs="Arial"/>
          <w:sz w:val="22"/>
          <w:szCs w:val="22"/>
        </w:rPr>
        <w:t>13</w:t>
      </w:r>
      <w:r w:rsidR="0090241D">
        <w:rPr>
          <w:rFonts w:ascii="Arial" w:hAnsi="Arial" w:cs="Arial"/>
          <w:sz w:val="22"/>
          <w:szCs w:val="22"/>
        </w:rPr>
        <w:t>)</w:t>
      </w:r>
    </w:p>
    <w:p w14:paraId="514AB9A9" w14:textId="77777777" w:rsidR="001F27B8" w:rsidRPr="0090241D" w:rsidRDefault="001F27B8" w:rsidP="005E2EC2">
      <w:pPr>
        <w:jc w:val="both"/>
        <w:rPr>
          <w:rFonts w:ascii="Arial" w:hAnsi="Arial" w:cs="Arial"/>
          <w:sz w:val="22"/>
          <w:szCs w:val="22"/>
        </w:rPr>
      </w:pPr>
    </w:p>
    <w:p w14:paraId="3AC1690D" w14:textId="77777777" w:rsidR="0090241D" w:rsidRPr="00C562F9" w:rsidRDefault="0090241D" w:rsidP="0090241D">
      <w:pPr>
        <w:suppressAutoHyphens/>
        <w:ind w:right="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</w:t>
      </w:r>
      <w:r w:rsidR="001F27B8" w:rsidRPr="0090241D">
        <w:rPr>
          <w:rFonts w:ascii="Arial" w:hAnsi="Arial" w:cs="Arial"/>
          <w:sz w:val="22"/>
          <w:szCs w:val="22"/>
        </w:rPr>
        <w:t>require</w:t>
      </w:r>
      <w:r>
        <w:rPr>
          <w:rFonts w:ascii="Arial" w:hAnsi="Arial" w:cs="Arial"/>
          <w:sz w:val="22"/>
          <w:szCs w:val="22"/>
        </w:rPr>
        <w:t>d</w:t>
      </w:r>
      <w:r w:rsidR="001F27B8" w:rsidRPr="0090241D">
        <w:rPr>
          <w:rFonts w:ascii="Arial" w:hAnsi="Arial" w:cs="Arial"/>
          <w:sz w:val="22"/>
          <w:szCs w:val="22"/>
        </w:rPr>
        <w:t xml:space="preserve"> that the slope value or efficiency be documented</w:t>
      </w:r>
      <w:r>
        <w:rPr>
          <w:rFonts w:ascii="Arial" w:hAnsi="Arial" w:cs="Arial"/>
          <w:sz w:val="22"/>
          <w:szCs w:val="22"/>
        </w:rPr>
        <w:t xml:space="preserve"> for ion selective electrode meter calibrations</w:t>
      </w:r>
      <w:r w:rsidR="001F27B8" w:rsidRPr="0090241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Efficiency and s</w:t>
      </w:r>
      <w:r w:rsidR="001F27B8" w:rsidRPr="0090241D">
        <w:rPr>
          <w:rFonts w:ascii="Arial" w:hAnsi="Arial" w:cs="Arial"/>
          <w:sz w:val="22"/>
          <w:szCs w:val="22"/>
        </w:rPr>
        <w:t xml:space="preserve">lope of </w:t>
      </w:r>
      <w:r w:rsidR="00462CE8">
        <w:rPr>
          <w:rFonts w:ascii="Arial" w:hAnsi="Arial" w:cs="Arial"/>
          <w:sz w:val="22"/>
          <w:szCs w:val="22"/>
        </w:rPr>
        <w:t xml:space="preserve">a </w:t>
      </w:r>
      <w:r w:rsidR="001F27B8" w:rsidRPr="0090241D">
        <w:rPr>
          <w:rFonts w:ascii="Arial" w:hAnsi="Arial" w:cs="Arial"/>
          <w:sz w:val="22"/>
          <w:szCs w:val="22"/>
        </w:rPr>
        <w:t>ten</w:t>
      </w:r>
      <w:r w:rsidR="00462CE8">
        <w:rPr>
          <w:rFonts w:ascii="Arial" w:hAnsi="Arial" w:cs="Arial"/>
          <w:sz w:val="22"/>
          <w:szCs w:val="22"/>
        </w:rPr>
        <w:t>-</w:t>
      </w:r>
      <w:r w:rsidR="001F27B8" w:rsidRPr="0090241D">
        <w:rPr>
          <w:rFonts w:ascii="Arial" w:hAnsi="Arial" w:cs="Arial"/>
          <w:sz w:val="22"/>
          <w:szCs w:val="22"/>
        </w:rPr>
        <w:t xml:space="preserve">fold millivolt change should be </w:t>
      </w:r>
      <w:r>
        <w:rPr>
          <w:rFonts w:ascii="Arial" w:hAnsi="Arial" w:cs="Arial"/>
          <w:sz w:val="22"/>
          <w:szCs w:val="22"/>
        </w:rPr>
        <w:t xml:space="preserve">within manufacturer’s specifications. </w:t>
      </w:r>
      <w:r w:rsidR="001F27B8" w:rsidRPr="0090241D">
        <w:rPr>
          <w:rFonts w:ascii="Arial" w:hAnsi="Arial" w:cs="Arial"/>
          <w:sz w:val="22"/>
          <w:szCs w:val="22"/>
        </w:rPr>
        <w:t xml:space="preserve">The millivolt change may vary from the given ranges depending on the concentration of the standards used. </w:t>
      </w:r>
      <w:r>
        <w:rPr>
          <w:rFonts w:ascii="Arial" w:hAnsi="Arial" w:cs="Arial"/>
          <w:sz w:val="22"/>
          <w:szCs w:val="22"/>
        </w:rPr>
        <w:t>For example</w:t>
      </w:r>
      <w:r w:rsidR="0082339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the specifications will be h</w:t>
      </w:r>
      <w:r w:rsidR="001F27B8" w:rsidRPr="0090241D">
        <w:rPr>
          <w:rFonts w:ascii="Arial" w:hAnsi="Arial" w:cs="Arial"/>
          <w:sz w:val="22"/>
          <w:szCs w:val="22"/>
        </w:rPr>
        <w:t>arder to achieve with 0.1 and 1.0 mg/L standards</w:t>
      </w:r>
      <w:r>
        <w:rPr>
          <w:rFonts w:ascii="Arial" w:hAnsi="Arial" w:cs="Arial"/>
          <w:sz w:val="22"/>
          <w:szCs w:val="22"/>
        </w:rPr>
        <w:t xml:space="preserve"> than</w:t>
      </w:r>
      <w:r w:rsidR="0082339C">
        <w:rPr>
          <w:rFonts w:ascii="Arial" w:hAnsi="Arial" w:cs="Arial"/>
          <w:sz w:val="22"/>
          <w:szCs w:val="22"/>
        </w:rPr>
        <w:t xml:space="preserve"> with</w:t>
      </w:r>
      <w:r>
        <w:rPr>
          <w:rFonts w:ascii="Arial" w:hAnsi="Arial" w:cs="Arial"/>
          <w:sz w:val="22"/>
          <w:szCs w:val="22"/>
        </w:rPr>
        <w:t xml:space="preserve"> 1 and 10 mg/L standards</w:t>
      </w:r>
      <w:r w:rsidR="001F27B8" w:rsidRPr="0090241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E7FDB4" w14:textId="77777777" w:rsidR="005E2EC2" w:rsidRPr="0090241D" w:rsidRDefault="005E2EC2" w:rsidP="005E2EC2">
      <w:pPr>
        <w:jc w:val="both"/>
        <w:rPr>
          <w:rFonts w:ascii="Arial" w:hAnsi="Arial" w:cs="Arial"/>
          <w:sz w:val="22"/>
          <w:szCs w:val="22"/>
        </w:rPr>
      </w:pPr>
    </w:p>
    <w:p w14:paraId="66FC9E08" w14:textId="77777777" w:rsidR="0009489C" w:rsidRPr="005E2EC2" w:rsidRDefault="0009489C" w:rsidP="005E2EC2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</w:p>
    <w:p w14:paraId="0447893A" w14:textId="77777777" w:rsidR="0009489C" w:rsidRDefault="0009489C"/>
    <w:sectPr w:rsidR="0009489C" w:rsidSect="00200AD4">
      <w:pgSz w:w="12240" w:h="15840"/>
      <w:pgMar w:top="720" w:right="720" w:bottom="720" w:left="720" w:header="720" w:footer="720" w:gutter="0"/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9F"/>
    <w:rsid w:val="00010196"/>
    <w:rsid w:val="00021D79"/>
    <w:rsid w:val="00045CF7"/>
    <w:rsid w:val="000776BD"/>
    <w:rsid w:val="0009489C"/>
    <w:rsid w:val="000C1375"/>
    <w:rsid w:val="000F6894"/>
    <w:rsid w:val="001663A5"/>
    <w:rsid w:val="00191450"/>
    <w:rsid w:val="001B1D15"/>
    <w:rsid w:val="001E55BF"/>
    <w:rsid w:val="001F27B8"/>
    <w:rsid w:val="00200AD4"/>
    <w:rsid w:val="00225AF1"/>
    <w:rsid w:val="00241222"/>
    <w:rsid w:val="002F15BF"/>
    <w:rsid w:val="00311E23"/>
    <w:rsid w:val="00373B70"/>
    <w:rsid w:val="00384529"/>
    <w:rsid w:val="003E2E72"/>
    <w:rsid w:val="00423E7F"/>
    <w:rsid w:val="004414C0"/>
    <w:rsid w:val="00462CE8"/>
    <w:rsid w:val="004C6714"/>
    <w:rsid w:val="00540398"/>
    <w:rsid w:val="00561275"/>
    <w:rsid w:val="005970D4"/>
    <w:rsid w:val="005B2C9B"/>
    <w:rsid w:val="005B3A74"/>
    <w:rsid w:val="005B4C2F"/>
    <w:rsid w:val="005C747E"/>
    <w:rsid w:val="005E2EC2"/>
    <w:rsid w:val="00604927"/>
    <w:rsid w:val="00696610"/>
    <w:rsid w:val="006B24F8"/>
    <w:rsid w:val="006D0682"/>
    <w:rsid w:val="006F162B"/>
    <w:rsid w:val="00703B95"/>
    <w:rsid w:val="00706676"/>
    <w:rsid w:val="0071006F"/>
    <w:rsid w:val="00713734"/>
    <w:rsid w:val="007236A7"/>
    <w:rsid w:val="00736F6C"/>
    <w:rsid w:val="0075004B"/>
    <w:rsid w:val="007915D7"/>
    <w:rsid w:val="007A0326"/>
    <w:rsid w:val="007A4C0A"/>
    <w:rsid w:val="007C213A"/>
    <w:rsid w:val="0082339C"/>
    <w:rsid w:val="008256FF"/>
    <w:rsid w:val="0084435A"/>
    <w:rsid w:val="008A4EF6"/>
    <w:rsid w:val="008E6AC9"/>
    <w:rsid w:val="0090241D"/>
    <w:rsid w:val="00932FAC"/>
    <w:rsid w:val="00940033"/>
    <w:rsid w:val="009410F7"/>
    <w:rsid w:val="00954EB3"/>
    <w:rsid w:val="00987224"/>
    <w:rsid w:val="009A6C2A"/>
    <w:rsid w:val="009C268E"/>
    <w:rsid w:val="009C3EEF"/>
    <w:rsid w:val="009E45E5"/>
    <w:rsid w:val="00A17CEC"/>
    <w:rsid w:val="00A56A48"/>
    <w:rsid w:val="00AA42F0"/>
    <w:rsid w:val="00AB5E76"/>
    <w:rsid w:val="00AD25EF"/>
    <w:rsid w:val="00AE6BC4"/>
    <w:rsid w:val="00B0415E"/>
    <w:rsid w:val="00B53C99"/>
    <w:rsid w:val="00B70940"/>
    <w:rsid w:val="00BA22C2"/>
    <w:rsid w:val="00BF4F2A"/>
    <w:rsid w:val="00BF585A"/>
    <w:rsid w:val="00C05DE6"/>
    <w:rsid w:val="00C12F26"/>
    <w:rsid w:val="00C16116"/>
    <w:rsid w:val="00CB5866"/>
    <w:rsid w:val="00CC5A85"/>
    <w:rsid w:val="00CF3E50"/>
    <w:rsid w:val="00D0681D"/>
    <w:rsid w:val="00D20245"/>
    <w:rsid w:val="00D26134"/>
    <w:rsid w:val="00D855AC"/>
    <w:rsid w:val="00E0249F"/>
    <w:rsid w:val="00E2294E"/>
    <w:rsid w:val="00E3568C"/>
    <w:rsid w:val="00E62E1A"/>
    <w:rsid w:val="00EB4ED9"/>
    <w:rsid w:val="00EE3CCF"/>
    <w:rsid w:val="00EF2302"/>
    <w:rsid w:val="00F61701"/>
    <w:rsid w:val="00F81A88"/>
    <w:rsid w:val="00FC4D9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9BF0B"/>
  <w15:chartTrackingRefBased/>
  <w15:docId w15:val="{7E674BED-E47F-4F96-93A3-99E66706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7B8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A7B18-FE8C-43C9-A793-46966C095E97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customXml/itemProps2.xml><?xml version="1.0" encoding="utf-8"?>
<ds:datastoreItem xmlns:ds="http://schemas.openxmlformats.org/officeDocument/2006/customXml" ds:itemID="{E75CC83C-1B48-4025-91DB-00888135899A}"/>
</file>

<file path=customXml/itemProps3.xml><?xml version="1.0" encoding="utf-8"?>
<ds:datastoreItem xmlns:ds="http://schemas.openxmlformats.org/officeDocument/2006/customXml" ds:itemID="{B73FDE02-A3B2-435E-BF28-335E5ACAC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ELECTRODE SLOPE/EFFICIENCY DOCUMENTATION</vt:lpstr>
    </vt:vector>
  </TitlesOfParts>
  <Company>NC DENR DWQ Lab Certification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ELECTRODE SLOPE/EFFICIENCY DOCUMENTATION</dc:title>
  <dc:subject/>
  <dc:creator>j_meyer</dc:creator>
  <cp:keywords/>
  <cp:lastModifiedBy>Swanson, Beth</cp:lastModifiedBy>
  <cp:revision>3</cp:revision>
  <dcterms:created xsi:type="dcterms:W3CDTF">2023-08-09T18:53:00Z</dcterms:created>
  <dcterms:modified xsi:type="dcterms:W3CDTF">2025-12-09T15:53:00Z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0x0101003A8160F1F83AD343AA5ADD21600CAC3F</vt:lpwstr>
  </property>
  <property fmtid="{D5CDD505-2E9C-101B-9397-08002B2CF9AE}" pid="4" name="Order">
    <vt:r8>11742000</vt:r8>
  </property>
  <property fmtid="{D5CDD505-2E9C-101B-9397-08002B2CF9AE}" pid="5" name="_ExtendedDescription">
    <vt:lpwstr/>
  </property>
</Properties>
</file>