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r>
      <w:r w:rsidR="00387723">
        <w:rPr>
          <w:b/>
          <w:sz w:val="24"/>
          <w:szCs w:val="24"/>
        </w:rPr>
        <w:t>4</w:t>
      </w:r>
      <w:r w:rsidR="008E35F2">
        <w:rPr>
          <w:b/>
          <w:sz w:val="24"/>
          <w:szCs w:val="24"/>
        </w:rPr>
        <w:t>/</w:t>
      </w:r>
      <w:r w:rsidR="00264086">
        <w:rPr>
          <w:b/>
          <w:sz w:val="24"/>
          <w:szCs w:val="24"/>
        </w:rPr>
        <w:t>2</w:t>
      </w:r>
      <w:r w:rsidR="00387723">
        <w:rPr>
          <w:b/>
          <w:sz w:val="24"/>
          <w:szCs w:val="24"/>
        </w:rPr>
        <w:t>7</w:t>
      </w:r>
      <w:r w:rsidR="00DD4C5D" w:rsidRPr="00B842A2">
        <w:rPr>
          <w:b/>
          <w:sz w:val="24"/>
          <w:szCs w:val="24"/>
        </w:rPr>
        <w:t>/201</w:t>
      </w:r>
      <w:r w:rsidR="00264086">
        <w:rPr>
          <w:b/>
          <w:sz w:val="24"/>
          <w:szCs w:val="24"/>
        </w:rPr>
        <w:t>5</w:t>
      </w:r>
      <w:r w:rsidR="00DD4C5D" w:rsidRPr="00B842A2">
        <w:rPr>
          <w:b/>
          <w:sz w:val="24"/>
          <w:szCs w:val="24"/>
        </w:rPr>
        <w:br/>
        <w:t>Triangle J COG, Durham</w:t>
      </w:r>
      <w:r w:rsidR="00DD4C5D" w:rsidRPr="00B842A2">
        <w:rPr>
          <w:b/>
          <w:sz w:val="24"/>
          <w:szCs w:val="24"/>
        </w:rPr>
        <w:br/>
      </w:r>
      <w:r w:rsidR="003F687C">
        <w:rPr>
          <w:b/>
          <w:sz w:val="24"/>
          <w:szCs w:val="24"/>
        </w:rPr>
        <w:t>Quote of the day “don’t want to throw a wrench in the monkey basket” - Annette</w:t>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BF01DA" w:rsidP="002B1FC8">
            <w:pPr>
              <w:spacing w:line="276" w:lineRule="auto"/>
              <w:rPr>
                <w:b/>
              </w:rPr>
            </w:pPr>
            <w:r>
              <w:rPr>
                <w:b/>
              </w:rPr>
              <w:fldChar w:fldCharType="begin">
                <w:ffData>
                  <w:name w:val="Check4"/>
                  <w:enabled/>
                  <w:calcOnExit w:val="0"/>
                  <w:checkBox>
                    <w:sizeAuto/>
                    <w:default w:val="0"/>
                  </w:checkBox>
                </w:ffData>
              </w:fldChar>
            </w:r>
            <w:bookmarkStart w:id="0" w:name="Check4"/>
            <w:r w:rsidR="008B0351">
              <w:rPr>
                <w:b/>
              </w:rPr>
              <w:instrText xml:space="preserve"> FORMCHECKBOX </w:instrText>
            </w:r>
            <w:r w:rsidR="00086BC6">
              <w:rPr>
                <w:b/>
              </w:rPr>
            </w:r>
            <w:r w:rsidR="00086BC6">
              <w:rPr>
                <w:b/>
              </w:rPr>
              <w:fldChar w:fldCharType="separate"/>
            </w:r>
            <w:r>
              <w:rPr>
                <w:b/>
              </w:rPr>
              <w:fldChar w:fldCharType="end"/>
            </w:r>
            <w:bookmarkEnd w:id="0"/>
          </w:p>
          <w:p w:rsidR="002B1FC8" w:rsidRDefault="00BF01DA" w:rsidP="002B1FC8">
            <w:pPr>
              <w:spacing w:line="276" w:lineRule="auto"/>
              <w:rPr>
                <w:b/>
              </w:rPr>
            </w:pPr>
            <w:r>
              <w:rPr>
                <w:b/>
              </w:rPr>
              <w:fldChar w:fldCharType="begin">
                <w:ffData>
                  <w:name w:val="Check2"/>
                  <w:enabled/>
                  <w:calcOnExit w:val="0"/>
                  <w:checkBox>
                    <w:sizeAuto/>
                    <w:default w:val="1"/>
                  </w:checkBox>
                </w:ffData>
              </w:fldChar>
            </w:r>
            <w:bookmarkStart w:id="1" w:name="Check2"/>
            <w:r w:rsidR="00781DA7">
              <w:rPr>
                <w:b/>
              </w:rPr>
              <w:instrText xml:space="preserve"> FORMCHECKBOX </w:instrText>
            </w:r>
            <w:r w:rsidR="00086BC6">
              <w:rPr>
                <w:b/>
              </w:rPr>
            </w:r>
            <w:r w:rsidR="00086BC6">
              <w:rPr>
                <w:b/>
              </w:rPr>
              <w:fldChar w:fldCharType="separate"/>
            </w:r>
            <w:r>
              <w:rPr>
                <w:b/>
              </w:rPr>
              <w:fldChar w:fldCharType="end"/>
            </w:r>
            <w:bookmarkEnd w:id="1"/>
          </w:p>
          <w:p w:rsidR="002B1FC8" w:rsidRDefault="00BF01DA" w:rsidP="002B1FC8">
            <w:pPr>
              <w:spacing w:line="276" w:lineRule="auto"/>
            </w:pPr>
            <w:r>
              <w:fldChar w:fldCharType="begin">
                <w:ffData>
                  <w:name w:val="Check5"/>
                  <w:enabled/>
                  <w:calcOnExit w:val="0"/>
                  <w:checkBox>
                    <w:sizeAuto/>
                    <w:default w:val="0"/>
                  </w:checkBox>
                </w:ffData>
              </w:fldChar>
            </w:r>
            <w:bookmarkStart w:id="2" w:name="Check5"/>
            <w:r w:rsidR="008B0351">
              <w:instrText xml:space="preserve"> FORMCHECKBOX </w:instrText>
            </w:r>
            <w:r w:rsidR="00086BC6">
              <w:fldChar w:fldCharType="separate"/>
            </w:r>
            <w:r>
              <w:fldChar w:fldCharType="end"/>
            </w:r>
            <w:bookmarkEnd w:id="2"/>
          </w:p>
          <w:p w:rsidR="002B1FC8" w:rsidRDefault="00BF01DA" w:rsidP="002B1FC8">
            <w:pPr>
              <w:spacing w:line="276" w:lineRule="auto"/>
            </w:pPr>
            <w:r>
              <w:fldChar w:fldCharType="begin">
                <w:ffData>
                  <w:name w:val="Check6"/>
                  <w:enabled/>
                  <w:calcOnExit w:val="0"/>
                  <w:checkBox>
                    <w:sizeAuto/>
                    <w:default w:val="1"/>
                  </w:checkBox>
                </w:ffData>
              </w:fldChar>
            </w:r>
            <w:bookmarkStart w:id="3" w:name="Check6"/>
            <w:r w:rsidR="00116FF4">
              <w:instrText xml:space="preserve"> FORMCHECKBOX </w:instrText>
            </w:r>
            <w:r w:rsidR="00086BC6">
              <w:fldChar w:fldCharType="separate"/>
            </w:r>
            <w:r>
              <w:fldChar w:fldCharType="end"/>
            </w:r>
            <w:bookmarkEnd w:id="3"/>
          </w:p>
          <w:p w:rsidR="002B1FC8" w:rsidRDefault="00BF01DA"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rsidR="00086BC6">
              <w:fldChar w:fldCharType="separate"/>
            </w:r>
            <w:r>
              <w:fldChar w:fldCharType="end"/>
            </w:r>
            <w:bookmarkEnd w:id="4"/>
          </w:p>
          <w:p w:rsidR="002B1FC8" w:rsidRDefault="00BF01DA" w:rsidP="002B1FC8">
            <w:pPr>
              <w:spacing w:line="276" w:lineRule="auto"/>
            </w:pPr>
            <w:r>
              <w:fldChar w:fldCharType="begin">
                <w:ffData>
                  <w:name w:val="Check15"/>
                  <w:enabled/>
                  <w:calcOnExit w:val="0"/>
                  <w:checkBox>
                    <w:sizeAuto/>
                    <w:default w:val="1"/>
                  </w:checkBox>
                </w:ffData>
              </w:fldChar>
            </w:r>
            <w:bookmarkStart w:id="5" w:name="Check15"/>
            <w:r w:rsidR="00C31A3D">
              <w:instrText xml:space="preserve"> FORMCHECKBOX </w:instrText>
            </w:r>
            <w:r w:rsidR="00086BC6">
              <w:fldChar w:fldCharType="separate"/>
            </w:r>
            <w:r>
              <w:fldChar w:fldCharType="end"/>
            </w:r>
            <w:bookmarkEnd w:id="5"/>
          </w:p>
          <w:p w:rsidR="002B1FC8" w:rsidRDefault="00387723" w:rsidP="002B1FC8">
            <w:pPr>
              <w:spacing w:line="276" w:lineRule="auto"/>
            </w:pPr>
            <w:r>
              <w:fldChar w:fldCharType="begin">
                <w:ffData>
                  <w:name w:val="Check16"/>
                  <w:enabled/>
                  <w:calcOnExit w:val="0"/>
                  <w:checkBox>
                    <w:sizeAuto/>
                    <w:default w:val="1"/>
                  </w:checkBox>
                </w:ffData>
              </w:fldChar>
            </w:r>
            <w:bookmarkStart w:id="6" w:name="Check16"/>
            <w:r>
              <w:instrText xml:space="preserve"> FORMCHECKBOX </w:instrText>
            </w:r>
            <w:r w:rsidR="00086BC6">
              <w:fldChar w:fldCharType="separate"/>
            </w:r>
            <w:r>
              <w:fldChar w:fldCharType="end"/>
            </w:r>
            <w:bookmarkEnd w:id="6"/>
          </w:p>
          <w:p w:rsidR="002B1FC8" w:rsidRDefault="00BF01DA" w:rsidP="002B1FC8">
            <w:pPr>
              <w:spacing w:line="276" w:lineRule="auto"/>
            </w:pPr>
            <w:r>
              <w:fldChar w:fldCharType="begin">
                <w:ffData>
                  <w:name w:val="Check17"/>
                  <w:enabled/>
                  <w:calcOnExit w:val="0"/>
                  <w:checkBox>
                    <w:sizeAuto/>
                    <w:default w:val="1"/>
                  </w:checkBox>
                </w:ffData>
              </w:fldChar>
            </w:r>
            <w:bookmarkStart w:id="7" w:name="Check17"/>
            <w:r w:rsidR="00161F82">
              <w:instrText xml:space="preserve"> FORMCHECKBOX </w:instrText>
            </w:r>
            <w:r w:rsidR="00086BC6">
              <w:fldChar w:fldCharType="separate"/>
            </w:r>
            <w:r>
              <w:fldChar w:fldCharType="end"/>
            </w:r>
            <w:bookmarkEnd w:id="7"/>
          </w:p>
          <w:p w:rsidR="002B1FC8" w:rsidRDefault="00BF01DA" w:rsidP="002B1FC8">
            <w:pPr>
              <w:spacing w:line="276" w:lineRule="auto"/>
            </w:pPr>
            <w:r>
              <w:fldChar w:fldCharType="begin">
                <w:ffData>
                  <w:name w:val="Check18"/>
                  <w:enabled/>
                  <w:calcOnExit w:val="0"/>
                  <w:checkBox>
                    <w:sizeAuto/>
                    <w:default w:val="1"/>
                  </w:checkBox>
                </w:ffData>
              </w:fldChar>
            </w:r>
            <w:bookmarkStart w:id="8" w:name="Check18"/>
            <w:r w:rsidR="00AA51CC">
              <w:instrText xml:space="preserve"> FORMCHECKBOX </w:instrText>
            </w:r>
            <w:r w:rsidR="00086BC6">
              <w:fldChar w:fldCharType="separate"/>
            </w:r>
            <w:r>
              <w:fldChar w:fldCharType="end"/>
            </w:r>
            <w:bookmarkEnd w:id="8"/>
          </w:p>
          <w:p w:rsidR="002B1FC8" w:rsidRDefault="0050664E" w:rsidP="002B1FC8">
            <w:pPr>
              <w:spacing w:line="276" w:lineRule="auto"/>
            </w:pPr>
            <w:r>
              <w:fldChar w:fldCharType="begin">
                <w:ffData>
                  <w:name w:val="Check19"/>
                  <w:enabled/>
                  <w:calcOnExit w:val="0"/>
                  <w:checkBox>
                    <w:sizeAuto/>
                    <w:default w:val="1"/>
                  </w:checkBox>
                </w:ffData>
              </w:fldChar>
            </w:r>
            <w:bookmarkStart w:id="9" w:name="Check19"/>
            <w:r>
              <w:instrText xml:space="preserve"> FORMCHECKBOX </w:instrText>
            </w:r>
            <w:r w:rsidR="00086BC6">
              <w:fldChar w:fldCharType="separate"/>
            </w:r>
            <w:r>
              <w:fldChar w:fldCharType="end"/>
            </w:r>
            <w:bookmarkEnd w:id="9"/>
          </w:p>
          <w:p w:rsidR="002B1FC8" w:rsidRDefault="00387723" w:rsidP="002B1FC8">
            <w:pPr>
              <w:spacing w:line="276" w:lineRule="auto"/>
            </w:pPr>
            <w:r>
              <w:fldChar w:fldCharType="begin">
                <w:ffData>
                  <w:name w:val="Check20"/>
                  <w:enabled/>
                  <w:calcOnExit w:val="0"/>
                  <w:checkBox>
                    <w:sizeAuto/>
                    <w:default w:val="1"/>
                  </w:checkBox>
                </w:ffData>
              </w:fldChar>
            </w:r>
            <w:bookmarkStart w:id="10" w:name="Check20"/>
            <w:r>
              <w:instrText xml:space="preserve"> FORMCHECKBOX </w:instrText>
            </w:r>
            <w:r w:rsidR="00086BC6">
              <w:fldChar w:fldCharType="separate"/>
            </w:r>
            <w:r>
              <w:fldChar w:fldCharType="end"/>
            </w:r>
            <w:bookmarkEnd w:id="10"/>
          </w:p>
          <w:p w:rsidR="002B1FC8" w:rsidRDefault="00BF01DA" w:rsidP="002B1FC8">
            <w:pPr>
              <w:spacing w:line="276" w:lineRule="auto"/>
            </w:pPr>
            <w:r>
              <w:fldChar w:fldCharType="begin">
                <w:ffData>
                  <w:name w:val="Check21"/>
                  <w:enabled/>
                  <w:calcOnExit w:val="0"/>
                  <w:checkBox>
                    <w:sizeAuto/>
                    <w:default w:val="0"/>
                  </w:checkBox>
                </w:ffData>
              </w:fldChar>
            </w:r>
            <w:bookmarkStart w:id="11" w:name="Check21"/>
            <w:r w:rsidR="004A5F6A">
              <w:instrText xml:space="preserve"> FORMCHECKBOX </w:instrText>
            </w:r>
            <w:r w:rsidR="00086BC6">
              <w:fldChar w:fldCharType="separate"/>
            </w:r>
            <w:r>
              <w:fldChar w:fldCharType="end"/>
            </w:r>
            <w:bookmarkEnd w:id="11"/>
          </w:p>
          <w:p w:rsidR="000E7FDD" w:rsidRDefault="00BF01DA" w:rsidP="000E7FDD">
            <w:pPr>
              <w:spacing w:line="276" w:lineRule="auto"/>
            </w:pPr>
            <w:r>
              <w:fldChar w:fldCharType="begin">
                <w:ffData>
                  <w:name w:val=""/>
                  <w:enabled/>
                  <w:calcOnExit w:val="0"/>
                  <w:checkBox>
                    <w:sizeAuto/>
                    <w:default w:val="1"/>
                  </w:checkBox>
                </w:ffData>
              </w:fldChar>
            </w:r>
            <w:r w:rsidR="008B0351">
              <w:instrText xml:space="preserve"> FORMCHECKBOX </w:instrText>
            </w:r>
            <w:r w:rsidR="00086BC6">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BF01DA" w:rsidP="002B1FC8">
            <w:pPr>
              <w:spacing w:line="276" w:lineRule="auto"/>
            </w:pPr>
            <w:r>
              <w:fldChar w:fldCharType="begin">
                <w:ffData>
                  <w:name w:val="Check22"/>
                  <w:enabled/>
                  <w:calcOnExit w:val="0"/>
                  <w:checkBox>
                    <w:sizeAuto/>
                    <w:default w:val="1"/>
                  </w:checkBox>
                </w:ffData>
              </w:fldChar>
            </w:r>
            <w:bookmarkStart w:id="12" w:name="Check22"/>
            <w:r w:rsidR="0034176D">
              <w:instrText xml:space="preserve"> FORMCHECKBOX </w:instrText>
            </w:r>
            <w:r w:rsidR="00086BC6">
              <w:fldChar w:fldCharType="separate"/>
            </w:r>
            <w:r>
              <w:fldChar w:fldCharType="end"/>
            </w:r>
            <w:bookmarkEnd w:id="12"/>
          </w:p>
          <w:p w:rsidR="002B1FC8" w:rsidRDefault="00BF01DA"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rsidR="00086BC6">
              <w:fldChar w:fldCharType="separate"/>
            </w:r>
            <w:r>
              <w:fldChar w:fldCharType="end"/>
            </w:r>
            <w:bookmarkEnd w:id="13"/>
          </w:p>
          <w:p w:rsidR="002B1FC8" w:rsidRDefault="00BF01DA" w:rsidP="002B1FC8">
            <w:pPr>
              <w:spacing w:line="276" w:lineRule="auto"/>
            </w:pPr>
            <w:r>
              <w:fldChar w:fldCharType="begin">
                <w:ffData>
                  <w:name w:val="Check24"/>
                  <w:enabled/>
                  <w:calcOnExit w:val="0"/>
                  <w:checkBox>
                    <w:sizeAuto/>
                    <w:default w:val="0"/>
                  </w:checkBox>
                </w:ffData>
              </w:fldChar>
            </w:r>
            <w:bookmarkStart w:id="14" w:name="Check24"/>
            <w:r w:rsidR="004A5F6A">
              <w:instrText xml:space="preserve"> FORMCHECKBOX </w:instrText>
            </w:r>
            <w:r w:rsidR="00086BC6">
              <w:fldChar w:fldCharType="separate"/>
            </w:r>
            <w:r>
              <w:fldChar w:fldCharType="end"/>
            </w:r>
            <w:bookmarkEnd w:id="14"/>
          </w:p>
          <w:p w:rsidR="002B1FC8" w:rsidRDefault="00BF01DA" w:rsidP="002B1FC8">
            <w:pPr>
              <w:spacing w:line="276" w:lineRule="auto"/>
            </w:pPr>
            <w:r>
              <w:fldChar w:fldCharType="begin">
                <w:ffData>
                  <w:name w:val="Check25"/>
                  <w:enabled/>
                  <w:calcOnExit w:val="0"/>
                  <w:checkBox>
                    <w:sizeAuto/>
                    <w:default w:val="1"/>
                  </w:checkBox>
                </w:ffData>
              </w:fldChar>
            </w:r>
            <w:bookmarkStart w:id="15" w:name="Check25"/>
            <w:r w:rsidR="00F14F66">
              <w:instrText xml:space="preserve"> FORMCHECKBOX </w:instrText>
            </w:r>
            <w:r w:rsidR="00086BC6">
              <w:fldChar w:fldCharType="separate"/>
            </w:r>
            <w:r>
              <w:fldChar w:fldCharType="end"/>
            </w:r>
            <w:bookmarkEnd w:id="15"/>
          </w:p>
          <w:p w:rsidR="002B1FC8" w:rsidRPr="004A5F6A" w:rsidRDefault="00BF01DA" w:rsidP="002B1FC8">
            <w:pPr>
              <w:spacing w:line="276" w:lineRule="auto"/>
              <w:rPr>
                <w:i/>
              </w:rPr>
            </w:pPr>
            <w:r w:rsidRPr="004A5F6A">
              <w:rPr>
                <w:i/>
              </w:rPr>
              <w:fldChar w:fldCharType="begin">
                <w:ffData>
                  <w:name w:val="Check26"/>
                  <w:enabled/>
                  <w:calcOnExit w:val="0"/>
                  <w:checkBox>
                    <w:sizeAuto/>
                    <w:default w:val="0"/>
                  </w:checkBox>
                </w:ffData>
              </w:fldChar>
            </w:r>
            <w:bookmarkStart w:id="16" w:name="Check26"/>
            <w:r w:rsidR="004A5F6A" w:rsidRPr="004A5F6A">
              <w:rPr>
                <w:i/>
              </w:rPr>
              <w:instrText xml:space="preserve"> FORMCHECKBOX </w:instrText>
            </w:r>
            <w:r w:rsidR="00086BC6">
              <w:rPr>
                <w:i/>
              </w:rPr>
            </w:r>
            <w:r w:rsidR="00086BC6">
              <w:rPr>
                <w:i/>
              </w:rPr>
              <w:fldChar w:fldCharType="separate"/>
            </w:r>
            <w:r w:rsidRPr="004A5F6A">
              <w:rPr>
                <w:i/>
              </w:rPr>
              <w:fldChar w:fldCharType="end"/>
            </w:r>
            <w:bookmarkEnd w:id="16"/>
          </w:p>
          <w:p w:rsidR="002B1FC8" w:rsidRDefault="00BF01DA" w:rsidP="002B1FC8">
            <w:pPr>
              <w:spacing w:line="276" w:lineRule="auto"/>
            </w:pPr>
            <w:r>
              <w:fldChar w:fldCharType="begin">
                <w:ffData>
                  <w:name w:val="Check27"/>
                  <w:enabled/>
                  <w:calcOnExit w:val="0"/>
                  <w:checkBox>
                    <w:sizeAuto/>
                    <w:default w:val="0"/>
                  </w:checkBox>
                </w:ffData>
              </w:fldChar>
            </w:r>
            <w:bookmarkStart w:id="17" w:name="Check27"/>
            <w:r w:rsidR="008F1226">
              <w:instrText xml:space="preserve"> FORMCHECKBOX </w:instrText>
            </w:r>
            <w:r w:rsidR="00086BC6">
              <w:fldChar w:fldCharType="separate"/>
            </w:r>
            <w:r>
              <w:fldChar w:fldCharType="end"/>
            </w:r>
            <w:bookmarkEnd w:id="17"/>
          </w:p>
          <w:p w:rsidR="002B1FC8" w:rsidRDefault="00BF01DA" w:rsidP="002B1FC8">
            <w:pPr>
              <w:spacing w:line="276" w:lineRule="auto"/>
            </w:pPr>
            <w:r>
              <w:fldChar w:fldCharType="begin">
                <w:ffData>
                  <w:name w:val="Check28"/>
                  <w:enabled/>
                  <w:calcOnExit w:val="0"/>
                  <w:checkBox>
                    <w:sizeAuto/>
                    <w:default w:val="1"/>
                  </w:checkBox>
                </w:ffData>
              </w:fldChar>
            </w:r>
            <w:bookmarkStart w:id="18" w:name="Check28"/>
            <w:r w:rsidR="00CD45C5">
              <w:instrText xml:space="preserve"> FORMCHECKBOX </w:instrText>
            </w:r>
            <w:r w:rsidR="00086BC6">
              <w:fldChar w:fldCharType="separate"/>
            </w:r>
            <w:r>
              <w:fldChar w:fldCharType="end"/>
            </w:r>
            <w:bookmarkEnd w:id="18"/>
          </w:p>
          <w:p w:rsidR="002B1FC8" w:rsidRDefault="00387723" w:rsidP="002B1FC8">
            <w:pPr>
              <w:spacing w:line="276" w:lineRule="auto"/>
            </w:pPr>
            <w:r>
              <w:fldChar w:fldCharType="begin">
                <w:ffData>
                  <w:name w:val="Check29"/>
                  <w:enabled/>
                  <w:calcOnExit w:val="0"/>
                  <w:checkBox>
                    <w:sizeAuto/>
                    <w:default w:val="1"/>
                  </w:checkBox>
                </w:ffData>
              </w:fldChar>
            </w:r>
            <w:bookmarkStart w:id="19" w:name="Check29"/>
            <w:r>
              <w:instrText xml:space="preserve"> FORMCHECKBOX </w:instrText>
            </w:r>
            <w:r w:rsidR="00086BC6">
              <w:fldChar w:fldCharType="separate"/>
            </w:r>
            <w:r>
              <w:fldChar w:fldCharType="end"/>
            </w:r>
            <w:bookmarkEnd w:id="19"/>
          </w:p>
          <w:p w:rsidR="002B1FC8" w:rsidRDefault="00BF01DA" w:rsidP="002B1FC8">
            <w:pPr>
              <w:spacing w:line="276" w:lineRule="auto"/>
            </w:pPr>
            <w:r>
              <w:fldChar w:fldCharType="begin">
                <w:ffData>
                  <w:name w:val="Check30"/>
                  <w:enabled/>
                  <w:calcOnExit w:val="0"/>
                  <w:checkBox>
                    <w:sizeAuto/>
                    <w:default w:val="0"/>
                  </w:checkBox>
                </w:ffData>
              </w:fldChar>
            </w:r>
            <w:bookmarkStart w:id="20" w:name="Check30"/>
            <w:r w:rsidR="008F1226">
              <w:instrText xml:space="preserve"> FORMCHECKBOX </w:instrText>
            </w:r>
            <w:r w:rsidR="00086BC6">
              <w:fldChar w:fldCharType="separate"/>
            </w:r>
            <w:r>
              <w:fldChar w:fldCharType="end"/>
            </w:r>
            <w:bookmarkEnd w:id="20"/>
          </w:p>
          <w:p w:rsidR="002B1FC8" w:rsidRDefault="00BF01DA" w:rsidP="002B1FC8">
            <w:pPr>
              <w:spacing w:line="276" w:lineRule="auto"/>
            </w:pPr>
            <w:r>
              <w:fldChar w:fldCharType="begin">
                <w:ffData>
                  <w:name w:val="Check31"/>
                  <w:enabled/>
                  <w:calcOnExit w:val="0"/>
                  <w:checkBox>
                    <w:sizeAuto/>
                    <w:default w:val="0"/>
                  </w:checkBox>
                </w:ffData>
              </w:fldChar>
            </w:r>
            <w:bookmarkStart w:id="21" w:name="Check31"/>
            <w:r w:rsidR="00886BF9">
              <w:instrText xml:space="preserve"> FORMCHECKBOX </w:instrText>
            </w:r>
            <w:r w:rsidR="00086BC6">
              <w:fldChar w:fldCharType="separate"/>
            </w:r>
            <w:r>
              <w:fldChar w:fldCharType="end"/>
            </w:r>
            <w:bookmarkEnd w:id="21"/>
          </w:p>
          <w:p w:rsidR="002B1FC8" w:rsidRDefault="00387723" w:rsidP="002B1FC8">
            <w:pPr>
              <w:spacing w:line="276" w:lineRule="auto"/>
            </w:pPr>
            <w:r>
              <w:fldChar w:fldCharType="begin">
                <w:ffData>
                  <w:name w:val="Check7"/>
                  <w:enabled/>
                  <w:calcOnExit w:val="0"/>
                  <w:checkBox>
                    <w:sizeAuto/>
                    <w:default w:val="1"/>
                  </w:checkBox>
                </w:ffData>
              </w:fldChar>
            </w:r>
            <w:bookmarkStart w:id="22" w:name="Check7"/>
            <w:r>
              <w:instrText xml:space="preserve"> FORMCHECKBOX </w:instrText>
            </w:r>
            <w:r w:rsidR="00086BC6">
              <w:fldChar w:fldCharType="separate"/>
            </w:r>
            <w:r>
              <w:fldChar w:fldCharType="end"/>
            </w:r>
            <w:bookmarkEnd w:id="22"/>
          </w:p>
          <w:p w:rsidR="002B1FC8" w:rsidRDefault="00BF01DA" w:rsidP="008638D1">
            <w:pPr>
              <w:spacing w:line="276" w:lineRule="auto"/>
            </w:pPr>
            <w:r>
              <w:fldChar w:fldCharType="begin">
                <w:ffData>
                  <w:name w:val="Check32"/>
                  <w:enabled/>
                  <w:calcOnExit w:val="0"/>
                  <w:checkBox>
                    <w:sizeAuto/>
                    <w:default w:val="1"/>
                  </w:checkBox>
                </w:ffData>
              </w:fldChar>
            </w:r>
            <w:bookmarkStart w:id="23" w:name="Check32"/>
            <w:r w:rsidR="008B0351">
              <w:instrText xml:space="preserve"> FORMCHECKBOX </w:instrText>
            </w:r>
            <w:r w:rsidR="00086BC6">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rsidR="00086BC6">
              <w:fldChar w:fldCharType="separate"/>
            </w:r>
            <w:r>
              <w:fldChar w:fldCharType="end"/>
            </w:r>
          </w:p>
          <w:p w:rsidR="000E7FDD" w:rsidRDefault="00BF01DA" w:rsidP="008638D1">
            <w:pPr>
              <w:spacing w:line="276" w:lineRule="auto"/>
            </w:pPr>
            <w:r>
              <w:fldChar w:fldCharType="begin">
                <w:ffData>
                  <w:name w:val=""/>
                  <w:enabled/>
                  <w:calcOnExit w:val="0"/>
                  <w:checkBox>
                    <w:sizeAuto/>
                    <w:default w:val="1"/>
                  </w:checkBox>
                </w:ffData>
              </w:fldChar>
            </w:r>
            <w:r w:rsidR="0044339D">
              <w:instrText xml:space="preserve"> FORMCHECKBOX </w:instrText>
            </w:r>
            <w:r w:rsidR="00086BC6">
              <w:fldChar w:fldCharType="separate"/>
            </w:r>
            <w:r>
              <w:fldChar w:fldCharType="end"/>
            </w:r>
          </w:p>
          <w:p w:rsidR="000E7FDD" w:rsidRDefault="000E7FDD" w:rsidP="000E7FDD">
            <w:pPr>
              <w:rPr>
                <w:b/>
              </w:rPr>
            </w:pPr>
          </w:p>
        </w:tc>
        <w:tc>
          <w:tcPr>
            <w:tcW w:w="3960" w:type="dxa"/>
          </w:tcPr>
          <w:p w:rsidR="0084378C" w:rsidRDefault="00A00AFD" w:rsidP="00387723">
            <w:pPr>
              <w:spacing w:line="276" w:lineRule="auto"/>
            </w:pPr>
            <w:r w:rsidRPr="0039568C">
              <w:t>Georgette Scott, NC DEMLR</w:t>
            </w:r>
            <w:r w:rsidR="00B30661" w:rsidRPr="0039568C">
              <w:br/>
            </w:r>
            <w:r w:rsidR="00086BC6">
              <w:t>Ben Brown – City of Raleigh</w:t>
            </w:r>
            <w:r w:rsidRPr="0039568C">
              <w:br/>
            </w:r>
            <w:r w:rsidR="004571EA">
              <w:t>Craig Bromby, NCDENR</w:t>
            </w:r>
          </w:p>
          <w:p w:rsidR="004571EA" w:rsidRDefault="004571EA" w:rsidP="0050664E">
            <w:pPr>
              <w:spacing w:line="276" w:lineRule="auto"/>
            </w:pPr>
            <w:r>
              <w:t xml:space="preserve">Drew  </w:t>
            </w:r>
            <w:r w:rsidR="0050664E">
              <w:t>Hargrove</w:t>
            </w:r>
            <w:r>
              <w:t>, NCDNER</w:t>
            </w:r>
          </w:p>
        </w:tc>
      </w:tr>
    </w:tbl>
    <w:p w:rsidR="009364DA" w:rsidRDefault="002522C9">
      <w:r>
        <w:rPr>
          <w:b/>
          <w:u w:val="single"/>
        </w:rPr>
        <w:br/>
      </w:r>
      <w:r w:rsidR="00421E50" w:rsidRPr="00421E50">
        <w:rPr>
          <w:b/>
        </w:rPr>
        <w:t>Updates since last meeting</w:t>
      </w:r>
      <w:r w:rsidR="00421E50">
        <w:br/>
      </w:r>
      <w:r w:rsidR="009364DA">
        <w:t>Annette gave an overview of where the group is at this point.  She also noted that the Division hopes to be able to have time with the group to get input on the rule re-adoption process and the proposed rules.  Also hope to keep this team together for some regular meetings in the future for updates, etc.</w:t>
      </w:r>
      <w:r w:rsidR="00392DC0">
        <w:t xml:space="preserve">  </w:t>
      </w:r>
    </w:p>
    <w:p w:rsidR="00421E50" w:rsidRDefault="009364DA">
      <w:r>
        <w:t>The group was encouraged to track any pending Bill’s that could impact stormwater requirements since these could possibly impact previous MDC agreements that the group has come to</w:t>
      </w:r>
      <w:r w:rsidR="00392DC0">
        <w:t xml:space="preserve"> and may impact time frames for development of the Fast Track rules.</w:t>
      </w:r>
    </w:p>
    <w:p w:rsidR="00421E50" w:rsidRPr="00367145" w:rsidRDefault="00421E50" w:rsidP="00421E50">
      <w:pPr>
        <w:jc w:val="center"/>
        <w:rPr>
          <w:color w:val="595959" w:themeColor="text1" w:themeTint="A6"/>
        </w:rPr>
      </w:pPr>
      <w:r w:rsidRPr="00367145">
        <w:rPr>
          <w:color w:val="595959" w:themeColor="text1" w:themeTint="A6"/>
          <w:sz w:val="28"/>
          <w:szCs w:val="28"/>
        </w:rPr>
        <w:sym w:font="Wingdings" w:char="F053"/>
      </w:r>
    </w:p>
    <w:p w:rsidR="00392DC0" w:rsidRDefault="001E211A">
      <w:pPr>
        <w:rPr>
          <w:b/>
          <w:u w:val="single"/>
        </w:rPr>
      </w:pPr>
      <w:r>
        <w:rPr>
          <w:b/>
          <w:u w:val="single"/>
        </w:rPr>
        <w:t>Fast-Track P</w:t>
      </w:r>
      <w:r w:rsidR="009364DA">
        <w:rPr>
          <w:b/>
          <w:u w:val="single"/>
        </w:rPr>
        <w:t>ermitting</w:t>
      </w:r>
      <w:r>
        <w:rPr>
          <w:b/>
          <w:u w:val="single"/>
        </w:rPr>
        <w:t xml:space="preserve"> Process</w:t>
      </w:r>
    </w:p>
    <w:p w:rsidR="00392DC0" w:rsidRDefault="00392DC0" w:rsidP="00392DC0">
      <w:r>
        <w:t>Focus of the discussion for this meeting were on Boxes 5</w:t>
      </w:r>
      <w:r w:rsidR="001E211A">
        <w:t xml:space="preserve">, 7, 8, 9 and </w:t>
      </w:r>
      <w:r>
        <w:t>10 of the Fast-Track Permitting Process Flow Chart.  The remaining areas, which are compliance related, will be d</w:t>
      </w:r>
      <w:r w:rsidR="00507DFE">
        <w:t>iscussed at the May MDC meeting when we should have representative from NC BELS to participate again.</w:t>
      </w:r>
    </w:p>
    <w:p w:rsidR="00EA7F7F" w:rsidRDefault="001E211A" w:rsidP="00EA7F7F">
      <w:pPr>
        <w:spacing w:after="0" w:line="240" w:lineRule="auto"/>
        <w:rPr>
          <w:b/>
        </w:rPr>
      </w:pPr>
      <w:r>
        <w:rPr>
          <w:b/>
        </w:rPr>
        <w:t>Box #5</w:t>
      </w:r>
    </w:p>
    <w:p w:rsidR="00EA7F7F" w:rsidRDefault="00EA7F7F" w:rsidP="00EA7F7F">
      <w:pPr>
        <w:spacing w:after="0" w:line="240" w:lineRule="auto"/>
        <w:rPr>
          <w:b/>
        </w:rPr>
      </w:pPr>
      <w:r>
        <w:rPr>
          <w:b/>
        </w:rPr>
        <w:t>#1 – Engineering design documents</w:t>
      </w:r>
    </w:p>
    <w:p w:rsidR="001E211A" w:rsidRDefault="001E211A" w:rsidP="00EA7F7F">
      <w:pPr>
        <w:spacing w:after="0" w:line="240" w:lineRule="auto"/>
      </w:pPr>
      <w:r>
        <w:t xml:space="preserve">Annette reviewed language on engineering design documents that was provided prior to the meeting.  The language is taken from the existing fast track sewer program requirements.  The language requires that engineering design plans be prepared prior to submittal of the application and made </w:t>
      </w:r>
      <w:r w:rsidR="00507DFE">
        <w:t>available</w:t>
      </w:r>
      <w:r>
        <w:t xml:space="preserve"> upon request by the Division.  </w:t>
      </w:r>
    </w:p>
    <w:p w:rsidR="00507DFE" w:rsidRDefault="00507DFE" w:rsidP="00507DFE">
      <w:pPr>
        <w:spacing w:after="0" w:line="240" w:lineRule="auto"/>
      </w:pPr>
      <w:r>
        <w:lastRenderedPageBreak/>
        <w:t>Todd – When do these documents become public information? Annette and other DEMLR staff noted that information submitted is public information.</w:t>
      </w:r>
    </w:p>
    <w:p w:rsidR="00507DFE" w:rsidRDefault="00507DFE" w:rsidP="00507DFE">
      <w:pPr>
        <w:spacing w:after="0" w:line="240" w:lineRule="auto"/>
      </w:pPr>
      <w:r>
        <w:t>Mike G – questioned whether plans submitted are signed and sealed for construction</w:t>
      </w:r>
    </w:p>
    <w:p w:rsidR="00507DFE" w:rsidRDefault="00507DFE" w:rsidP="00507DFE">
      <w:pPr>
        <w:spacing w:after="0" w:line="240" w:lineRule="auto"/>
      </w:pPr>
      <w:r>
        <w:t>Robert – if submitted, you should have for construction plans available</w:t>
      </w:r>
    </w:p>
    <w:p w:rsidR="00507DFE" w:rsidRDefault="00507DFE" w:rsidP="00507DFE">
      <w:pPr>
        <w:spacing w:after="0" w:line="240" w:lineRule="auto"/>
      </w:pPr>
      <w:r>
        <w:t>Mike G – a lot of times companies won’t send out for construction plans unless they have to</w:t>
      </w:r>
    </w:p>
    <w:p w:rsidR="00507DFE" w:rsidRDefault="002B5A2A" w:rsidP="00507DFE">
      <w:pPr>
        <w:spacing w:after="0" w:line="240" w:lineRule="auto"/>
      </w:pPr>
      <w:r>
        <w:t>Ron W. – until you get permits things aren’t released for construction</w:t>
      </w:r>
    </w:p>
    <w:p w:rsidR="002B5A2A" w:rsidRDefault="002B5A2A" w:rsidP="00507DFE">
      <w:pPr>
        <w:spacing w:after="0" w:line="240" w:lineRule="auto"/>
      </w:pPr>
      <w:r>
        <w:t>Gerogette – may have other permits, so all need to be received before finalization</w:t>
      </w:r>
    </w:p>
    <w:p w:rsidR="002B5A2A" w:rsidRDefault="002B5A2A" w:rsidP="00507DFE">
      <w:pPr>
        <w:spacing w:after="0" w:line="240" w:lineRule="auto"/>
      </w:pPr>
      <w:r>
        <w:t>Mike G. – sewer has an audit program so you need to have plans, but they could be preliminary plans</w:t>
      </w:r>
    </w:p>
    <w:p w:rsidR="002B5A2A" w:rsidRDefault="002B5A2A" w:rsidP="00507DFE">
      <w:pPr>
        <w:spacing w:after="0" w:line="240" w:lineRule="auto"/>
      </w:pPr>
      <w:r>
        <w:t xml:space="preserve">Todd </w:t>
      </w:r>
      <w:r w:rsidR="004571EA">
        <w:t>–</w:t>
      </w:r>
      <w:r>
        <w:t xml:space="preserve"> </w:t>
      </w:r>
      <w:r w:rsidR="004571EA">
        <w:t>could there be a requirement that before construction (after ATC issued) the applicant would have to submit plans.</w:t>
      </w:r>
    </w:p>
    <w:p w:rsidR="004571EA" w:rsidRDefault="004571EA" w:rsidP="00507DFE">
      <w:pPr>
        <w:spacing w:after="0" w:line="240" w:lineRule="auto"/>
      </w:pPr>
      <w:r>
        <w:t>Mike G- okay with this, but doesn’t think it will happen in the process that is ongoing now.</w:t>
      </w:r>
    </w:p>
    <w:p w:rsidR="004571EA" w:rsidRDefault="004571EA" w:rsidP="00507DFE">
      <w:pPr>
        <w:spacing w:after="0" w:line="240" w:lineRule="auto"/>
      </w:pPr>
      <w:r>
        <w:t>Mike G – noted that site plans should go through local review and approval for different things, so some information should be available.  Also asked if the documents are public record if they aren’t submitted?</w:t>
      </w:r>
    </w:p>
    <w:p w:rsidR="004571EA" w:rsidRDefault="004571EA" w:rsidP="00507DFE">
      <w:pPr>
        <w:spacing w:after="0" w:line="240" w:lineRule="auto"/>
      </w:pPr>
      <w:r>
        <w:t>Annette – if we get a request for information, could we get the owner to supply the information?</w:t>
      </w:r>
    </w:p>
    <w:p w:rsidR="004571EA" w:rsidRDefault="004571EA" w:rsidP="00507DFE">
      <w:pPr>
        <w:spacing w:after="0" w:line="240" w:lineRule="auto"/>
      </w:pPr>
      <w:r>
        <w:t>Bradley – the ATC could the owner to provide information when requested.</w:t>
      </w:r>
    </w:p>
    <w:p w:rsidR="004571EA" w:rsidRDefault="00A807A9" w:rsidP="00507DFE">
      <w:pPr>
        <w:spacing w:after="0" w:line="240" w:lineRule="auto"/>
      </w:pPr>
      <w:r>
        <w:t>Craig – public records law is broad, if delivered to an agency then the information has to be provided.</w:t>
      </w:r>
    </w:p>
    <w:p w:rsidR="00A807A9" w:rsidRDefault="005E2D74" w:rsidP="00507DFE">
      <w:pPr>
        <w:spacing w:after="0" w:line="240" w:lineRule="auto"/>
      </w:pPr>
      <w:r>
        <w:t>Rob W. – whole point of the process is taking things out of the hands of the state and putting it in the engineers’ hands.  State should not be concerned about the public responsibility, if the owner builds something then it is their liability.  Agreed we weren’t submitting plans, people will have some site information, but not plans.</w:t>
      </w:r>
    </w:p>
    <w:p w:rsidR="00A807A9" w:rsidRDefault="003F687C" w:rsidP="00507DFE">
      <w:pPr>
        <w:spacing w:after="0" w:line="240" w:lineRule="auto"/>
      </w:pPr>
      <w:r>
        <w:t>Annette</w:t>
      </w:r>
      <w:r w:rsidR="005E2D74">
        <w:t xml:space="preserve"> – sewer program says that plans are completed and available upon request.</w:t>
      </w:r>
    </w:p>
    <w:p w:rsidR="005E2D74" w:rsidRDefault="005E2D74" w:rsidP="00507DFE">
      <w:pPr>
        <w:spacing w:after="0" w:line="240" w:lineRule="auto"/>
      </w:pPr>
      <w:r>
        <w:t>Georgette – most projects today get requests for information on plans</w:t>
      </w:r>
    </w:p>
    <w:p w:rsidR="005E2D74" w:rsidRDefault="005E2D74" w:rsidP="00507DFE">
      <w:pPr>
        <w:spacing w:after="0" w:line="240" w:lineRule="auto"/>
      </w:pPr>
      <w:r>
        <w:t>Tim – sewer has no public record, so why is stormwater any different?</w:t>
      </w:r>
    </w:p>
    <w:p w:rsidR="005E2D74" w:rsidRDefault="005E2D74" w:rsidP="00507DFE">
      <w:pPr>
        <w:spacing w:after="0" w:line="240" w:lineRule="auto"/>
      </w:pPr>
      <w:r>
        <w:t>Todd – current process allows people to have access.</w:t>
      </w:r>
    </w:p>
    <w:p w:rsidR="005E2D74" w:rsidRDefault="005E2D74" w:rsidP="00507DFE">
      <w:pPr>
        <w:spacing w:after="0" w:line="240" w:lineRule="auto"/>
      </w:pPr>
      <w:r>
        <w:t>JD – the manual should be the design, so that should be all that people need.  Why are plans so important?</w:t>
      </w:r>
    </w:p>
    <w:p w:rsidR="005E2D74" w:rsidRDefault="005E2D74" w:rsidP="00507DFE">
      <w:pPr>
        <w:spacing w:after="0" w:line="240" w:lineRule="auto"/>
      </w:pPr>
      <w:r>
        <w:t>Georgette – where do we send calls/requests when we get them?</w:t>
      </w:r>
    </w:p>
    <w:p w:rsidR="005E2D74" w:rsidRDefault="005E2D74" w:rsidP="00507DFE">
      <w:pPr>
        <w:spacing w:after="0" w:line="240" w:lineRule="auto"/>
      </w:pPr>
      <w:r>
        <w:t>Mike G. – gets calls all the time now.</w:t>
      </w:r>
    </w:p>
    <w:p w:rsidR="005E2D74" w:rsidRDefault="005E2D74" w:rsidP="00507DFE">
      <w:pPr>
        <w:spacing w:after="0" w:line="240" w:lineRule="auto"/>
      </w:pPr>
      <w:r>
        <w:t>Tim – not their business</w:t>
      </w:r>
    </w:p>
    <w:p w:rsidR="005E2D74" w:rsidRDefault="005E2D74" w:rsidP="00507DFE">
      <w:pPr>
        <w:spacing w:after="0" w:line="240" w:lineRule="auto"/>
      </w:pPr>
      <w:r>
        <w:t>JD – under the building code, you don’t have to show what is in the building</w:t>
      </w:r>
    </w:p>
    <w:p w:rsidR="005E2D74" w:rsidRDefault="005E2D74" w:rsidP="00507DFE">
      <w:pPr>
        <w:spacing w:after="0" w:line="240" w:lineRule="auto"/>
      </w:pPr>
      <w:r>
        <w:t>Annette – actual foot prints of development are not on the plans they have to send in.</w:t>
      </w:r>
    </w:p>
    <w:p w:rsidR="005E2D74" w:rsidRDefault="005E2D74" w:rsidP="00507DFE">
      <w:pPr>
        <w:spacing w:after="0" w:line="240" w:lineRule="auto"/>
      </w:pPr>
      <w:r>
        <w:t>Mike G – again noted plans have moved forward through the local government (zoning, planning)</w:t>
      </w:r>
    </w:p>
    <w:p w:rsidR="005E2D74" w:rsidRDefault="005E2D74" w:rsidP="00507DFE">
      <w:pPr>
        <w:spacing w:after="0" w:line="240" w:lineRule="auto"/>
      </w:pPr>
      <w:r>
        <w:t>JD – feels the language should say that info that doesn’t meet the MDC be made available.</w:t>
      </w:r>
    </w:p>
    <w:p w:rsidR="005E2D74" w:rsidRDefault="005E2D74" w:rsidP="00507DFE">
      <w:pPr>
        <w:spacing w:after="0" w:line="240" w:lineRule="auto"/>
      </w:pPr>
      <w:r>
        <w:t>BB – not consistent with the fast track process or with sewer program</w:t>
      </w:r>
    </w:p>
    <w:p w:rsidR="00E30ECD" w:rsidRDefault="00E30ECD" w:rsidP="00507DFE">
      <w:pPr>
        <w:spacing w:after="0" w:line="240" w:lineRule="auto"/>
      </w:pPr>
      <w:r>
        <w:t>Todd – people need to see information to show water quality protection</w:t>
      </w:r>
    </w:p>
    <w:p w:rsidR="00E30ECD" w:rsidRDefault="00E30ECD" w:rsidP="00507DFE">
      <w:pPr>
        <w:spacing w:after="0" w:line="240" w:lineRule="auto"/>
      </w:pPr>
      <w:r>
        <w:t>Tim – law is not set up for this process…information is only available if the client wants to provide it</w:t>
      </w:r>
    </w:p>
    <w:p w:rsidR="00E30ECD" w:rsidRDefault="00E30ECD" w:rsidP="00507DFE">
      <w:pPr>
        <w:spacing w:after="0" w:line="240" w:lineRule="auto"/>
      </w:pPr>
      <w:r>
        <w:t>Mike G – not sure the client wants to provide it</w:t>
      </w:r>
    </w:p>
    <w:p w:rsidR="00E30ECD" w:rsidRDefault="00E30ECD" w:rsidP="00507DFE">
      <w:pPr>
        <w:spacing w:after="0" w:line="240" w:lineRule="auto"/>
      </w:pPr>
      <w:r>
        <w:t>Tim – things submitted would be available</w:t>
      </w:r>
    </w:p>
    <w:p w:rsidR="00E30ECD" w:rsidRDefault="00E30ECD" w:rsidP="00507DFE">
      <w:pPr>
        <w:spacing w:after="0" w:line="240" w:lineRule="auto"/>
      </w:pPr>
      <w:r>
        <w:lastRenderedPageBreak/>
        <w:t>Rob W – plans meet the MDC, seems people have more they could use at the end of the process rather than the beginning…bigger risk for the owner.</w:t>
      </w:r>
    </w:p>
    <w:p w:rsidR="00E30ECD" w:rsidRDefault="00E30ECD" w:rsidP="00507DFE">
      <w:pPr>
        <w:spacing w:after="0" w:line="240" w:lineRule="auto"/>
      </w:pPr>
      <w:r>
        <w:t xml:space="preserve">Marc </w:t>
      </w:r>
      <w:r w:rsidR="0054085E">
        <w:t>–</w:t>
      </w:r>
      <w:r>
        <w:t xml:space="preserve"> </w:t>
      </w:r>
      <w:r w:rsidR="0054085E">
        <w:t>MDC are a set of standards that people may understand better than what they would get from the plans</w:t>
      </w:r>
    </w:p>
    <w:p w:rsidR="0054085E" w:rsidRDefault="0054085E" w:rsidP="00507DFE">
      <w:pPr>
        <w:spacing w:after="0" w:line="240" w:lineRule="auto"/>
      </w:pPr>
      <w:r>
        <w:t>Georgette – people want to know how the project might impact them, so they need enough information up front to be able to evaluate the project</w:t>
      </w:r>
    </w:p>
    <w:p w:rsidR="0054085E" w:rsidRDefault="0054085E" w:rsidP="00507DFE">
      <w:pPr>
        <w:spacing w:after="0" w:line="240" w:lineRule="auto"/>
      </w:pPr>
      <w:r>
        <w:t>Virginia – plans may help other engineers…may hurt your own client to not have plans available.</w:t>
      </w:r>
    </w:p>
    <w:p w:rsidR="00A807A9" w:rsidRDefault="0054085E" w:rsidP="00507DFE">
      <w:pPr>
        <w:spacing w:after="0" w:line="240" w:lineRule="auto"/>
      </w:pPr>
      <w:r>
        <w:t>Mike G – leave the language as it is</w:t>
      </w:r>
    </w:p>
    <w:p w:rsidR="0054085E" w:rsidRDefault="0054085E" w:rsidP="00507DFE">
      <w:pPr>
        <w:spacing w:after="0" w:line="240" w:lineRule="auto"/>
      </w:pPr>
      <w:r>
        <w:t>Tim – what triggers a request?</w:t>
      </w:r>
    </w:p>
    <w:p w:rsidR="0054085E" w:rsidRDefault="0054085E" w:rsidP="00507DFE">
      <w:pPr>
        <w:spacing w:after="0" w:line="240" w:lineRule="auto"/>
      </w:pPr>
      <w:r>
        <w:t>Georgette – may be an audit or inspection</w:t>
      </w:r>
    </w:p>
    <w:p w:rsidR="0054085E" w:rsidRDefault="0054085E" w:rsidP="00507DFE">
      <w:pPr>
        <w:spacing w:after="0" w:line="240" w:lineRule="auto"/>
      </w:pPr>
      <w:r>
        <w:t>Tim – don’t want it to be any time that an individual asks for it</w:t>
      </w:r>
    </w:p>
    <w:p w:rsidR="0054085E" w:rsidRDefault="0054085E" w:rsidP="00507DFE">
      <w:pPr>
        <w:spacing w:after="0" w:line="240" w:lineRule="auto"/>
      </w:pPr>
      <w:r>
        <w:t>Ben – worried that we are shutting off an access point for the public by moving away from the sewer process.  Allows ability to solve problems up front rather than major problems at the end.  Craig, Linda, Todd, Robert, Virginia agreed.</w:t>
      </w:r>
    </w:p>
    <w:p w:rsidR="0054085E" w:rsidRDefault="0054085E" w:rsidP="00507DFE">
      <w:pPr>
        <w:spacing w:after="0" w:line="240" w:lineRule="auto"/>
      </w:pPr>
      <w:r>
        <w:t>Tim – no problem with the language, it is the implementation that is the issue</w:t>
      </w:r>
    </w:p>
    <w:p w:rsidR="0054085E" w:rsidRDefault="0054085E" w:rsidP="00507DFE">
      <w:pPr>
        <w:spacing w:after="0" w:line="240" w:lineRule="auto"/>
      </w:pPr>
      <w:r>
        <w:t>Craig – public record request is what is in the file.  Complaint may be different, but would lead to an inspection anyway.</w:t>
      </w:r>
    </w:p>
    <w:p w:rsidR="00507DFE" w:rsidRDefault="0054085E" w:rsidP="00507DFE">
      <w:pPr>
        <w:spacing w:after="0" w:line="240" w:lineRule="auto"/>
      </w:pPr>
      <w:r>
        <w:t xml:space="preserve">Annette – </w:t>
      </w:r>
      <w:r w:rsidRPr="003F687C">
        <w:rPr>
          <w:u w:val="single"/>
        </w:rPr>
        <w:t>based on discussion keep language as it was</w:t>
      </w:r>
      <w:r>
        <w:t>.</w:t>
      </w:r>
    </w:p>
    <w:p w:rsidR="0054085E" w:rsidRDefault="0054085E" w:rsidP="00507DFE">
      <w:pPr>
        <w:spacing w:after="0" w:line="240" w:lineRule="auto"/>
      </w:pPr>
      <w:r>
        <w:t xml:space="preserve">Mike G – </w:t>
      </w:r>
      <w:r w:rsidRPr="003F687C">
        <w:rPr>
          <w:u w:val="single"/>
        </w:rPr>
        <w:t>change 1-3 of 1(b) to make sure the language is specific to stormwater instead of sewer</w:t>
      </w:r>
      <w:r>
        <w:t>.</w:t>
      </w:r>
    </w:p>
    <w:p w:rsidR="0054085E" w:rsidRDefault="0054085E" w:rsidP="00507DFE">
      <w:pPr>
        <w:spacing w:after="0" w:line="240" w:lineRule="auto"/>
      </w:pPr>
    </w:p>
    <w:p w:rsidR="0054085E" w:rsidRPr="00EA7F7F" w:rsidRDefault="00EA7F7F" w:rsidP="00507DFE">
      <w:pPr>
        <w:spacing w:after="0" w:line="240" w:lineRule="auto"/>
        <w:rPr>
          <w:b/>
        </w:rPr>
      </w:pPr>
      <w:r w:rsidRPr="00EA7F7F">
        <w:rPr>
          <w:b/>
        </w:rPr>
        <w:t xml:space="preserve">#2 – Approval </w:t>
      </w:r>
      <w:r w:rsidR="00CD2279">
        <w:rPr>
          <w:b/>
        </w:rPr>
        <w:t>of As-B</w:t>
      </w:r>
      <w:r w:rsidRPr="00EA7F7F">
        <w:rPr>
          <w:b/>
        </w:rPr>
        <w:t xml:space="preserve">uilt plans </w:t>
      </w:r>
      <w:r w:rsidR="00CD2279">
        <w:rPr>
          <w:b/>
        </w:rPr>
        <w:t xml:space="preserve">required </w:t>
      </w:r>
      <w:r w:rsidRPr="00EA7F7F">
        <w:rPr>
          <w:b/>
        </w:rPr>
        <w:t>prior to Sediment plan close out</w:t>
      </w:r>
    </w:p>
    <w:p w:rsidR="00EA7F7F" w:rsidRDefault="00A87551" w:rsidP="00507DFE">
      <w:pPr>
        <w:spacing w:after="0" w:line="240" w:lineRule="auto"/>
      </w:pPr>
      <w:r>
        <w:t>Rob W. – how can this be done, especially if sediment and stormwater plans aren’t phased the same?</w:t>
      </w:r>
    </w:p>
    <w:p w:rsidR="00A87551" w:rsidRDefault="00A87551" w:rsidP="00507DFE">
      <w:pPr>
        <w:spacing w:after="0" w:line="240" w:lineRule="auto"/>
      </w:pPr>
      <w:r>
        <w:t>Annette – design professional would have to phase together</w:t>
      </w:r>
    </w:p>
    <w:p w:rsidR="00A87551" w:rsidRDefault="00A87551" w:rsidP="00507DFE">
      <w:pPr>
        <w:spacing w:after="0" w:line="240" w:lineRule="auto"/>
      </w:pPr>
      <w:r>
        <w:t>Robert –</w:t>
      </w:r>
      <w:r w:rsidR="00D721E8">
        <w:t xml:space="preserve"> Moori</w:t>
      </w:r>
      <w:r>
        <w:t>sville never closes out a sediment plan until stormwater is in place</w:t>
      </w:r>
    </w:p>
    <w:p w:rsidR="00A87551" w:rsidRDefault="00A87551" w:rsidP="00507DFE">
      <w:pPr>
        <w:spacing w:after="0" w:line="240" w:lineRule="auto"/>
      </w:pPr>
      <w:r>
        <w:t>Marc – get with ESC when stable enough to do conversion…keep permit open while converting (esc to stormwater)</w:t>
      </w:r>
    </w:p>
    <w:p w:rsidR="00A87551" w:rsidRDefault="00A87551" w:rsidP="00507DFE">
      <w:pPr>
        <w:spacing w:after="0" w:line="240" w:lineRule="auto"/>
      </w:pPr>
      <w:r>
        <w:t>Rob W – this will add time to existing program (sediment).</w:t>
      </w:r>
    </w:p>
    <w:p w:rsidR="00A87551" w:rsidRDefault="00A87551" w:rsidP="00507DFE">
      <w:pPr>
        <w:spacing w:after="0" w:line="240" w:lineRule="auto"/>
      </w:pPr>
      <w:r>
        <w:t>Robert – if changes need on stormwater, may need grading permit</w:t>
      </w:r>
    </w:p>
    <w:p w:rsidR="00EA7F7F" w:rsidRDefault="005B5CA9" w:rsidP="00507DFE">
      <w:pPr>
        <w:spacing w:after="0" w:line="240" w:lineRule="auto"/>
      </w:pPr>
      <w:r>
        <w:t>Mike G – hard to put together – two different reviewers, etc.  Let the two stand alone.</w:t>
      </w:r>
    </w:p>
    <w:p w:rsidR="005B5CA9" w:rsidRDefault="005B5CA9" w:rsidP="00507DFE">
      <w:pPr>
        <w:spacing w:after="0" w:line="240" w:lineRule="auto"/>
      </w:pPr>
      <w:r>
        <w:t xml:space="preserve">Annette </w:t>
      </w:r>
      <w:r w:rsidR="001D3071">
        <w:t>–</w:t>
      </w:r>
      <w:r>
        <w:t xml:space="preserve"> </w:t>
      </w:r>
      <w:r w:rsidR="001D3071">
        <w:t>should have one or the other in place at all times, Fast track is a higher standard, state can’t tie to CO so this is best alternative.  Could use process with current inspectors to train and develop better close out process.</w:t>
      </w:r>
    </w:p>
    <w:p w:rsidR="001D3071" w:rsidRDefault="001D3071" w:rsidP="00507DFE">
      <w:pPr>
        <w:spacing w:after="0" w:line="240" w:lineRule="auto"/>
      </w:pPr>
      <w:r>
        <w:t>Tim – may be phases that have to be closed out differently</w:t>
      </w:r>
    </w:p>
    <w:p w:rsidR="001D3071" w:rsidRDefault="001D3071" w:rsidP="00507DFE">
      <w:pPr>
        <w:spacing w:after="0" w:line="240" w:lineRule="auto"/>
      </w:pPr>
      <w:r>
        <w:t>Annette – can work through the phasing issues – Georgette – may need a schedule for phasing</w:t>
      </w:r>
    </w:p>
    <w:p w:rsidR="001D3071" w:rsidRDefault="001D3071" w:rsidP="00507DFE">
      <w:pPr>
        <w:spacing w:after="0" w:line="240" w:lineRule="auto"/>
      </w:pPr>
      <w:r>
        <w:t>Rob W – questioned the sediment plans expiring</w:t>
      </w:r>
    </w:p>
    <w:p w:rsidR="001D3071" w:rsidRDefault="001D3071" w:rsidP="00507DFE">
      <w:pPr>
        <w:spacing w:after="0" w:line="240" w:lineRule="auto"/>
      </w:pPr>
      <w:r>
        <w:t>Annette noted this is tied to whether the project has started or not.</w:t>
      </w:r>
    </w:p>
    <w:p w:rsidR="001D3071" w:rsidRPr="001D3071" w:rsidRDefault="001D3071" w:rsidP="00507DFE">
      <w:pPr>
        <w:spacing w:after="0" w:line="240" w:lineRule="auto"/>
        <w:rPr>
          <w:u w:val="single"/>
        </w:rPr>
      </w:pPr>
      <w:r w:rsidRPr="001D3071">
        <w:rPr>
          <w:u w:val="single"/>
        </w:rPr>
        <w:t>After further discussion, language was approved as proposed</w:t>
      </w:r>
    </w:p>
    <w:p w:rsidR="001D3071" w:rsidRDefault="001D3071" w:rsidP="00507DFE">
      <w:pPr>
        <w:spacing w:after="0" w:line="240" w:lineRule="auto"/>
      </w:pPr>
      <w:r>
        <w:t>Ron W – on as-built, does it indicate where the information has to come from?</w:t>
      </w:r>
    </w:p>
    <w:p w:rsidR="001D3071" w:rsidRDefault="001D3071" w:rsidP="00507DFE">
      <w:pPr>
        <w:spacing w:after="0" w:line="240" w:lineRule="auto"/>
      </w:pPr>
      <w:r>
        <w:t>Mike G –PE Board indicated the professional needed – land surveyor?</w:t>
      </w:r>
    </w:p>
    <w:p w:rsidR="001D3071" w:rsidRPr="00367145" w:rsidRDefault="001D3071" w:rsidP="001D3071">
      <w:pPr>
        <w:jc w:val="center"/>
        <w:rPr>
          <w:color w:val="595959" w:themeColor="text1" w:themeTint="A6"/>
        </w:rPr>
      </w:pPr>
      <w:r w:rsidRPr="00367145">
        <w:rPr>
          <w:color w:val="595959" w:themeColor="text1" w:themeTint="A6"/>
          <w:sz w:val="28"/>
          <w:szCs w:val="28"/>
        </w:rPr>
        <w:sym w:font="Wingdings" w:char="F053"/>
      </w:r>
    </w:p>
    <w:p w:rsidR="00EA7F7F" w:rsidRDefault="00EA7F7F" w:rsidP="00507DFE">
      <w:pPr>
        <w:spacing w:after="0" w:line="240" w:lineRule="auto"/>
      </w:pPr>
    </w:p>
    <w:p w:rsidR="001D3071" w:rsidRPr="00EA7F7F" w:rsidRDefault="009E650C" w:rsidP="001D3071">
      <w:pPr>
        <w:spacing w:after="0" w:line="240" w:lineRule="auto"/>
        <w:rPr>
          <w:b/>
        </w:rPr>
      </w:pPr>
      <w:r>
        <w:rPr>
          <w:b/>
        </w:rPr>
        <w:t>Box # 6 – Permittee Submits As-Built Drawings</w:t>
      </w:r>
    </w:p>
    <w:p w:rsidR="001D3071" w:rsidRDefault="009E650C" w:rsidP="00507DFE">
      <w:pPr>
        <w:spacing w:after="0" w:line="240" w:lineRule="auto"/>
      </w:pPr>
      <w:r>
        <w:t>Annette reviewed this information that was previously approved by the group.</w:t>
      </w:r>
    </w:p>
    <w:p w:rsidR="009E650C" w:rsidRDefault="009E650C" w:rsidP="00507DFE">
      <w:pPr>
        <w:spacing w:after="0" w:line="240" w:lineRule="auto"/>
      </w:pPr>
      <w:r>
        <w:t>Some discussion of 3.f. and what “reasonable compliance” meant.  Agreed to leave as is since this is used today, just understand it may need clarification in the future.</w:t>
      </w:r>
    </w:p>
    <w:p w:rsidR="009E650C" w:rsidRDefault="009E650C" w:rsidP="00507DFE">
      <w:pPr>
        <w:spacing w:after="0" w:line="240" w:lineRule="auto"/>
        <w:rPr>
          <w:b/>
        </w:rPr>
      </w:pPr>
    </w:p>
    <w:p w:rsidR="009E650C" w:rsidRDefault="009E650C" w:rsidP="00507DFE">
      <w:pPr>
        <w:spacing w:after="0" w:line="240" w:lineRule="auto"/>
        <w:rPr>
          <w:b/>
        </w:rPr>
      </w:pPr>
      <w:r w:rsidRPr="009E650C">
        <w:rPr>
          <w:b/>
        </w:rPr>
        <w:t xml:space="preserve">3.h. </w:t>
      </w:r>
      <w:r>
        <w:rPr>
          <w:b/>
        </w:rPr>
        <w:t>– Construction Sequence to protect SCM’s with future development</w:t>
      </w:r>
    </w:p>
    <w:p w:rsidR="009E650C" w:rsidRDefault="009E650C" w:rsidP="00507DFE">
      <w:pPr>
        <w:spacing w:after="0" w:line="240" w:lineRule="auto"/>
      </w:pPr>
      <w:r>
        <w:t>This item was tabled in the previous discussion with the intent to discuss in April.</w:t>
      </w:r>
    </w:p>
    <w:p w:rsidR="009E650C" w:rsidRDefault="00DB316E" w:rsidP="00507DFE">
      <w:pPr>
        <w:spacing w:after="0" w:line="240" w:lineRule="auto"/>
      </w:pPr>
      <w:r>
        <w:t>Linda – item is needed, especially considering the phasing issues just didcussed.</w:t>
      </w:r>
    </w:p>
    <w:p w:rsidR="00DB316E" w:rsidRDefault="00DB316E" w:rsidP="00507DFE">
      <w:pPr>
        <w:spacing w:after="0" w:line="240" w:lineRule="auto"/>
      </w:pPr>
      <w:r>
        <w:t>Rob W – this should be a part of future sediment plans</w:t>
      </w:r>
    </w:p>
    <w:p w:rsidR="00DB316E" w:rsidRDefault="00DB316E" w:rsidP="00507DFE">
      <w:pPr>
        <w:spacing w:after="0" w:line="240" w:lineRule="auto"/>
      </w:pPr>
      <w:r>
        <w:t>Georgette – want to avoid having to rectify issues in the future.</w:t>
      </w:r>
    </w:p>
    <w:p w:rsidR="00DB316E" w:rsidRDefault="00DB316E" w:rsidP="00507DFE">
      <w:pPr>
        <w:spacing w:after="0" w:line="240" w:lineRule="auto"/>
      </w:pPr>
      <w:r>
        <w:t>Hunter – once certified the issues should move to operation and maintenance and tied to O&amp;M rather than as-builts.  Ex – on</w:t>
      </w:r>
      <w:r w:rsidR="00C6789E">
        <w:t>e</w:t>
      </w:r>
      <w:r>
        <w:t xml:space="preserve"> SCM needing repair should not hold up </w:t>
      </w:r>
      <w:r w:rsidR="00C6789E">
        <w:t>six</w:t>
      </w:r>
      <w:r>
        <w:t xml:space="preserve"> others that are final, people responsible for the last one should be responsible.</w:t>
      </w:r>
    </w:p>
    <w:p w:rsidR="00DB316E" w:rsidRDefault="00DB316E" w:rsidP="00507DFE">
      <w:pPr>
        <w:spacing w:after="0" w:line="240" w:lineRule="auto"/>
      </w:pPr>
      <w:r>
        <w:t>Various speakers – lots of discussion about different scenarios.</w:t>
      </w:r>
    </w:p>
    <w:p w:rsidR="00DB316E" w:rsidRDefault="00DB316E" w:rsidP="00507DFE">
      <w:pPr>
        <w:spacing w:after="0" w:line="240" w:lineRule="auto"/>
      </w:pPr>
      <w:r>
        <w:t>Hunter – should be one contact –&gt; permit holder</w:t>
      </w:r>
    </w:p>
    <w:p w:rsidR="00DB316E" w:rsidRPr="009E650C" w:rsidRDefault="00C6789E" w:rsidP="00507DFE">
      <w:pPr>
        <w:spacing w:after="0" w:line="240" w:lineRule="auto"/>
      </w:pPr>
      <w:r>
        <w:t>Virginia – subdivision may take 20 yrs to complete</w:t>
      </w:r>
    </w:p>
    <w:p w:rsidR="001D3071" w:rsidRDefault="00C6789E" w:rsidP="00507DFE">
      <w:pPr>
        <w:spacing w:after="0" w:line="240" w:lineRule="auto"/>
      </w:pPr>
      <w:r>
        <w:t>Ben – wouldn’t the state require updated sediment plans?  Raleigh would require updated plans to use completed BMP as a sediment device</w:t>
      </w:r>
    </w:p>
    <w:p w:rsidR="00C6789E" w:rsidRDefault="00C6789E" w:rsidP="00507DFE">
      <w:pPr>
        <w:spacing w:after="0" w:line="240" w:lineRule="auto"/>
      </w:pPr>
      <w:r>
        <w:t>Hunter – if a PE certifies then they should not be responsible for anything after certification, it becomes the permitee’s responsibility.</w:t>
      </w:r>
    </w:p>
    <w:p w:rsidR="00C6789E" w:rsidRDefault="00B815A0" w:rsidP="00507DFE">
      <w:pPr>
        <w:spacing w:after="0" w:line="240" w:lineRule="auto"/>
      </w:pPr>
      <w:r>
        <w:t xml:space="preserve">Georgette – SCMs only certified when no longer used as sediment device.  Need language in Box #2 indicating need for construction sequence to show how project will be phased then </w:t>
      </w:r>
      <w:r w:rsidR="00B7186E">
        <w:t>item</w:t>
      </w:r>
      <w:r>
        <w:t xml:space="preserve"> 3.h. can be removed</w:t>
      </w:r>
    </w:p>
    <w:p w:rsidR="00B815A0" w:rsidRDefault="00B815A0" w:rsidP="00507DFE">
      <w:pPr>
        <w:spacing w:after="0" w:line="240" w:lineRule="auto"/>
      </w:pPr>
    </w:p>
    <w:p w:rsidR="001D3071" w:rsidRDefault="00B815A0" w:rsidP="00507DFE">
      <w:pPr>
        <w:spacing w:after="0" w:line="240" w:lineRule="auto"/>
      </w:pPr>
      <w:r>
        <w:t xml:space="preserve">Tim </w:t>
      </w:r>
      <w:r w:rsidRPr="00B7435B">
        <w:rPr>
          <w:b/>
        </w:rPr>
        <w:t xml:space="preserve">– item </w:t>
      </w:r>
      <w:r w:rsidR="00B7435B" w:rsidRPr="00B7435B">
        <w:rPr>
          <w:b/>
        </w:rPr>
        <w:t>#1</w:t>
      </w:r>
      <w:r w:rsidR="00B7435B">
        <w:t>, where it</w:t>
      </w:r>
      <w:r>
        <w:t xml:space="preserve"> discusses</w:t>
      </w:r>
      <w:r w:rsidR="00B7435B">
        <w:t xml:space="preserve"> SHWT, language should be added that indicates the practices this is required for…only if SHWT required in the code.</w:t>
      </w:r>
    </w:p>
    <w:p w:rsidR="00B7435B" w:rsidRDefault="00B7435B" w:rsidP="00507DFE">
      <w:pPr>
        <w:spacing w:after="0" w:line="240" w:lineRule="auto"/>
        <w:rPr>
          <w:u w:val="single"/>
        </w:rPr>
      </w:pPr>
      <w:r>
        <w:t xml:space="preserve">Annette – </w:t>
      </w:r>
      <w:r w:rsidRPr="00B7435B">
        <w:rPr>
          <w:u w:val="single"/>
        </w:rPr>
        <w:t>will work on language for the next meeting</w:t>
      </w:r>
    </w:p>
    <w:p w:rsidR="00B7435B" w:rsidRDefault="00B7435B" w:rsidP="00507DFE">
      <w:pPr>
        <w:spacing w:after="0" w:line="240" w:lineRule="auto"/>
      </w:pPr>
      <w:r>
        <w:t xml:space="preserve">Robert – </w:t>
      </w:r>
      <w:r w:rsidRPr="00B7435B">
        <w:rPr>
          <w:b/>
        </w:rPr>
        <w:t>Item #7</w:t>
      </w:r>
      <w:r>
        <w:t xml:space="preserve"> shouldn’t O&amp;M documents be recorded so they show up with property transfers?  Should be recorded like an easement</w:t>
      </w:r>
    </w:p>
    <w:p w:rsidR="00B7435B" w:rsidRDefault="00B7435B" w:rsidP="00507DFE">
      <w:pPr>
        <w:spacing w:after="0" w:line="240" w:lineRule="auto"/>
      </w:pPr>
      <w:r>
        <w:t>Todd – is there a time frame for all of the specified information to be submitted?</w:t>
      </w:r>
    </w:p>
    <w:p w:rsidR="00B7435B" w:rsidRDefault="00B7435B" w:rsidP="00507DFE">
      <w:pPr>
        <w:spacing w:after="0" w:line="240" w:lineRule="auto"/>
      </w:pPr>
      <w:r>
        <w:t>Boyd – some local governments don’t close until end of the last lot.</w:t>
      </w:r>
    </w:p>
    <w:p w:rsidR="00B7435B" w:rsidRDefault="00B7435B" w:rsidP="00507DFE">
      <w:pPr>
        <w:spacing w:after="0" w:line="240" w:lineRule="auto"/>
      </w:pPr>
      <w:r>
        <w:t>Tim – not waiting until the last lot is built, that isn’t the intent</w:t>
      </w:r>
      <w:r w:rsidR="00415C76">
        <w:t>.  Need some partial certification</w:t>
      </w:r>
    </w:p>
    <w:p w:rsidR="00415C76" w:rsidRDefault="00415C76" w:rsidP="00507DFE">
      <w:pPr>
        <w:spacing w:after="0" w:line="240" w:lineRule="auto"/>
      </w:pPr>
      <w:r>
        <w:t>Linda – that is where the construction sequence is needed.</w:t>
      </w:r>
    </w:p>
    <w:p w:rsidR="00415C76" w:rsidRDefault="00415C76" w:rsidP="00507DFE">
      <w:pPr>
        <w:spacing w:after="0" w:line="240" w:lineRule="auto"/>
      </w:pPr>
      <w:r>
        <w:t>Rob W – sometimes plats show limited BUA etc.</w:t>
      </w:r>
    </w:p>
    <w:p w:rsidR="00B7435B" w:rsidRDefault="00415C76" w:rsidP="00507DFE">
      <w:pPr>
        <w:spacing w:after="0" w:line="240" w:lineRule="auto"/>
      </w:pPr>
      <w:r>
        <w:t>Linda – rules say recorded restrictions and protective covenants, needs to be information in the hands of the property owner.</w:t>
      </w:r>
    </w:p>
    <w:p w:rsidR="00B7435B" w:rsidRDefault="00B7435B" w:rsidP="00507DFE">
      <w:pPr>
        <w:spacing w:after="0" w:line="240" w:lineRule="auto"/>
      </w:pPr>
    </w:p>
    <w:p w:rsidR="00B7435B" w:rsidRPr="00367145" w:rsidRDefault="00B7435B" w:rsidP="00B7435B">
      <w:pPr>
        <w:jc w:val="center"/>
        <w:rPr>
          <w:color w:val="595959" w:themeColor="text1" w:themeTint="A6"/>
        </w:rPr>
      </w:pPr>
      <w:r w:rsidRPr="00367145">
        <w:rPr>
          <w:color w:val="595959" w:themeColor="text1" w:themeTint="A6"/>
          <w:sz w:val="28"/>
          <w:szCs w:val="28"/>
        </w:rPr>
        <w:sym w:font="Wingdings" w:char="F053"/>
      </w:r>
    </w:p>
    <w:p w:rsidR="00B7435B" w:rsidRDefault="00415C76" w:rsidP="00B7435B">
      <w:pPr>
        <w:spacing w:after="0" w:line="240" w:lineRule="auto"/>
        <w:rPr>
          <w:b/>
        </w:rPr>
      </w:pPr>
      <w:r>
        <w:rPr>
          <w:b/>
        </w:rPr>
        <w:t>Box #7 As-Built Drawing Review for Compliance</w:t>
      </w:r>
    </w:p>
    <w:p w:rsidR="00B7435B" w:rsidRDefault="00415C76" w:rsidP="00507DFE">
      <w:pPr>
        <w:spacing w:after="0" w:line="240" w:lineRule="auto"/>
      </w:pPr>
      <w:r>
        <w:t>Annette – proposal to allow 25 business days for the review</w:t>
      </w:r>
    </w:p>
    <w:p w:rsidR="00415C76" w:rsidRDefault="00B7186E" w:rsidP="00507DFE">
      <w:pPr>
        <w:spacing w:after="0" w:line="240" w:lineRule="auto"/>
      </w:pPr>
      <w:r>
        <w:lastRenderedPageBreak/>
        <w:t>Georgette – will have to go out to the site and inspect, so depending on other projects in line the process could be shorter but don’t know when we will get the submittal to schedule.</w:t>
      </w:r>
    </w:p>
    <w:p w:rsidR="00B7186E" w:rsidRDefault="00B7186E" w:rsidP="00507DFE">
      <w:pPr>
        <w:spacing w:after="0" w:line="240" w:lineRule="auto"/>
      </w:pPr>
      <w:r>
        <w:t>Rob W – concerned the reviewer will get busy and request more information at day 24.  Need two dates, one to establish a complete plan submittal.  Proposed completeness review within 10 business days.</w:t>
      </w:r>
    </w:p>
    <w:p w:rsidR="00B7186E" w:rsidRDefault="00065379" w:rsidP="00507DFE">
      <w:pPr>
        <w:spacing w:after="0" w:line="240" w:lineRule="auto"/>
      </w:pPr>
      <w:r>
        <w:t>Georgette – may depend on how much is submitted, one BMP vs 10 BMPs, etc.</w:t>
      </w:r>
    </w:p>
    <w:p w:rsidR="00065379" w:rsidRDefault="00065379" w:rsidP="00507DFE">
      <w:pPr>
        <w:spacing w:after="0" w:line="240" w:lineRule="auto"/>
      </w:pPr>
      <w:r>
        <w:t>Tim – point was to make the process quicker not the same…</w:t>
      </w:r>
    </w:p>
    <w:p w:rsidR="00065379" w:rsidRDefault="00065379" w:rsidP="00507DFE">
      <w:pPr>
        <w:spacing w:after="0" w:line="240" w:lineRule="auto"/>
      </w:pPr>
      <w:r>
        <w:t>Bradley &amp; Georgette – quickened up front, but need time at the end to assure compliance.</w:t>
      </w:r>
    </w:p>
    <w:p w:rsidR="00065379" w:rsidRDefault="00065379" w:rsidP="00507DFE">
      <w:pPr>
        <w:spacing w:after="0" w:line="240" w:lineRule="auto"/>
      </w:pPr>
      <w:r>
        <w:t>Tim – just inspecting the BMPs, not everything on the site, only certify the BMPs</w:t>
      </w:r>
    </w:p>
    <w:p w:rsidR="00065379" w:rsidRDefault="00065379" w:rsidP="00507DFE">
      <w:pPr>
        <w:spacing w:after="0" w:line="240" w:lineRule="auto"/>
      </w:pPr>
      <w:r>
        <w:t>Georgette – completeness response within 10 business days then set up site visit.</w:t>
      </w:r>
    </w:p>
    <w:p w:rsidR="00065379" w:rsidRDefault="00065379" w:rsidP="00507DFE">
      <w:pPr>
        <w:spacing w:after="0" w:line="240" w:lineRule="auto"/>
      </w:pPr>
      <w:r>
        <w:t>Tim – what is the timeframe, need clarity on the maximum time.</w:t>
      </w:r>
    </w:p>
    <w:p w:rsidR="00065379" w:rsidRDefault="00065379" w:rsidP="00507DFE">
      <w:pPr>
        <w:spacing w:after="0" w:line="240" w:lineRule="auto"/>
      </w:pPr>
      <w:r>
        <w:t>Robert – maybe set time after site visit</w:t>
      </w:r>
    </w:p>
    <w:p w:rsidR="00065379" w:rsidRDefault="00065379" w:rsidP="00507DFE">
      <w:pPr>
        <w:spacing w:after="0" w:line="240" w:lineRule="auto"/>
      </w:pPr>
      <w:r>
        <w:t>Todd – timeframe could be based on notification of the site visit.</w:t>
      </w:r>
    </w:p>
    <w:p w:rsidR="00065379" w:rsidRDefault="00065379" w:rsidP="00507DFE">
      <w:pPr>
        <w:spacing w:after="0" w:line="240" w:lineRule="auto"/>
      </w:pPr>
      <w:r>
        <w:t>Rob W – should be able to approve without the engineer.  Need a drop dead date for approval of final plan.</w:t>
      </w:r>
    </w:p>
    <w:p w:rsidR="00B7435B" w:rsidRDefault="00F703D0" w:rsidP="00507DFE">
      <w:pPr>
        <w:spacing w:after="0" w:line="240" w:lineRule="auto"/>
      </w:pPr>
      <w:r>
        <w:t>Craig – could allow for waivers in the timeframe process</w:t>
      </w:r>
    </w:p>
    <w:p w:rsidR="00F703D0" w:rsidRDefault="00D721E8" w:rsidP="00507DFE">
      <w:pPr>
        <w:spacing w:after="0" w:line="240" w:lineRule="auto"/>
      </w:pPr>
      <w:r>
        <w:t>Robert – should include information on the as-built submittal application to indicate who to contact.</w:t>
      </w:r>
    </w:p>
    <w:p w:rsidR="00D721E8" w:rsidRDefault="00D721E8" w:rsidP="00507DFE">
      <w:pPr>
        <w:spacing w:after="0" w:line="240" w:lineRule="auto"/>
      </w:pPr>
      <w:r>
        <w:t>Hunter – in completeness response, go ahead and set inspection date.  This is the date unless the applicant or engineer wants to change this time and reschedule, then DENR is no longer subject to the timeframe.</w:t>
      </w:r>
    </w:p>
    <w:p w:rsidR="00B7435B" w:rsidRDefault="0036125B" w:rsidP="00507DFE">
      <w:pPr>
        <w:spacing w:after="0" w:line="240" w:lineRule="auto"/>
      </w:pPr>
      <w:r>
        <w:t>Group discussed the process of review times including the following steps:</w:t>
      </w:r>
    </w:p>
    <w:p w:rsidR="0036125B" w:rsidRDefault="0036125B" w:rsidP="0036125B">
      <w:pPr>
        <w:pStyle w:val="ListParagraph"/>
        <w:numPr>
          <w:ilvl w:val="0"/>
          <w:numId w:val="1"/>
        </w:numPr>
        <w:spacing w:after="0" w:line="240" w:lineRule="auto"/>
      </w:pPr>
      <w:r>
        <w:t>Step 1 - Completeness Review – 10 business days</w:t>
      </w:r>
    </w:p>
    <w:p w:rsidR="0036125B" w:rsidRDefault="0036125B" w:rsidP="0036125B">
      <w:pPr>
        <w:pStyle w:val="ListParagraph"/>
        <w:numPr>
          <w:ilvl w:val="0"/>
          <w:numId w:val="1"/>
        </w:numPr>
        <w:spacing w:after="0" w:line="240" w:lineRule="auto"/>
      </w:pPr>
      <w:r>
        <w:t>Step 2 - Technical Review and Site Visit</w:t>
      </w:r>
    </w:p>
    <w:p w:rsidR="0036125B" w:rsidRDefault="0036125B" w:rsidP="0036125B">
      <w:pPr>
        <w:pStyle w:val="ListParagraph"/>
        <w:numPr>
          <w:ilvl w:val="0"/>
          <w:numId w:val="1"/>
        </w:numPr>
        <w:spacing w:after="0" w:line="240" w:lineRule="auto"/>
      </w:pPr>
      <w:r>
        <w:t>Step 3 – Approve As-built submittal within 25 business days of complete application.</w:t>
      </w:r>
    </w:p>
    <w:p w:rsidR="00B815A0" w:rsidRDefault="0036125B" w:rsidP="00507DFE">
      <w:pPr>
        <w:spacing w:after="0" w:line="240" w:lineRule="auto"/>
      </w:pPr>
      <w:r>
        <w:t>Georgette – felt it should be 25 days from site visit</w:t>
      </w:r>
    </w:p>
    <w:p w:rsidR="0036125B" w:rsidRDefault="0036125B" w:rsidP="00507DFE">
      <w:pPr>
        <w:spacing w:after="0" w:line="240" w:lineRule="auto"/>
      </w:pPr>
      <w:r>
        <w:t>Linda – more time for completeness review would allow setup, etc. to go quicker.</w:t>
      </w:r>
    </w:p>
    <w:p w:rsidR="0036125B" w:rsidRDefault="00A44FA5" w:rsidP="00507DFE">
      <w:pPr>
        <w:spacing w:after="0" w:line="240" w:lineRule="auto"/>
      </w:pPr>
      <w:r>
        <w:t>Todd – if rule says 25 days then why do we need the in between timeframes</w:t>
      </w:r>
    </w:p>
    <w:p w:rsidR="00A44FA5" w:rsidRDefault="00A44FA5" w:rsidP="00507DFE">
      <w:pPr>
        <w:spacing w:after="0" w:line="240" w:lineRule="auto"/>
      </w:pPr>
      <w:r>
        <w:t>Todd – what happens if the package isn’t complete – do they start over?  What happens if the site visit finds issues?</w:t>
      </w:r>
    </w:p>
    <w:p w:rsidR="00A44FA5" w:rsidRDefault="00A44FA5" w:rsidP="00507DFE">
      <w:pPr>
        <w:spacing w:after="0" w:line="240" w:lineRule="auto"/>
      </w:pPr>
      <w:r>
        <w:t>Mike G – questions about workshops/training on MDC and Fast Track before things start</w:t>
      </w:r>
    </w:p>
    <w:p w:rsidR="00A44FA5" w:rsidRDefault="00A44FA5" w:rsidP="00507DFE">
      <w:pPr>
        <w:spacing w:after="0" w:line="240" w:lineRule="auto"/>
      </w:pPr>
      <w:r>
        <w:t>Tim – wants any training to be optional, not required</w:t>
      </w:r>
    </w:p>
    <w:p w:rsidR="00A44FA5" w:rsidRDefault="00A44FA5" w:rsidP="00507DFE">
      <w:pPr>
        <w:spacing w:after="0" w:line="240" w:lineRule="auto"/>
      </w:pPr>
      <w:r>
        <w:t>Linda – 25 days would be the shortest time, only longer if add info is needed.</w:t>
      </w:r>
    </w:p>
    <w:p w:rsidR="00A44FA5" w:rsidRDefault="00A44FA5" w:rsidP="00507DFE">
      <w:pPr>
        <w:spacing w:after="0" w:line="240" w:lineRule="auto"/>
      </w:pPr>
      <w:bookmarkStart w:id="24" w:name="_GoBack"/>
      <w:bookmarkEnd w:id="24"/>
    </w:p>
    <w:p w:rsidR="00A44FA5" w:rsidRPr="00A44FA5" w:rsidRDefault="00A44FA5" w:rsidP="00507DFE">
      <w:pPr>
        <w:spacing w:after="0" w:line="240" w:lineRule="auto"/>
      </w:pPr>
    </w:p>
    <w:p w:rsidR="00A44FA5" w:rsidRPr="00367145" w:rsidRDefault="00A44FA5" w:rsidP="00A44FA5">
      <w:pPr>
        <w:jc w:val="center"/>
        <w:rPr>
          <w:color w:val="595959" w:themeColor="text1" w:themeTint="A6"/>
        </w:rPr>
      </w:pPr>
      <w:r w:rsidRPr="00367145">
        <w:rPr>
          <w:color w:val="595959" w:themeColor="text1" w:themeTint="A6"/>
          <w:sz w:val="28"/>
          <w:szCs w:val="28"/>
        </w:rPr>
        <w:sym w:font="Wingdings" w:char="F053"/>
      </w:r>
    </w:p>
    <w:p w:rsidR="00A44FA5" w:rsidRDefault="00A44FA5" w:rsidP="00A44FA5">
      <w:pPr>
        <w:spacing w:after="0" w:line="240" w:lineRule="auto"/>
        <w:rPr>
          <w:b/>
        </w:rPr>
      </w:pPr>
      <w:r>
        <w:rPr>
          <w:b/>
        </w:rPr>
        <w:t>Box #9 Final Permit Issuance</w:t>
      </w:r>
    </w:p>
    <w:p w:rsidR="00A44FA5" w:rsidRDefault="00A44FA5" w:rsidP="00507DFE">
      <w:pPr>
        <w:spacing w:after="0" w:line="240" w:lineRule="auto"/>
      </w:pPr>
      <w:r>
        <w:lastRenderedPageBreak/>
        <w:t>Comment – first sentence under table isn’t a complete sentence, modify to note approved devices are listed in the table, etc.</w:t>
      </w:r>
    </w:p>
    <w:p w:rsidR="00A44FA5" w:rsidRDefault="00991702" w:rsidP="00507DFE">
      <w:pPr>
        <w:spacing w:after="0" w:line="240" w:lineRule="auto"/>
      </w:pPr>
      <w:r>
        <w:t>Linda, Georgette – usually have a lot more information on our template permits</w:t>
      </w:r>
    </w:p>
    <w:p w:rsidR="00991702" w:rsidRDefault="00991702" w:rsidP="00507DFE">
      <w:pPr>
        <w:spacing w:after="0" w:line="240" w:lineRule="auto"/>
      </w:pPr>
      <w:r>
        <w:t>Local Governments – noted some have info on their plans rather than in the permit</w:t>
      </w:r>
    </w:p>
    <w:p w:rsidR="00991702" w:rsidRDefault="00991702" w:rsidP="00507DFE">
      <w:pPr>
        <w:spacing w:after="0" w:line="240" w:lineRule="auto"/>
      </w:pPr>
      <w:r>
        <w:t>Robert – Moorisville has a table on plans that is a design submittal that can then be modified at the as-built stage - &gt; note in #1 “as-built plans” instead of just “plans”</w:t>
      </w:r>
    </w:p>
    <w:p w:rsidR="00991702" w:rsidRDefault="00991702" w:rsidP="00507DFE">
      <w:pPr>
        <w:spacing w:after="0" w:line="240" w:lineRule="auto"/>
      </w:pPr>
      <w:r w:rsidRPr="00991702">
        <w:rPr>
          <w:u w:val="single"/>
        </w:rPr>
        <w:t>Discussion suggested that a summary table be developed for submittal on the plan sheets with a standard format that people can download and use.</w:t>
      </w:r>
      <w:r>
        <w:t xml:space="preserve">  All info o one sheet</w:t>
      </w:r>
    </w:p>
    <w:p w:rsidR="0036125B" w:rsidRDefault="00991702" w:rsidP="00507DFE">
      <w:pPr>
        <w:spacing w:after="0" w:line="240" w:lineRule="auto"/>
      </w:pPr>
      <w:r>
        <w:t>Item #2 – (d) is mainly for low density (can’t pipe swales)</w:t>
      </w:r>
    </w:p>
    <w:p w:rsidR="00991702" w:rsidRDefault="00991702" w:rsidP="00507DFE">
      <w:pPr>
        <w:spacing w:after="0" w:line="240" w:lineRule="auto"/>
      </w:pPr>
      <w:r>
        <w:t>Tim – in 2. a – if reducing BUA you should not have to get approval to revise plans.</w:t>
      </w:r>
    </w:p>
    <w:p w:rsidR="00991702" w:rsidRDefault="00991702" w:rsidP="00507DFE">
      <w:pPr>
        <w:spacing w:after="0" w:line="240" w:lineRule="auto"/>
      </w:pPr>
      <w:r>
        <w:t>Hunter – would not be the case if the SCM size has changed because of this.  Could handle by adding “increase” in BUA in a. or just remove a. and let b. handle since it talks about increases in BUA</w:t>
      </w:r>
    </w:p>
    <w:p w:rsidR="00991702" w:rsidRDefault="00991702" w:rsidP="00507DFE">
      <w:pPr>
        <w:spacing w:after="0" w:line="240" w:lineRule="auto"/>
      </w:pPr>
      <w:r>
        <w:t>Robert – in d. – need to exclude driveway culverts.  Should this just be residential?</w:t>
      </w:r>
    </w:p>
    <w:p w:rsidR="00991702" w:rsidRDefault="00991702" w:rsidP="00507DFE">
      <w:pPr>
        <w:spacing w:after="0" w:line="240" w:lineRule="auto"/>
      </w:pPr>
      <w:r>
        <w:t>Ron – commercial can be pretty large.  Would not discuss culverts there.</w:t>
      </w:r>
    </w:p>
    <w:p w:rsidR="00991702" w:rsidRDefault="00991702" w:rsidP="00507DFE">
      <w:pPr>
        <w:spacing w:after="0" w:line="240" w:lineRule="auto"/>
      </w:pPr>
      <w:r>
        <w:t xml:space="preserve">Item #3 – transfer language – use the new language – </w:t>
      </w:r>
      <w:r w:rsidRPr="00991702">
        <w:rPr>
          <w:u w:val="single"/>
        </w:rPr>
        <w:t>show group the language at next meeting.</w:t>
      </w:r>
    </w:p>
    <w:p w:rsidR="0050664E" w:rsidRDefault="0050664E" w:rsidP="00507DFE">
      <w:pPr>
        <w:spacing w:after="0" w:line="240" w:lineRule="auto"/>
      </w:pPr>
      <w:r>
        <w:t>Item #4 – SCMS in recorded easements</w:t>
      </w:r>
    </w:p>
    <w:p w:rsidR="00991702" w:rsidRDefault="0050664E" w:rsidP="00507DFE">
      <w:pPr>
        <w:spacing w:after="0" w:line="240" w:lineRule="auto"/>
      </w:pPr>
      <w:r>
        <w:t>Hunter plats – don’t need in the permit, is required as part of submittal of as-built, should instead be in the ATC approval.</w:t>
      </w:r>
    </w:p>
    <w:p w:rsidR="00991702" w:rsidRDefault="0050664E" w:rsidP="00507DFE">
      <w:pPr>
        <w:spacing w:after="0" w:line="240" w:lineRule="auto"/>
      </w:pPr>
      <w:r>
        <w:t>Item #5 – Deed Restrictions</w:t>
      </w:r>
    </w:p>
    <w:p w:rsidR="0050664E" w:rsidRDefault="0050664E" w:rsidP="00507DFE">
      <w:pPr>
        <w:spacing w:after="0" w:line="240" w:lineRule="auto"/>
      </w:pPr>
      <w:r>
        <w:t>Rob W. – questions about whether people really could change the restrictions…group agreed that the language was okay.</w:t>
      </w:r>
    </w:p>
    <w:p w:rsidR="0050664E" w:rsidRDefault="0050664E" w:rsidP="00507DFE">
      <w:pPr>
        <w:spacing w:after="0" w:line="240" w:lineRule="auto"/>
      </w:pPr>
      <w:r>
        <w:t>Item #6 – Can’t use SCM as sediment device in the future</w:t>
      </w:r>
    </w:p>
    <w:p w:rsidR="0050664E" w:rsidRDefault="0050664E" w:rsidP="00507DFE">
      <w:pPr>
        <w:spacing w:after="0" w:line="240" w:lineRule="auto"/>
      </w:pPr>
      <w:r>
        <w:t>Robert – should be able to use and then recertify (may be a new engineer)</w:t>
      </w:r>
    </w:p>
    <w:p w:rsidR="0050664E" w:rsidRDefault="0050664E" w:rsidP="00507DFE">
      <w:pPr>
        <w:spacing w:after="0" w:line="240" w:lineRule="auto"/>
      </w:pPr>
      <w:r>
        <w:t>Mike G – doesn’t make sense to build another pond.</w:t>
      </w:r>
    </w:p>
    <w:p w:rsidR="0050664E" w:rsidRDefault="0050664E" w:rsidP="00507DFE">
      <w:pPr>
        <w:spacing w:after="0" w:line="240" w:lineRule="auto"/>
      </w:pPr>
      <w:r>
        <w:t>Annette – concern that the SCM is treating final BUA areas and allowing to be used for sediment control would impact the SCM function</w:t>
      </w:r>
      <w:r w:rsidR="00B67E14">
        <w:t>.  What if it is a device other than a pond like infiltration?</w:t>
      </w:r>
    </w:p>
    <w:p w:rsidR="00B67E14" w:rsidRDefault="00B67E14" w:rsidP="00507DFE">
      <w:pPr>
        <w:spacing w:after="0" w:line="240" w:lineRule="auto"/>
      </w:pPr>
      <w:r>
        <w:t>Hunter – they could hold off converting it and leave as a sediment device…is that what we want?</w:t>
      </w:r>
    </w:p>
    <w:p w:rsidR="00B67E14" w:rsidRDefault="00B67E14" w:rsidP="00507DFE">
      <w:pPr>
        <w:spacing w:after="0" w:line="240" w:lineRule="auto"/>
      </w:pPr>
      <w:r>
        <w:t>Todd – they are still on the hook and can’t transfer the permit, etc.</w:t>
      </w:r>
    </w:p>
    <w:p w:rsidR="00B67E14" w:rsidRDefault="00B67E14" w:rsidP="00507DFE">
      <w:pPr>
        <w:spacing w:after="0" w:line="240" w:lineRule="auto"/>
      </w:pPr>
      <w:r>
        <w:t>Hunter – have to design the sediment device for all water coming to it, so the device may end up bigger</w:t>
      </w:r>
    </w:p>
    <w:p w:rsidR="00B67E14" w:rsidRDefault="001E615B" w:rsidP="00507DFE">
      <w:pPr>
        <w:spacing w:after="0" w:line="240" w:lineRule="auto"/>
      </w:pPr>
      <w:r>
        <w:t>Discussion about changing the language to indicate that if used in the future for sediment control the device must be restored and design re-certified after completion.</w:t>
      </w:r>
    </w:p>
    <w:p w:rsidR="001E615B" w:rsidRDefault="001E615B" w:rsidP="00507DFE">
      <w:pPr>
        <w:spacing w:after="0" w:line="240" w:lineRule="auto"/>
      </w:pPr>
      <w:r>
        <w:t>Todd – are WQ standards being protected?  Ex. If an infiltration device is used for sediment and this goes on for years then waters won’t be protected.  This is a bad practice, should not go back and forth like this.  Suggested that this not be allowed under fast track and number of the group felt that was appropriate.</w:t>
      </w:r>
    </w:p>
    <w:p w:rsidR="001E615B" w:rsidRDefault="001E615B" w:rsidP="00507DFE">
      <w:pPr>
        <w:spacing w:after="0" w:line="240" w:lineRule="auto"/>
      </w:pPr>
      <w:r>
        <w:t>Hunter – should be okay if restored and recertified</w:t>
      </w:r>
    </w:p>
    <w:p w:rsidR="001E615B" w:rsidRDefault="001E615B" w:rsidP="00507DFE">
      <w:pPr>
        <w:spacing w:after="0" w:line="240" w:lineRule="auto"/>
      </w:pPr>
      <w:r>
        <w:t>Tim – these would not be for new BUA, would only be area that w</w:t>
      </w:r>
      <w:r w:rsidR="004B33F9">
        <w:t>as phased through the process.</w:t>
      </w:r>
    </w:p>
    <w:p w:rsidR="004B33F9" w:rsidRDefault="004B33F9" w:rsidP="00507DFE">
      <w:pPr>
        <w:spacing w:after="0" w:line="240" w:lineRule="auto"/>
      </w:pPr>
      <w:r>
        <w:lastRenderedPageBreak/>
        <w:t>Georgette – no new permit, just need to go back and recertify, so no new application.  May have to step up sediment control or O&amp;M.</w:t>
      </w:r>
    </w:p>
    <w:p w:rsidR="004B33F9" w:rsidRDefault="004B33F9" w:rsidP="00507DFE">
      <w:pPr>
        <w:spacing w:after="0" w:line="240" w:lineRule="auto"/>
      </w:pPr>
      <w:r>
        <w:t>Mike G – sediment program already requires keeping sediment on site.  Add language about appropriate O&amp;M to protect.</w:t>
      </w:r>
    </w:p>
    <w:p w:rsidR="004B33F9" w:rsidRDefault="004B33F9" w:rsidP="00507DFE">
      <w:pPr>
        <w:spacing w:after="0" w:line="240" w:lineRule="auto"/>
      </w:pPr>
      <w:r>
        <w:t>Hunter – how is this different than any ongoing construction?</w:t>
      </w:r>
    </w:p>
    <w:p w:rsidR="004B33F9" w:rsidRDefault="004B33F9" w:rsidP="00507DFE">
      <w:pPr>
        <w:spacing w:after="0" w:line="240" w:lineRule="auto"/>
      </w:pPr>
      <w:r>
        <w:t>Mike G – sediment control my require an outlet where there wasn’t one before</w:t>
      </w:r>
    </w:p>
    <w:p w:rsidR="004B33F9" w:rsidRDefault="004B33F9" w:rsidP="00507DFE">
      <w:pPr>
        <w:spacing w:after="0" w:line="240" w:lineRule="auto"/>
      </w:pPr>
      <w:r>
        <w:t>Hunter – shouldn’t create a penalty for people converting to a long term SCM.  They would just keep the grading permit open and stay with the sediment device longer.</w:t>
      </w:r>
    </w:p>
    <w:p w:rsidR="004B33F9" w:rsidRDefault="004B33F9" w:rsidP="00507DFE">
      <w:pPr>
        <w:spacing w:after="0" w:line="240" w:lineRule="auto"/>
      </w:pPr>
      <w:r>
        <w:t>Todd – they can’t perpetually violate sediment, construction and stormwater conditions</w:t>
      </w:r>
    </w:p>
    <w:p w:rsidR="004B33F9" w:rsidRDefault="004B33F9" w:rsidP="00507DFE">
      <w:pPr>
        <w:spacing w:after="0" w:line="240" w:lineRule="auto"/>
      </w:pPr>
      <w:r>
        <w:t>Tim – better than just letting the system stay as a sediment device and not convert</w:t>
      </w:r>
    </w:p>
    <w:p w:rsidR="004B33F9" w:rsidRDefault="004B33F9" w:rsidP="00507DFE">
      <w:pPr>
        <w:spacing w:after="0" w:line="240" w:lineRule="auto"/>
      </w:pPr>
      <w:r>
        <w:t>Georgette – don’t disallow it now, so just indicate need for added O&amp;M then restore and recertify</w:t>
      </w:r>
    </w:p>
    <w:p w:rsidR="004B33F9" w:rsidRDefault="004B33F9" w:rsidP="00507DFE">
      <w:pPr>
        <w:spacing w:after="0" w:line="240" w:lineRule="auto"/>
      </w:pPr>
      <w:r>
        <w:t xml:space="preserve">Bradley – do we need the language?  </w:t>
      </w:r>
      <w:r w:rsidRPr="004B33F9">
        <w:rPr>
          <w:u w:val="single"/>
        </w:rPr>
        <w:t>Staff will discuss and get back with the group.</w:t>
      </w:r>
    </w:p>
    <w:p w:rsidR="004B33F9" w:rsidRDefault="004B33F9" w:rsidP="00507DFE">
      <w:pPr>
        <w:spacing w:after="0" w:line="240" w:lineRule="auto"/>
      </w:pPr>
      <w:r>
        <w:t>Item #7 – Renewal – language okay</w:t>
      </w:r>
    </w:p>
    <w:p w:rsidR="004B33F9" w:rsidRDefault="004B33F9" w:rsidP="00507DFE">
      <w:pPr>
        <w:spacing w:after="0" w:line="240" w:lineRule="auto"/>
      </w:pPr>
      <w:r>
        <w:t>Item #8 – Enforcement – have newer language to incorporate</w:t>
      </w:r>
    </w:p>
    <w:p w:rsidR="004B33F9" w:rsidRDefault="004B33F9" w:rsidP="00507DFE">
      <w:pPr>
        <w:spacing w:after="0" w:line="240" w:lineRule="auto"/>
      </w:pPr>
      <w:r>
        <w:t>Item *9 – Complying with Other Requirements – language okay</w:t>
      </w:r>
    </w:p>
    <w:p w:rsidR="004B33F9" w:rsidRDefault="004B33F9" w:rsidP="00507DFE">
      <w:pPr>
        <w:spacing w:after="0" w:line="240" w:lineRule="auto"/>
      </w:pPr>
      <w:r>
        <w:t xml:space="preserve">Item #10 </w:t>
      </w:r>
      <w:r w:rsidR="005A5191">
        <w:t>–</w:t>
      </w:r>
      <w:r>
        <w:t xml:space="preserve"> </w:t>
      </w:r>
      <w:r w:rsidR="005A5191">
        <w:t>Requirements for immediate actions to correct problems – comments to take out “nuisance conditions”</w:t>
      </w:r>
    </w:p>
    <w:p w:rsidR="005A5191" w:rsidRDefault="005A5191" w:rsidP="00507DFE">
      <w:pPr>
        <w:spacing w:after="0" w:line="240" w:lineRule="auto"/>
      </w:pPr>
      <w:r>
        <w:t>Item #11 – Access Requirements</w:t>
      </w:r>
    </w:p>
    <w:p w:rsidR="005A5191" w:rsidRDefault="005A5191" w:rsidP="00507DFE">
      <w:pPr>
        <w:spacing w:after="0" w:line="240" w:lineRule="auto"/>
      </w:pPr>
      <w:r>
        <w:t>May already be handled in #4, but 4 was moved to ATC permit.</w:t>
      </w:r>
    </w:p>
    <w:p w:rsidR="005A5191" w:rsidRDefault="005A5191" w:rsidP="00507DFE">
      <w:pPr>
        <w:spacing w:after="0" w:line="240" w:lineRule="auto"/>
      </w:pPr>
      <w:r>
        <w:t>Georgette – take last sentence in #4, combine with #11 to assure that appropriate easements, etc are in place to allow for DENR access.</w:t>
      </w:r>
    </w:p>
    <w:p w:rsidR="005A5191" w:rsidRDefault="005A5191" w:rsidP="00507DFE">
      <w:pPr>
        <w:spacing w:after="0" w:line="240" w:lineRule="auto"/>
      </w:pPr>
      <w:r>
        <w:t>Item # 12 - okay</w:t>
      </w:r>
    </w:p>
    <w:p w:rsidR="005A5191" w:rsidRDefault="005A5191" w:rsidP="00507DFE">
      <w:pPr>
        <w:spacing w:after="0" w:line="240" w:lineRule="auto"/>
      </w:pPr>
      <w:r>
        <w:t>Item #13 – Permit reopener</w:t>
      </w:r>
    </w:p>
    <w:p w:rsidR="005A5191" w:rsidRDefault="005A5191" w:rsidP="00507DFE">
      <w:pPr>
        <w:spacing w:after="0" w:line="240" w:lineRule="auto"/>
      </w:pPr>
      <w:r>
        <w:t>Rob W – concerns that once the project meets MDC it should be done, don’t want any further changes</w:t>
      </w:r>
    </w:p>
    <w:p w:rsidR="005A5191" w:rsidRDefault="005A5191" w:rsidP="00507DFE">
      <w:pPr>
        <w:spacing w:after="0" w:line="240" w:lineRule="auto"/>
      </w:pPr>
      <w:r>
        <w:t>Bradley – noted that statute/rules allow the Commission to reopen a permit for cause</w:t>
      </w:r>
    </w:p>
    <w:p w:rsidR="004B33F9" w:rsidRPr="00A44FA5" w:rsidRDefault="004B33F9" w:rsidP="004B33F9">
      <w:pPr>
        <w:spacing w:after="0" w:line="240" w:lineRule="auto"/>
      </w:pPr>
    </w:p>
    <w:p w:rsidR="004B33F9" w:rsidRPr="00367145" w:rsidRDefault="004B33F9" w:rsidP="004B33F9">
      <w:pPr>
        <w:jc w:val="center"/>
        <w:rPr>
          <w:color w:val="595959" w:themeColor="text1" w:themeTint="A6"/>
        </w:rPr>
      </w:pPr>
      <w:r w:rsidRPr="00367145">
        <w:rPr>
          <w:color w:val="595959" w:themeColor="text1" w:themeTint="A6"/>
          <w:sz w:val="28"/>
          <w:szCs w:val="28"/>
        </w:rPr>
        <w:sym w:font="Wingdings" w:char="F053"/>
      </w:r>
    </w:p>
    <w:p w:rsidR="004B33F9" w:rsidRDefault="005A5191" w:rsidP="004B33F9">
      <w:pPr>
        <w:spacing w:after="0" w:line="240" w:lineRule="auto"/>
        <w:rPr>
          <w:b/>
        </w:rPr>
      </w:pPr>
      <w:r>
        <w:rPr>
          <w:b/>
        </w:rPr>
        <w:t>Box #10</w:t>
      </w:r>
      <w:r w:rsidR="004B33F9">
        <w:rPr>
          <w:b/>
        </w:rPr>
        <w:t xml:space="preserve"> </w:t>
      </w:r>
      <w:r>
        <w:rPr>
          <w:b/>
        </w:rPr>
        <w:t>On-Going Maintenance</w:t>
      </w:r>
    </w:p>
    <w:p w:rsidR="001E615B" w:rsidRDefault="005A5191" w:rsidP="00507DFE">
      <w:pPr>
        <w:spacing w:after="0" w:line="240" w:lineRule="auto"/>
      </w:pPr>
      <w:r>
        <w:t xml:space="preserve">Questions about timeframe for keeping records – </w:t>
      </w:r>
      <w:r w:rsidRPr="005A5191">
        <w:rPr>
          <w:u w:val="single"/>
        </w:rPr>
        <w:t>need to check on these requirements</w:t>
      </w:r>
    </w:p>
    <w:p w:rsidR="005A5191" w:rsidRPr="005A5191" w:rsidRDefault="005A5191" w:rsidP="00507DFE">
      <w:pPr>
        <w:spacing w:after="0" w:line="240" w:lineRule="auto"/>
        <w:rPr>
          <w:u w:val="single"/>
        </w:rPr>
      </w:pPr>
      <w:r w:rsidRPr="005A5191">
        <w:rPr>
          <w:u w:val="single"/>
        </w:rPr>
        <w:t>Need to review requirements for annual report in the rules</w:t>
      </w:r>
    </w:p>
    <w:p w:rsidR="005A5191" w:rsidRDefault="005A5191" w:rsidP="00507DFE">
      <w:pPr>
        <w:spacing w:after="0" w:line="240" w:lineRule="auto"/>
      </w:pPr>
    </w:p>
    <w:p w:rsidR="009B11DB" w:rsidRPr="00367145" w:rsidRDefault="009B11DB" w:rsidP="009B11DB">
      <w:pPr>
        <w:jc w:val="center"/>
        <w:rPr>
          <w:color w:val="595959" w:themeColor="text1" w:themeTint="A6"/>
        </w:rPr>
      </w:pPr>
      <w:r w:rsidRPr="00367145">
        <w:rPr>
          <w:color w:val="595959" w:themeColor="text1" w:themeTint="A6"/>
          <w:sz w:val="28"/>
          <w:szCs w:val="28"/>
        </w:rPr>
        <w:sym w:font="Wingdings" w:char="F053"/>
      </w:r>
    </w:p>
    <w:p w:rsidR="005A5191" w:rsidRDefault="005A5191">
      <w:pPr>
        <w:rPr>
          <w:b/>
        </w:rPr>
      </w:pPr>
    </w:p>
    <w:p w:rsidR="006D47AF" w:rsidRDefault="00336ABB">
      <w:pPr>
        <w:rPr>
          <w:b/>
        </w:rPr>
      </w:pPr>
      <w:r w:rsidRPr="000A60EE">
        <w:rPr>
          <w:b/>
        </w:rPr>
        <w:t xml:space="preserve">Next Meeting – </w:t>
      </w:r>
      <w:r w:rsidR="005C6F06">
        <w:rPr>
          <w:b/>
          <w:color w:val="FF0000"/>
          <w:highlight w:val="yellow"/>
        </w:rPr>
        <w:t>May 18</w:t>
      </w:r>
      <w:r w:rsidR="009B11DB">
        <w:rPr>
          <w:b/>
          <w:color w:val="FF0000"/>
          <w:highlight w:val="yellow"/>
        </w:rPr>
        <w:t>,</w:t>
      </w:r>
      <w:r w:rsidRPr="00F77DE0">
        <w:rPr>
          <w:b/>
          <w:color w:val="FF0000"/>
          <w:highlight w:val="yellow"/>
        </w:rPr>
        <w:t xml:space="preserve"> </w:t>
      </w:r>
      <w:r w:rsidRPr="00CB747C">
        <w:rPr>
          <w:b/>
          <w:color w:val="FF0000"/>
          <w:highlight w:val="yellow"/>
        </w:rPr>
        <w:t>201</w:t>
      </w:r>
      <w:r w:rsidR="00CB747C">
        <w:rPr>
          <w:b/>
          <w:color w:val="FF0000"/>
          <w:highlight w:val="yellow"/>
        </w:rPr>
        <w:t>5</w:t>
      </w:r>
      <w:r w:rsidR="00872DEA" w:rsidRPr="00CB747C">
        <w:rPr>
          <w:b/>
          <w:highlight w:val="yellow"/>
        </w:rPr>
        <w:t xml:space="preserve"> </w:t>
      </w:r>
      <w:r w:rsidR="00F77DE0" w:rsidRPr="00CB747C">
        <w:rPr>
          <w:b/>
          <w:highlight w:val="yellow"/>
        </w:rPr>
        <w:t xml:space="preserve">– </w:t>
      </w:r>
      <w:r w:rsidR="00CB747C" w:rsidRPr="00CB747C">
        <w:rPr>
          <w:b/>
          <w:highlight w:val="yellow"/>
        </w:rPr>
        <w:t>9:30 to 3:00</w:t>
      </w:r>
      <w:r w:rsidR="00CB747C">
        <w:rPr>
          <w:b/>
          <w:highlight w:val="yellow"/>
        </w:rPr>
        <w:t xml:space="preserve">, </w:t>
      </w:r>
      <w:r w:rsidR="00DC05DC">
        <w:rPr>
          <w:b/>
        </w:rPr>
        <w:t xml:space="preserve">Fast-Track Process continued:  </w:t>
      </w:r>
      <w:r w:rsidR="005C6F06">
        <w:rPr>
          <w:b/>
        </w:rPr>
        <w:t>Compliance</w:t>
      </w:r>
    </w:p>
    <w:p w:rsidR="005C6F06" w:rsidRPr="005C6F06" w:rsidRDefault="005C6F06">
      <w:r w:rsidRPr="005C6F06">
        <w:t>Hope to complete fast track review in May and use June and July for rules review</w:t>
      </w:r>
    </w:p>
    <w:p w:rsidR="001E7D5B" w:rsidRPr="006D47AF" w:rsidRDefault="001E7D5B">
      <w:pPr>
        <w:rPr>
          <w:b/>
        </w:rPr>
      </w:pPr>
    </w:p>
    <w:sectPr w:rsidR="001E7D5B" w:rsidRPr="006D47AF" w:rsidSect="00BE6593">
      <w:footerReference w:type="default" r:id="rId8"/>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D57" w:rsidRDefault="007A1D57" w:rsidP="00C40508">
      <w:pPr>
        <w:spacing w:after="0" w:line="240" w:lineRule="auto"/>
      </w:pPr>
      <w:r>
        <w:separator/>
      </w:r>
    </w:p>
  </w:endnote>
  <w:endnote w:type="continuationSeparator" w:id="0">
    <w:p w:rsidR="007A1D57" w:rsidRDefault="007A1D57" w:rsidP="00C4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506722"/>
      <w:docPartObj>
        <w:docPartGallery w:val="Page Numbers (Bottom of Page)"/>
        <w:docPartUnique/>
      </w:docPartObj>
    </w:sdtPr>
    <w:sdtEndPr/>
    <w:sdtContent>
      <w:p w:rsidR="00A44FA5" w:rsidRDefault="00A44FA5">
        <w:pPr>
          <w:pStyle w:val="Footer"/>
          <w:jc w:val="right"/>
        </w:pPr>
        <w:r>
          <w:fldChar w:fldCharType="begin"/>
        </w:r>
        <w:r>
          <w:instrText xml:space="preserve"> PAGE   \* MERGEFORMAT </w:instrText>
        </w:r>
        <w:r>
          <w:fldChar w:fldCharType="separate"/>
        </w:r>
        <w:r w:rsidR="00086BC6">
          <w:rPr>
            <w:noProof/>
          </w:rPr>
          <w:t>4</w:t>
        </w:r>
        <w:r>
          <w:rPr>
            <w:noProof/>
          </w:rPr>
          <w:fldChar w:fldCharType="end"/>
        </w:r>
      </w:p>
    </w:sdtContent>
  </w:sdt>
  <w:p w:rsidR="00A44FA5" w:rsidRDefault="00A44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D57" w:rsidRDefault="007A1D57" w:rsidP="00C40508">
      <w:pPr>
        <w:spacing w:after="0" w:line="240" w:lineRule="auto"/>
      </w:pPr>
      <w:r>
        <w:separator/>
      </w:r>
    </w:p>
  </w:footnote>
  <w:footnote w:type="continuationSeparator" w:id="0">
    <w:p w:rsidR="007A1D57" w:rsidRDefault="007A1D57" w:rsidP="00C40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57573"/>
    <w:multiLevelType w:val="hybridMultilevel"/>
    <w:tmpl w:val="FA1CA3FA"/>
    <w:lvl w:ilvl="0" w:tplc="A9885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BB7D56"/>
    <w:multiLevelType w:val="hybridMultilevel"/>
    <w:tmpl w:val="30246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9B"/>
    <w:rsid w:val="00000581"/>
    <w:rsid w:val="00000A4A"/>
    <w:rsid w:val="00000E47"/>
    <w:rsid w:val="00001CD7"/>
    <w:rsid w:val="00001DD1"/>
    <w:rsid w:val="0000367D"/>
    <w:rsid w:val="00003E20"/>
    <w:rsid w:val="000044EA"/>
    <w:rsid w:val="00004537"/>
    <w:rsid w:val="00004F0B"/>
    <w:rsid w:val="0000533C"/>
    <w:rsid w:val="00005455"/>
    <w:rsid w:val="00005757"/>
    <w:rsid w:val="000100C9"/>
    <w:rsid w:val="00010780"/>
    <w:rsid w:val="00012E72"/>
    <w:rsid w:val="00013C03"/>
    <w:rsid w:val="00017A01"/>
    <w:rsid w:val="00020273"/>
    <w:rsid w:val="00022B95"/>
    <w:rsid w:val="00023573"/>
    <w:rsid w:val="00023B67"/>
    <w:rsid w:val="00024036"/>
    <w:rsid w:val="000249C3"/>
    <w:rsid w:val="0002500C"/>
    <w:rsid w:val="0002578E"/>
    <w:rsid w:val="00027674"/>
    <w:rsid w:val="00030E63"/>
    <w:rsid w:val="00030FF5"/>
    <w:rsid w:val="000317D0"/>
    <w:rsid w:val="000329B5"/>
    <w:rsid w:val="000329E1"/>
    <w:rsid w:val="00033438"/>
    <w:rsid w:val="00034834"/>
    <w:rsid w:val="00034C1D"/>
    <w:rsid w:val="0003567D"/>
    <w:rsid w:val="00035DD8"/>
    <w:rsid w:val="00037354"/>
    <w:rsid w:val="0003796F"/>
    <w:rsid w:val="000422BF"/>
    <w:rsid w:val="000442A8"/>
    <w:rsid w:val="00045E71"/>
    <w:rsid w:val="0004661F"/>
    <w:rsid w:val="00050201"/>
    <w:rsid w:val="00052E8B"/>
    <w:rsid w:val="00054EE1"/>
    <w:rsid w:val="000559B6"/>
    <w:rsid w:val="000559C3"/>
    <w:rsid w:val="00060466"/>
    <w:rsid w:val="00061807"/>
    <w:rsid w:val="00061A9C"/>
    <w:rsid w:val="00061FC0"/>
    <w:rsid w:val="00062E32"/>
    <w:rsid w:val="0006401C"/>
    <w:rsid w:val="00065379"/>
    <w:rsid w:val="00066C4A"/>
    <w:rsid w:val="00070164"/>
    <w:rsid w:val="0007157D"/>
    <w:rsid w:val="000718A4"/>
    <w:rsid w:val="00071C36"/>
    <w:rsid w:val="00073F15"/>
    <w:rsid w:val="0007449B"/>
    <w:rsid w:val="000745F4"/>
    <w:rsid w:val="00076CD8"/>
    <w:rsid w:val="000805F2"/>
    <w:rsid w:val="00081756"/>
    <w:rsid w:val="00084D22"/>
    <w:rsid w:val="00085098"/>
    <w:rsid w:val="000854AB"/>
    <w:rsid w:val="0008681E"/>
    <w:rsid w:val="00086BC6"/>
    <w:rsid w:val="00087DBF"/>
    <w:rsid w:val="00092519"/>
    <w:rsid w:val="00093484"/>
    <w:rsid w:val="00093EB1"/>
    <w:rsid w:val="000A26A6"/>
    <w:rsid w:val="000A4AD0"/>
    <w:rsid w:val="000A5914"/>
    <w:rsid w:val="000A60EE"/>
    <w:rsid w:val="000A6470"/>
    <w:rsid w:val="000A6BBE"/>
    <w:rsid w:val="000A748D"/>
    <w:rsid w:val="000B05DC"/>
    <w:rsid w:val="000B5601"/>
    <w:rsid w:val="000B57E2"/>
    <w:rsid w:val="000B7C5C"/>
    <w:rsid w:val="000B7F23"/>
    <w:rsid w:val="000C07F3"/>
    <w:rsid w:val="000C0B2C"/>
    <w:rsid w:val="000C4794"/>
    <w:rsid w:val="000C5CD5"/>
    <w:rsid w:val="000C72D2"/>
    <w:rsid w:val="000D0ACF"/>
    <w:rsid w:val="000D1447"/>
    <w:rsid w:val="000D23AE"/>
    <w:rsid w:val="000D2CEC"/>
    <w:rsid w:val="000D4714"/>
    <w:rsid w:val="000D71A4"/>
    <w:rsid w:val="000E1EB1"/>
    <w:rsid w:val="000E2226"/>
    <w:rsid w:val="000E2895"/>
    <w:rsid w:val="000E4BFF"/>
    <w:rsid w:val="000E7B73"/>
    <w:rsid w:val="000E7FDD"/>
    <w:rsid w:val="000F0F13"/>
    <w:rsid w:val="000F1289"/>
    <w:rsid w:val="000F3231"/>
    <w:rsid w:val="000F3A6F"/>
    <w:rsid w:val="000F4461"/>
    <w:rsid w:val="000F4464"/>
    <w:rsid w:val="000F4AE9"/>
    <w:rsid w:val="00102752"/>
    <w:rsid w:val="0010314C"/>
    <w:rsid w:val="001110FC"/>
    <w:rsid w:val="0011352B"/>
    <w:rsid w:val="0011420A"/>
    <w:rsid w:val="00116FF4"/>
    <w:rsid w:val="001171C4"/>
    <w:rsid w:val="00120D2E"/>
    <w:rsid w:val="00120FE2"/>
    <w:rsid w:val="00121585"/>
    <w:rsid w:val="001216AC"/>
    <w:rsid w:val="001231E2"/>
    <w:rsid w:val="00124A3F"/>
    <w:rsid w:val="0013182A"/>
    <w:rsid w:val="001319D6"/>
    <w:rsid w:val="0013230D"/>
    <w:rsid w:val="00132F32"/>
    <w:rsid w:val="00133898"/>
    <w:rsid w:val="00134C32"/>
    <w:rsid w:val="00134E73"/>
    <w:rsid w:val="001358D3"/>
    <w:rsid w:val="00135AB6"/>
    <w:rsid w:val="0013629A"/>
    <w:rsid w:val="00136FC9"/>
    <w:rsid w:val="0013744E"/>
    <w:rsid w:val="0013758B"/>
    <w:rsid w:val="0014056B"/>
    <w:rsid w:val="0014101F"/>
    <w:rsid w:val="00141726"/>
    <w:rsid w:val="0014185E"/>
    <w:rsid w:val="001418BD"/>
    <w:rsid w:val="00141E78"/>
    <w:rsid w:val="00141F85"/>
    <w:rsid w:val="00142097"/>
    <w:rsid w:val="001423EF"/>
    <w:rsid w:val="00142CAD"/>
    <w:rsid w:val="00143092"/>
    <w:rsid w:val="00143A29"/>
    <w:rsid w:val="00143BB7"/>
    <w:rsid w:val="001472DB"/>
    <w:rsid w:val="0014788A"/>
    <w:rsid w:val="00150D5B"/>
    <w:rsid w:val="00150F8F"/>
    <w:rsid w:val="0015266B"/>
    <w:rsid w:val="00155541"/>
    <w:rsid w:val="00161DA6"/>
    <w:rsid w:val="00161F82"/>
    <w:rsid w:val="00162764"/>
    <w:rsid w:val="00162EB0"/>
    <w:rsid w:val="00163758"/>
    <w:rsid w:val="001647BC"/>
    <w:rsid w:val="00164BC4"/>
    <w:rsid w:val="00165D4F"/>
    <w:rsid w:val="00166BAE"/>
    <w:rsid w:val="00167C5C"/>
    <w:rsid w:val="001722A7"/>
    <w:rsid w:val="00174AE0"/>
    <w:rsid w:val="00174CE2"/>
    <w:rsid w:val="00176412"/>
    <w:rsid w:val="00182958"/>
    <w:rsid w:val="001853B1"/>
    <w:rsid w:val="00186ADD"/>
    <w:rsid w:val="00190825"/>
    <w:rsid w:val="00191355"/>
    <w:rsid w:val="00191C1F"/>
    <w:rsid w:val="0019437F"/>
    <w:rsid w:val="0019455A"/>
    <w:rsid w:val="001946B2"/>
    <w:rsid w:val="00195352"/>
    <w:rsid w:val="00195C7A"/>
    <w:rsid w:val="001968AD"/>
    <w:rsid w:val="001974FF"/>
    <w:rsid w:val="00197A33"/>
    <w:rsid w:val="001A0A96"/>
    <w:rsid w:val="001A1037"/>
    <w:rsid w:val="001A2984"/>
    <w:rsid w:val="001A3BE9"/>
    <w:rsid w:val="001A4512"/>
    <w:rsid w:val="001A472D"/>
    <w:rsid w:val="001A72AA"/>
    <w:rsid w:val="001A72E6"/>
    <w:rsid w:val="001B1146"/>
    <w:rsid w:val="001B24E4"/>
    <w:rsid w:val="001B37D4"/>
    <w:rsid w:val="001B51BA"/>
    <w:rsid w:val="001B52A1"/>
    <w:rsid w:val="001B54E9"/>
    <w:rsid w:val="001B5FCF"/>
    <w:rsid w:val="001C0744"/>
    <w:rsid w:val="001C4197"/>
    <w:rsid w:val="001C4EE8"/>
    <w:rsid w:val="001D0728"/>
    <w:rsid w:val="001D1305"/>
    <w:rsid w:val="001D2401"/>
    <w:rsid w:val="001D3017"/>
    <w:rsid w:val="001D3071"/>
    <w:rsid w:val="001D6AE6"/>
    <w:rsid w:val="001D7484"/>
    <w:rsid w:val="001D77F0"/>
    <w:rsid w:val="001D78FF"/>
    <w:rsid w:val="001E211A"/>
    <w:rsid w:val="001E438F"/>
    <w:rsid w:val="001E45FF"/>
    <w:rsid w:val="001E55BB"/>
    <w:rsid w:val="001E57C5"/>
    <w:rsid w:val="001E595E"/>
    <w:rsid w:val="001E5FE8"/>
    <w:rsid w:val="001E615B"/>
    <w:rsid w:val="001E7255"/>
    <w:rsid w:val="001E7D5B"/>
    <w:rsid w:val="001F47F1"/>
    <w:rsid w:val="001F70B2"/>
    <w:rsid w:val="00201E68"/>
    <w:rsid w:val="00202F36"/>
    <w:rsid w:val="00203E6C"/>
    <w:rsid w:val="00212177"/>
    <w:rsid w:val="0021603A"/>
    <w:rsid w:val="0021639B"/>
    <w:rsid w:val="0021651B"/>
    <w:rsid w:val="00216D23"/>
    <w:rsid w:val="00217644"/>
    <w:rsid w:val="0022112C"/>
    <w:rsid w:val="002221F1"/>
    <w:rsid w:val="0022310F"/>
    <w:rsid w:val="00224B18"/>
    <w:rsid w:val="00225403"/>
    <w:rsid w:val="00232C97"/>
    <w:rsid w:val="00232FF8"/>
    <w:rsid w:val="00236B95"/>
    <w:rsid w:val="00236CE6"/>
    <w:rsid w:val="00237812"/>
    <w:rsid w:val="0024573A"/>
    <w:rsid w:val="00246141"/>
    <w:rsid w:val="00247E79"/>
    <w:rsid w:val="002505FE"/>
    <w:rsid w:val="002515CA"/>
    <w:rsid w:val="002522C9"/>
    <w:rsid w:val="00252769"/>
    <w:rsid w:val="002544A5"/>
    <w:rsid w:val="00255799"/>
    <w:rsid w:val="002565D0"/>
    <w:rsid w:val="00264086"/>
    <w:rsid w:val="0026443B"/>
    <w:rsid w:val="00265092"/>
    <w:rsid w:val="002674F9"/>
    <w:rsid w:val="0027184C"/>
    <w:rsid w:val="002724DD"/>
    <w:rsid w:val="00273D07"/>
    <w:rsid w:val="00273FA9"/>
    <w:rsid w:val="00274934"/>
    <w:rsid w:val="00275A86"/>
    <w:rsid w:val="00276035"/>
    <w:rsid w:val="00276D23"/>
    <w:rsid w:val="00280A56"/>
    <w:rsid w:val="00280B7F"/>
    <w:rsid w:val="00280D70"/>
    <w:rsid w:val="0028106C"/>
    <w:rsid w:val="00283D8C"/>
    <w:rsid w:val="002854AB"/>
    <w:rsid w:val="002864C5"/>
    <w:rsid w:val="00287CE6"/>
    <w:rsid w:val="00292D31"/>
    <w:rsid w:val="00294C1D"/>
    <w:rsid w:val="0029544C"/>
    <w:rsid w:val="002966F1"/>
    <w:rsid w:val="002A01FE"/>
    <w:rsid w:val="002A1BF5"/>
    <w:rsid w:val="002A2A6E"/>
    <w:rsid w:val="002A2E7F"/>
    <w:rsid w:val="002B1FC8"/>
    <w:rsid w:val="002B2569"/>
    <w:rsid w:val="002B5A2A"/>
    <w:rsid w:val="002B68F3"/>
    <w:rsid w:val="002C285D"/>
    <w:rsid w:val="002C3CE8"/>
    <w:rsid w:val="002C43A4"/>
    <w:rsid w:val="002C67F3"/>
    <w:rsid w:val="002C7C94"/>
    <w:rsid w:val="002D2302"/>
    <w:rsid w:val="002D2563"/>
    <w:rsid w:val="002D328B"/>
    <w:rsid w:val="002D3E38"/>
    <w:rsid w:val="002D4005"/>
    <w:rsid w:val="002D4F89"/>
    <w:rsid w:val="002D679A"/>
    <w:rsid w:val="002D734F"/>
    <w:rsid w:val="002D78FD"/>
    <w:rsid w:val="002E3AB7"/>
    <w:rsid w:val="002E4B62"/>
    <w:rsid w:val="002F0593"/>
    <w:rsid w:val="002F1232"/>
    <w:rsid w:val="002F385C"/>
    <w:rsid w:val="002F4AE4"/>
    <w:rsid w:val="002F6E48"/>
    <w:rsid w:val="00301D47"/>
    <w:rsid w:val="0030232C"/>
    <w:rsid w:val="00302500"/>
    <w:rsid w:val="0030259A"/>
    <w:rsid w:val="00302FC2"/>
    <w:rsid w:val="00310D46"/>
    <w:rsid w:val="00311222"/>
    <w:rsid w:val="0031189B"/>
    <w:rsid w:val="00313B60"/>
    <w:rsid w:val="003156FA"/>
    <w:rsid w:val="00315C72"/>
    <w:rsid w:val="003167E7"/>
    <w:rsid w:val="003176FC"/>
    <w:rsid w:val="00317ADE"/>
    <w:rsid w:val="00323532"/>
    <w:rsid w:val="003247A1"/>
    <w:rsid w:val="00324FF7"/>
    <w:rsid w:val="00325B79"/>
    <w:rsid w:val="003267D8"/>
    <w:rsid w:val="003310CE"/>
    <w:rsid w:val="003322D6"/>
    <w:rsid w:val="003327E7"/>
    <w:rsid w:val="003330D2"/>
    <w:rsid w:val="00336ABB"/>
    <w:rsid w:val="00336FC1"/>
    <w:rsid w:val="00340837"/>
    <w:rsid w:val="0034176D"/>
    <w:rsid w:val="003424E2"/>
    <w:rsid w:val="00344F8B"/>
    <w:rsid w:val="00344FB0"/>
    <w:rsid w:val="00345965"/>
    <w:rsid w:val="00346142"/>
    <w:rsid w:val="00350FC9"/>
    <w:rsid w:val="0035199F"/>
    <w:rsid w:val="00352639"/>
    <w:rsid w:val="00355488"/>
    <w:rsid w:val="00356755"/>
    <w:rsid w:val="00357017"/>
    <w:rsid w:val="003570F1"/>
    <w:rsid w:val="0036125B"/>
    <w:rsid w:val="0036578F"/>
    <w:rsid w:val="003727D1"/>
    <w:rsid w:val="00376CB8"/>
    <w:rsid w:val="0038529E"/>
    <w:rsid w:val="003875AD"/>
    <w:rsid w:val="00387723"/>
    <w:rsid w:val="00390D59"/>
    <w:rsid w:val="00391F5B"/>
    <w:rsid w:val="0039242C"/>
    <w:rsid w:val="00392DC0"/>
    <w:rsid w:val="00392EBE"/>
    <w:rsid w:val="00394027"/>
    <w:rsid w:val="0039568C"/>
    <w:rsid w:val="00395CA1"/>
    <w:rsid w:val="00395ED9"/>
    <w:rsid w:val="0039650A"/>
    <w:rsid w:val="003966EB"/>
    <w:rsid w:val="00397204"/>
    <w:rsid w:val="00397E27"/>
    <w:rsid w:val="003A0DE9"/>
    <w:rsid w:val="003A39AC"/>
    <w:rsid w:val="003A3C83"/>
    <w:rsid w:val="003A6C87"/>
    <w:rsid w:val="003B15A0"/>
    <w:rsid w:val="003B3FE0"/>
    <w:rsid w:val="003B47B0"/>
    <w:rsid w:val="003B56C4"/>
    <w:rsid w:val="003B7A57"/>
    <w:rsid w:val="003B7AA4"/>
    <w:rsid w:val="003C275B"/>
    <w:rsid w:val="003C3C59"/>
    <w:rsid w:val="003C3F1B"/>
    <w:rsid w:val="003C5696"/>
    <w:rsid w:val="003C7002"/>
    <w:rsid w:val="003D0417"/>
    <w:rsid w:val="003D091D"/>
    <w:rsid w:val="003D53C0"/>
    <w:rsid w:val="003E104F"/>
    <w:rsid w:val="003E1637"/>
    <w:rsid w:val="003E2977"/>
    <w:rsid w:val="003E366A"/>
    <w:rsid w:val="003E36A5"/>
    <w:rsid w:val="003E571B"/>
    <w:rsid w:val="003E6182"/>
    <w:rsid w:val="003E7CEA"/>
    <w:rsid w:val="003F2E3B"/>
    <w:rsid w:val="003F542D"/>
    <w:rsid w:val="003F58AF"/>
    <w:rsid w:val="003F687C"/>
    <w:rsid w:val="00400B28"/>
    <w:rsid w:val="004047BB"/>
    <w:rsid w:val="00406127"/>
    <w:rsid w:val="00406FF2"/>
    <w:rsid w:val="004107E8"/>
    <w:rsid w:val="00410B1E"/>
    <w:rsid w:val="00410F58"/>
    <w:rsid w:val="00410F7F"/>
    <w:rsid w:val="0041176F"/>
    <w:rsid w:val="00411BF5"/>
    <w:rsid w:val="00412BF0"/>
    <w:rsid w:val="004131D8"/>
    <w:rsid w:val="00413AAD"/>
    <w:rsid w:val="00414873"/>
    <w:rsid w:val="00415909"/>
    <w:rsid w:val="00415C76"/>
    <w:rsid w:val="004163AD"/>
    <w:rsid w:val="0042014B"/>
    <w:rsid w:val="004206A1"/>
    <w:rsid w:val="00420D71"/>
    <w:rsid w:val="00421E50"/>
    <w:rsid w:val="0042231A"/>
    <w:rsid w:val="00423687"/>
    <w:rsid w:val="0042545C"/>
    <w:rsid w:val="00425EBC"/>
    <w:rsid w:val="00426098"/>
    <w:rsid w:val="004273B4"/>
    <w:rsid w:val="004278C5"/>
    <w:rsid w:val="00427B75"/>
    <w:rsid w:val="00430370"/>
    <w:rsid w:val="004319AF"/>
    <w:rsid w:val="00431C3F"/>
    <w:rsid w:val="004361C0"/>
    <w:rsid w:val="00436467"/>
    <w:rsid w:val="00436C24"/>
    <w:rsid w:val="00437182"/>
    <w:rsid w:val="004376A1"/>
    <w:rsid w:val="0044104E"/>
    <w:rsid w:val="0044273F"/>
    <w:rsid w:val="0044339D"/>
    <w:rsid w:val="00443A65"/>
    <w:rsid w:val="00443C3F"/>
    <w:rsid w:val="00447E0A"/>
    <w:rsid w:val="00450790"/>
    <w:rsid w:val="00452420"/>
    <w:rsid w:val="00452796"/>
    <w:rsid w:val="0045299B"/>
    <w:rsid w:val="004551AE"/>
    <w:rsid w:val="00456479"/>
    <w:rsid w:val="00456B5D"/>
    <w:rsid w:val="00456D04"/>
    <w:rsid w:val="004571EA"/>
    <w:rsid w:val="00462B51"/>
    <w:rsid w:val="00462E34"/>
    <w:rsid w:val="004639CA"/>
    <w:rsid w:val="00466B3C"/>
    <w:rsid w:val="00466F89"/>
    <w:rsid w:val="00467D28"/>
    <w:rsid w:val="00467D88"/>
    <w:rsid w:val="00470C21"/>
    <w:rsid w:val="00471FE4"/>
    <w:rsid w:val="00473FB7"/>
    <w:rsid w:val="00474EB0"/>
    <w:rsid w:val="00476F4F"/>
    <w:rsid w:val="0047781D"/>
    <w:rsid w:val="0048190B"/>
    <w:rsid w:val="0048195B"/>
    <w:rsid w:val="004833C6"/>
    <w:rsid w:val="00483CAE"/>
    <w:rsid w:val="004842BA"/>
    <w:rsid w:val="00486758"/>
    <w:rsid w:val="00486CCA"/>
    <w:rsid w:val="004871B8"/>
    <w:rsid w:val="00490671"/>
    <w:rsid w:val="00490C78"/>
    <w:rsid w:val="00493B85"/>
    <w:rsid w:val="0049455C"/>
    <w:rsid w:val="00494747"/>
    <w:rsid w:val="0049533E"/>
    <w:rsid w:val="00497DAF"/>
    <w:rsid w:val="004A0590"/>
    <w:rsid w:val="004A15EF"/>
    <w:rsid w:val="004A4E9D"/>
    <w:rsid w:val="004A5F6A"/>
    <w:rsid w:val="004A6E7E"/>
    <w:rsid w:val="004B0FDA"/>
    <w:rsid w:val="004B1467"/>
    <w:rsid w:val="004B33F9"/>
    <w:rsid w:val="004B3A53"/>
    <w:rsid w:val="004B3FA3"/>
    <w:rsid w:val="004B5575"/>
    <w:rsid w:val="004B5AAA"/>
    <w:rsid w:val="004B65DB"/>
    <w:rsid w:val="004B6DE9"/>
    <w:rsid w:val="004C16E0"/>
    <w:rsid w:val="004C1BE4"/>
    <w:rsid w:val="004C227A"/>
    <w:rsid w:val="004C236C"/>
    <w:rsid w:val="004C33FA"/>
    <w:rsid w:val="004C3A62"/>
    <w:rsid w:val="004C428D"/>
    <w:rsid w:val="004C5BC7"/>
    <w:rsid w:val="004C5F4E"/>
    <w:rsid w:val="004C6672"/>
    <w:rsid w:val="004C6B75"/>
    <w:rsid w:val="004C7E87"/>
    <w:rsid w:val="004D1BF4"/>
    <w:rsid w:val="004D21DB"/>
    <w:rsid w:val="004D39CC"/>
    <w:rsid w:val="004D4355"/>
    <w:rsid w:val="004D54AD"/>
    <w:rsid w:val="004D7F9F"/>
    <w:rsid w:val="004E03DE"/>
    <w:rsid w:val="004E0672"/>
    <w:rsid w:val="004E1CD8"/>
    <w:rsid w:val="004E2D4C"/>
    <w:rsid w:val="004E34DE"/>
    <w:rsid w:val="004E4383"/>
    <w:rsid w:val="004E45EB"/>
    <w:rsid w:val="004E4E20"/>
    <w:rsid w:val="004F0E92"/>
    <w:rsid w:val="004F28E2"/>
    <w:rsid w:val="004F2BF6"/>
    <w:rsid w:val="004F3F46"/>
    <w:rsid w:val="004F40CB"/>
    <w:rsid w:val="004F40E4"/>
    <w:rsid w:val="004F48D0"/>
    <w:rsid w:val="00501016"/>
    <w:rsid w:val="0050177B"/>
    <w:rsid w:val="00502670"/>
    <w:rsid w:val="00505346"/>
    <w:rsid w:val="00506292"/>
    <w:rsid w:val="0050664E"/>
    <w:rsid w:val="00507DFE"/>
    <w:rsid w:val="00510A0B"/>
    <w:rsid w:val="005112DA"/>
    <w:rsid w:val="00512795"/>
    <w:rsid w:val="00512A9B"/>
    <w:rsid w:val="005153E4"/>
    <w:rsid w:val="0051588C"/>
    <w:rsid w:val="00515ADB"/>
    <w:rsid w:val="005228F0"/>
    <w:rsid w:val="00522E70"/>
    <w:rsid w:val="00525874"/>
    <w:rsid w:val="00525EC3"/>
    <w:rsid w:val="00526885"/>
    <w:rsid w:val="00526A3D"/>
    <w:rsid w:val="0053006F"/>
    <w:rsid w:val="00530D6B"/>
    <w:rsid w:val="005322D8"/>
    <w:rsid w:val="0053456F"/>
    <w:rsid w:val="005349B8"/>
    <w:rsid w:val="005359F9"/>
    <w:rsid w:val="00536A41"/>
    <w:rsid w:val="00536D32"/>
    <w:rsid w:val="0054085E"/>
    <w:rsid w:val="00541B0C"/>
    <w:rsid w:val="00543193"/>
    <w:rsid w:val="00543515"/>
    <w:rsid w:val="00545DE9"/>
    <w:rsid w:val="00547F61"/>
    <w:rsid w:val="0055075E"/>
    <w:rsid w:val="00551383"/>
    <w:rsid w:val="00551390"/>
    <w:rsid w:val="00553C7F"/>
    <w:rsid w:val="005574EC"/>
    <w:rsid w:val="00560DAD"/>
    <w:rsid w:val="005617BD"/>
    <w:rsid w:val="005642B0"/>
    <w:rsid w:val="00564CA6"/>
    <w:rsid w:val="0056516D"/>
    <w:rsid w:val="00565532"/>
    <w:rsid w:val="0057364E"/>
    <w:rsid w:val="00573876"/>
    <w:rsid w:val="00583A54"/>
    <w:rsid w:val="00584C97"/>
    <w:rsid w:val="0058657B"/>
    <w:rsid w:val="00586FA6"/>
    <w:rsid w:val="005928D8"/>
    <w:rsid w:val="0059301D"/>
    <w:rsid w:val="00593306"/>
    <w:rsid w:val="00594A79"/>
    <w:rsid w:val="00594B75"/>
    <w:rsid w:val="005A036D"/>
    <w:rsid w:val="005A2632"/>
    <w:rsid w:val="005A2B2D"/>
    <w:rsid w:val="005A5191"/>
    <w:rsid w:val="005A726E"/>
    <w:rsid w:val="005B191E"/>
    <w:rsid w:val="005B465F"/>
    <w:rsid w:val="005B4FDA"/>
    <w:rsid w:val="005B5CA9"/>
    <w:rsid w:val="005B5E91"/>
    <w:rsid w:val="005B741B"/>
    <w:rsid w:val="005B767B"/>
    <w:rsid w:val="005B782A"/>
    <w:rsid w:val="005C170A"/>
    <w:rsid w:val="005C4247"/>
    <w:rsid w:val="005C5682"/>
    <w:rsid w:val="005C6B00"/>
    <w:rsid w:val="005C6F06"/>
    <w:rsid w:val="005D3287"/>
    <w:rsid w:val="005D48D2"/>
    <w:rsid w:val="005D560B"/>
    <w:rsid w:val="005E0AED"/>
    <w:rsid w:val="005E165E"/>
    <w:rsid w:val="005E1EA9"/>
    <w:rsid w:val="005E2D74"/>
    <w:rsid w:val="005E4F28"/>
    <w:rsid w:val="005F015E"/>
    <w:rsid w:val="005F2A18"/>
    <w:rsid w:val="005F2CB3"/>
    <w:rsid w:val="005F330C"/>
    <w:rsid w:val="005F3544"/>
    <w:rsid w:val="005F6202"/>
    <w:rsid w:val="005F6395"/>
    <w:rsid w:val="005F6C39"/>
    <w:rsid w:val="005F6DCE"/>
    <w:rsid w:val="0060054D"/>
    <w:rsid w:val="00603A7E"/>
    <w:rsid w:val="00604206"/>
    <w:rsid w:val="006055CA"/>
    <w:rsid w:val="00605BF8"/>
    <w:rsid w:val="00605E23"/>
    <w:rsid w:val="00606B26"/>
    <w:rsid w:val="00607E02"/>
    <w:rsid w:val="00611D33"/>
    <w:rsid w:val="006126D5"/>
    <w:rsid w:val="00614374"/>
    <w:rsid w:val="006170CF"/>
    <w:rsid w:val="0061757A"/>
    <w:rsid w:val="00620345"/>
    <w:rsid w:val="00620438"/>
    <w:rsid w:val="00620482"/>
    <w:rsid w:val="006211D9"/>
    <w:rsid w:val="0062189C"/>
    <w:rsid w:val="006229C0"/>
    <w:rsid w:val="00624811"/>
    <w:rsid w:val="00625654"/>
    <w:rsid w:val="00626E72"/>
    <w:rsid w:val="006335D8"/>
    <w:rsid w:val="00634C8A"/>
    <w:rsid w:val="00635B08"/>
    <w:rsid w:val="0063756F"/>
    <w:rsid w:val="0063784E"/>
    <w:rsid w:val="006378EC"/>
    <w:rsid w:val="00640840"/>
    <w:rsid w:val="006440B0"/>
    <w:rsid w:val="00645F56"/>
    <w:rsid w:val="006464B0"/>
    <w:rsid w:val="006475FA"/>
    <w:rsid w:val="00653900"/>
    <w:rsid w:val="00654259"/>
    <w:rsid w:val="00655135"/>
    <w:rsid w:val="00655215"/>
    <w:rsid w:val="00655261"/>
    <w:rsid w:val="00655446"/>
    <w:rsid w:val="006568C7"/>
    <w:rsid w:val="00657553"/>
    <w:rsid w:val="0066079F"/>
    <w:rsid w:val="00660EDF"/>
    <w:rsid w:val="006616CF"/>
    <w:rsid w:val="00661C34"/>
    <w:rsid w:val="00663321"/>
    <w:rsid w:val="0066696D"/>
    <w:rsid w:val="006703B2"/>
    <w:rsid w:val="00670DCC"/>
    <w:rsid w:val="00672C8F"/>
    <w:rsid w:val="00674A72"/>
    <w:rsid w:val="00676027"/>
    <w:rsid w:val="0067652E"/>
    <w:rsid w:val="006827F4"/>
    <w:rsid w:val="0068391F"/>
    <w:rsid w:val="00683BC1"/>
    <w:rsid w:val="00683BD7"/>
    <w:rsid w:val="006846B5"/>
    <w:rsid w:val="00685C79"/>
    <w:rsid w:val="00686152"/>
    <w:rsid w:val="00687E52"/>
    <w:rsid w:val="0069201A"/>
    <w:rsid w:val="0069626C"/>
    <w:rsid w:val="0069744A"/>
    <w:rsid w:val="006A307A"/>
    <w:rsid w:val="006A63EA"/>
    <w:rsid w:val="006A78F0"/>
    <w:rsid w:val="006B1132"/>
    <w:rsid w:val="006B1AF9"/>
    <w:rsid w:val="006B1B10"/>
    <w:rsid w:val="006B211D"/>
    <w:rsid w:val="006B2843"/>
    <w:rsid w:val="006B30FA"/>
    <w:rsid w:val="006B4873"/>
    <w:rsid w:val="006B63A7"/>
    <w:rsid w:val="006B6FE5"/>
    <w:rsid w:val="006B7C51"/>
    <w:rsid w:val="006C07CF"/>
    <w:rsid w:val="006C10E1"/>
    <w:rsid w:val="006C2505"/>
    <w:rsid w:val="006C53E2"/>
    <w:rsid w:val="006D0785"/>
    <w:rsid w:val="006D1773"/>
    <w:rsid w:val="006D2EB2"/>
    <w:rsid w:val="006D2FD1"/>
    <w:rsid w:val="006D3229"/>
    <w:rsid w:val="006D33D6"/>
    <w:rsid w:val="006D39B7"/>
    <w:rsid w:val="006D47AF"/>
    <w:rsid w:val="006D4D36"/>
    <w:rsid w:val="006E034A"/>
    <w:rsid w:val="006E18E1"/>
    <w:rsid w:val="006E1A88"/>
    <w:rsid w:val="006E2273"/>
    <w:rsid w:val="006E6919"/>
    <w:rsid w:val="006E744D"/>
    <w:rsid w:val="006F1F95"/>
    <w:rsid w:val="006F280A"/>
    <w:rsid w:val="006F621C"/>
    <w:rsid w:val="00700510"/>
    <w:rsid w:val="00701A09"/>
    <w:rsid w:val="00701E41"/>
    <w:rsid w:val="0070281C"/>
    <w:rsid w:val="0070390F"/>
    <w:rsid w:val="00703D2C"/>
    <w:rsid w:val="00710C9B"/>
    <w:rsid w:val="007136CA"/>
    <w:rsid w:val="00716636"/>
    <w:rsid w:val="00720BFD"/>
    <w:rsid w:val="007213B6"/>
    <w:rsid w:val="00721473"/>
    <w:rsid w:val="007215D6"/>
    <w:rsid w:val="00723114"/>
    <w:rsid w:val="007233AC"/>
    <w:rsid w:val="007265E3"/>
    <w:rsid w:val="00727898"/>
    <w:rsid w:val="00727AA0"/>
    <w:rsid w:val="00730EC1"/>
    <w:rsid w:val="00733182"/>
    <w:rsid w:val="00741038"/>
    <w:rsid w:val="007412D1"/>
    <w:rsid w:val="00742452"/>
    <w:rsid w:val="00742D9C"/>
    <w:rsid w:val="0074342C"/>
    <w:rsid w:val="007444AF"/>
    <w:rsid w:val="00744EE4"/>
    <w:rsid w:val="00746B43"/>
    <w:rsid w:val="0075047C"/>
    <w:rsid w:val="00750B04"/>
    <w:rsid w:val="00752902"/>
    <w:rsid w:val="0075356D"/>
    <w:rsid w:val="0076007C"/>
    <w:rsid w:val="00760F04"/>
    <w:rsid w:val="00761704"/>
    <w:rsid w:val="00761B67"/>
    <w:rsid w:val="00761F99"/>
    <w:rsid w:val="00763549"/>
    <w:rsid w:val="00774109"/>
    <w:rsid w:val="007746FC"/>
    <w:rsid w:val="00775D8D"/>
    <w:rsid w:val="00775E7A"/>
    <w:rsid w:val="0077680A"/>
    <w:rsid w:val="00777A1D"/>
    <w:rsid w:val="00781DA7"/>
    <w:rsid w:val="007839E2"/>
    <w:rsid w:val="00783C92"/>
    <w:rsid w:val="007846D0"/>
    <w:rsid w:val="00785003"/>
    <w:rsid w:val="00785CD5"/>
    <w:rsid w:val="007872D6"/>
    <w:rsid w:val="007906EA"/>
    <w:rsid w:val="00790A8D"/>
    <w:rsid w:val="007915BE"/>
    <w:rsid w:val="00793FF0"/>
    <w:rsid w:val="007949EB"/>
    <w:rsid w:val="00795867"/>
    <w:rsid w:val="007A07BC"/>
    <w:rsid w:val="007A0B4C"/>
    <w:rsid w:val="007A12F4"/>
    <w:rsid w:val="007A1D57"/>
    <w:rsid w:val="007A21BE"/>
    <w:rsid w:val="007A2386"/>
    <w:rsid w:val="007A2DB2"/>
    <w:rsid w:val="007A2E1C"/>
    <w:rsid w:val="007B1E93"/>
    <w:rsid w:val="007B23DE"/>
    <w:rsid w:val="007B4377"/>
    <w:rsid w:val="007B5676"/>
    <w:rsid w:val="007B7B3C"/>
    <w:rsid w:val="007C58B8"/>
    <w:rsid w:val="007C72B3"/>
    <w:rsid w:val="007D1786"/>
    <w:rsid w:val="007D20B4"/>
    <w:rsid w:val="007D3008"/>
    <w:rsid w:val="007D34D4"/>
    <w:rsid w:val="007D3FEF"/>
    <w:rsid w:val="007D500D"/>
    <w:rsid w:val="007D63FD"/>
    <w:rsid w:val="007D7747"/>
    <w:rsid w:val="007E2841"/>
    <w:rsid w:val="007E308F"/>
    <w:rsid w:val="007E3E03"/>
    <w:rsid w:val="007E594D"/>
    <w:rsid w:val="007E6B56"/>
    <w:rsid w:val="007E7AAA"/>
    <w:rsid w:val="007E7E14"/>
    <w:rsid w:val="007F0D6B"/>
    <w:rsid w:val="007F15FC"/>
    <w:rsid w:val="007F21D8"/>
    <w:rsid w:val="007F4146"/>
    <w:rsid w:val="007F4696"/>
    <w:rsid w:val="007F472D"/>
    <w:rsid w:val="007F55D0"/>
    <w:rsid w:val="007F7CC3"/>
    <w:rsid w:val="008010A1"/>
    <w:rsid w:val="00801C4F"/>
    <w:rsid w:val="008034CB"/>
    <w:rsid w:val="00803636"/>
    <w:rsid w:val="008062F9"/>
    <w:rsid w:val="0080721E"/>
    <w:rsid w:val="0080790F"/>
    <w:rsid w:val="00812504"/>
    <w:rsid w:val="00812B2C"/>
    <w:rsid w:val="00813E0D"/>
    <w:rsid w:val="00813F2E"/>
    <w:rsid w:val="00814950"/>
    <w:rsid w:val="008161C5"/>
    <w:rsid w:val="00820D67"/>
    <w:rsid w:val="008214E3"/>
    <w:rsid w:val="00823779"/>
    <w:rsid w:val="00823BBA"/>
    <w:rsid w:val="008245B9"/>
    <w:rsid w:val="00825177"/>
    <w:rsid w:val="00825E89"/>
    <w:rsid w:val="008305AE"/>
    <w:rsid w:val="008307ED"/>
    <w:rsid w:val="00832727"/>
    <w:rsid w:val="0083279F"/>
    <w:rsid w:val="00832C91"/>
    <w:rsid w:val="00832F34"/>
    <w:rsid w:val="00835B88"/>
    <w:rsid w:val="008361B2"/>
    <w:rsid w:val="0084032B"/>
    <w:rsid w:val="0084046B"/>
    <w:rsid w:val="008415CF"/>
    <w:rsid w:val="008421A8"/>
    <w:rsid w:val="0084287D"/>
    <w:rsid w:val="0084378C"/>
    <w:rsid w:val="00843DB0"/>
    <w:rsid w:val="0084574A"/>
    <w:rsid w:val="00845755"/>
    <w:rsid w:val="00846E8F"/>
    <w:rsid w:val="00847603"/>
    <w:rsid w:val="00851713"/>
    <w:rsid w:val="00853021"/>
    <w:rsid w:val="008569CA"/>
    <w:rsid w:val="008638D1"/>
    <w:rsid w:val="00864B59"/>
    <w:rsid w:val="00865BFE"/>
    <w:rsid w:val="00867BD2"/>
    <w:rsid w:val="00872650"/>
    <w:rsid w:val="00872DEA"/>
    <w:rsid w:val="00872ED3"/>
    <w:rsid w:val="00873918"/>
    <w:rsid w:val="00875A31"/>
    <w:rsid w:val="00877819"/>
    <w:rsid w:val="0088143C"/>
    <w:rsid w:val="0088311F"/>
    <w:rsid w:val="0088340E"/>
    <w:rsid w:val="008852B5"/>
    <w:rsid w:val="0088589D"/>
    <w:rsid w:val="00886BF9"/>
    <w:rsid w:val="00891113"/>
    <w:rsid w:val="0089162F"/>
    <w:rsid w:val="00893FDE"/>
    <w:rsid w:val="00896EDB"/>
    <w:rsid w:val="008A0AFB"/>
    <w:rsid w:val="008A1718"/>
    <w:rsid w:val="008A1B2F"/>
    <w:rsid w:val="008A24F8"/>
    <w:rsid w:val="008A46BA"/>
    <w:rsid w:val="008B0351"/>
    <w:rsid w:val="008B24B0"/>
    <w:rsid w:val="008B3CA2"/>
    <w:rsid w:val="008B3CC8"/>
    <w:rsid w:val="008B4F96"/>
    <w:rsid w:val="008B5D5D"/>
    <w:rsid w:val="008C1141"/>
    <w:rsid w:val="008C1C5A"/>
    <w:rsid w:val="008C6FAF"/>
    <w:rsid w:val="008C704E"/>
    <w:rsid w:val="008C733C"/>
    <w:rsid w:val="008C7859"/>
    <w:rsid w:val="008D04CF"/>
    <w:rsid w:val="008D3C58"/>
    <w:rsid w:val="008D6947"/>
    <w:rsid w:val="008E1A52"/>
    <w:rsid w:val="008E35F2"/>
    <w:rsid w:val="008E61B6"/>
    <w:rsid w:val="008F1226"/>
    <w:rsid w:val="008F2E6E"/>
    <w:rsid w:val="008F3C42"/>
    <w:rsid w:val="008F58A4"/>
    <w:rsid w:val="008F6DCE"/>
    <w:rsid w:val="00901BF5"/>
    <w:rsid w:val="0090377D"/>
    <w:rsid w:val="00903CA7"/>
    <w:rsid w:val="00903F01"/>
    <w:rsid w:val="0090659A"/>
    <w:rsid w:val="00907CC7"/>
    <w:rsid w:val="00910D83"/>
    <w:rsid w:val="00911071"/>
    <w:rsid w:val="009133D6"/>
    <w:rsid w:val="009143A8"/>
    <w:rsid w:val="00914BB8"/>
    <w:rsid w:val="00915982"/>
    <w:rsid w:val="00916DBF"/>
    <w:rsid w:val="009172EA"/>
    <w:rsid w:val="00920D54"/>
    <w:rsid w:val="00921D40"/>
    <w:rsid w:val="00923A7C"/>
    <w:rsid w:val="00925798"/>
    <w:rsid w:val="0092624A"/>
    <w:rsid w:val="00926668"/>
    <w:rsid w:val="00931B4C"/>
    <w:rsid w:val="009321F7"/>
    <w:rsid w:val="009323BC"/>
    <w:rsid w:val="009344FC"/>
    <w:rsid w:val="009364DA"/>
    <w:rsid w:val="00940B7C"/>
    <w:rsid w:val="00940D25"/>
    <w:rsid w:val="009423F6"/>
    <w:rsid w:val="00945D0C"/>
    <w:rsid w:val="00946341"/>
    <w:rsid w:val="00946543"/>
    <w:rsid w:val="009476B3"/>
    <w:rsid w:val="009502B4"/>
    <w:rsid w:val="00950A5A"/>
    <w:rsid w:val="00951959"/>
    <w:rsid w:val="00951C8C"/>
    <w:rsid w:val="00951F00"/>
    <w:rsid w:val="0095242A"/>
    <w:rsid w:val="00953DDE"/>
    <w:rsid w:val="00954000"/>
    <w:rsid w:val="00954037"/>
    <w:rsid w:val="00954E7D"/>
    <w:rsid w:val="009573D2"/>
    <w:rsid w:val="00963DAB"/>
    <w:rsid w:val="009644E3"/>
    <w:rsid w:val="00966D91"/>
    <w:rsid w:val="00967C85"/>
    <w:rsid w:val="009707B1"/>
    <w:rsid w:val="00972980"/>
    <w:rsid w:val="00973239"/>
    <w:rsid w:val="009746A0"/>
    <w:rsid w:val="009747D4"/>
    <w:rsid w:val="00975CA8"/>
    <w:rsid w:val="00977489"/>
    <w:rsid w:val="009804A4"/>
    <w:rsid w:val="00980F36"/>
    <w:rsid w:val="00982B1D"/>
    <w:rsid w:val="009838AE"/>
    <w:rsid w:val="00986BD6"/>
    <w:rsid w:val="00987589"/>
    <w:rsid w:val="00991702"/>
    <w:rsid w:val="00991B6D"/>
    <w:rsid w:val="00992C4C"/>
    <w:rsid w:val="009951C3"/>
    <w:rsid w:val="009965F1"/>
    <w:rsid w:val="00996F79"/>
    <w:rsid w:val="009973B5"/>
    <w:rsid w:val="009A050B"/>
    <w:rsid w:val="009A31A7"/>
    <w:rsid w:val="009A3B93"/>
    <w:rsid w:val="009A4340"/>
    <w:rsid w:val="009A61AD"/>
    <w:rsid w:val="009A6FC3"/>
    <w:rsid w:val="009A75DF"/>
    <w:rsid w:val="009B11DB"/>
    <w:rsid w:val="009B1865"/>
    <w:rsid w:val="009B358D"/>
    <w:rsid w:val="009B50D6"/>
    <w:rsid w:val="009B71D0"/>
    <w:rsid w:val="009C2113"/>
    <w:rsid w:val="009C60B9"/>
    <w:rsid w:val="009C6427"/>
    <w:rsid w:val="009C68FC"/>
    <w:rsid w:val="009D00FC"/>
    <w:rsid w:val="009D026E"/>
    <w:rsid w:val="009D0B45"/>
    <w:rsid w:val="009D3DB9"/>
    <w:rsid w:val="009D4525"/>
    <w:rsid w:val="009D58B9"/>
    <w:rsid w:val="009E157E"/>
    <w:rsid w:val="009E201A"/>
    <w:rsid w:val="009E438E"/>
    <w:rsid w:val="009E5266"/>
    <w:rsid w:val="009E650C"/>
    <w:rsid w:val="009F0863"/>
    <w:rsid w:val="009F09EA"/>
    <w:rsid w:val="009F286A"/>
    <w:rsid w:val="009F7F4F"/>
    <w:rsid w:val="00A00AFD"/>
    <w:rsid w:val="00A00F7E"/>
    <w:rsid w:val="00A10504"/>
    <w:rsid w:val="00A12DCA"/>
    <w:rsid w:val="00A17B32"/>
    <w:rsid w:val="00A20316"/>
    <w:rsid w:val="00A24E59"/>
    <w:rsid w:val="00A250D9"/>
    <w:rsid w:val="00A26B16"/>
    <w:rsid w:val="00A26E62"/>
    <w:rsid w:val="00A32A1E"/>
    <w:rsid w:val="00A32B94"/>
    <w:rsid w:val="00A33979"/>
    <w:rsid w:val="00A348C9"/>
    <w:rsid w:val="00A34943"/>
    <w:rsid w:val="00A35BAF"/>
    <w:rsid w:val="00A365AA"/>
    <w:rsid w:val="00A372C2"/>
    <w:rsid w:val="00A41A12"/>
    <w:rsid w:val="00A42FF3"/>
    <w:rsid w:val="00A44426"/>
    <w:rsid w:val="00A447D9"/>
    <w:rsid w:val="00A44FA5"/>
    <w:rsid w:val="00A50C6B"/>
    <w:rsid w:val="00A50DB7"/>
    <w:rsid w:val="00A5243E"/>
    <w:rsid w:val="00A53FA8"/>
    <w:rsid w:val="00A54912"/>
    <w:rsid w:val="00A60715"/>
    <w:rsid w:val="00A60B8B"/>
    <w:rsid w:val="00A61ACA"/>
    <w:rsid w:val="00A6533B"/>
    <w:rsid w:val="00A66084"/>
    <w:rsid w:val="00A73423"/>
    <w:rsid w:val="00A7495D"/>
    <w:rsid w:val="00A75253"/>
    <w:rsid w:val="00A756B7"/>
    <w:rsid w:val="00A7574F"/>
    <w:rsid w:val="00A76968"/>
    <w:rsid w:val="00A76F70"/>
    <w:rsid w:val="00A807A9"/>
    <w:rsid w:val="00A80E07"/>
    <w:rsid w:val="00A8524F"/>
    <w:rsid w:val="00A868A1"/>
    <w:rsid w:val="00A86C0B"/>
    <w:rsid w:val="00A87551"/>
    <w:rsid w:val="00A87E46"/>
    <w:rsid w:val="00A93061"/>
    <w:rsid w:val="00A93311"/>
    <w:rsid w:val="00A96D60"/>
    <w:rsid w:val="00A97002"/>
    <w:rsid w:val="00AA0C23"/>
    <w:rsid w:val="00AA25CC"/>
    <w:rsid w:val="00AA51CC"/>
    <w:rsid w:val="00AA666E"/>
    <w:rsid w:val="00AA6A8B"/>
    <w:rsid w:val="00AA6F07"/>
    <w:rsid w:val="00AB458E"/>
    <w:rsid w:val="00AB4DCB"/>
    <w:rsid w:val="00AB5196"/>
    <w:rsid w:val="00AC2B08"/>
    <w:rsid w:val="00AC3AC2"/>
    <w:rsid w:val="00AC3FE2"/>
    <w:rsid w:val="00AC4509"/>
    <w:rsid w:val="00AC4873"/>
    <w:rsid w:val="00AC4930"/>
    <w:rsid w:val="00AC745F"/>
    <w:rsid w:val="00AC7C34"/>
    <w:rsid w:val="00AD0FF9"/>
    <w:rsid w:val="00AD1DD2"/>
    <w:rsid w:val="00AD3BEE"/>
    <w:rsid w:val="00AD722A"/>
    <w:rsid w:val="00AE1129"/>
    <w:rsid w:val="00AE143F"/>
    <w:rsid w:val="00AE16F3"/>
    <w:rsid w:val="00AE1F98"/>
    <w:rsid w:val="00AE32A2"/>
    <w:rsid w:val="00AE365B"/>
    <w:rsid w:val="00AE5BB8"/>
    <w:rsid w:val="00AE71CF"/>
    <w:rsid w:val="00AE787D"/>
    <w:rsid w:val="00AF1FE3"/>
    <w:rsid w:val="00AF2756"/>
    <w:rsid w:val="00AF2A68"/>
    <w:rsid w:val="00AF5EA0"/>
    <w:rsid w:val="00AF6728"/>
    <w:rsid w:val="00B029CA"/>
    <w:rsid w:val="00B06A6C"/>
    <w:rsid w:val="00B108FF"/>
    <w:rsid w:val="00B11707"/>
    <w:rsid w:val="00B120F3"/>
    <w:rsid w:val="00B13AF1"/>
    <w:rsid w:val="00B14ADC"/>
    <w:rsid w:val="00B1777A"/>
    <w:rsid w:val="00B17ECD"/>
    <w:rsid w:val="00B25956"/>
    <w:rsid w:val="00B25F96"/>
    <w:rsid w:val="00B266DA"/>
    <w:rsid w:val="00B30430"/>
    <w:rsid w:val="00B3061E"/>
    <w:rsid w:val="00B30661"/>
    <w:rsid w:val="00B30E38"/>
    <w:rsid w:val="00B31649"/>
    <w:rsid w:val="00B32987"/>
    <w:rsid w:val="00B32B00"/>
    <w:rsid w:val="00B32EE6"/>
    <w:rsid w:val="00B34888"/>
    <w:rsid w:val="00B34B49"/>
    <w:rsid w:val="00B35137"/>
    <w:rsid w:val="00B357F6"/>
    <w:rsid w:val="00B40CCE"/>
    <w:rsid w:val="00B41946"/>
    <w:rsid w:val="00B421CC"/>
    <w:rsid w:val="00B4469D"/>
    <w:rsid w:val="00B4548D"/>
    <w:rsid w:val="00B45991"/>
    <w:rsid w:val="00B51C9C"/>
    <w:rsid w:val="00B52CA8"/>
    <w:rsid w:val="00B53164"/>
    <w:rsid w:val="00B535F5"/>
    <w:rsid w:val="00B5502D"/>
    <w:rsid w:val="00B607A9"/>
    <w:rsid w:val="00B617B9"/>
    <w:rsid w:val="00B6240C"/>
    <w:rsid w:val="00B63544"/>
    <w:rsid w:val="00B6380D"/>
    <w:rsid w:val="00B64711"/>
    <w:rsid w:val="00B6563E"/>
    <w:rsid w:val="00B667D9"/>
    <w:rsid w:val="00B6760C"/>
    <w:rsid w:val="00B67E14"/>
    <w:rsid w:val="00B703B9"/>
    <w:rsid w:val="00B711E9"/>
    <w:rsid w:val="00B7186E"/>
    <w:rsid w:val="00B72708"/>
    <w:rsid w:val="00B73CF6"/>
    <w:rsid w:val="00B7435B"/>
    <w:rsid w:val="00B777C7"/>
    <w:rsid w:val="00B8128D"/>
    <w:rsid w:val="00B815A0"/>
    <w:rsid w:val="00B84293"/>
    <w:rsid w:val="00B842A2"/>
    <w:rsid w:val="00B84649"/>
    <w:rsid w:val="00B86A03"/>
    <w:rsid w:val="00B90F71"/>
    <w:rsid w:val="00B921DB"/>
    <w:rsid w:val="00B9421F"/>
    <w:rsid w:val="00B94377"/>
    <w:rsid w:val="00B95001"/>
    <w:rsid w:val="00B961FD"/>
    <w:rsid w:val="00B97459"/>
    <w:rsid w:val="00B97746"/>
    <w:rsid w:val="00B97CEF"/>
    <w:rsid w:val="00BA0092"/>
    <w:rsid w:val="00BA2437"/>
    <w:rsid w:val="00BA6000"/>
    <w:rsid w:val="00BA713F"/>
    <w:rsid w:val="00BB04A0"/>
    <w:rsid w:val="00BB1D23"/>
    <w:rsid w:val="00BB2115"/>
    <w:rsid w:val="00BB3EC9"/>
    <w:rsid w:val="00BB6493"/>
    <w:rsid w:val="00BB761A"/>
    <w:rsid w:val="00BC46AC"/>
    <w:rsid w:val="00BC67DE"/>
    <w:rsid w:val="00BC6FCC"/>
    <w:rsid w:val="00BD0E9C"/>
    <w:rsid w:val="00BD0EA0"/>
    <w:rsid w:val="00BD2FC9"/>
    <w:rsid w:val="00BD4BAB"/>
    <w:rsid w:val="00BD6948"/>
    <w:rsid w:val="00BD70ED"/>
    <w:rsid w:val="00BE1250"/>
    <w:rsid w:val="00BE6593"/>
    <w:rsid w:val="00BE65CD"/>
    <w:rsid w:val="00BE77A2"/>
    <w:rsid w:val="00BF01DA"/>
    <w:rsid w:val="00BF02D4"/>
    <w:rsid w:val="00BF18A8"/>
    <w:rsid w:val="00BF1FE5"/>
    <w:rsid w:val="00BF37B5"/>
    <w:rsid w:val="00BF48E8"/>
    <w:rsid w:val="00BF4AEE"/>
    <w:rsid w:val="00BF6F3C"/>
    <w:rsid w:val="00C02045"/>
    <w:rsid w:val="00C03A96"/>
    <w:rsid w:val="00C0413D"/>
    <w:rsid w:val="00C05A8E"/>
    <w:rsid w:val="00C0620B"/>
    <w:rsid w:val="00C06EC2"/>
    <w:rsid w:val="00C111F1"/>
    <w:rsid w:val="00C11C3B"/>
    <w:rsid w:val="00C124C5"/>
    <w:rsid w:val="00C126AB"/>
    <w:rsid w:val="00C12711"/>
    <w:rsid w:val="00C151E3"/>
    <w:rsid w:val="00C174A5"/>
    <w:rsid w:val="00C2047D"/>
    <w:rsid w:val="00C207D4"/>
    <w:rsid w:val="00C20E05"/>
    <w:rsid w:val="00C2159B"/>
    <w:rsid w:val="00C220CA"/>
    <w:rsid w:val="00C23179"/>
    <w:rsid w:val="00C2722E"/>
    <w:rsid w:val="00C273E7"/>
    <w:rsid w:val="00C3112D"/>
    <w:rsid w:val="00C316F0"/>
    <w:rsid w:val="00C31A3D"/>
    <w:rsid w:val="00C32C07"/>
    <w:rsid w:val="00C337DA"/>
    <w:rsid w:val="00C34D6D"/>
    <w:rsid w:val="00C35D3A"/>
    <w:rsid w:val="00C3686C"/>
    <w:rsid w:val="00C40508"/>
    <w:rsid w:val="00C42B4F"/>
    <w:rsid w:val="00C42FC1"/>
    <w:rsid w:val="00C44475"/>
    <w:rsid w:val="00C46E29"/>
    <w:rsid w:val="00C505F8"/>
    <w:rsid w:val="00C52980"/>
    <w:rsid w:val="00C53D20"/>
    <w:rsid w:val="00C540AB"/>
    <w:rsid w:val="00C540C1"/>
    <w:rsid w:val="00C56FC2"/>
    <w:rsid w:val="00C5782B"/>
    <w:rsid w:val="00C61C74"/>
    <w:rsid w:val="00C62D9B"/>
    <w:rsid w:val="00C63F03"/>
    <w:rsid w:val="00C6451E"/>
    <w:rsid w:val="00C6789E"/>
    <w:rsid w:val="00C70453"/>
    <w:rsid w:val="00C71135"/>
    <w:rsid w:val="00C71ADE"/>
    <w:rsid w:val="00C71DC4"/>
    <w:rsid w:val="00C7200F"/>
    <w:rsid w:val="00C73DFE"/>
    <w:rsid w:val="00C7629E"/>
    <w:rsid w:val="00C765A6"/>
    <w:rsid w:val="00C80059"/>
    <w:rsid w:val="00C81E0D"/>
    <w:rsid w:val="00C847E1"/>
    <w:rsid w:val="00C84ED8"/>
    <w:rsid w:val="00C84FE8"/>
    <w:rsid w:val="00C85951"/>
    <w:rsid w:val="00C85AB1"/>
    <w:rsid w:val="00C87654"/>
    <w:rsid w:val="00C879FE"/>
    <w:rsid w:val="00C9148C"/>
    <w:rsid w:val="00C91DF0"/>
    <w:rsid w:val="00C926FE"/>
    <w:rsid w:val="00C92AD3"/>
    <w:rsid w:val="00C9372D"/>
    <w:rsid w:val="00C93FFA"/>
    <w:rsid w:val="00C94DA0"/>
    <w:rsid w:val="00C960BD"/>
    <w:rsid w:val="00C97F1F"/>
    <w:rsid w:val="00CA7EEA"/>
    <w:rsid w:val="00CB078B"/>
    <w:rsid w:val="00CB1E19"/>
    <w:rsid w:val="00CB26AB"/>
    <w:rsid w:val="00CB39DD"/>
    <w:rsid w:val="00CB5C71"/>
    <w:rsid w:val="00CB5CE3"/>
    <w:rsid w:val="00CB747C"/>
    <w:rsid w:val="00CB7546"/>
    <w:rsid w:val="00CC3CCC"/>
    <w:rsid w:val="00CC53E4"/>
    <w:rsid w:val="00CC62B2"/>
    <w:rsid w:val="00CD187A"/>
    <w:rsid w:val="00CD219F"/>
    <w:rsid w:val="00CD2279"/>
    <w:rsid w:val="00CD236D"/>
    <w:rsid w:val="00CD2BF0"/>
    <w:rsid w:val="00CD336D"/>
    <w:rsid w:val="00CD45C5"/>
    <w:rsid w:val="00CE3450"/>
    <w:rsid w:val="00CE35A0"/>
    <w:rsid w:val="00CE43A8"/>
    <w:rsid w:val="00CE617D"/>
    <w:rsid w:val="00CE67F8"/>
    <w:rsid w:val="00CF0ED0"/>
    <w:rsid w:val="00CF2219"/>
    <w:rsid w:val="00CF2D9F"/>
    <w:rsid w:val="00CF3A3C"/>
    <w:rsid w:val="00CF52B8"/>
    <w:rsid w:val="00CF68C7"/>
    <w:rsid w:val="00CF698B"/>
    <w:rsid w:val="00D007EB"/>
    <w:rsid w:val="00D01490"/>
    <w:rsid w:val="00D02A24"/>
    <w:rsid w:val="00D02F78"/>
    <w:rsid w:val="00D0459B"/>
    <w:rsid w:val="00D0484B"/>
    <w:rsid w:val="00D04A4E"/>
    <w:rsid w:val="00D05A26"/>
    <w:rsid w:val="00D10683"/>
    <w:rsid w:val="00D11AF1"/>
    <w:rsid w:val="00D12CBE"/>
    <w:rsid w:val="00D14A5F"/>
    <w:rsid w:val="00D17607"/>
    <w:rsid w:val="00D1762D"/>
    <w:rsid w:val="00D17C45"/>
    <w:rsid w:val="00D20AD6"/>
    <w:rsid w:val="00D20DF7"/>
    <w:rsid w:val="00D20FFC"/>
    <w:rsid w:val="00D21D8A"/>
    <w:rsid w:val="00D26936"/>
    <w:rsid w:val="00D32947"/>
    <w:rsid w:val="00D32CF0"/>
    <w:rsid w:val="00D333E2"/>
    <w:rsid w:val="00D33F42"/>
    <w:rsid w:val="00D36864"/>
    <w:rsid w:val="00D36E6F"/>
    <w:rsid w:val="00D37361"/>
    <w:rsid w:val="00D37BEB"/>
    <w:rsid w:val="00D40007"/>
    <w:rsid w:val="00D40B69"/>
    <w:rsid w:val="00D4224B"/>
    <w:rsid w:val="00D437C0"/>
    <w:rsid w:val="00D43CE6"/>
    <w:rsid w:val="00D44ABE"/>
    <w:rsid w:val="00D45484"/>
    <w:rsid w:val="00D4749E"/>
    <w:rsid w:val="00D47D44"/>
    <w:rsid w:val="00D505B0"/>
    <w:rsid w:val="00D521FA"/>
    <w:rsid w:val="00D53770"/>
    <w:rsid w:val="00D54D9F"/>
    <w:rsid w:val="00D55891"/>
    <w:rsid w:val="00D5596E"/>
    <w:rsid w:val="00D55CC6"/>
    <w:rsid w:val="00D56302"/>
    <w:rsid w:val="00D57EEA"/>
    <w:rsid w:val="00D60497"/>
    <w:rsid w:val="00D60564"/>
    <w:rsid w:val="00D605EB"/>
    <w:rsid w:val="00D62F3C"/>
    <w:rsid w:val="00D70A35"/>
    <w:rsid w:val="00D70C93"/>
    <w:rsid w:val="00D71227"/>
    <w:rsid w:val="00D7122E"/>
    <w:rsid w:val="00D716F0"/>
    <w:rsid w:val="00D721E8"/>
    <w:rsid w:val="00D7619C"/>
    <w:rsid w:val="00D76F58"/>
    <w:rsid w:val="00D77CF1"/>
    <w:rsid w:val="00D80D04"/>
    <w:rsid w:val="00D80DFE"/>
    <w:rsid w:val="00D81388"/>
    <w:rsid w:val="00D82DC1"/>
    <w:rsid w:val="00D83809"/>
    <w:rsid w:val="00D84B18"/>
    <w:rsid w:val="00D84E06"/>
    <w:rsid w:val="00D851E3"/>
    <w:rsid w:val="00D9177F"/>
    <w:rsid w:val="00D92498"/>
    <w:rsid w:val="00D937C2"/>
    <w:rsid w:val="00D93A49"/>
    <w:rsid w:val="00D93ED1"/>
    <w:rsid w:val="00D96A63"/>
    <w:rsid w:val="00DA19E9"/>
    <w:rsid w:val="00DA1EAD"/>
    <w:rsid w:val="00DA270C"/>
    <w:rsid w:val="00DA3499"/>
    <w:rsid w:val="00DA45D1"/>
    <w:rsid w:val="00DA4687"/>
    <w:rsid w:val="00DA704D"/>
    <w:rsid w:val="00DB08E0"/>
    <w:rsid w:val="00DB299C"/>
    <w:rsid w:val="00DB316E"/>
    <w:rsid w:val="00DB3AD4"/>
    <w:rsid w:val="00DB41E0"/>
    <w:rsid w:val="00DB4C6A"/>
    <w:rsid w:val="00DB593B"/>
    <w:rsid w:val="00DC05DC"/>
    <w:rsid w:val="00DC2B97"/>
    <w:rsid w:val="00DC6797"/>
    <w:rsid w:val="00DD071B"/>
    <w:rsid w:val="00DD0B00"/>
    <w:rsid w:val="00DD10F9"/>
    <w:rsid w:val="00DD21B1"/>
    <w:rsid w:val="00DD28AC"/>
    <w:rsid w:val="00DD31D0"/>
    <w:rsid w:val="00DD38C1"/>
    <w:rsid w:val="00DD420E"/>
    <w:rsid w:val="00DD4C5D"/>
    <w:rsid w:val="00DD5838"/>
    <w:rsid w:val="00DE0496"/>
    <w:rsid w:val="00DE1C11"/>
    <w:rsid w:val="00DE494B"/>
    <w:rsid w:val="00DE6340"/>
    <w:rsid w:val="00DF06CF"/>
    <w:rsid w:val="00DF2307"/>
    <w:rsid w:val="00DF361F"/>
    <w:rsid w:val="00DF3EDC"/>
    <w:rsid w:val="00DF563B"/>
    <w:rsid w:val="00DF76EF"/>
    <w:rsid w:val="00E00F93"/>
    <w:rsid w:val="00E0365F"/>
    <w:rsid w:val="00E03ADC"/>
    <w:rsid w:val="00E05415"/>
    <w:rsid w:val="00E05BBA"/>
    <w:rsid w:val="00E05F99"/>
    <w:rsid w:val="00E07A3B"/>
    <w:rsid w:val="00E1080F"/>
    <w:rsid w:val="00E11A96"/>
    <w:rsid w:val="00E134FC"/>
    <w:rsid w:val="00E13C68"/>
    <w:rsid w:val="00E15223"/>
    <w:rsid w:val="00E1565F"/>
    <w:rsid w:val="00E17F29"/>
    <w:rsid w:val="00E2149B"/>
    <w:rsid w:val="00E21C2F"/>
    <w:rsid w:val="00E22929"/>
    <w:rsid w:val="00E23DAC"/>
    <w:rsid w:val="00E249A6"/>
    <w:rsid w:val="00E254AC"/>
    <w:rsid w:val="00E255D9"/>
    <w:rsid w:val="00E25A32"/>
    <w:rsid w:val="00E26569"/>
    <w:rsid w:val="00E271E6"/>
    <w:rsid w:val="00E274AE"/>
    <w:rsid w:val="00E27DDF"/>
    <w:rsid w:val="00E27E9C"/>
    <w:rsid w:val="00E30ECD"/>
    <w:rsid w:val="00E31994"/>
    <w:rsid w:val="00E32C42"/>
    <w:rsid w:val="00E33315"/>
    <w:rsid w:val="00E34E79"/>
    <w:rsid w:val="00E359BA"/>
    <w:rsid w:val="00E36083"/>
    <w:rsid w:val="00E360D3"/>
    <w:rsid w:val="00E37DD4"/>
    <w:rsid w:val="00E40B29"/>
    <w:rsid w:val="00E417B2"/>
    <w:rsid w:val="00E420B0"/>
    <w:rsid w:val="00E425C4"/>
    <w:rsid w:val="00E435C4"/>
    <w:rsid w:val="00E43E98"/>
    <w:rsid w:val="00E43F73"/>
    <w:rsid w:val="00E455C8"/>
    <w:rsid w:val="00E45603"/>
    <w:rsid w:val="00E47D78"/>
    <w:rsid w:val="00E50C53"/>
    <w:rsid w:val="00E51B00"/>
    <w:rsid w:val="00E5235A"/>
    <w:rsid w:val="00E54218"/>
    <w:rsid w:val="00E55716"/>
    <w:rsid w:val="00E57D16"/>
    <w:rsid w:val="00E624CD"/>
    <w:rsid w:val="00E640D7"/>
    <w:rsid w:val="00E64957"/>
    <w:rsid w:val="00E651D9"/>
    <w:rsid w:val="00E717B1"/>
    <w:rsid w:val="00E72D9F"/>
    <w:rsid w:val="00E744A1"/>
    <w:rsid w:val="00E74FDA"/>
    <w:rsid w:val="00E7579D"/>
    <w:rsid w:val="00E76A68"/>
    <w:rsid w:val="00E8147B"/>
    <w:rsid w:val="00E82839"/>
    <w:rsid w:val="00E841D3"/>
    <w:rsid w:val="00E84FED"/>
    <w:rsid w:val="00E85932"/>
    <w:rsid w:val="00E8692A"/>
    <w:rsid w:val="00E91D80"/>
    <w:rsid w:val="00E92149"/>
    <w:rsid w:val="00E92581"/>
    <w:rsid w:val="00E9275A"/>
    <w:rsid w:val="00E93E3F"/>
    <w:rsid w:val="00E94352"/>
    <w:rsid w:val="00E95846"/>
    <w:rsid w:val="00E96D31"/>
    <w:rsid w:val="00E97B32"/>
    <w:rsid w:val="00EA06FF"/>
    <w:rsid w:val="00EA1ADA"/>
    <w:rsid w:val="00EA2CF2"/>
    <w:rsid w:val="00EA4002"/>
    <w:rsid w:val="00EA44C6"/>
    <w:rsid w:val="00EA519F"/>
    <w:rsid w:val="00EA5858"/>
    <w:rsid w:val="00EA5FA2"/>
    <w:rsid w:val="00EA7A96"/>
    <w:rsid w:val="00EA7F7F"/>
    <w:rsid w:val="00EB20AC"/>
    <w:rsid w:val="00EB33DA"/>
    <w:rsid w:val="00EB3450"/>
    <w:rsid w:val="00EB4700"/>
    <w:rsid w:val="00EB5B72"/>
    <w:rsid w:val="00EC0AA4"/>
    <w:rsid w:val="00EC27E1"/>
    <w:rsid w:val="00EC2F8E"/>
    <w:rsid w:val="00EC302F"/>
    <w:rsid w:val="00EC362A"/>
    <w:rsid w:val="00EC4194"/>
    <w:rsid w:val="00EC5E30"/>
    <w:rsid w:val="00EC632F"/>
    <w:rsid w:val="00EC6BE2"/>
    <w:rsid w:val="00ED07C4"/>
    <w:rsid w:val="00ED2582"/>
    <w:rsid w:val="00ED2BDA"/>
    <w:rsid w:val="00ED2D69"/>
    <w:rsid w:val="00ED3D31"/>
    <w:rsid w:val="00EE0E9F"/>
    <w:rsid w:val="00EE2330"/>
    <w:rsid w:val="00EE368C"/>
    <w:rsid w:val="00EE4AC4"/>
    <w:rsid w:val="00EE4B86"/>
    <w:rsid w:val="00EE5AD9"/>
    <w:rsid w:val="00EE5EE0"/>
    <w:rsid w:val="00EE6A6C"/>
    <w:rsid w:val="00EE7396"/>
    <w:rsid w:val="00EF0558"/>
    <w:rsid w:val="00EF33A7"/>
    <w:rsid w:val="00EF4610"/>
    <w:rsid w:val="00EF4693"/>
    <w:rsid w:val="00EF4977"/>
    <w:rsid w:val="00EF49DD"/>
    <w:rsid w:val="00EF4FEF"/>
    <w:rsid w:val="00EF58EC"/>
    <w:rsid w:val="00EF5ED9"/>
    <w:rsid w:val="00F008FD"/>
    <w:rsid w:val="00F03BAF"/>
    <w:rsid w:val="00F0714D"/>
    <w:rsid w:val="00F071BD"/>
    <w:rsid w:val="00F1016D"/>
    <w:rsid w:val="00F12C90"/>
    <w:rsid w:val="00F144F2"/>
    <w:rsid w:val="00F147A8"/>
    <w:rsid w:val="00F14F66"/>
    <w:rsid w:val="00F20DAA"/>
    <w:rsid w:val="00F223A5"/>
    <w:rsid w:val="00F2329C"/>
    <w:rsid w:val="00F2654B"/>
    <w:rsid w:val="00F31E2F"/>
    <w:rsid w:val="00F32758"/>
    <w:rsid w:val="00F3295E"/>
    <w:rsid w:val="00F32BD4"/>
    <w:rsid w:val="00F32CD4"/>
    <w:rsid w:val="00F33D93"/>
    <w:rsid w:val="00F37554"/>
    <w:rsid w:val="00F41F2C"/>
    <w:rsid w:val="00F4244F"/>
    <w:rsid w:val="00F426C9"/>
    <w:rsid w:val="00F4271E"/>
    <w:rsid w:val="00F42DAB"/>
    <w:rsid w:val="00F43F35"/>
    <w:rsid w:val="00F45701"/>
    <w:rsid w:val="00F473F5"/>
    <w:rsid w:val="00F516D7"/>
    <w:rsid w:val="00F51D17"/>
    <w:rsid w:val="00F51F1E"/>
    <w:rsid w:val="00F576F7"/>
    <w:rsid w:val="00F57926"/>
    <w:rsid w:val="00F630E0"/>
    <w:rsid w:val="00F64767"/>
    <w:rsid w:val="00F65FA0"/>
    <w:rsid w:val="00F67917"/>
    <w:rsid w:val="00F67E17"/>
    <w:rsid w:val="00F703D0"/>
    <w:rsid w:val="00F74E05"/>
    <w:rsid w:val="00F753B6"/>
    <w:rsid w:val="00F7570B"/>
    <w:rsid w:val="00F75EC0"/>
    <w:rsid w:val="00F76FEB"/>
    <w:rsid w:val="00F770D6"/>
    <w:rsid w:val="00F77DE0"/>
    <w:rsid w:val="00F80733"/>
    <w:rsid w:val="00F82FF1"/>
    <w:rsid w:val="00F83A4C"/>
    <w:rsid w:val="00F844DA"/>
    <w:rsid w:val="00F8543B"/>
    <w:rsid w:val="00F856BE"/>
    <w:rsid w:val="00F86CB7"/>
    <w:rsid w:val="00F91ED7"/>
    <w:rsid w:val="00F92D66"/>
    <w:rsid w:val="00F92E29"/>
    <w:rsid w:val="00FA0FAA"/>
    <w:rsid w:val="00FA191A"/>
    <w:rsid w:val="00FA1BF1"/>
    <w:rsid w:val="00FA4E93"/>
    <w:rsid w:val="00FA517D"/>
    <w:rsid w:val="00FB0F21"/>
    <w:rsid w:val="00FB515D"/>
    <w:rsid w:val="00FB542A"/>
    <w:rsid w:val="00FB5B1E"/>
    <w:rsid w:val="00FC16C1"/>
    <w:rsid w:val="00FC2F4D"/>
    <w:rsid w:val="00FC40E0"/>
    <w:rsid w:val="00FC5417"/>
    <w:rsid w:val="00FC548E"/>
    <w:rsid w:val="00FC5948"/>
    <w:rsid w:val="00FD104F"/>
    <w:rsid w:val="00FD5186"/>
    <w:rsid w:val="00FD5FE6"/>
    <w:rsid w:val="00FD6511"/>
    <w:rsid w:val="00FD7464"/>
    <w:rsid w:val="00FD7537"/>
    <w:rsid w:val="00FD753F"/>
    <w:rsid w:val="00FD7F70"/>
    <w:rsid w:val="00FE028E"/>
    <w:rsid w:val="00FE1E65"/>
    <w:rsid w:val="00FE3A8C"/>
    <w:rsid w:val="00FE4F97"/>
    <w:rsid w:val="00FE5D30"/>
    <w:rsid w:val="00FE5D6C"/>
    <w:rsid w:val="00FF0CE6"/>
    <w:rsid w:val="00FF1071"/>
    <w:rsid w:val="00FF1F69"/>
    <w:rsid w:val="00FF290E"/>
    <w:rsid w:val="00FF3F81"/>
    <w:rsid w:val="00FF51C0"/>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2A32F-A2F5-4E16-A6A0-DF654B86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2A57F-7494-4B27-97C7-E1C41C2A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2601</Words>
  <Characters>14829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Lucas, Annette</cp:lastModifiedBy>
  <cp:revision>2</cp:revision>
  <cp:lastPrinted>2014-11-19T15:58:00Z</cp:lastPrinted>
  <dcterms:created xsi:type="dcterms:W3CDTF">2015-06-10T16:10:00Z</dcterms:created>
  <dcterms:modified xsi:type="dcterms:W3CDTF">2015-06-10T16:10:00Z</dcterms:modified>
</cp:coreProperties>
</file>