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4C9FF" w14:textId="60FA66D1" w:rsidR="00164740" w:rsidRDefault="00164740" w:rsidP="00164740">
      <w:pPr>
        <w:rPr>
          <w:rFonts w:ascii="Arial Narrow" w:hAnsi="Arial Narrow"/>
          <w:b/>
          <w:sz w:val="28"/>
          <w:szCs w:val="28"/>
        </w:rPr>
      </w:pPr>
      <w:r w:rsidRPr="00164740">
        <w:rPr>
          <w:rFonts w:ascii="Arial Narrow" w:hAnsi="Arial Narrow"/>
          <w:b/>
          <w:sz w:val="40"/>
          <w:szCs w:val="40"/>
        </w:rPr>
        <w:t xml:space="preserve">Additional </w:t>
      </w:r>
      <w:r w:rsidR="00110141">
        <w:rPr>
          <w:rFonts w:ascii="Arial Narrow" w:hAnsi="Arial Narrow"/>
          <w:b/>
          <w:sz w:val="40"/>
          <w:szCs w:val="40"/>
        </w:rPr>
        <w:t>Industrial Stormwater</w:t>
      </w:r>
      <w:r w:rsidR="00841BFC">
        <w:rPr>
          <w:rFonts w:ascii="Arial Narrow" w:hAnsi="Arial Narrow"/>
          <w:b/>
          <w:sz w:val="40"/>
          <w:szCs w:val="40"/>
        </w:rPr>
        <w:t xml:space="preserve"> </w:t>
      </w:r>
      <w:r w:rsidRPr="00164740">
        <w:rPr>
          <w:rFonts w:ascii="Arial Narrow" w:hAnsi="Arial Narrow"/>
          <w:b/>
          <w:sz w:val="40"/>
          <w:szCs w:val="40"/>
        </w:rPr>
        <w:t>Documentation</w:t>
      </w:r>
      <w:r w:rsidR="00841BFC">
        <w:rPr>
          <w:rFonts w:ascii="Arial Narrow" w:hAnsi="Arial Narrow"/>
          <w:b/>
          <w:sz w:val="40"/>
          <w:szCs w:val="40"/>
        </w:rPr>
        <w:t xml:space="preserve"> Template</w:t>
      </w:r>
    </w:p>
    <w:p w14:paraId="196605D2" w14:textId="77777777" w:rsidR="00164740" w:rsidRDefault="00164740" w:rsidP="006835EC">
      <w:pPr>
        <w:rPr>
          <w:rFonts w:ascii="Arial Narrow" w:hAnsi="Arial Narrow"/>
          <w:b/>
          <w:sz w:val="28"/>
          <w:szCs w:val="28"/>
        </w:rPr>
      </w:pPr>
    </w:p>
    <w:p w14:paraId="79F9F605" w14:textId="77777777" w:rsidR="00164740" w:rsidRDefault="00164740" w:rsidP="00164740">
      <w:pPr>
        <w:rPr>
          <w:rFonts w:ascii="Arial Narrow" w:hAnsi="Arial Narrow"/>
          <w:sz w:val="28"/>
          <w:szCs w:val="28"/>
        </w:rPr>
      </w:pPr>
      <w:r>
        <w:rPr>
          <w:rFonts w:ascii="Arial Narrow" w:hAnsi="Arial Narrow"/>
          <w:b/>
          <w:sz w:val="28"/>
          <w:szCs w:val="28"/>
        </w:rPr>
        <w:t>Introduction</w:t>
      </w:r>
    </w:p>
    <w:p w14:paraId="05600885" w14:textId="3266D97E" w:rsidR="002951CA" w:rsidRDefault="002951CA" w:rsidP="00164740">
      <w:pPr>
        <w:pStyle w:val="BodyText-Append"/>
        <w:rPr>
          <w:rFonts w:ascii="Arial Narrow" w:hAnsi="Arial Narrow"/>
        </w:rPr>
      </w:pPr>
      <w:r>
        <w:rPr>
          <w:rFonts w:ascii="Arial Narrow" w:hAnsi="Arial Narrow"/>
        </w:rPr>
        <w:t xml:space="preserve">After you become permitted under the </w:t>
      </w:r>
      <w:r w:rsidR="0082671D">
        <w:rPr>
          <w:rFonts w:ascii="Arial Narrow" w:hAnsi="Arial Narrow"/>
        </w:rPr>
        <w:t xml:space="preserve">2015 </w:t>
      </w:r>
      <w:r>
        <w:rPr>
          <w:rFonts w:ascii="Arial Narrow" w:hAnsi="Arial Narrow"/>
        </w:rPr>
        <w:t>MSGP, you are required to keep certain minimum records (or documentation) as part of the implementation of your permit responsibilities.  As required in Part 5.</w:t>
      </w:r>
      <w:r w:rsidR="0082671D">
        <w:rPr>
          <w:rFonts w:ascii="Arial Narrow" w:hAnsi="Arial Narrow"/>
        </w:rPr>
        <w:t xml:space="preserve">5 </w:t>
      </w:r>
      <w:r>
        <w:rPr>
          <w:rFonts w:ascii="Arial Narrow" w:hAnsi="Arial Narrow"/>
        </w:rPr>
        <w:t xml:space="preserve">of the </w:t>
      </w:r>
      <w:r w:rsidR="0082671D">
        <w:rPr>
          <w:rFonts w:ascii="Arial Narrow" w:hAnsi="Arial Narrow"/>
        </w:rPr>
        <w:t xml:space="preserve">2015 </w:t>
      </w:r>
      <w:r>
        <w:rPr>
          <w:rFonts w:ascii="Arial Narrow" w:hAnsi="Arial Narrow"/>
        </w:rPr>
        <w:t xml:space="preserve">MSGP, these records must be kept in the same place your SWPPP (which you completed prior to submitting your NOI to be covered) is kept.  This “Additional </w:t>
      </w:r>
      <w:r w:rsidR="006835EC">
        <w:rPr>
          <w:rFonts w:ascii="Arial Narrow" w:hAnsi="Arial Narrow"/>
        </w:rPr>
        <w:t>MSGP</w:t>
      </w:r>
      <w:r w:rsidR="00841BFC">
        <w:rPr>
          <w:rFonts w:ascii="Arial Narrow" w:hAnsi="Arial Narrow"/>
        </w:rPr>
        <w:t xml:space="preserve"> </w:t>
      </w:r>
      <w:r>
        <w:rPr>
          <w:rFonts w:ascii="Arial Narrow" w:hAnsi="Arial Narrow"/>
        </w:rPr>
        <w:t xml:space="preserve">Documentation Template” (or “Template”) will assist you in complying with this requirement.  </w:t>
      </w:r>
    </w:p>
    <w:p w14:paraId="50337C9B" w14:textId="77777777" w:rsidR="00164740" w:rsidRPr="00DE05F2" w:rsidRDefault="00164740" w:rsidP="00164740">
      <w:pPr>
        <w:pStyle w:val="Header"/>
        <w:rPr>
          <w:rStyle w:val="Italicized"/>
          <w:rFonts w:ascii="Arial Narrow" w:hAnsi="Arial Narrow"/>
          <w:b/>
        </w:rPr>
      </w:pPr>
      <w:r w:rsidRPr="00DE05F2">
        <w:rPr>
          <w:rStyle w:val="Italicized"/>
          <w:rFonts w:ascii="Arial Narrow" w:hAnsi="Arial Narrow"/>
          <w:b/>
        </w:rPr>
        <w:t xml:space="preserve">Using </w:t>
      </w:r>
      <w:r w:rsidR="002951CA">
        <w:rPr>
          <w:rStyle w:val="Italicized"/>
          <w:rFonts w:ascii="Arial Narrow" w:hAnsi="Arial Narrow"/>
          <w:b/>
        </w:rPr>
        <w:t xml:space="preserve">the Additional </w:t>
      </w:r>
      <w:r w:rsidR="006835EC">
        <w:rPr>
          <w:rStyle w:val="Italicized"/>
          <w:rFonts w:ascii="Arial Narrow" w:hAnsi="Arial Narrow"/>
          <w:b/>
        </w:rPr>
        <w:t>MSGP</w:t>
      </w:r>
      <w:r w:rsidR="00841BFC">
        <w:rPr>
          <w:rStyle w:val="Italicized"/>
          <w:rFonts w:ascii="Arial Narrow" w:hAnsi="Arial Narrow"/>
          <w:b/>
        </w:rPr>
        <w:t xml:space="preserve"> </w:t>
      </w:r>
      <w:r w:rsidR="002951CA">
        <w:rPr>
          <w:rStyle w:val="Italicized"/>
          <w:rFonts w:ascii="Arial Narrow" w:hAnsi="Arial Narrow"/>
          <w:b/>
        </w:rPr>
        <w:t>Documentation Template</w:t>
      </w:r>
    </w:p>
    <w:p w14:paraId="6240192D" w14:textId="77777777" w:rsidR="00164740" w:rsidRDefault="00164740" w:rsidP="00164740">
      <w:pPr>
        <w:pStyle w:val="Header"/>
        <w:rPr>
          <w:rStyle w:val="Italicized"/>
          <w:rFonts w:ascii="Arial Narrow" w:hAnsi="Arial Narrow"/>
          <w:i w:val="0"/>
        </w:rPr>
      </w:pPr>
    </w:p>
    <w:p w14:paraId="5012CF81" w14:textId="77777777" w:rsidR="00164740" w:rsidRPr="00DE05F2" w:rsidRDefault="00164740" w:rsidP="00164740">
      <w:pPr>
        <w:pStyle w:val="Header"/>
        <w:rPr>
          <w:rFonts w:ascii="Arial Narrow" w:hAnsi="Arial Narrow"/>
          <w:i/>
        </w:rPr>
      </w:pPr>
      <w:r w:rsidRPr="00DE05F2">
        <w:rPr>
          <w:rStyle w:val="Italicized"/>
          <w:rFonts w:ascii="Arial Narrow" w:hAnsi="Arial Narrow"/>
          <w:i w:val="0"/>
        </w:rPr>
        <w:t xml:space="preserve">Tips for </w:t>
      </w:r>
      <w:r w:rsidR="002951CA">
        <w:rPr>
          <w:rStyle w:val="Italicized"/>
          <w:rFonts w:ascii="Arial Narrow" w:hAnsi="Arial Narrow"/>
          <w:i w:val="0"/>
        </w:rPr>
        <w:t>using the Template</w:t>
      </w:r>
      <w:r>
        <w:rPr>
          <w:rStyle w:val="Italicized"/>
          <w:rFonts w:ascii="Arial Narrow" w:hAnsi="Arial Narrow"/>
          <w:i w:val="0"/>
        </w:rPr>
        <w:t>:</w:t>
      </w:r>
    </w:p>
    <w:p w14:paraId="7CAF60E0" w14:textId="1DDA4380" w:rsidR="00164740" w:rsidRPr="005504E5" w:rsidRDefault="00164740" w:rsidP="00164740">
      <w:pPr>
        <w:pStyle w:val="BULLET-Regular"/>
        <w:numPr>
          <w:ilvl w:val="0"/>
          <w:numId w:val="7"/>
        </w:numPr>
        <w:tabs>
          <w:tab w:val="clear" w:pos="720"/>
          <w:tab w:val="num" w:pos="900"/>
        </w:tabs>
        <w:ind w:left="900"/>
        <w:rPr>
          <w:rFonts w:ascii="Arial Narrow" w:hAnsi="Arial Narrow"/>
        </w:rPr>
      </w:pPr>
      <w:r w:rsidRPr="005504E5">
        <w:rPr>
          <w:rFonts w:ascii="Arial Narrow" w:hAnsi="Arial Narrow"/>
          <w:b/>
        </w:rPr>
        <w:t xml:space="preserve">This </w:t>
      </w:r>
      <w:r w:rsidR="002951CA">
        <w:rPr>
          <w:rFonts w:ascii="Arial Narrow" w:hAnsi="Arial Narrow"/>
          <w:b/>
        </w:rPr>
        <w:t>Template</w:t>
      </w:r>
      <w:r w:rsidRPr="005504E5">
        <w:rPr>
          <w:rFonts w:ascii="Arial Narrow" w:hAnsi="Arial Narrow"/>
          <w:b/>
        </w:rPr>
        <w:t xml:space="preserve"> is designed for use by all facilities </w:t>
      </w:r>
      <w:r w:rsidR="002951CA">
        <w:rPr>
          <w:rFonts w:ascii="Arial Narrow" w:hAnsi="Arial Narrow"/>
          <w:b/>
        </w:rPr>
        <w:t>permitted</w:t>
      </w:r>
      <w:r>
        <w:rPr>
          <w:rFonts w:ascii="Arial Narrow" w:hAnsi="Arial Narrow"/>
          <w:b/>
        </w:rPr>
        <w:t xml:space="preserve"> under the </w:t>
      </w:r>
      <w:r w:rsidR="0082671D">
        <w:rPr>
          <w:rFonts w:ascii="Arial Narrow" w:hAnsi="Arial Narrow"/>
          <w:b/>
        </w:rPr>
        <w:t>2015</w:t>
      </w:r>
      <w:r>
        <w:rPr>
          <w:rFonts w:ascii="Arial Narrow" w:hAnsi="Arial Narrow"/>
          <w:b/>
        </w:rPr>
        <w:t xml:space="preserve"> MSGP.  The T</w:t>
      </w:r>
      <w:r w:rsidRPr="005504E5">
        <w:rPr>
          <w:rFonts w:ascii="Arial Narrow" w:hAnsi="Arial Narrow"/>
          <w:b/>
        </w:rPr>
        <w:t>emplate is NOT tailored to your individual industrial sector.  Depending on which industrial sector</w:t>
      </w:r>
      <w:r w:rsidR="00831B41">
        <w:rPr>
          <w:rFonts w:ascii="Arial Narrow" w:hAnsi="Arial Narrow"/>
          <w:b/>
        </w:rPr>
        <w:t>(s)</w:t>
      </w:r>
      <w:r w:rsidRPr="005504E5">
        <w:rPr>
          <w:rFonts w:ascii="Arial Narrow" w:hAnsi="Arial Narrow"/>
          <w:b/>
        </w:rPr>
        <w:t xml:space="preserve"> you fall under (see Appendix D of the </w:t>
      </w:r>
      <w:r w:rsidR="0082671D">
        <w:rPr>
          <w:rFonts w:ascii="Arial Narrow" w:hAnsi="Arial Narrow"/>
          <w:b/>
        </w:rPr>
        <w:t>2015</w:t>
      </w:r>
      <w:r w:rsidRPr="005504E5">
        <w:rPr>
          <w:rFonts w:ascii="Arial Narrow" w:hAnsi="Arial Narrow"/>
          <w:b/>
        </w:rPr>
        <w:t xml:space="preserve"> MSGP)</w:t>
      </w:r>
      <w:r>
        <w:rPr>
          <w:rFonts w:ascii="Arial Narrow" w:hAnsi="Arial Narrow"/>
          <w:b/>
        </w:rPr>
        <w:t xml:space="preserve"> and where your facility is located (see Appendix C of the </w:t>
      </w:r>
      <w:r w:rsidR="0082671D">
        <w:rPr>
          <w:rFonts w:ascii="Arial Narrow" w:hAnsi="Arial Narrow"/>
          <w:b/>
        </w:rPr>
        <w:t>2015</w:t>
      </w:r>
      <w:r>
        <w:rPr>
          <w:rFonts w:ascii="Arial Narrow" w:hAnsi="Arial Narrow"/>
          <w:b/>
        </w:rPr>
        <w:t xml:space="preserve"> MSGP)</w:t>
      </w:r>
      <w:r w:rsidRPr="005504E5">
        <w:rPr>
          <w:rFonts w:ascii="Arial Narrow" w:hAnsi="Arial Narrow"/>
          <w:b/>
        </w:rPr>
        <w:t xml:space="preserve">, you will need to address </w:t>
      </w:r>
      <w:r w:rsidR="00831B41">
        <w:rPr>
          <w:rFonts w:ascii="Arial Narrow" w:hAnsi="Arial Narrow"/>
          <w:b/>
        </w:rPr>
        <w:t xml:space="preserve">any </w:t>
      </w:r>
      <w:r w:rsidRPr="005504E5">
        <w:rPr>
          <w:rFonts w:ascii="Arial Narrow" w:hAnsi="Arial Narrow"/>
          <w:b/>
        </w:rPr>
        <w:t xml:space="preserve">additional </w:t>
      </w:r>
      <w:r w:rsidR="00AB41BC">
        <w:rPr>
          <w:rFonts w:ascii="Arial Narrow" w:hAnsi="Arial Narrow"/>
          <w:b/>
        </w:rPr>
        <w:t>documentation</w:t>
      </w:r>
      <w:r w:rsidRPr="005504E5">
        <w:rPr>
          <w:rFonts w:ascii="Arial Narrow" w:hAnsi="Arial Narrow"/>
          <w:b/>
        </w:rPr>
        <w:t xml:space="preserve"> requirements outlined in Part</w:t>
      </w:r>
      <w:r>
        <w:rPr>
          <w:rFonts w:ascii="Arial Narrow" w:hAnsi="Arial Narrow"/>
          <w:b/>
        </w:rPr>
        <w:t xml:space="preserve"> 8 and/or Part 9 </w:t>
      </w:r>
      <w:r w:rsidRPr="005504E5">
        <w:rPr>
          <w:rFonts w:ascii="Arial Narrow" w:hAnsi="Arial Narrow"/>
          <w:b/>
        </w:rPr>
        <w:t>of the permit</w:t>
      </w:r>
      <w:r>
        <w:rPr>
          <w:rFonts w:ascii="Arial Narrow" w:hAnsi="Arial Narrow"/>
          <w:b/>
        </w:rPr>
        <w:t>, respectively</w:t>
      </w:r>
      <w:r w:rsidRPr="005504E5">
        <w:rPr>
          <w:rFonts w:ascii="Arial Narrow" w:hAnsi="Arial Narrow"/>
          <w:b/>
        </w:rPr>
        <w:t>.</w:t>
      </w:r>
      <w:r w:rsidRPr="005504E5">
        <w:rPr>
          <w:rFonts w:ascii="Arial Narrow" w:hAnsi="Arial Narrow"/>
        </w:rPr>
        <w:t xml:space="preserve"> </w:t>
      </w:r>
      <w:r>
        <w:rPr>
          <w:rFonts w:ascii="Arial Narrow" w:hAnsi="Arial Narrow"/>
        </w:rPr>
        <w:t xml:space="preserve"> </w:t>
      </w:r>
    </w:p>
    <w:p w14:paraId="6F24697C" w14:textId="77777777" w:rsidR="00164740" w:rsidRDefault="00164740" w:rsidP="00164740">
      <w:pPr>
        <w:pStyle w:val="BULLET-Regular"/>
        <w:numPr>
          <w:ilvl w:val="0"/>
          <w:numId w:val="7"/>
        </w:numPr>
        <w:tabs>
          <w:tab w:val="clear" w:pos="720"/>
          <w:tab w:val="num" w:pos="900"/>
        </w:tabs>
        <w:ind w:left="900"/>
        <w:rPr>
          <w:rFonts w:ascii="Arial Narrow" w:hAnsi="Arial Narrow"/>
          <w:b/>
        </w:rPr>
      </w:pPr>
      <w:r w:rsidRPr="00E5798F">
        <w:rPr>
          <w:rFonts w:ascii="Arial Narrow" w:hAnsi="Arial Narrow"/>
          <w:b/>
        </w:rPr>
        <w:t xml:space="preserve">Each section </w:t>
      </w:r>
      <w:r w:rsidR="00831B41">
        <w:rPr>
          <w:rFonts w:ascii="Arial Narrow" w:hAnsi="Arial Narrow"/>
          <w:b/>
        </w:rPr>
        <w:t xml:space="preserve">of the template </w:t>
      </w:r>
      <w:r w:rsidRPr="00E5798F">
        <w:rPr>
          <w:rFonts w:ascii="Arial Narrow" w:hAnsi="Arial Narrow"/>
          <w:b/>
        </w:rPr>
        <w:t xml:space="preserve">includes “instructions” and space for your facility’s specific information. You should read the instructions before you complete </w:t>
      </w:r>
      <w:r w:rsidR="00831B41">
        <w:rPr>
          <w:rFonts w:ascii="Arial Narrow" w:hAnsi="Arial Narrow"/>
          <w:b/>
        </w:rPr>
        <w:t>each</w:t>
      </w:r>
      <w:r w:rsidRPr="00E5798F">
        <w:rPr>
          <w:rFonts w:ascii="Arial Narrow" w:hAnsi="Arial Narrow"/>
          <w:b/>
        </w:rPr>
        <w:t xml:space="preserve"> section.</w:t>
      </w:r>
      <w:r w:rsidR="0024254E">
        <w:rPr>
          <w:rFonts w:ascii="Arial Narrow" w:hAnsi="Arial Narrow"/>
          <w:b/>
        </w:rPr>
        <w:t xml:space="preserve"> The text you will need to complete is generally indicated </w:t>
      </w:r>
      <w:proofErr w:type="gramStart"/>
      <w:r w:rsidR="0024254E">
        <w:rPr>
          <w:rFonts w:ascii="Arial Narrow" w:hAnsi="Arial Narrow"/>
          <w:b/>
        </w:rPr>
        <w:t>through the use of</w:t>
      </w:r>
      <w:proofErr w:type="gramEnd"/>
      <w:r w:rsidR="0024254E">
        <w:rPr>
          <w:rFonts w:ascii="Arial Narrow" w:hAnsi="Arial Narrow"/>
          <w:b/>
        </w:rPr>
        <w:t xml:space="preserve"> blue form fields (e.g., </w:t>
      </w:r>
      <w:r w:rsidR="0024254E" w:rsidRPr="0024254E">
        <w:rPr>
          <w:rFonts w:ascii="Arial Narrow" w:hAnsi="Arial Narrow"/>
          <w:b/>
        </w:rPr>
        <w:t>“</w:t>
      </w:r>
      <w:r w:rsidR="0024254E" w:rsidRPr="0024254E">
        <w:rPr>
          <w:rFonts w:ascii="Arial Narrow" w:hAnsi="Arial Narrow"/>
          <w:color w:val="0000FF"/>
        </w:rPr>
        <w:fldChar w:fldCharType="begin">
          <w:ffData>
            <w:name w:val=""/>
            <w:enabled/>
            <w:calcOnExit w:val="0"/>
            <w:textInput>
              <w:default w:val="Insert Facility Name"/>
            </w:textInput>
          </w:ffData>
        </w:fldChar>
      </w:r>
      <w:r w:rsidR="0024254E" w:rsidRPr="0024254E">
        <w:rPr>
          <w:rFonts w:ascii="Arial Narrow" w:hAnsi="Arial Narrow"/>
          <w:color w:val="0000FF"/>
        </w:rPr>
        <w:instrText xml:space="preserve"> FORMTEXT </w:instrText>
      </w:r>
      <w:r w:rsidR="0024254E" w:rsidRPr="0024254E">
        <w:rPr>
          <w:rFonts w:ascii="Arial Narrow" w:hAnsi="Arial Narrow"/>
          <w:color w:val="0000FF"/>
        </w:rPr>
      </w:r>
      <w:r w:rsidR="0024254E" w:rsidRPr="0024254E">
        <w:rPr>
          <w:rFonts w:ascii="Arial Narrow" w:hAnsi="Arial Narrow"/>
          <w:color w:val="0000FF"/>
        </w:rPr>
        <w:fldChar w:fldCharType="separate"/>
      </w:r>
      <w:r w:rsidR="0024254E" w:rsidRPr="0024254E">
        <w:rPr>
          <w:rFonts w:ascii="Arial Narrow" w:hAnsi="Arial Narrow"/>
          <w:noProof/>
          <w:color w:val="0000FF"/>
        </w:rPr>
        <w:t>Insert Facility Name</w:t>
      </w:r>
      <w:r w:rsidR="0024254E" w:rsidRPr="0024254E">
        <w:rPr>
          <w:rFonts w:ascii="Arial Narrow" w:hAnsi="Arial Narrow"/>
          <w:color w:val="0000FF"/>
        </w:rPr>
        <w:fldChar w:fldCharType="end"/>
      </w:r>
      <w:r w:rsidR="0024254E" w:rsidRPr="0024254E">
        <w:rPr>
          <w:rFonts w:ascii="Arial Narrow" w:hAnsi="Arial Narrow"/>
          <w:b/>
        </w:rPr>
        <w:t>”). Click on the form field and your text will replace the instructional text.</w:t>
      </w:r>
    </w:p>
    <w:p w14:paraId="62EF9A7A" w14:textId="77777777" w:rsidR="00164740" w:rsidRPr="00E5798F" w:rsidRDefault="00164740" w:rsidP="00164740">
      <w:pPr>
        <w:pStyle w:val="BULLET-Regular"/>
        <w:numPr>
          <w:ilvl w:val="0"/>
          <w:numId w:val="7"/>
        </w:numPr>
        <w:tabs>
          <w:tab w:val="clear" w:pos="720"/>
          <w:tab w:val="num" w:pos="900"/>
        </w:tabs>
        <w:ind w:left="900"/>
        <w:rPr>
          <w:rFonts w:ascii="Arial Narrow" w:hAnsi="Arial Narrow"/>
          <w:b/>
        </w:rPr>
      </w:pPr>
      <w:r>
        <w:rPr>
          <w:rFonts w:ascii="Arial Narrow" w:hAnsi="Arial Narrow"/>
          <w:b/>
        </w:rPr>
        <w:t>The</w:t>
      </w:r>
      <w:r w:rsidRPr="005504E5">
        <w:rPr>
          <w:rFonts w:ascii="Arial Narrow" w:hAnsi="Arial Narrow"/>
          <w:b/>
        </w:rPr>
        <w:t xml:space="preserve"> </w:t>
      </w:r>
      <w:r>
        <w:rPr>
          <w:rFonts w:ascii="Arial Narrow" w:hAnsi="Arial Narrow"/>
          <w:b/>
        </w:rPr>
        <w:t>T</w:t>
      </w:r>
      <w:r w:rsidRPr="005504E5">
        <w:rPr>
          <w:rFonts w:ascii="Arial Narrow" w:hAnsi="Arial Narrow"/>
          <w:b/>
        </w:rPr>
        <w:t xml:space="preserve">emplate was developed in </w:t>
      </w:r>
      <w:r w:rsidRPr="005504E5">
        <w:rPr>
          <w:rFonts w:ascii="Arial Narrow" w:hAnsi="Arial Narrow"/>
          <w:b/>
          <w:i/>
        </w:rPr>
        <w:t>Microsoft Word</w:t>
      </w:r>
      <w:r w:rsidRPr="005504E5">
        <w:rPr>
          <w:rFonts w:ascii="Arial Narrow" w:hAnsi="Arial Narrow"/>
          <w:b/>
        </w:rPr>
        <w:t xml:space="preserve"> so that you can easily add tables and additional text. </w:t>
      </w:r>
    </w:p>
    <w:p w14:paraId="1D0631D5" w14:textId="77777777" w:rsidR="00164740" w:rsidRDefault="00AB41BC" w:rsidP="00164740">
      <w:pPr>
        <w:pStyle w:val="BULLET-Regular"/>
        <w:numPr>
          <w:ilvl w:val="0"/>
          <w:numId w:val="7"/>
        </w:numPr>
        <w:tabs>
          <w:tab w:val="clear" w:pos="720"/>
          <w:tab w:val="num" w:pos="900"/>
        </w:tabs>
        <w:ind w:left="900"/>
        <w:rPr>
          <w:rFonts w:ascii="Arial Narrow" w:hAnsi="Arial Narrow"/>
          <w:b/>
        </w:rPr>
      </w:pPr>
      <w:r>
        <w:rPr>
          <w:rFonts w:ascii="Arial Narrow" w:hAnsi="Arial Narrow"/>
          <w:b/>
        </w:rPr>
        <w:t>Because many of the activities you are required to document occur throughout the permit term, you will need to continually modify and add records to this Template.  You may wish to create separate electronic files for each category of documentation (e.g., files for monitoring, employee training, etc.) so that they can be easily modified.</w:t>
      </w:r>
    </w:p>
    <w:p w14:paraId="11B2875B" w14:textId="77777777" w:rsidR="00AB41BC" w:rsidRPr="005504E5" w:rsidRDefault="00AB41BC" w:rsidP="00164740">
      <w:pPr>
        <w:pStyle w:val="BULLET-Regular"/>
        <w:numPr>
          <w:ilvl w:val="0"/>
          <w:numId w:val="7"/>
        </w:numPr>
        <w:tabs>
          <w:tab w:val="clear" w:pos="720"/>
          <w:tab w:val="num" w:pos="900"/>
        </w:tabs>
        <w:ind w:left="900"/>
        <w:rPr>
          <w:rFonts w:ascii="Arial Narrow" w:hAnsi="Arial Narrow"/>
          <w:b/>
        </w:rPr>
      </w:pPr>
      <w:r>
        <w:rPr>
          <w:rFonts w:ascii="Arial Narrow" w:hAnsi="Arial Narrow"/>
          <w:b/>
        </w:rPr>
        <w:t>The records you create using this Template must be kept in the same location as your SWPPP</w:t>
      </w:r>
      <w:r w:rsidR="00E33E26">
        <w:rPr>
          <w:rFonts w:ascii="Arial Narrow" w:hAnsi="Arial Narrow"/>
          <w:b/>
        </w:rPr>
        <w:t xml:space="preserve"> (2015 MSGP Part 5.5)</w:t>
      </w:r>
      <w:r>
        <w:rPr>
          <w:rFonts w:ascii="Arial Narrow" w:hAnsi="Arial Narrow"/>
          <w:b/>
        </w:rPr>
        <w:t>.</w:t>
      </w:r>
    </w:p>
    <w:p w14:paraId="08FF72C6" w14:textId="77777777" w:rsidR="00164740" w:rsidRDefault="00164740" w:rsidP="00E33E26">
      <w:pPr>
        <w:rPr>
          <w:rFonts w:ascii="Arial Narrow" w:hAnsi="Arial Narrow" w:cs="Arial"/>
          <w:b/>
        </w:rPr>
      </w:pPr>
    </w:p>
    <w:p w14:paraId="4AE2B8B2" w14:textId="456C792D" w:rsidR="00841BFC" w:rsidRDefault="00164740" w:rsidP="00841BFC">
      <w:pPr>
        <w:rPr>
          <w:rFonts w:ascii="Arial Narrow" w:hAnsi="Arial Narrow"/>
          <w:b/>
          <w:sz w:val="28"/>
          <w:szCs w:val="28"/>
        </w:rPr>
      </w:pPr>
      <w:r>
        <w:rPr>
          <w:rFonts w:ascii="Arial Narrow" w:hAnsi="Arial Narrow"/>
        </w:rPr>
        <w:t>EPA notes that w</w:t>
      </w:r>
      <w:r w:rsidRPr="00DE05F2">
        <w:rPr>
          <w:rFonts w:ascii="Arial Narrow" w:hAnsi="Arial Narrow"/>
          <w:color w:val="000000"/>
        </w:rPr>
        <w:t xml:space="preserve">hile </w:t>
      </w:r>
      <w:r w:rsidR="005A5C5F">
        <w:rPr>
          <w:rFonts w:ascii="Arial Narrow" w:hAnsi="Arial Narrow"/>
          <w:color w:val="000000"/>
        </w:rPr>
        <w:t>the Agency</w:t>
      </w:r>
      <w:r w:rsidR="005A5C5F" w:rsidRPr="00DE05F2">
        <w:rPr>
          <w:rFonts w:ascii="Arial Narrow" w:hAnsi="Arial Narrow"/>
          <w:color w:val="000000"/>
        </w:rPr>
        <w:t xml:space="preserve"> </w:t>
      </w:r>
      <w:r w:rsidRPr="00DE05F2">
        <w:rPr>
          <w:rFonts w:ascii="Arial Narrow" w:hAnsi="Arial Narrow"/>
          <w:color w:val="000000"/>
        </w:rPr>
        <w:t xml:space="preserve">has made every effort to ensure the accuracy of all instructions and guidance contained in </w:t>
      </w:r>
      <w:r>
        <w:rPr>
          <w:rFonts w:ascii="Arial Narrow" w:hAnsi="Arial Narrow"/>
          <w:color w:val="000000"/>
        </w:rPr>
        <w:t>the Template</w:t>
      </w:r>
      <w:r w:rsidRPr="00DE05F2">
        <w:rPr>
          <w:rFonts w:ascii="Arial Narrow" w:hAnsi="Arial Narrow"/>
          <w:color w:val="000000"/>
        </w:rPr>
        <w:t xml:space="preserve">, the </w:t>
      </w:r>
      <w:r>
        <w:rPr>
          <w:rFonts w:ascii="Arial Narrow" w:hAnsi="Arial Narrow"/>
          <w:color w:val="000000"/>
        </w:rPr>
        <w:t xml:space="preserve">actual </w:t>
      </w:r>
      <w:r w:rsidRPr="00DE05F2">
        <w:rPr>
          <w:rFonts w:ascii="Arial Narrow" w:hAnsi="Arial Narrow"/>
          <w:color w:val="000000"/>
        </w:rPr>
        <w:t xml:space="preserve">obligations of regulated industrial facilities are determined by the relevant provisions of the </w:t>
      </w:r>
      <w:r w:rsidR="005A5C5F">
        <w:rPr>
          <w:rFonts w:ascii="Arial Narrow" w:hAnsi="Arial Narrow"/>
          <w:color w:val="000000"/>
        </w:rPr>
        <w:t>2015 MSGP</w:t>
      </w:r>
      <w:r>
        <w:rPr>
          <w:rFonts w:ascii="Arial Narrow" w:hAnsi="Arial Narrow"/>
          <w:color w:val="000000"/>
        </w:rPr>
        <w:t>, not by the Template</w:t>
      </w:r>
      <w:r w:rsidRPr="00DE05F2">
        <w:rPr>
          <w:rFonts w:ascii="Arial Narrow" w:hAnsi="Arial Narrow"/>
          <w:color w:val="000000"/>
        </w:rPr>
        <w:t xml:space="preserve">.  In the event of a conflict between </w:t>
      </w:r>
      <w:r>
        <w:rPr>
          <w:rFonts w:ascii="Arial Narrow" w:hAnsi="Arial Narrow"/>
          <w:color w:val="000000"/>
        </w:rPr>
        <w:t xml:space="preserve">the Template </w:t>
      </w:r>
      <w:r w:rsidRPr="00DE05F2">
        <w:rPr>
          <w:rFonts w:ascii="Arial Narrow" w:hAnsi="Arial Narrow"/>
          <w:color w:val="000000"/>
        </w:rPr>
        <w:t xml:space="preserve">and any corresponding provision </w:t>
      </w:r>
      <w:r>
        <w:rPr>
          <w:rFonts w:ascii="Arial Narrow" w:hAnsi="Arial Narrow"/>
          <w:color w:val="000000"/>
        </w:rPr>
        <w:t>of</w:t>
      </w:r>
      <w:r w:rsidRPr="00DE05F2">
        <w:rPr>
          <w:rFonts w:ascii="Arial Narrow" w:hAnsi="Arial Narrow"/>
          <w:color w:val="000000"/>
        </w:rPr>
        <w:t xml:space="preserve"> the </w:t>
      </w:r>
      <w:r>
        <w:rPr>
          <w:rFonts w:ascii="Arial Narrow" w:hAnsi="Arial Narrow"/>
          <w:color w:val="000000"/>
        </w:rPr>
        <w:t>MSGP</w:t>
      </w:r>
      <w:r w:rsidRPr="00DE05F2">
        <w:rPr>
          <w:rFonts w:ascii="Arial Narrow" w:hAnsi="Arial Narrow"/>
          <w:color w:val="000000"/>
        </w:rPr>
        <w:t xml:space="preserve">, the permit </w:t>
      </w:r>
      <w:r w:rsidR="00831B41">
        <w:rPr>
          <w:rFonts w:ascii="Arial Narrow" w:hAnsi="Arial Narrow"/>
          <w:color w:val="000000"/>
        </w:rPr>
        <w:t>provisions establish your actual requirements</w:t>
      </w:r>
      <w:r w:rsidRPr="00DE05F2">
        <w:rPr>
          <w:rFonts w:ascii="Arial Narrow" w:hAnsi="Arial Narrow"/>
          <w:color w:val="000000"/>
        </w:rPr>
        <w:t xml:space="preserve">.  EPA welcomes </w:t>
      </w:r>
      <w:r>
        <w:rPr>
          <w:rFonts w:ascii="Arial Narrow" w:hAnsi="Arial Narrow"/>
          <w:color w:val="000000"/>
        </w:rPr>
        <w:t>comments on the T</w:t>
      </w:r>
      <w:r w:rsidRPr="00DE05F2">
        <w:rPr>
          <w:rFonts w:ascii="Arial Narrow" w:hAnsi="Arial Narrow"/>
          <w:color w:val="000000"/>
        </w:rPr>
        <w:t xml:space="preserve">emplate at any time and will consider those comments in any future revision of this </w:t>
      </w:r>
      <w:r>
        <w:rPr>
          <w:rFonts w:ascii="Arial Narrow" w:hAnsi="Arial Narrow"/>
          <w:color w:val="000000"/>
        </w:rPr>
        <w:t>document</w:t>
      </w:r>
      <w:r w:rsidRPr="00DE05F2">
        <w:rPr>
          <w:rFonts w:ascii="Arial Narrow" w:hAnsi="Arial Narrow"/>
          <w:color w:val="000000"/>
        </w:rPr>
        <w:t>.</w:t>
      </w:r>
      <w:r w:rsidR="00841BFC">
        <w:rPr>
          <w:rFonts w:ascii="Arial Narrow" w:hAnsi="Arial Narrow"/>
          <w:b/>
          <w:sz w:val="28"/>
          <w:szCs w:val="28"/>
        </w:rPr>
        <w:br/>
      </w:r>
    </w:p>
    <w:p w14:paraId="76D4694A" w14:textId="77777777" w:rsidR="003022FF" w:rsidRPr="00164740" w:rsidRDefault="00841BFC" w:rsidP="00841BFC">
      <w:pPr>
        <w:jc w:val="center"/>
        <w:rPr>
          <w:rFonts w:ascii="Arial Narrow" w:hAnsi="Arial Narrow"/>
          <w:b/>
          <w:sz w:val="28"/>
          <w:szCs w:val="28"/>
        </w:rPr>
      </w:pPr>
      <w:r>
        <w:rPr>
          <w:rFonts w:ascii="Arial Narrow" w:hAnsi="Arial Narrow"/>
          <w:b/>
          <w:sz w:val="28"/>
          <w:szCs w:val="28"/>
        </w:rPr>
        <w:br w:type="page"/>
      </w:r>
      <w:r w:rsidR="003022FF" w:rsidRPr="00164740">
        <w:rPr>
          <w:rFonts w:ascii="Arial Narrow" w:hAnsi="Arial Narrow"/>
          <w:b/>
          <w:sz w:val="28"/>
          <w:szCs w:val="28"/>
        </w:rPr>
        <w:lastRenderedPageBreak/>
        <w:t xml:space="preserve">Additional </w:t>
      </w:r>
      <w:r w:rsidR="006835EC">
        <w:rPr>
          <w:rFonts w:ascii="Arial Narrow" w:hAnsi="Arial Narrow"/>
          <w:b/>
          <w:sz w:val="28"/>
          <w:szCs w:val="28"/>
        </w:rPr>
        <w:t>MSGP</w:t>
      </w:r>
      <w:r>
        <w:rPr>
          <w:rFonts w:ascii="Arial Narrow" w:hAnsi="Arial Narrow"/>
          <w:b/>
          <w:sz w:val="28"/>
          <w:szCs w:val="28"/>
        </w:rPr>
        <w:t xml:space="preserve"> </w:t>
      </w:r>
      <w:r w:rsidR="003022FF" w:rsidRPr="00164740">
        <w:rPr>
          <w:rFonts w:ascii="Arial Narrow" w:hAnsi="Arial Narrow"/>
          <w:b/>
          <w:sz w:val="28"/>
          <w:szCs w:val="28"/>
        </w:rPr>
        <w:t>Documentation</w:t>
      </w:r>
    </w:p>
    <w:p w14:paraId="4DD839E9" w14:textId="77777777" w:rsidR="003022FF" w:rsidRPr="00164740" w:rsidRDefault="003022FF" w:rsidP="00414DE8">
      <w:pPr>
        <w:jc w:val="center"/>
        <w:rPr>
          <w:rFonts w:ascii="Arial Narrow" w:hAnsi="Arial Narrow"/>
          <w:b/>
        </w:rPr>
      </w:pPr>
    </w:p>
    <w:p w14:paraId="7B328D90" w14:textId="77777777" w:rsidR="00414DE8" w:rsidRPr="00164740" w:rsidRDefault="00414DE8" w:rsidP="00414DE8">
      <w:pPr>
        <w:jc w:val="center"/>
        <w:rPr>
          <w:rFonts w:ascii="Arial Narrow" w:hAnsi="Arial Narrow"/>
          <w:b/>
        </w:rPr>
      </w:pPr>
      <w:r w:rsidRPr="00164740">
        <w:rPr>
          <w:rFonts w:ascii="Arial Narrow" w:hAnsi="Arial Narrow"/>
          <w:b/>
        </w:rPr>
        <w:t>For:</w:t>
      </w:r>
    </w:p>
    <w:p w14:paraId="5D6DB90F" w14:textId="77777777" w:rsidR="00414DE8" w:rsidRPr="00164740" w:rsidRDefault="00414DE8" w:rsidP="003022FF">
      <w:pPr>
        <w:rPr>
          <w:rFonts w:ascii="Arial Narrow" w:hAnsi="Arial Narrow"/>
        </w:rPr>
      </w:pPr>
    </w:p>
    <w:bookmarkStart w:id="0" w:name="Text19"/>
    <w:p w14:paraId="55615614" w14:textId="77777777" w:rsidR="00414DE8" w:rsidRPr="00164740" w:rsidRDefault="00414DE8" w:rsidP="00414DE8">
      <w:pPr>
        <w:pStyle w:val="FORMwspace"/>
        <w:jc w:val="center"/>
        <w:rPr>
          <w:rFonts w:ascii="Arial Narrow" w:hAnsi="Arial Narrow"/>
        </w:rPr>
      </w:pPr>
      <w:r w:rsidRPr="00164740">
        <w:rPr>
          <w:rFonts w:ascii="Arial Narrow" w:hAnsi="Arial Narrow"/>
        </w:rPr>
        <w:fldChar w:fldCharType="begin">
          <w:ffData>
            <w:name w:val="Text19"/>
            <w:enabled/>
            <w:calcOnExit w:val="0"/>
            <w:textInput>
              <w:default w:val="Insert Facility Name"/>
            </w:textInput>
          </w:ffData>
        </w:fldChar>
      </w:r>
      <w:r w:rsidRPr="00164740">
        <w:rPr>
          <w:rFonts w:ascii="Arial Narrow" w:hAnsi="Arial Narrow"/>
        </w:rPr>
        <w:instrText xml:space="preserve"> FORMTEXT </w:instrText>
      </w:r>
      <w:r w:rsidRPr="00164740">
        <w:rPr>
          <w:rFonts w:ascii="Arial Narrow" w:hAnsi="Arial Narrow"/>
        </w:rPr>
      </w:r>
      <w:r w:rsidRPr="00164740">
        <w:rPr>
          <w:rFonts w:ascii="Arial Narrow" w:hAnsi="Arial Narrow"/>
        </w:rPr>
        <w:fldChar w:fldCharType="separate"/>
      </w:r>
      <w:r w:rsidRPr="00164740">
        <w:rPr>
          <w:rFonts w:ascii="Arial Narrow" w:hAnsi="Arial Narrow"/>
          <w:noProof/>
        </w:rPr>
        <w:t>Insert Facility Name</w:t>
      </w:r>
      <w:r w:rsidRPr="00164740">
        <w:rPr>
          <w:rFonts w:ascii="Arial Narrow" w:hAnsi="Arial Narrow"/>
        </w:rPr>
        <w:fldChar w:fldCharType="end"/>
      </w:r>
      <w:bookmarkEnd w:id="0"/>
    </w:p>
    <w:bookmarkStart w:id="1" w:name="Text20"/>
    <w:p w14:paraId="1230311C" w14:textId="77777777" w:rsidR="00414DE8" w:rsidRPr="00164740" w:rsidRDefault="00414DE8" w:rsidP="00414DE8">
      <w:pPr>
        <w:pStyle w:val="FORMwspace"/>
        <w:jc w:val="center"/>
        <w:rPr>
          <w:rFonts w:ascii="Arial Narrow" w:hAnsi="Arial Narrow"/>
        </w:rPr>
      </w:pPr>
      <w:r w:rsidRPr="00164740">
        <w:rPr>
          <w:rFonts w:ascii="Arial Narrow" w:hAnsi="Arial Narrow"/>
        </w:rPr>
        <w:fldChar w:fldCharType="begin">
          <w:ffData>
            <w:name w:val="Text20"/>
            <w:enabled/>
            <w:calcOnExit w:val="0"/>
            <w:textInput>
              <w:default w:val="Insert Facility Address"/>
            </w:textInput>
          </w:ffData>
        </w:fldChar>
      </w:r>
      <w:r w:rsidRPr="00164740">
        <w:rPr>
          <w:rFonts w:ascii="Arial Narrow" w:hAnsi="Arial Narrow"/>
        </w:rPr>
        <w:instrText xml:space="preserve"> FORMTEXT </w:instrText>
      </w:r>
      <w:r w:rsidRPr="00164740">
        <w:rPr>
          <w:rFonts w:ascii="Arial Narrow" w:hAnsi="Arial Narrow"/>
        </w:rPr>
      </w:r>
      <w:r w:rsidRPr="00164740">
        <w:rPr>
          <w:rFonts w:ascii="Arial Narrow" w:hAnsi="Arial Narrow"/>
        </w:rPr>
        <w:fldChar w:fldCharType="separate"/>
      </w:r>
      <w:r w:rsidRPr="00164740">
        <w:rPr>
          <w:rFonts w:ascii="Arial Narrow" w:hAnsi="Arial Narrow"/>
          <w:noProof/>
        </w:rPr>
        <w:t>Insert Facility Address</w:t>
      </w:r>
      <w:r w:rsidRPr="00164740">
        <w:rPr>
          <w:rFonts w:ascii="Arial Narrow" w:hAnsi="Arial Narrow"/>
        </w:rPr>
        <w:fldChar w:fldCharType="end"/>
      </w:r>
      <w:bookmarkEnd w:id="1"/>
    </w:p>
    <w:bookmarkStart w:id="2" w:name="Text21"/>
    <w:p w14:paraId="5DD8AB9A" w14:textId="77777777" w:rsidR="00414DE8" w:rsidRPr="00164740" w:rsidRDefault="00414DE8" w:rsidP="00414DE8">
      <w:pPr>
        <w:pStyle w:val="FORMwspace"/>
        <w:jc w:val="center"/>
        <w:rPr>
          <w:rFonts w:ascii="Arial Narrow" w:hAnsi="Arial Narrow"/>
        </w:rPr>
      </w:pPr>
      <w:r w:rsidRPr="00164740">
        <w:rPr>
          <w:rFonts w:ascii="Arial Narrow" w:hAnsi="Arial Narrow"/>
        </w:rPr>
        <w:fldChar w:fldCharType="begin">
          <w:ffData>
            <w:name w:val="Text21"/>
            <w:enabled/>
            <w:calcOnExit w:val="0"/>
            <w:textInput>
              <w:default w:val="Insert City, State, Zip Code"/>
            </w:textInput>
          </w:ffData>
        </w:fldChar>
      </w:r>
      <w:r w:rsidRPr="00164740">
        <w:rPr>
          <w:rFonts w:ascii="Arial Narrow" w:hAnsi="Arial Narrow"/>
        </w:rPr>
        <w:instrText xml:space="preserve"> FORMTEXT </w:instrText>
      </w:r>
      <w:r w:rsidRPr="00164740">
        <w:rPr>
          <w:rFonts w:ascii="Arial Narrow" w:hAnsi="Arial Narrow"/>
        </w:rPr>
      </w:r>
      <w:r w:rsidRPr="00164740">
        <w:rPr>
          <w:rFonts w:ascii="Arial Narrow" w:hAnsi="Arial Narrow"/>
        </w:rPr>
        <w:fldChar w:fldCharType="separate"/>
      </w:r>
      <w:r w:rsidRPr="00164740">
        <w:rPr>
          <w:rFonts w:ascii="Arial Narrow" w:hAnsi="Arial Narrow"/>
          <w:noProof/>
        </w:rPr>
        <w:t>Insert City, State, Zip Code</w:t>
      </w:r>
      <w:r w:rsidRPr="00164740">
        <w:rPr>
          <w:rFonts w:ascii="Arial Narrow" w:hAnsi="Arial Narrow"/>
        </w:rPr>
        <w:fldChar w:fldCharType="end"/>
      </w:r>
      <w:bookmarkEnd w:id="2"/>
    </w:p>
    <w:bookmarkStart w:id="3" w:name="Text22"/>
    <w:p w14:paraId="5C3C2822" w14:textId="77777777" w:rsidR="00414DE8" w:rsidRDefault="00414DE8" w:rsidP="00414DE8">
      <w:pPr>
        <w:pStyle w:val="FORMwspace"/>
        <w:jc w:val="center"/>
        <w:rPr>
          <w:rFonts w:ascii="Arial Narrow" w:hAnsi="Arial Narrow"/>
        </w:rPr>
      </w:pPr>
      <w:r w:rsidRPr="00164740">
        <w:rPr>
          <w:rFonts w:ascii="Arial Narrow" w:hAnsi="Arial Narrow"/>
        </w:rPr>
        <w:fldChar w:fldCharType="begin">
          <w:ffData>
            <w:name w:val="Text22"/>
            <w:enabled/>
            <w:calcOnExit w:val="0"/>
            <w:textInput>
              <w:default w:val="Insert Facility Telephone Number (if applicable)"/>
            </w:textInput>
          </w:ffData>
        </w:fldChar>
      </w:r>
      <w:r w:rsidRPr="00164740">
        <w:rPr>
          <w:rFonts w:ascii="Arial Narrow" w:hAnsi="Arial Narrow"/>
        </w:rPr>
        <w:instrText xml:space="preserve"> FORMTEXT </w:instrText>
      </w:r>
      <w:r w:rsidRPr="00164740">
        <w:rPr>
          <w:rFonts w:ascii="Arial Narrow" w:hAnsi="Arial Narrow"/>
        </w:rPr>
      </w:r>
      <w:r w:rsidRPr="00164740">
        <w:rPr>
          <w:rFonts w:ascii="Arial Narrow" w:hAnsi="Arial Narrow"/>
        </w:rPr>
        <w:fldChar w:fldCharType="separate"/>
      </w:r>
      <w:r w:rsidRPr="00164740">
        <w:rPr>
          <w:rFonts w:ascii="Arial Narrow" w:hAnsi="Arial Narrow"/>
          <w:noProof/>
        </w:rPr>
        <w:t>Insert Facility Telephone Number (if applicable)</w:t>
      </w:r>
      <w:r w:rsidRPr="00164740">
        <w:rPr>
          <w:rFonts w:ascii="Arial Narrow" w:hAnsi="Arial Narrow"/>
        </w:rPr>
        <w:fldChar w:fldCharType="end"/>
      </w:r>
      <w:bookmarkEnd w:id="3"/>
    </w:p>
    <w:p w14:paraId="0ADC7D7E" w14:textId="77777777" w:rsidR="00C16AAB" w:rsidRPr="00164740" w:rsidRDefault="00C16AAB" w:rsidP="00C16AAB">
      <w:pPr>
        <w:pStyle w:val="FORMwspace"/>
        <w:jc w:val="center"/>
        <w:rPr>
          <w:rFonts w:ascii="Arial Narrow" w:hAnsi="Arial Narrow"/>
        </w:rPr>
      </w:pPr>
      <w:r>
        <w:rPr>
          <w:rFonts w:ascii="Arial Narrow" w:hAnsi="Arial Narrow"/>
        </w:rPr>
        <w:fldChar w:fldCharType="begin">
          <w:ffData>
            <w:name w:val=""/>
            <w:enabled/>
            <w:calcOnExit w:val="0"/>
            <w:textInput>
              <w:default w:val="Insert Facility Permit Tracking Number"/>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Insert Facility Permit Tracking Number</w:t>
      </w:r>
      <w:r>
        <w:rPr>
          <w:rFonts w:ascii="Arial Narrow" w:hAnsi="Arial Narrow"/>
        </w:rPr>
        <w:fldChar w:fldCharType="end"/>
      </w:r>
    </w:p>
    <w:p w14:paraId="47C6F5C8" w14:textId="77777777" w:rsidR="00414DE8" w:rsidRPr="00164740" w:rsidRDefault="00414DE8" w:rsidP="003022FF">
      <w:pPr>
        <w:rPr>
          <w:rFonts w:ascii="Arial Narrow" w:hAnsi="Arial Narrow"/>
        </w:rPr>
      </w:pPr>
    </w:p>
    <w:p w14:paraId="36CFDD89" w14:textId="77777777" w:rsidR="00414DE8" w:rsidRPr="00164740" w:rsidRDefault="00414DE8" w:rsidP="003022FF">
      <w:pPr>
        <w:rPr>
          <w:rFonts w:ascii="Arial Narrow" w:hAnsi="Arial Narrow"/>
        </w:rPr>
      </w:pPr>
    </w:p>
    <w:p w14:paraId="5F72AF7A" w14:textId="77777777" w:rsidR="00F506C8" w:rsidRDefault="00780D8D" w:rsidP="003022FF">
      <w:pPr>
        <w:rPr>
          <w:rFonts w:ascii="Arial Narrow" w:hAnsi="Arial Narrow"/>
        </w:rPr>
      </w:pPr>
      <w:r>
        <w:rPr>
          <w:rFonts w:ascii="Arial Narrow" w:hAnsi="Arial Narrow"/>
          <w:noProof/>
        </w:rPr>
        <w:lastRenderedPageBreak/>
        <mc:AlternateContent>
          <mc:Choice Requires="wps">
            <w:drawing>
              <wp:inline distT="0" distB="0" distL="0" distR="0" wp14:anchorId="545E5A35" wp14:editId="66D566B2">
                <wp:extent cx="5943600" cy="6479177"/>
                <wp:effectExtent l="0" t="0" r="19050" b="1714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479177"/>
                        </a:xfrm>
                        <a:prstGeom prst="rect">
                          <a:avLst/>
                        </a:prstGeom>
                        <a:solidFill>
                          <a:srgbClr val="F5F5F5">
                            <a:alpha val="84000"/>
                          </a:srgbClr>
                        </a:solidFill>
                        <a:ln w="9525">
                          <a:solidFill>
                            <a:srgbClr val="000000"/>
                          </a:solidFill>
                          <a:miter lim="800000"/>
                          <a:headEnd/>
                          <a:tailEnd/>
                        </a:ln>
                      </wps:spPr>
                      <wps:txbx>
                        <w:txbxContent>
                          <w:p w14:paraId="11783C01" w14:textId="77777777" w:rsidR="00453038" w:rsidRPr="00F17DB7" w:rsidRDefault="00453038" w:rsidP="00F506C8">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CA29AF9" w14:textId="4BA1DC3F" w:rsidR="00453038" w:rsidRDefault="00453038" w:rsidP="00F506C8">
                            <w:pPr>
                              <w:pStyle w:val="Instruc-bullet"/>
                            </w:pPr>
                            <w:r w:rsidRPr="00164740">
                              <w:t xml:space="preserve">Keep the following inspection, </w:t>
                            </w:r>
                            <w:r>
                              <w:t xml:space="preserve">corrective action, </w:t>
                            </w:r>
                            <w:r w:rsidRPr="00164740">
                              <w:t xml:space="preserve">monitoring, and certification records </w:t>
                            </w:r>
                            <w:r>
                              <w:t>in the same location that you keep</w:t>
                            </w:r>
                            <w:r w:rsidRPr="00164740">
                              <w:t xml:space="preserve"> your SWPPP:</w:t>
                            </w:r>
                            <w:r>
                              <w:t xml:space="preserve"> </w:t>
                            </w:r>
                          </w:p>
                          <w:p w14:paraId="15202D88" w14:textId="77777777" w:rsidR="00453038" w:rsidRDefault="00453038" w:rsidP="00F506C8">
                            <w:pPr>
                              <w:pStyle w:val="Instruc-bullet"/>
                              <w:numPr>
                                <w:ilvl w:val="2"/>
                                <w:numId w:val="8"/>
                              </w:numPr>
                              <w:tabs>
                                <w:tab w:val="clear" w:pos="2340"/>
                              </w:tabs>
                              <w:ind w:left="1080" w:hanging="360"/>
                            </w:pPr>
                            <w:r w:rsidRPr="008E1754">
                              <w:t>A copy of the NOI submitted to EPA along with any correspondence exchanged between you and EPA specifi</w:t>
                            </w:r>
                            <w:r>
                              <w:t>c to coverage under this permit (you should already have this</w:t>
                            </w:r>
                            <w:proofErr w:type="gramStart"/>
                            <w:r>
                              <w:t>);</w:t>
                            </w:r>
                            <w:proofErr w:type="gramEnd"/>
                          </w:p>
                          <w:p w14:paraId="0E7F838A" w14:textId="4C234F40" w:rsidR="00453038" w:rsidRDefault="00453038" w:rsidP="00F506C8">
                            <w:pPr>
                              <w:pStyle w:val="Instruc-bullet"/>
                              <w:numPr>
                                <w:ilvl w:val="2"/>
                                <w:numId w:val="8"/>
                              </w:numPr>
                              <w:tabs>
                                <w:tab w:val="clear" w:pos="2340"/>
                              </w:tabs>
                              <w:ind w:left="1080" w:hanging="360"/>
                            </w:pPr>
                            <w:r w:rsidRPr="008E1754">
                              <w:t xml:space="preserve">A copy of the acknowledgment </w:t>
                            </w:r>
                            <w:r>
                              <w:t>you receive from the EPA assigning your NPDES ID (you should already have this</w:t>
                            </w:r>
                            <w:proofErr w:type="gramStart"/>
                            <w:r>
                              <w:t>);</w:t>
                            </w:r>
                            <w:proofErr w:type="gramEnd"/>
                          </w:p>
                          <w:p w14:paraId="4CE60366" w14:textId="01A42119" w:rsidR="00453038" w:rsidRDefault="00453038" w:rsidP="00F506C8">
                            <w:pPr>
                              <w:pStyle w:val="Instruc-bullet"/>
                              <w:numPr>
                                <w:ilvl w:val="2"/>
                                <w:numId w:val="8"/>
                              </w:numPr>
                              <w:tabs>
                                <w:tab w:val="clear" w:pos="2340"/>
                              </w:tabs>
                              <w:ind w:left="1080" w:hanging="360"/>
                            </w:pPr>
                            <w:r w:rsidRPr="008E1754">
                              <w:t xml:space="preserve">A copy of </w:t>
                            </w:r>
                            <w:r>
                              <w:t xml:space="preserve">2015 MSGP </w:t>
                            </w:r>
                            <w:r w:rsidRPr="008E1754">
                              <w:t>(</w:t>
                            </w:r>
                            <w:r>
                              <w:t>you can provide an electronic copy</w:t>
                            </w:r>
                            <w:proofErr w:type="gramStart"/>
                            <w:r>
                              <w:t>);</w:t>
                            </w:r>
                            <w:proofErr w:type="gramEnd"/>
                          </w:p>
                          <w:p w14:paraId="2F1D37B9" w14:textId="77777777" w:rsidR="00453038" w:rsidRDefault="00453038" w:rsidP="00F506C8">
                            <w:pPr>
                              <w:pStyle w:val="Instruc-bullet"/>
                              <w:numPr>
                                <w:ilvl w:val="2"/>
                                <w:numId w:val="8"/>
                              </w:numPr>
                              <w:tabs>
                                <w:tab w:val="clear" w:pos="2340"/>
                              </w:tabs>
                              <w:ind w:left="1080" w:hanging="360"/>
                            </w:pPr>
                            <w:r w:rsidRPr="004D0840">
                              <w:t>Documentation of maintenance and repairs of control measures, including the date(s) of regular maintenance, date(s) of discovery of areas in need of repair/replacement, and for repairs, date(s) that the control measure(s) returned to full function, and the justification for any extended maintenance/repair schedules (see Part 2.1.2.3</w:t>
                            </w:r>
                            <w:proofErr w:type="gramStart"/>
                            <w:r w:rsidRPr="004D0840">
                              <w:t>)</w:t>
                            </w:r>
                            <w:r>
                              <w:t>;</w:t>
                            </w:r>
                            <w:proofErr w:type="gramEnd"/>
                          </w:p>
                          <w:p w14:paraId="0EEF7B9E" w14:textId="3E8191FC" w:rsidR="00453038" w:rsidRDefault="00453038" w:rsidP="00F506C8">
                            <w:pPr>
                              <w:pStyle w:val="Instruc-bullet"/>
                              <w:numPr>
                                <w:ilvl w:val="2"/>
                                <w:numId w:val="8"/>
                              </w:numPr>
                              <w:tabs>
                                <w:tab w:val="clear" w:pos="2340"/>
                              </w:tabs>
                              <w:ind w:left="1080" w:hanging="360"/>
                            </w:pPr>
                            <w:r w:rsidRPr="004D0840">
                              <w:t xml:space="preserve">All inspection reports, including the Routine Facility Inspection Reports (see Part 3.1) and Quarterly Visual </w:t>
                            </w:r>
                            <w:r>
                              <w:t>Assessment Reports (see Part 3.2.2</w:t>
                            </w:r>
                            <w:proofErr w:type="gramStart"/>
                            <w:r w:rsidRPr="004D0840">
                              <w:t>);</w:t>
                            </w:r>
                            <w:proofErr w:type="gramEnd"/>
                          </w:p>
                          <w:p w14:paraId="146613D9" w14:textId="77777777" w:rsidR="00453038" w:rsidRDefault="00453038" w:rsidP="00F506C8">
                            <w:pPr>
                              <w:pStyle w:val="Instruc-bullet"/>
                              <w:numPr>
                                <w:ilvl w:val="2"/>
                                <w:numId w:val="8"/>
                              </w:numPr>
                              <w:tabs>
                                <w:tab w:val="clear" w:pos="2340"/>
                              </w:tabs>
                              <w:ind w:left="1080" w:hanging="360"/>
                            </w:pPr>
                            <w:r w:rsidRPr="004D0840">
                              <w:t>Description of any deviations from the schedule for visual assessments and/or monitoring, and the reason for the deviations (e.g., adverse weather or it was impracticable to collect samples within the first 30 minutes of a measurable storm event) (see Parts 3.</w:t>
                            </w:r>
                            <w:r>
                              <w:t>2.3</w:t>
                            </w:r>
                            <w:r w:rsidRPr="004D0840">
                              <w:t xml:space="preserve"> </w:t>
                            </w:r>
                            <w:r>
                              <w:t xml:space="preserve">and </w:t>
                            </w:r>
                            <w:r w:rsidRPr="004D0840">
                              <w:t>6.1.</w:t>
                            </w:r>
                            <w:r>
                              <w:t>5</w:t>
                            </w:r>
                            <w:proofErr w:type="gramStart"/>
                            <w:r w:rsidRPr="004D0840">
                              <w:t>);</w:t>
                            </w:r>
                            <w:proofErr w:type="gramEnd"/>
                          </w:p>
                          <w:p w14:paraId="2B142F32" w14:textId="7FC0AB01" w:rsidR="00453038" w:rsidRPr="00557970" w:rsidRDefault="00453038" w:rsidP="00557970">
                            <w:pPr>
                              <w:pStyle w:val="Instruc-bullet"/>
                              <w:numPr>
                                <w:ilvl w:val="2"/>
                                <w:numId w:val="8"/>
                              </w:numPr>
                              <w:tabs>
                                <w:tab w:val="clear" w:pos="2340"/>
                              </w:tabs>
                              <w:ind w:left="1080" w:hanging="360"/>
                              <w:rPr>
                                <w:rFonts w:ascii="Century Gothic" w:eastAsia="Calibri" w:hAnsi="Century Gothic"/>
                                <w:sz w:val="20"/>
                                <w:szCs w:val="20"/>
                              </w:rPr>
                            </w:pPr>
                            <w:r>
                              <w:t>C</w:t>
                            </w:r>
                            <w:r w:rsidRPr="004D0840">
                              <w:t xml:space="preserve">orrective action </w:t>
                            </w:r>
                            <w:r>
                              <w:t>documentation required per</w:t>
                            </w:r>
                            <w:r w:rsidRPr="004D0840">
                              <w:t xml:space="preserve"> Part </w:t>
                            </w:r>
                            <w:proofErr w:type="gramStart"/>
                            <w:r w:rsidRPr="004D0840">
                              <w:t>4.</w:t>
                            </w:r>
                            <w:r>
                              <w:t>4</w:t>
                            </w:r>
                            <w:r w:rsidRPr="00CD1341">
                              <w:rPr>
                                <w:color w:val="00B050"/>
                              </w:rPr>
                              <w:t>;</w:t>
                            </w:r>
                            <w:proofErr w:type="gramEnd"/>
                          </w:p>
                          <w:p w14:paraId="40634FF4" w14:textId="4BBC4024" w:rsidR="00453038" w:rsidRPr="00557970" w:rsidRDefault="00453038" w:rsidP="00557970">
                            <w:pPr>
                              <w:pStyle w:val="Instruc-bullet"/>
                              <w:numPr>
                                <w:ilvl w:val="2"/>
                                <w:numId w:val="8"/>
                              </w:numPr>
                              <w:tabs>
                                <w:tab w:val="clear" w:pos="2340"/>
                              </w:tabs>
                              <w:ind w:left="1080" w:hanging="360"/>
                              <w:rPr>
                                <w:rFonts w:eastAsia="Calibri"/>
                              </w:rPr>
                            </w:pPr>
                            <w:r w:rsidRPr="00557970">
                              <w:rPr>
                                <w:rFonts w:eastAsia="Calibri"/>
                              </w:rPr>
                              <w:t xml:space="preserve">Documentation </w:t>
                            </w:r>
                            <w:r w:rsidRPr="00385C86">
                              <w:rPr>
                                <w:rFonts w:eastAsia="Calibri"/>
                                <w:color w:val="000000" w:themeColor="text1"/>
                              </w:rPr>
                              <w:t>of a</w:t>
                            </w:r>
                            <w:r>
                              <w:rPr>
                                <w:rFonts w:eastAsia="Calibri"/>
                                <w:color w:val="000000" w:themeColor="text1"/>
                              </w:rPr>
                              <w:t>ny</w:t>
                            </w:r>
                            <w:r w:rsidRPr="00385C86">
                              <w:rPr>
                                <w:rFonts w:eastAsia="Calibri"/>
                                <w:color w:val="000000" w:themeColor="text1"/>
                              </w:rPr>
                              <w:t xml:space="preserve"> benchmark </w:t>
                            </w:r>
                            <w:r w:rsidRPr="00557970">
                              <w:rPr>
                                <w:rFonts w:eastAsia="Calibri"/>
                              </w:rPr>
                              <w:t>exceedance</w:t>
                            </w:r>
                            <w:r>
                              <w:rPr>
                                <w:rFonts w:eastAsia="Calibri"/>
                              </w:rPr>
                              <w:t>s</w:t>
                            </w:r>
                            <w:r w:rsidRPr="00557970">
                              <w:rPr>
                                <w:rFonts w:eastAsia="Calibri"/>
                              </w:rPr>
                              <w:t xml:space="preserve"> and the type of response to the exceedance you employed, including:</w:t>
                            </w:r>
                          </w:p>
                          <w:p w14:paraId="3CFF25B9" w14:textId="77777777" w:rsidR="00453038" w:rsidRPr="00557970" w:rsidRDefault="00453038" w:rsidP="00557970">
                            <w:pPr>
                              <w:pStyle w:val="Instruc-bullet"/>
                              <w:numPr>
                                <w:ilvl w:val="3"/>
                                <w:numId w:val="8"/>
                              </w:numPr>
                              <w:tabs>
                                <w:tab w:val="clear" w:pos="2880"/>
                                <w:tab w:val="left" w:pos="1440"/>
                                <w:tab w:val="num" w:pos="2520"/>
                              </w:tabs>
                              <w:ind w:left="1440"/>
                              <w:rPr>
                                <w:rFonts w:eastAsia="Calibri"/>
                              </w:rPr>
                            </w:pPr>
                            <w:r w:rsidRPr="005E6E29">
                              <w:t xml:space="preserve">the corrective action </w:t>
                            </w:r>
                            <w:proofErr w:type="gramStart"/>
                            <w:r w:rsidRPr="005E6E29">
                              <w:t>taken;</w:t>
                            </w:r>
                            <w:proofErr w:type="gramEnd"/>
                          </w:p>
                          <w:p w14:paraId="639356E8" w14:textId="77777777" w:rsidR="00453038" w:rsidRPr="000D13DF" w:rsidRDefault="00453038" w:rsidP="00557970">
                            <w:pPr>
                              <w:pStyle w:val="Instruc-bullet"/>
                              <w:numPr>
                                <w:ilvl w:val="3"/>
                                <w:numId w:val="8"/>
                              </w:numPr>
                              <w:tabs>
                                <w:tab w:val="clear" w:pos="2880"/>
                                <w:tab w:val="num" w:pos="2520"/>
                              </w:tabs>
                              <w:ind w:left="1440"/>
                              <w:rPr>
                                <w:rFonts w:eastAsia="Calibri"/>
                              </w:rPr>
                            </w:pPr>
                            <w:r w:rsidRPr="005E6E29">
                              <w:t xml:space="preserve">a finding that the exceedance was due to natural background pollutant </w:t>
                            </w:r>
                            <w:proofErr w:type="gramStart"/>
                            <w:r w:rsidRPr="005E6E29">
                              <w:t>levels;</w:t>
                            </w:r>
                            <w:proofErr w:type="gramEnd"/>
                            <w:r w:rsidRPr="005E6E29">
                              <w:t xml:space="preserve"> </w:t>
                            </w:r>
                          </w:p>
                          <w:p w14:paraId="2356FB22" w14:textId="2D7F919B" w:rsidR="00453038" w:rsidRPr="00557970" w:rsidRDefault="00453038" w:rsidP="00557970">
                            <w:pPr>
                              <w:pStyle w:val="Instruc-bullet"/>
                              <w:numPr>
                                <w:ilvl w:val="3"/>
                                <w:numId w:val="8"/>
                              </w:numPr>
                              <w:tabs>
                                <w:tab w:val="clear" w:pos="2880"/>
                                <w:tab w:val="num" w:pos="2520"/>
                              </w:tabs>
                              <w:ind w:left="1440"/>
                              <w:rPr>
                                <w:rFonts w:eastAsia="Calibri"/>
                              </w:rPr>
                            </w:pPr>
                            <w:r>
                              <w:t xml:space="preserve">a determination from EPA that benchmark monitoring can be discontinued because the exceedance was due to run-on; </w:t>
                            </w:r>
                            <w:r w:rsidRPr="005E6E29">
                              <w:t>o</w:t>
                            </w:r>
                            <w:r w:rsidRPr="00557970">
                              <w:t>r</w:t>
                            </w:r>
                          </w:p>
                          <w:p w14:paraId="5AED016B" w14:textId="77777777" w:rsidR="00453038" w:rsidRPr="00557970" w:rsidRDefault="00453038" w:rsidP="00557970">
                            <w:pPr>
                              <w:pStyle w:val="Instruc-bullet"/>
                              <w:numPr>
                                <w:ilvl w:val="3"/>
                                <w:numId w:val="8"/>
                              </w:numPr>
                              <w:tabs>
                                <w:tab w:val="clear" w:pos="2880"/>
                                <w:tab w:val="num" w:pos="2520"/>
                              </w:tabs>
                              <w:ind w:left="1440"/>
                              <w:rPr>
                                <w:rFonts w:eastAsia="Calibri"/>
                              </w:rPr>
                            </w:pPr>
                            <w:r w:rsidRPr="00557970">
                              <w:t xml:space="preserve">a finding that no further pollutant reductions were technologically available and economically practicable and achievable </w:t>
                            </w:r>
                            <w:proofErr w:type="gramStart"/>
                            <w:r w:rsidRPr="00557970">
                              <w:t>in light of</w:t>
                            </w:r>
                            <w:proofErr w:type="gramEnd"/>
                            <w:r w:rsidRPr="00557970">
                              <w:t xml:space="preserve"> best industry practice consistent with Part 6.2.1.2.</w:t>
                            </w:r>
                          </w:p>
                          <w:p w14:paraId="515C5D4E" w14:textId="44C7BB11" w:rsidR="00453038" w:rsidRDefault="00453038" w:rsidP="00F506C8">
                            <w:pPr>
                              <w:pStyle w:val="Instruc-bullet"/>
                              <w:numPr>
                                <w:ilvl w:val="2"/>
                                <w:numId w:val="8"/>
                              </w:numPr>
                              <w:tabs>
                                <w:tab w:val="clear" w:pos="2340"/>
                              </w:tabs>
                              <w:ind w:left="1080" w:hanging="360"/>
                            </w:pPr>
                            <w:r w:rsidRPr="004D0840">
                              <w:t>Documentation to support any determination that pollutants of concern are not expected to be present above natural background levels if you discharge directly to impaired waters, and that such pollutants were not detected in your discharge or were solely attributable to natural background sources (see Part 6.2</w:t>
                            </w:r>
                            <w:r w:rsidRPr="00385C86">
                              <w:rPr>
                                <w:color w:val="000000" w:themeColor="text1"/>
                              </w:rPr>
                              <w:t>.4.1</w:t>
                            </w:r>
                            <w:r>
                              <w:rPr>
                                <w:color w:val="000000" w:themeColor="text1"/>
                              </w:rPr>
                              <w:t>);</w:t>
                            </w:r>
                          </w:p>
                          <w:p w14:paraId="5F7467B4" w14:textId="0E3E5C7A" w:rsidR="00453038" w:rsidRDefault="00453038" w:rsidP="00F506C8">
                            <w:pPr>
                              <w:pStyle w:val="Instruc-bullet"/>
                              <w:numPr>
                                <w:ilvl w:val="2"/>
                                <w:numId w:val="8"/>
                              </w:numPr>
                              <w:tabs>
                                <w:tab w:val="clear" w:pos="2340"/>
                              </w:tabs>
                              <w:ind w:left="1080" w:hanging="360"/>
                            </w:pPr>
                            <w:r w:rsidRPr="004015B8">
                              <w:t xml:space="preserve">Documentation to support your claim that your facility has changed its status from active to inactive and unstaffed with </w:t>
                            </w:r>
                            <w:r w:rsidRPr="003A436B">
                              <w:rPr>
                                <w:color w:val="000000"/>
                              </w:rPr>
                              <w:t>respect</w:t>
                            </w:r>
                            <w:r w:rsidRPr="004015B8">
                              <w:t xml:space="preserve"> to the requirements to conduct routine facility inspections (see Part 3.1.1), quarterly visual assessments (see Part 3.2.3), benchmark monitoring (see Part 6.2.1.3), and/or impaired waters monitoring (see Part 6.2.4.</w:t>
                            </w:r>
                            <w:r>
                              <w:t>3</w:t>
                            </w:r>
                            <w:r w:rsidRPr="004015B8">
                              <w:t>).</w:t>
                            </w:r>
                          </w:p>
                          <w:p w14:paraId="1C2B9E08" w14:textId="43CBB088" w:rsidR="00453038" w:rsidRPr="00BC4FAA" w:rsidRDefault="00453038" w:rsidP="00040BFC">
                            <w:pPr>
                              <w:pStyle w:val="Instruc-bullet"/>
                              <w:spacing w:after="120"/>
                              <w:ind w:left="547"/>
                            </w:pPr>
                            <w:r>
                              <w:t>With the exception of the first 3 items, these are records that you will be updating throughout the permit term. Follow the instructions in Sections A through L of this template to keep your records complete.</w:t>
                            </w:r>
                          </w:p>
                        </w:txbxContent>
                      </wps:txbx>
                      <wps:bodyPr rot="0" vert="horz" wrap="square" lIns="91440" tIns="45720" rIns="91440" bIns="45720" anchor="t" anchorCtr="0" upright="1">
                        <a:noAutofit/>
                      </wps:bodyPr>
                    </wps:wsp>
                  </a:graphicData>
                </a:graphic>
              </wp:inline>
            </w:drawing>
          </mc:Choice>
          <mc:Fallback>
            <w:pict>
              <v:shapetype w14:anchorId="545E5A35" id="_x0000_t202" coordsize="21600,21600" o:spt="202" path="m,l,21600r21600,l21600,xe">
                <v:stroke joinstyle="miter"/>
                <v:path gradientshapeok="t" o:connecttype="rect"/>
              </v:shapetype>
              <v:shape id="Text Box 2" o:spid="_x0000_s1026" type="#_x0000_t202" style="width:468pt;height:5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" fillcolor="#f5f5f5">
                <v:fill opacity="54998f"/>
                <v:textbox>
                  <w:txbxContent>
                    <w:p w14:paraId="11783C01" w14:textId="77777777" w:rsidR="00453038" w:rsidRPr="00F17DB7" w:rsidRDefault="00453038" w:rsidP="00F506C8">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CA29AF9" w14:textId="4BA1DC3F" w:rsidR="00453038" w:rsidRDefault="00453038" w:rsidP="00F506C8">
                      <w:pPr>
                        <w:pStyle w:val="Instruc-bullet"/>
                      </w:pPr>
                      <w:r w:rsidRPr="00164740">
                        <w:t xml:space="preserve">Keep the following inspection, </w:t>
                      </w:r>
                      <w:r>
                        <w:t xml:space="preserve">corrective action, </w:t>
                      </w:r>
                      <w:r w:rsidRPr="00164740">
                        <w:t xml:space="preserve">monitoring, and certification records </w:t>
                      </w:r>
                      <w:r>
                        <w:t>in the same location that you keep</w:t>
                      </w:r>
                      <w:r w:rsidRPr="00164740">
                        <w:t xml:space="preserve"> your SWPPP:</w:t>
                      </w:r>
                      <w:r>
                        <w:t xml:space="preserve"> </w:t>
                      </w:r>
                    </w:p>
                    <w:p w14:paraId="15202D88" w14:textId="77777777" w:rsidR="00453038" w:rsidRDefault="00453038" w:rsidP="00F506C8">
                      <w:pPr>
                        <w:pStyle w:val="Instruc-bullet"/>
                        <w:numPr>
                          <w:ilvl w:val="2"/>
                          <w:numId w:val="8"/>
                        </w:numPr>
                        <w:tabs>
                          <w:tab w:val="clear" w:pos="2340"/>
                        </w:tabs>
                        <w:ind w:left="1080" w:hanging="360"/>
                      </w:pPr>
                      <w:r w:rsidRPr="008E1754">
                        <w:t>A copy of the NOI submitted to EPA along with any correspondence exchanged between you and EPA specifi</w:t>
                      </w:r>
                      <w:r>
                        <w:t>c to coverage under this permit (you should already have this</w:t>
                      </w:r>
                      <w:proofErr w:type="gramStart"/>
                      <w:r>
                        <w:t>);</w:t>
                      </w:r>
                      <w:proofErr w:type="gramEnd"/>
                    </w:p>
                    <w:p w14:paraId="0E7F838A" w14:textId="4C234F40" w:rsidR="00453038" w:rsidRDefault="00453038" w:rsidP="00F506C8">
                      <w:pPr>
                        <w:pStyle w:val="Instruc-bullet"/>
                        <w:numPr>
                          <w:ilvl w:val="2"/>
                          <w:numId w:val="8"/>
                        </w:numPr>
                        <w:tabs>
                          <w:tab w:val="clear" w:pos="2340"/>
                        </w:tabs>
                        <w:ind w:left="1080" w:hanging="360"/>
                      </w:pPr>
                      <w:r w:rsidRPr="008E1754">
                        <w:t xml:space="preserve">A copy of the acknowledgment </w:t>
                      </w:r>
                      <w:r>
                        <w:t>you receive from the EPA assigning your NPDES ID (you should already have this</w:t>
                      </w:r>
                      <w:proofErr w:type="gramStart"/>
                      <w:r>
                        <w:t>);</w:t>
                      </w:r>
                      <w:proofErr w:type="gramEnd"/>
                    </w:p>
                    <w:p w14:paraId="4CE60366" w14:textId="01A42119" w:rsidR="00453038" w:rsidRDefault="00453038" w:rsidP="00F506C8">
                      <w:pPr>
                        <w:pStyle w:val="Instruc-bullet"/>
                        <w:numPr>
                          <w:ilvl w:val="2"/>
                          <w:numId w:val="8"/>
                        </w:numPr>
                        <w:tabs>
                          <w:tab w:val="clear" w:pos="2340"/>
                        </w:tabs>
                        <w:ind w:left="1080" w:hanging="360"/>
                      </w:pPr>
                      <w:r w:rsidRPr="008E1754">
                        <w:t xml:space="preserve">A copy of </w:t>
                      </w:r>
                      <w:r>
                        <w:t xml:space="preserve">2015 MSGP </w:t>
                      </w:r>
                      <w:r w:rsidRPr="008E1754">
                        <w:t>(</w:t>
                      </w:r>
                      <w:r>
                        <w:t>you can provide an electronic copy</w:t>
                      </w:r>
                      <w:proofErr w:type="gramStart"/>
                      <w:r>
                        <w:t>);</w:t>
                      </w:r>
                      <w:proofErr w:type="gramEnd"/>
                    </w:p>
                    <w:p w14:paraId="2F1D37B9" w14:textId="77777777" w:rsidR="00453038" w:rsidRDefault="00453038" w:rsidP="00F506C8">
                      <w:pPr>
                        <w:pStyle w:val="Instruc-bullet"/>
                        <w:numPr>
                          <w:ilvl w:val="2"/>
                          <w:numId w:val="8"/>
                        </w:numPr>
                        <w:tabs>
                          <w:tab w:val="clear" w:pos="2340"/>
                        </w:tabs>
                        <w:ind w:left="1080" w:hanging="360"/>
                      </w:pPr>
                      <w:r w:rsidRPr="004D0840">
                        <w:t>Documentation of maintenance and repairs of control measures, including the date(s) of regular maintenance, date(s) of discovery of areas in need of repair/replacement, and for repairs, date(s) that the control measure(s) returned to full function, and the justification for any extended maintenance/repair schedules (see Part 2.1.2.3</w:t>
                      </w:r>
                      <w:proofErr w:type="gramStart"/>
                      <w:r w:rsidRPr="004D0840">
                        <w:t>)</w:t>
                      </w:r>
                      <w:r>
                        <w:t>;</w:t>
                      </w:r>
                      <w:proofErr w:type="gramEnd"/>
                    </w:p>
                    <w:p w14:paraId="0EEF7B9E" w14:textId="3E8191FC" w:rsidR="00453038" w:rsidRDefault="00453038" w:rsidP="00F506C8">
                      <w:pPr>
                        <w:pStyle w:val="Instruc-bullet"/>
                        <w:numPr>
                          <w:ilvl w:val="2"/>
                          <w:numId w:val="8"/>
                        </w:numPr>
                        <w:tabs>
                          <w:tab w:val="clear" w:pos="2340"/>
                        </w:tabs>
                        <w:ind w:left="1080" w:hanging="360"/>
                      </w:pPr>
                      <w:r w:rsidRPr="004D0840">
                        <w:t xml:space="preserve">All inspection reports, including the Routine Facility Inspection Reports (see Part 3.1) and Quarterly Visual </w:t>
                      </w:r>
                      <w:r>
                        <w:t>Assessment Reports (see Part 3.2.2</w:t>
                      </w:r>
                      <w:proofErr w:type="gramStart"/>
                      <w:r w:rsidRPr="004D0840">
                        <w:t>);</w:t>
                      </w:r>
                      <w:proofErr w:type="gramEnd"/>
                    </w:p>
                    <w:p w14:paraId="146613D9" w14:textId="77777777" w:rsidR="00453038" w:rsidRDefault="00453038" w:rsidP="00F506C8">
                      <w:pPr>
                        <w:pStyle w:val="Instruc-bullet"/>
                        <w:numPr>
                          <w:ilvl w:val="2"/>
                          <w:numId w:val="8"/>
                        </w:numPr>
                        <w:tabs>
                          <w:tab w:val="clear" w:pos="2340"/>
                        </w:tabs>
                        <w:ind w:left="1080" w:hanging="360"/>
                      </w:pPr>
                      <w:r w:rsidRPr="004D0840">
                        <w:t>Description of any deviations from the schedule for visual assessments and/or monitoring, and the reason for the deviations (e.g., adverse weather or it was impracticable to collect samples within the first 30 minutes of a measurable storm event) (see Parts 3.</w:t>
                      </w:r>
                      <w:r>
                        <w:t>2.3</w:t>
                      </w:r>
                      <w:r w:rsidRPr="004D0840">
                        <w:t xml:space="preserve"> </w:t>
                      </w:r>
                      <w:r>
                        <w:t xml:space="preserve">and </w:t>
                      </w:r>
                      <w:r w:rsidRPr="004D0840">
                        <w:t>6.1.</w:t>
                      </w:r>
                      <w:r>
                        <w:t>5</w:t>
                      </w:r>
                      <w:proofErr w:type="gramStart"/>
                      <w:r w:rsidRPr="004D0840">
                        <w:t>);</w:t>
                      </w:r>
                      <w:proofErr w:type="gramEnd"/>
                    </w:p>
                    <w:p w14:paraId="2B142F32" w14:textId="7FC0AB01" w:rsidR="00453038" w:rsidRPr="00557970" w:rsidRDefault="00453038" w:rsidP="00557970">
                      <w:pPr>
                        <w:pStyle w:val="Instruc-bullet"/>
                        <w:numPr>
                          <w:ilvl w:val="2"/>
                          <w:numId w:val="8"/>
                        </w:numPr>
                        <w:tabs>
                          <w:tab w:val="clear" w:pos="2340"/>
                        </w:tabs>
                        <w:ind w:left="1080" w:hanging="360"/>
                        <w:rPr>
                          <w:rFonts w:ascii="Century Gothic" w:eastAsia="Calibri" w:hAnsi="Century Gothic"/>
                          <w:sz w:val="20"/>
                          <w:szCs w:val="20"/>
                        </w:rPr>
                      </w:pPr>
                      <w:r>
                        <w:t>C</w:t>
                      </w:r>
                      <w:r w:rsidRPr="004D0840">
                        <w:t xml:space="preserve">orrective action </w:t>
                      </w:r>
                      <w:r>
                        <w:t>documentation required per</w:t>
                      </w:r>
                      <w:r w:rsidRPr="004D0840">
                        <w:t xml:space="preserve"> Part </w:t>
                      </w:r>
                      <w:proofErr w:type="gramStart"/>
                      <w:r w:rsidRPr="004D0840">
                        <w:t>4.</w:t>
                      </w:r>
                      <w:r>
                        <w:t>4</w:t>
                      </w:r>
                      <w:r w:rsidRPr="00CD1341">
                        <w:rPr>
                          <w:color w:val="00B050"/>
                        </w:rPr>
                        <w:t>;</w:t>
                      </w:r>
                      <w:proofErr w:type="gramEnd"/>
                    </w:p>
                    <w:p w14:paraId="40634FF4" w14:textId="4BBC4024" w:rsidR="00453038" w:rsidRPr="00557970" w:rsidRDefault="00453038" w:rsidP="00557970">
                      <w:pPr>
                        <w:pStyle w:val="Instruc-bullet"/>
                        <w:numPr>
                          <w:ilvl w:val="2"/>
                          <w:numId w:val="8"/>
                        </w:numPr>
                        <w:tabs>
                          <w:tab w:val="clear" w:pos="2340"/>
                        </w:tabs>
                        <w:ind w:left="1080" w:hanging="360"/>
                        <w:rPr>
                          <w:rFonts w:eastAsia="Calibri"/>
                        </w:rPr>
                      </w:pPr>
                      <w:r w:rsidRPr="00557970">
                        <w:rPr>
                          <w:rFonts w:eastAsia="Calibri"/>
                        </w:rPr>
                        <w:t xml:space="preserve">Documentation </w:t>
                      </w:r>
                      <w:r w:rsidRPr="00385C86">
                        <w:rPr>
                          <w:rFonts w:eastAsia="Calibri"/>
                          <w:color w:val="000000" w:themeColor="text1"/>
                        </w:rPr>
                        <w:t>of a</w:t>
                      </w:r>
                      <w:r>
                        <w:rPr>
                          <w:rFonts w:eastAsia="Calibri"/>
                          <w:color w:val="000000" w:themeColor="text1"/>
                        </w:rPr>
                        <w:t>ny</w:t>
                      </w:r>
                      <w:r w:rsidRPr="00385C86">
                        <w:rPr>
                          <w:rFonts w:eastAsia="Calibri"/>
                          <w:color w:val="000000" w:themeColor="text1"/>
                        </w:rPr>
                        <w:t xml:space="preserve"> benchmark </w:t>
                      </w:r>
                      <w:r w:rsidRPr="00557970">
                        <w:rPr>
                          <w:rFonts w:eastAsia="Calibri"/>
                        </w:rPr>
                        <w:t>exceedance</w:t>
                      </w:r>
                      <w:r>
                        <w:rPr>
                          <w:rFonts w:eastAsia="Calibri"/>
                        </w:rPr>
                        <w:t>s</w:t>
                      </w:r>
                      <w:r w:rsidRPr="00557970">
                        <w:rPr>
                          <w:rFonts w:eastAsia="Calibri"/>
                        </w:rPr>
                        <w:t xml:space="preserve"> and the type of response to the exceedance you employed, including:</w:t>
                      </w:r>
                    </w:p>
                    <w:p w14:paraId="3CFF25B9" w14:textId="77777777" w:rsidR="00453038" w:rsidRPr="00557970" w:rsidRDefault="00453038" w:rsidP="00557970">
                      <w:pPr>
                        <w:pStyle w:val="Instruc-bullet"/>
                        <w:numPr>
                          <w:ilvl w:val="3"/>
                          <w:numId w:val="8"/>
                        </w:numPr>
                        <w:tabs>
                          <w:tab w:val="clear" w:pos="2880"/>
                          <w:tab w:val="left" w:pos="1440"/>
                          <w:tab w:val="num" w:pos="2520"/>
                        </w:tabs>
                        <w:ind w:left="1440"/>
                        <w:rPr>
                          <w:rFonts w:eastAsia="Calibri"/>
                        </w:rPr>
                      </w:pPr>
                      <w:r w:rsidRPr="005E6E29">
                        <w:t xml:space="preserve">the corrective action </w:t>
                      </w:r>
                      <w:proofErr w:type="gramStart"/>
                      <w:r w:rsidRPr="005E6E29">
                        <w:t>taken;</w:t>
                      </w:r>
                      <w:proofErr w:type="gramEnd"/>
                    </w:p>
                    <w:p w14:paraId="639356E8" w14:textId="77777777" w:rsidR="00453038" w:rsidRPr="000D13DF" w:rsidRDefault="00453038" w:rsidP="00557970">
                      <w:pPr>
                        <w:pStyle w:val="Instruc-bullet"/>
                        <w:numPr>
                          <w:ilvl w:val="3"/>
                          <w:numId w:val="8"/>
                        </w:numPr>
                        <w:tabs>
                          <w:tab w:val="clear" w:pos="2880"/>
                          <w:tab w:val="num" w:pos="2520"/>
                        </w:tabs>
                        <w:ind w:left="1440"/>
                        <w:rPr>
                          <w:rFonts w:eastAsia="Calibri"/>
                        </w:rPr>
                      </w:pPr>
                      <w:r w:rsidRPr="005E6E29">
                        <w:t xml:space="preserve">a finding that the exceedance was due to natural background pollutant </w:t>
                      </w:r>
                      <w:proofErr w:type="gramStart"/>
                      <w:r w:rsidRPr="005E6E29">
                        <w:t>levels;</w:t>
                      </w:r>
                      <w:proofErr w:type="gramEnd"/>
                      <w:r w:rsidRPr="005E6E29">
                        <w:t xml:space="preserve"> </w:t>
                      </w:r>
                    </w:p>
                    <w:p w14:paraId="2356FB22" w14:textId="2D7F919B" w:rsidR="00453038" w:rsidRPr="00557970" w:rsidRDefault="00453038" w:rsidP="00557970">
                      <w:pPr>
                        <w:pStyle w:val="Instruc-bullet"/>
                        <w:numPr>
                          <w:ilvl w:val="3"/>
                          <w:numId w:val="8"/>
                        </w:numPr>
                        <w:tabs>
                          <w:tab w:val="clear" w:pos="2880"/>
                          <w:tab w:val="num" w:pos="2520"/>
                        </w:tabs>
                        <w:ind w:left="1440"/>
                        <w:rPr>
                          <w:rFonts w:eastAsia="Calibri"/>
                        </w:rPr>
                      </w:pPr>
                      <w:r>
                        <w:t xml:space="preserve">a determination from EPA that benchmark monitoring can be discontinued because the exceedance was due to run-on; </w:t>
                      </w:r>
                      <w:r w:rsidRPr="005E6E29">
                        <w:t>o</w:t>
                      </w:r>
                      <w:r w:rsidRPr="00557970">
                        <w:t>r</w:t>
                      </w:r>
                    </w:p>
                    <w:p w14:paraId="5AED016B" w14:textId="77777777" w:rsidR="00453038" w:rsidRPr="00557970" w:rsidRDefault="00453038" w:rsidP="00557970">
                      <w:pPr>
                        <w:pStyle w:val="Instruc-bullet"/>
                        <w:numPr>
                          <w:ilvl w:val="3"/>
                          <w:numId w:val="8"/>
                        </w:numPr>
                        <w:tabs>
                          <w:tab w:val="clear" w:pos="2880"/>
                          <w:tab w:val="num" w:pos="2520"/>
                        </w:tabs>
                        <w:ind w:left="1440"/>
                        <w:rPr>
                          <w:rFonts w:eastAsia="Calibri"/>
                        </w:rPr>
                      </w:pPr>
                      <w:r w:rsidRPr="00557970">
                        <w:t xml:space="preserve">a finding that no further pollutant reductions were technologically available and economically practicable and achievable </w:t>
                      </w:r>
                      <w:proofErr w:type="gramStart"/>
                      <w:r w:rsidRPr="00557970">
                        <w:t>in light of</w:t>
                      </w:r>
                      <w:proofErr w:type="gramEnd"/>
                      <w:r w:rsidRPr="00557970">
                        <w:t xml:space="preserve"> best industry practice consistent with Part 6.2.1.2.</w:t>
                      </w:r>
                    </w:p>
                    <w:p w14:paraId="515C5D4E" w14:textId="44C7BB11" w:rsidR="00453038" w:rsidRDefault="00453038" w:rsidP="00F506C8">
                      <w:pPr>
                        <w:pStyle w:val="Instruc-bullet"/>
                        <w:numPr>
                          <w:ilvl w:val="2"/>
                          <w:numId w:val="8"/>
                        </w:numPr>
                        <w:tabs>
                          <w:tab w:val="clear" w:pos="2340"/>
                        </w:tabs>
                        <w:ind w:left="1080" w:hanging="360"/>
                      </w:pPr>
                      <w:r w:rsidRPr="004D0840">
                        <w:t>Documentation to support any determination that pollutants of concern are not expected to be present above natural background levels if you discharge directly to impaired waters, and that such pollutants were not detected in your discharge or were solely attributable to natural background sources (see Part 6.2</w:t>
                      </w:r>
                      <w:r w:rsidRPr="00385C86">
                        <w:rPr>
                          <w:color w:val="000000" w:themeColor="text1"/>
                        </w:rPr>
                        <w:t>.4.1</w:t>
                      </w:r>
                      <w:r>
                        <w:rPr>
                          <w:color w:val="000000" w:themeColor="text1"/>
                        </w:rPr>
                        <w:t>);</w:t>
                      </w:r>
                    </w:p>
                    <w:p w14:paraId="5F7467B4" w14:textId="0E3E5C7A" w:rsidR="00453038" w:rsidRDefault="00453038" w:rsidP="00F506C8">
                      <w:pPr>
                        <w:pStyle w:val="Instruc-bullet"/>
                        <w:numPr>
                          <w:ilvl w:val="2"/>
                          <w:numId w:val="8"/>
                        </w:numPr>
                        <w:tabs>
                          <w:tab w:val="clear" w:pos="2340"/>
                        </w:tabs>
                        <w:ind w:left="1080" w:hanging="360"/>
                      </w:pPr>
                      <w:r w:rsidRPr="004015B8">
                        <w:t xml:space="preserve">Documentation to support your claim that your facility has changed its status from active to inactive and unstaffed with </w:t>
                      </w:r>
                      <w:r w:rsidRPr="003A436B">
                        <w:rPr>
                          <w:color w:val="000000"/>
                        </w:rPr>
                        <w:t>respect</w:t>
                      </w:r>
                      <w:r w:rsidRPr="004015B8">
                        <w:t xml:space="preserve"> to the requirements to conduct routine facility inspections (see Part 3.1.1), quarterly visual assessments (see Part 3.2.3), benchmark monitoring (see Part 6.2.1.3), and/or impaired waters monitoring (see Part 6.2.4.</w:t>
                      </w:r>
                      <w:r>
                        <w:t>3</w:t>
                      </w:r>
                      <w:r w:rsidRPr="004015B8">
                        <w:t>).</w:t>
                      </w:r>
                    </w:p>
                    <w:p w14:paraId="1C2B9E08" w14:textId="43CBB088" w:rsidR="00453038" w:rsidRPr="00BC4FAA" w:rsidRDefault="00453038" w:rsidP="00040BFC">
                      <w:pPr>
                        <w:pStyle w:val="Instruc-bullet"/>
                        <w:spacing w:after="120"/>
                        <w:ind w:left="547"/>
                      </w:pPr>
                      <w:r>
                        <w:t>With the exception of the first 3 items, these are records that you will be updating throughout the permit term. Follow the instructions in Sections A through L of this template to keep your records complete.</w:t>
                      </w:r>
                    </w:p>
                  </w:txbxContent>
                </v:textbox>
                <w10:anchorlock/>
              </v:shape>
            </w:pict>
          </mc:Fallback>
        </mc:AlternateContent>
      </w:r>
    </w:p>
    <w:p w14:paraId="1FED0B0B" w14:textId="77777777" w:rsidR="00841BFC" w:rsidRPr="005504E5" w:rsidRDefault="00841BFC" w:rsidP="00841BFC">
      <w:pPr>
        <w:pStyle w:val="TableofContents"/>
        <w:rPr>
          <w:rFonts w:ascii="Arial Narrow" w:hAnsi="Arial Narrow"/>
        </w:rPr>
      </w:pPr>
      <w:r>
        <w:rPr>
          <w:rFonts w:ascii="Arial Narrow" w:hAnsi="Arial Narrow"/>
        </w:rPr>
        <w:br w:type="page"/>
      </w:r>
      <w:r w:rsidRPr="005504E5">
        <w:rPr>
          <w:rFonts w:ascii="Arial Narrow" w:hAnsi="Arial Narrow"/>
        </w:rPr>
        <w:lastRenderedPageBreak/>
        <w:t>Contents</w:t>
      </w:r>
    </w:p>
    <w:p w14:paraId="63CD7458" w14:textId="77777777" w:rsidR="00841BFC" w:rsidRPr="005504E5" w:rsidRDefault="00841BFC" w:rsidP="00841BFC">
      <w:pPr>
        <w:pStyle w:val="TOC1"/>
      </w:pPr>
    </w:p>
    <w:p w14:paraId="64F266B2" w14:textId="77777777" w:rsidR="00453038" w:rsidRDefault="005859B5">
      <w:pPr>
        <w:pStyle w:val="TOC1"/>
        <w:tabs>
          <w:tab w:val="right" w:leader="dot" w:pos="8630"/>
        </w:tabs>
        <w:rPr>
          <w:rFonts w:asciiTheme="minorHAnsi" w:eastAsiaTheme="minorEastAsia" w:hAnsiTheme="minorHAnsi" w:cstheme="minorBidi"/>
          <w:noProof/>
          <w:sz w:val="22"/>
          <w:szCs w:val="22"/>
        </w:rPr>
      </w:pPr>
      <w:r w:rsidRPr="00164740">
        <w:rPr>
          <w:rFonts w:ascii="Arial Narrow" w:hAnsi="Arial Narrow"/>
        </w:rPr>
        <w:fldChar w:fldCharType="begin"/>
      </w:r>
      <w:r w:rsidRPr="00164740">
        <w:rPr>
          <w:rFonts w:ascii="Arial Narrow" w:hAnsi="Arial Narrow"/>
        </w:rPr>
        <w:instrText xml:space="preserve"> TOC \o "1-3" \h \z \u </w:instrText>
      </w:r>
      <w:r w:rsidRPr="00164740">
        <w:rPr>
          <w:rFonts w:ascii="Arial Narrow" w:hAnsi="Arial Narrow"/>
        </w:rPr>
        <w:fldChar w:fldCharType="separate"/>
      </w:r>
      <w:hyperlink w:anchor="_Toc421026593" w:history="1">
        <w:r w:rsidR="00453038" w:rsidRPr="00F56459">
          <w:rPr>
            <w:rStyle w:val="Hyperlink"/>
            <w:rFonts w:ascii="Arial Narrow" w:hAnsi="Arial Narrow"/>
            <w:noProof/>
          </w:rPr>
          <w:t>A. Employee training</w:t>
        </w:r>
        <w:r w:rsidR="00453038">
          <w:rPr>
            <w:noProof/>
            <w:webHidden/>
          </w:rPr>
          <w:tab/>
        </w:r>
        <w:r w:rsidR="00453038">
          <w:rPr>
            <w:noProof/>
            <w:webHidden/>
          </w:rPr>
          <w:fldChar w:fldCharType="begin"/>
        </w:r>
        <w:r w:rsidR="00453038">
          <w:rPr>
            <w:noProof/>
            <w:webHidden/>
          </w:rPr>
          <w:instrText xml:space="preserve"> PAGEREF _Toc421026593 \h </w:instrText>
        </w:r>
        <w:r w:rsidR="00453038">
          <w:rPr>
            <w:noProof/>
            <w:webHidden/>
          </w:rPr>
        </w:r>
        <w:r w:rsidR="00453038">
          <w:rPr>
            <w:noProof/>
            <w:webHidden/>
          </w:rPr>
          <w:fldChar w:fldCharType="separate"/>
        </w:r>
        <w:r w:rsidR="00453038">
          <w:rPr>
            <w:noProof/>
            <w:webHidden/>
          </w:rPr>
          <w:t>1</w:t>
        </w:r>
        <w:r w:rsidR="00453038">
          <w:rPr>
            <w:noProof/>
            <w:webHidden/>
          </w:rPr>
          <w:fldChar w:fldCharType="end"/>
        </w:r>
      </w:hyperlink>
    </w:p>
    <w:p w14:paraId="425AB58C" w14:textId="77777777" w:rsidR="00453038" w:rsidRDefault="00110141">
      <w:pPr>
        <w:pStyle w:val="TOC1"/>
        <w:tabs>
          <w:tab w:val="right" w:leader="dot" w:pos="8630"/>
        </w:tabs>
        <w:rPr>
          <w:rFonts w:asciiTheme="minorHAnsi" w:eastAsiaTheme="minorEastAsia" w:hAnsiTheme="minorHAnsi" w:cstheme="minorBidi"/>
          <w:noProof/>
          <w:sz w:val="22"/>
          <w:szCs w:val="22"/>
        </w:rPr>
      </w:pPr>
      <w:hyperlink w:anchor="_Toc421026594" w:history="1">
        <w:r w:rsidR="00453038" w:rsidRPr="00F56459">
          <w:rPr>
            <w:rStyle w:val="Hyperlink"/>
            <w:rFonts w:ascii="Arial Narrow" w:hAnsi="Arial Narrow"/>
            <w:noProof/>
          </w:rPr>
          <w:t>B. Maintenance</w:t>
        </w:r>
        <w:r w:rsidR="00453038">
          <w:rPr>
            <w:noProof/>
            <w:webHidden/>
          </w:rPr>
          <w:tab/>
        </w:r>
        <w:r w:rsidR="00453038">
          <w:rPr>
            <w:noProof/>
            <w:webHidden/>
          </w:rPr>
          <w:fldChar w:fldCharType="begin"/>
        </w:r>
        <w:r w:rsidR="00453038">
          <w:rPr>
            <w:noProof/>
            <w:webHidden/>
          </w:rPr>
          <w:instrText xml:space="preserve"> PAGEREF _Toc421026594 \h </w:instrText>
        </w:r>
        <w:r w:rsidR="00453038">
          <w:rPr>
            <w:noProof/>
            <w:webHidden/>
          </w:rPr>
        </w:r>
        <w:r w:rsidR="00453038">
          <w:rPr>
            <w:noProof/>
            <w:webHidden/>
          </w:rPr>
          <w:fldChar w:fldCharType="separate"/>
        </w:r>
        <w:r w:rsidR="00453038">
          <w:rPr>
            <w:noProof/>
            <w:webHidden/>
          </w:rPr>
          <w:t>2</w:t>
        </w:r>
        <w:r w:rsidR="00453038">
          <w:rPr>
            <w:noProof/>
            <w:webHidden/>
          </w:rPr>
          <w:fldChar w:fldCharType="end"/>
        </w:r>
      </w:hyperlink>
    </w:p>
    <w:p w14:paraId="2CF39181" w14:textId="77777777" w:rsidR="00453038" w:rsidRDefault="00110141">
      <w:pPr>
        <w:pStyle w:val="TOC1"/>
        <w:tabs>
          <w:tab w:val="right" w:leader="dot" w:pos="8630"/>
        </w:tabs>
        <w:rPr>
          <w:rFonts w:asciiTheme="minorHAnsi" w:eastAsiaTheme="minorEastAsia" w:hAnsiTheme="minorHAnsi" w:cstheme="minorBidi"/>
          <w:noProof/>
          <w:sz w:val="22"/>
          <w:szCs w:val="22"/>
        </w:rPr>
      </w:pPr>
      <w:hyperlink w:anchor="_Toc421026595" w:history="1">
        <w:r w:rsidR="00453038" w:rsidRPr="00F56459">
          <w:rPr>
            <w:rStyle w:val="Hyperlink"/>
            <w:rFonts w:ascii="Arial Narrow" w:hAnsi="Arial Narrow"/>
            <w:noProof/>
          </w:rPr>
          <w:t>C. Routine Facility Inspection Reports</w:t>
        </w:r>
        <w:r w:rsidR="00453038">
          <w:rPr>
            <w:noProof/>
            <w:webHidden/>
          </w:rPr>
          <w:tab/>
        </w:r>
        <w:r w:rsidR="00453038">
          <w:rPr>
            <w:noProof/>
            <w:webHidden/>
          </w:rPr>
          <w:fldChar w:fldCharType="begin"/>
        </w:r>
        <w:r w:rsidR="00453038">
          <w:rPr>
            <w:noProof/>
            <w:webHidden/>
          </w:rPr>
          <w:instrText xml:space="preserve"> PAGEREF _Toc421026595 \h </w:instrText>
        </w:r>
        <w:r w:rsidR="00453038">
          <w:rPr>
            <w:noProof/>
            <w:webHidden/>
          </w:rPr>
        </w:r>
        <w:r w:rsidR="00453038">
          <w:rPr>
            <w:noProof/>
            <w:webHidden/>
          </w:rPr>
          <w:fldChar w:fldCharType="separate"/>
        </w:r>
        <w:r w:rsidR="00453038">
          <w:rPr>
            <w:noProof/>
            <w:webHidden/>
          </w:rPr>
          <w:t>3</w:t>
        </w:r>
        <w:r w:rsidR="00453038">
          <w:rPr>
            <w:noProof/>
            <w:webHidden/>
          </w:rPr>
          <w:fldChar w:fldCharType="end"/>
        </w:r>
      </w:hyperlink>
    </w:p>
    <w:p w14:paraId="1721CCF2" w14:textId="77777777" w:rsidR="00453038" w:rsidRDefault="00110141">
      <w:pPr>
        <w:pStyle w:val="TOC1"/>
        <w:tabs>
          <w:tab w:val="right" w:leader="dot" w:pos="8630"/>
        </w:tabs>
        <w:rPr>
          <w:rFonts w:asciiTheme="minorHAnsi" w:eastAsiaTheme="minorEastAsia" w:hAnsiTheme="minorHAnsi" w:cstheme="minorBidi"/>
          <w:noProof/>
          <w:sz w:val="22"/>
          <w:szCs w:val="22"/>
        </w:rPr>
      </w:pPr>
      <w:hyperlink w:anchor="_Toc421026596" w:history="1">
        <w:r w:rsidR="00453038" w:rsidRPr="00F56459">
          <w:rPr>
            <w:rStyle w:val="Hyperlink"/>
            <w:rFonts w:ascii="Arial Narrow" w:hAnsi="Arial Narrow"/>
            <w:noProof/>
          </w:rPr>
          <w:t>D. Quarterly Visual Assessment Reports</w:t>
        </w:r>
        <w:r w:rsidR="00453038">
          <w:rPr>
            <w:noProof/>
            <w:webHidden/>
          </w:rPr>
          <w:tab/>
        </w:r>
        <w:r w:rsidR="00453038">
          <w:rPr>
            <w:noProof/>
            <w:webHidden/>
          </w:rPr>
          <w:fldChar w:fldCharType="begin"/>
        </w:r>
        <w:r w:rsidR="00453038">
          <w:rPr>
            <w:noProof/>
            <w:webHidden/>
          </w:rPr>
          <w:instrText xml:space="preserve"> PAGEREF _Toc421026596 \h </w:instrText>
        </w:r>
        <w:r w:rsidR="00453038">
          <w:rPr>
            <w:noProof/>
            <w:webHidden/>
          </w:rPr>
        </w:r>
        <w:r w:rsidR="00453038">
          <w:rPr>
            <w:noProof/>
            <w:webHidden/>
          </w:rPr>
          <w:fldChar w:fldCharType="separate"/>
        </w:r>
        <w:r w:rsidR="00453038">
          <w:rPr>
            <w:noProof/>
            <w:webHidden/>
          </w:rPr>
          <w:t>10</w:t>
        </w:r>
        <w:r w:rsidR="00453038">
          <w:rPr>
            <w:noProof/>
            <w:webHidden/>
          </w:rPr>
          <w:fldChar w:fldCharType="end"/>
        </w:r>
      </w:hyperlink>
    </w:p>
    <w:p w14:paraId="06C0138B" w14:textId="77777777" w:rsidR="00453038" w:rsidRDefault="00110141">
      <w:pPr>
        <w:pStyle w:val="TOC1"/>
        <w:tabs>
          <w:tab w:val="right" w:leader="dot" w:pos="8630"/>
        </w:tabs>
        <w:rPr>
          <w:rFonts w:asciiTheme="minorHAnsi" w:eastAsiaTheme="minorEastAsia" w:hAnsiTheme="minorHAnsi" w:cstheme="minorBidi"/>
          <w:noProof/>
          <w:sz w:val="22"/>
          <w:szCs w:val="22"/>
        </w:rPr>
      </w:pPr>
      <w:hyperlink w:anchor="_Toc421026597" w:history="1">
        <w:r w:rsidR="00453038" w:rsidRPr="00F56459">
          <w:rPr>
            <w:rStyle w:val="Hyperlink"/>
            <w:rFonts w:ascii="Arial Narrow" w:hAnsi="Arial Narrow"/>
            <w:noProof/>
          </w:rPr>
          <w:t>E. Monitoring results</w:t>
        </w:r>
        <w:r w:rsidR="00453038">
          <w:rPr>
            <w:noProof/>
            <w:webHidden/>
          </w:rPr>
          <w:tab/>
        </w:r>
        <w:r w:rsidR="00453038">
          <w:rPr>
            <w:noProof/>
            <w:webHidden/>
          </w:rPr>
          <w:fldChar w:fldCharType="begin"/>
        </w:r>
        <w:r w:rsidR="00453038">
          <w:rPr>
            <w:noProof/>
            <w:webHidden/>
          </w:rPr>
          <w:instrText xml:space="preserve"> PAGEREF _Toc421026597 \h </w:instrText>
        </w:r>
        <w:r w:rsidR="00453038">
          <w:rPr>
            <w:noProof/>
            <w:webHidden/>
          </w:rPr>
        </w:r>
        <w:r w:rsidR="00453038">
          <w:rPr>
            <w:noProof/>
            <w:webHidden/>
          </w:rPr>
          <w:fldChar w:fldCharType="separate"/>
        </w:r>
        <w:r w:rsidR="00453038">
          <w:rPr>
            <w:noProof/>
            <w:webHidden/>
          </w:rPr>
          <w:t>12</w:t>
        </w:r>
        <w:r w:rsidR="00453038">
          <w:rPr>
            <w:noProof/>
            <w:webHidden/>
          </w:rPr>
          <w:fldChar w:fldCharType="end"/>
        </w:r>
      </w:hyperlink>
    </w:p>
    <w:p w14:paraId="11BA74BF" w14:textId="77777777" w:rsidR="00453038" w:rsidRDefault="00110141">
      <w:pPr>
        <w:pStyle w:val="TOC1"/>
        <w:tabs>
          <w:tab w:val="right" w:leader="dot" w:pos="8630"/>
        </w:tabs>
        <w:rPr>
          <w:rFonts w:asciiTheme="minorHAnsi" w:eastAsiaTheme="minorEastAsia" w:hAnsiTheme="minorHAnsi" w:cstheme="minorBidi"/>
          <w:noProof/>
          <w:sz w:val="22"/>
          <w:szCs w:val="22"/>
        </w:rPr>
      </w:pPr>
      <w:hyperlink w:anchor="_Toc421026598" w:history="1">
        <w:r w:rsidR="00453038" w:rsidRPr="00F56459">
          <w:rPr>
            <w:rStyle w:val="Hyperlink"/>
            <w:rFonts w:ascii="Arial Narrow" w:hAnsi="Arial Narrow"/>
            <w:noProof/>
          </w:rPr>
          <w:t>F. Deviations from assessment or monitoring schedule</w:t>
        </w:r>
        <w:r w:rsidR="00453038">
          <w:rPr>
            <w:noProof/>
            <w:webHidden/>
          </w:rPr>
          <w:tab/>
        </w:r>
        <w:r w:rsidR="00453038">
          <w:rPr>
            <w:noProof/>
            <w:webHidden/>
          </w:rPr>
          <w:fldChar w:fldCharType="begin"/>
        </w:r>
        <w:r w:rsidR="00453038">
          <w:rPr>
            <w:noProof/>
            <w:webHidden/>
          </w:rPr>
          <w:instrText xml:space="preserve"> PAGEREF _Toc421026598 \h </w:instrText>
        </w:r>
        <w:r w:rsidR="00453038">
          <w:rPr>
            <w:noProof/>
            <w:webHidden/>
          </w:rPr>
        </w:r>
        <w:r w:rsidR="00453038">
          <w:rPr>
            <w:noProof/>
            <w:webHidden/>
          </w:rPr>
          <w:fldChar w:fldCharType="separate"/>
        </w:r>
        <w:r w:rsidR="00453038">
          <w:rPr>
            <w:noProof/>
            <w:webHidden/>
          </w:rPr>
          <w:t>13</w:t>
        </w:r>
        <w:r w:rsidR="00453038">
          <w:rPr>
            <w:noProof/>
            <w:webHidden/>
          </w:rPr>
          <w:fldChar w:fldCharType="end"/>
        </w:r>
      </w:hyperlink>
    </w:p>
    <w:p w14:paraId="391D6E2C" w14:textId="77777777" w:rsidR="00453038" w:rsidRDefault="00110141">
      <w:pPr>
        <w:pStyle w:val="TOC1"/>
        <w:tabs>
          <w:tab w:val="right" w:leader="dot" w:pos="8630"/>
        </w:tabs>
        <w:rPr>
          <w:rFonts w:asciiTheme="minorHAnsi" w:eastAsiaTheme="minorEastAsia" w:hAnsiTheme="minorHAnsi" w:cstheme="minorBidi"/>
          <w:noProof/>
          <w:sz w:val="22"/>
          <w:szCs w:val="22"/>
        </w:rPr>
      </w:pPr>
      <w:hyperlink w:anchor="_Toc421026599" w:history="1">
        <w:r w:rsidR="00453038" w:rsidRPr="00F56459">
          <w:rPr>
            <w:rStyle w:val="Hyperlink"/>
            <w:noProof/>
          </w:rPr>
          <w:t>G</w:t>
        </w:r>
        <w:r w:rsidR="00453038" w:rsidRPr="00F56459">
          <w:rPr>
            <w:rStyle w:val="Hyperlink"/>
            <w:rFonts w:ascii="Arial Narrow" w:hAnsi="Arial Narrow"/>
            <w:noProof/>
          </w:rPr>
          <w:t>. Corrective Action Documentation</w:t>
        </w:r>
        <w:r w:rsidR="00453038">
          <w:rPr>
            <w:noProof/>
            <w:webHidden/>
          </w:rPr>
          <w:tab/>
        </w:r>
        <w:r w:rsidR="00453038">
          <w:rPr>
            <w:noProof/>
            <w:webHidden/>
          </w:rPr>
          <w:fldChar w:fldCharType="begin"/>
        </w:r>
        <w:r w:rsidR="00453038">
          <w:rPr>
            <w:noProof/>
            <w:webHidden/>
          </w:rPr>
          <w:instrText xml:space="preserve"> PAGEREF _Toc421026599 \h </w:instrText>
        </w:r>
        <w:r w:rsidR="00453038">
          <w:rPr>
            <w:noProof/>
            <w:webHidden/>
          </w:rPr>
        </w:r>
        <w:r w:rsidR="00453038">
          <w:rPr>
            <w:noProof/>
            <w:webHidden/>
          </w:rPr>
          <w:fldChar w:fldCharType="separate"/>
        </w:r>
        <w:r w:rsidR="00453038">
          <w:rPr>
            <w:noProof/>
            <w:webHidden/>
          </w:rPr>
          <w:t>14</w:t>
        </w:r>
        <w:r w:rsidR="00453038">
          <w:rPr>
            <w:noProof/>
            <w:webHidden/>
          </w:rPr>
          <w:fldChar w:fldCharType="end"/>
        </w:r>
      </w:hyperlink>
    </w:p>
    <w:p w14:paraId="39185CF6" w14:textId="77777777" w:rsidR="00453038" w:rsidRDefault="00110141">
      <w:pPr>
        <w:pStyle w:val="TOC1"/>
        <w:tabs>
          <w:tab w:val="right" w:leader="dot" w:pos="8630"/>
        </w:tabs>
        <w:rPr>
          <w:rFonts w:asciiTheme="minorHAnsi" w:eastAsiaTheme="minorEastAsia" w:hAnsiTheme="minorHAnsi" w:cstheme="minorBidi"/>
          <w:noProof/>
          <w:sz w:val="22"/>
          <w:szCs w:val="22"/>
        </w:rPr>
      </w:pPr>
      <w:hyperlink w:anchor="_Toc421026600" w:history="1">
        <w:r w:rsidR="00453038" w:rsidRPr="00F56459">
          <w:rPr>
            <w:rStyle w:val="Hyperlink"/>
            <w:rFonts w:ascii="Arial Narrow" w:hAnsi="Arial Narrow"/>
            <w:noProof/>
          </w:rPr>
          <w:t>H. Benchmark Exceedances</w:t>
        </w:r>
        <w:r w:rsidR="00453038">
          <w:rPr>
            <w:noProof/>
            <w:webHidden/>
          </w:rPr>
          <w:tab/>
        </w:r>
        <w:r w:rsidR="00453038">
          <w:rPr>
            <w:noProof/>
            <w:webHidden/>
          </w:rPr>
          <w:fldChar w:fldCharType="begin"/>
        </w:r>
        <w:r w:rsidR="00453038">
          <w:rPr>
            <w:noProof/>
            <w:webHidden/>
          </w:rPr>
          <w:instrText xml:space="preserve"> PAGEREF _Toc421026600 \h </w:instrText>
        </w:r>
        <w:r w:rsidR="00453038">
          <w:rPr>
            <w:noProof/>
            <w:webHidden/>
          </w:rPr>
        </w:r>
        <w:r w:rsidR="00453038">
          <w:rPr>
            <w:noProof/>
            <w:webHidden/>
          </w:rPr>
          <w:fldChar w:fldCharType="separate"/>
        </w:r>
        <w:r w:rsidR="00453038">
          <w:rPr>
            <w:noProof/>
            <w:webHidden/>
          </w:rPr>
          <w:t>15</w:t>
        </w:r>
        <w:r w:rsidR="00453038">
          <w:rPr>
            <w:noProof/>
            <w:webHidden/>
          </w:rPr>
          <w:fldChar w:fldCharType="end"/>
        </w:r>
      </w:hyperlink>
    </w:p>
    <w:p w14:paraId="76B30E13" w14:textId="77777777" w:rsidR="00453038" w:rsidRDefault="00110141">
      <w:pPr>
        <w:pStyle w:val="TOC1"/>
        <w:tabs>
          <w:tab w:val="right" w:leader="dot" w:pos="8630"/>
        </w:tabs>
        <w:rPr>
          <w:rFonts w:asciiTheme="minorHAnsi" w:eastAsiaTheme="minorEastAsia" w:hAnsiTheme="minorHAnsi" w:cstheme="minorBidi"/>
          <w:noProof/>
          <w:sz w:val="22"/>
          <w:szCs w:val="22"/>
        </w:rPr>
      </w:pPr>
      <w:hyperlink w:anchor="_Toc421026601" w:history="1">
        <w:r w:rsidR="00453038" w:rsidRPr="00F56459">
          <w:rPr>
            <w:rStyle w:val="Hyperlink"/>
            <w:rFonts w:ascii="Arial Narrow" w:hAnsi="Arial Narrow"/>
            <w:noProof/>
          </w:rPr>
          <w:t>I. Impaired Waters Monitoring:  Documentation of Natural Background Sources or Non-Presence of Impairment Pollutant</w:t>
        </w:r>
        <w:r w:rsidR="00453038">
          <w:rPr>
            <w:noProof/>
            <w:webHidden/>
          </w:rPr>
          <w:tab/>
        </w:r>
        <w:r w:rsidR="00453038">
          <w:rPr>
            <w:noProof/>
            <w:webHidden/>
          </w:rPr>
          <w:fldChar w:fldCharType="begin"/>
        </w:r>
        <w:r w:rsidR="00453038">
          <w:rPr>
            <w:noProof/>
            <w:webHidden/>
          </w:rPr>
          <w:instrText xml:space="preserve"> PAGEREF _Toc421026601 \h </w:instrText>
        </w:r>
        <w:r w:rsidR="00453038">
          <w:rPr>
            <w:noProof/>
            <w:webHidden/>
          </w:rPr>
        </w:r>
        <w:r w:rsidR="00453038">
          <w:rPr>
            <w:noProof/>
            <w:webHidden/>
          </w:rPr>
          <w:fldChar w:fldCharType="separate"/>
        </w:r>
        <w:r w:rsidR="00453038">
          <w:rPr>
            <w:noProof/>
            <w:webHidden/>
          </w:rPr>
          <w:t>16</w:t>
        </w:r>
        <w:r w:rsidR="00453038">
          <w:rPr>
            <w:noProof/>
            <w:webHidden/>
          </w:rPr>
          <w:fldChar w:fldCharType="end"/>
        </w:r>
      </w:hyperlink>
    </w:p>
    <w:p w14:paraId="4E2FDE65" w14:textId="77777777" w:rsidR="00453038" w:rsidRDefault="00110141">
      <w:pPr>
        <w:pStyle w:val="TOC1"/>
        <w:tabs>
          <w:tab w:val="right" w:leader="dot" w:pos="8630"/>
        </w:tabs>
        <w:rPr>
          <w:rFonts w:asciiTheme="minorHAnsi" w:eastAsiaTheme="minorEastAsia" w:hAnsiTheme="minorHAnsi" w:cstheme="minorBidi"/>
          <w:noProof/>
          <w:sz w:val="22"/>
          <w:szCs w:val="22"/>
        </w:rPr>
      </w:pPr>
      <w:hyperlink w:anchor="_Toc421026602" w:history="1">
        <w:r w:rsidR="00453038" w:rsidRPr="00F56459">
          <w:rPr>
            <w:rStyle w:val="Hyperlink"/>
            <w:rFonts w:ascii="Arial Narrow" w:hAnsi="Arial Narrow"/>
            <w:noProof/>
          </w:rPr>
          <w:t>J. Active/Inactive status change</w:t>
        </w:r>
        <w:r w:rsidR="00453038">
          <w:rPr>
            <w:noProof/>
            <w:webHidden/>
          </w:rPr>
          <w:tab/>
        </w:r>
        <w:r w:rsidR="00453038">
          <w:rPr>
            <w:noProof/>
            <w:webHidden/>
          </w:rPr>
          <w:fldChar w:fldCharType="begin"/>
        </w:r>
        <w:r w:rsidR="00453038">
          <w:rPr>
            <w:noProof/>
            <w:webHidden/>
          </w:rPr>
          <w:instrText xml:space="preserve"> PAGEREF _Toc421026602 \h </w:instrText>
        </w:r>
        <w:r w:rsidR="00453038">
          <w:rPr>
            <w:noProof/>
            <w:webHidden/>
          </w:rPr>
        </w:r>
        <w:r w:rsidR="00453038">
          <w:rPr>
            <w:noProof/>
            <w:webHidden/>
          </w:rPr>
          <w:fldChar w:fldCharType="separate"/>
        </w:r>
        <w:r w:rsidR="00453038">
          <w:rPr>
            <w:noProof/>
            <w:webHidden/>
          </w:rPr>
          <w:t>17</w:t>
        </w:r>
        <w:r w:rsidR="00453038">
          <w:rPr>
            <w:noProof/>
            <w:webHidden/>
          </w:rPr>
          <w:fldChar w:fldCharType="end"/>
        </w:r>
      </w:hyperlink>
    </w:p>
    <w:p w14:paraId="1D73AD53" w14:textId="77777777" w:rsidR="00453038" w:rsidRDefault="00110141">
      <w:pPr>
        <w:pStyle w:val="TOC1"/>
        <w:tabs>
          <w:tab w:val="right" w:leader="dot" w:pos="8630"/>
        </w:tabs>
        <w:rPr>
          <w:rFonts w:asciiTheme="minorHAnsi" w:eastAsiaTheme="minorEastAsia" w:hAnsiTheme="minorHAnsi" w:cstheme="minorBidi"/>
          <w:noProof/>
          <w:sz w:val="22"/>
          <w:szCs w:val="22"/>
        </w:rPr>
      </w:pPr>
      <w:hyperlink w:anchor="_Toc421026603" w:history="1">
        <w:r w:rsidR="00453038" w:rsidRPr="00F56459">
          <w:rPr>
            <w:rStyle w:val="Hyperlink"/>
            <w:rFonts w:ascii="Arial Narrow" w:hAnsi="Arial Narrow"/>
            <w:noProof/>
          </w:rPr>
          <w:t>K. SWPPP Amendment Log</w:t>
        </w:r>
        <w:r w:rsidR="00453038">
          <w:rPr>
            <w:noProof/>
            <w:webHidden/>
          </w:rPr>
          <w:tab/>
        </w:r>
        <w:r w:rsidR="00453038">
          <w:rPr>
            <w:noProof/>
            <w:webHidden/>
          </w:rPr>
          <w:fldChar w:fldCharType="begin"/>
        </w:r>
        <w:r w:rsidR="00453038">
          <w:rPr>
            <w:noProof/>
            <w:webHidden/>
          </w:rPr>
          <w:instrText xml:space="preserve"> PAGEREF _Toc421026603 \h </w:instrText>
        </w:r>
        <w:r w:rsidR="00453038">
          <w:rPr>
            <w:noProof/>
            <w:webHidden/>
          </w:rPr>
        </w:r>
        <w:r w:rsidR="00453038">
          <w:rPr>
            <w:noProof/>
            <w:webHidden/>
          </w:rPr>
          <w:fldChar w:fldCharType="separate"/>
        </w:r>
        <w:r w:rsidR="00453038">
          <w:rPr>
            <w:noProof/>
            <w:webHidden/>
          </w:rPr>
          <w:t>18</w:t>
        </w:r>
        <w:r w:rsidR="00453038">
          <w:rPr>
            <w:noProof/>
            <w:webHidden/>
          </w:rPr>
          <w:fldChar w:fldCharType="end"/>
        </w:r>
      </w:hyperlink>
    </w:p>
    <w:p w14:paraId="79CCFA74" w14:textId="77777777" w:rsidR="00453038" w:rsidRDefault="00110141">
      <w:pPr>
        <w:pStyle w:val="TOC1"/>
        <w:tabs>
          <w:tab w:val="right" w:leader="dot" w:pos="8630"/>
        </w:tabs>
        <w:rPr>
          <w:rFonts w:asciiTheme="minorHAnsi" w:eastAsiaTheme="minorEastAsia" w:hAnsiTheme="minorHAnsi" w:cstheme="minorBidi"/>
          <w:noProof/>
          <w:sz w:val="22"/>
          <w:szCs w:val="22"/>
        </w:rPr>
      </w:pPr>
      <w:hyperlink w:anchor="_Toc421026604" w:history="1">
        <w:r w:rsidR="00453038" w:rsidRPr="00F56459">
          <w:rPr>
            <w:rStyle w:val="Hyperlink"/>
            <w:rFonts w:ascii="Arial Narrow" w:hAnsi="Arial Narrow"/>
            <w:noProof/>
          </w:rPr>
          <w:t>L. Miscellaneous Documentation</w:t>
        </w:r>
        <w:r w:rsidR="00453038">
          <w:rPr>
            <w:noProof/>
            <w:webHidden/>
          </w:rPr>
          <w:tab/>
        </w:r>
        <w:r w:rsidR="00453038">
          <w:rPr>
            <w:noProof/>
            <w:webHidden/>
          </w:rPr>
          <w:fldChar w:fldCharType="begin"/>
        </w:r>
        <w:r w:rsidR="00453038">
          <w:rPr>
            <w:noProof/>
            <w:webHidden/>
          </w:rPr>
          <w:instrText xml:space="preserve"> PAGEREF _Toc421026604 \h </w:instrText>
        </w:r>
        <w:r w:rsidR="00453038">
          <w:rPr>
            <w:noProof/>
            <w:webHidden/>
          </w:rPr>
        </w:r>
        <w:r w:rsidR="00453038">
          <w:rPr>
            <w:noProof/>
            <w:webHidden/>
          </w:rPr>
          <w:fldChar w:fldCharType="separate"/>
        </w:r>
        <w:r w:rsidR="00453038">
          <w:rPr>
            <w:noProof/>
            <w:webHidden/>
          </w:rPr>
          <w:t>19</w:t>
        </w:r>
        <w:r w:rsidR="00453038">
          <w:rPr>
            <w:noProof/>
            <w:webHidden/>
          </w:rPr>
          <w:fldChar w:fldCharType="end"/>
        </w:r>
      </w:hyperlink>
    </w:p>
    <w:p w14:paraId="1504C5E7" w14:textId="77777777" w:rsidR="00EA7A99" w:rsidRPr="00F506C8" w:rsidRDefault="005859B5" w:rsidP="00F506C8">
      <w:pPr>
        <w:rPr>
          <w:rFonts w:ascii="Arial Narrow" w:hAnsi="Arial Narrow"/>
        </w:rPr>
      </w:pPr>
      <w:r w:rsidRPr="00164740">
        <w:fldChar w:fldCharType="end"/>
      </w:r>
      <w:r w:rsidR="003022FF" w:rsidRPr="00164740">
        <w:br/>
      </w:r>
    </w:p>
    <w:p w14:paraId="7328FB0B" w14:textId="77777777" w:rsidR="00841BFC" w:rsidRDefault="00841BFC" w:rsidP="003022FF">
      <w:pPr>
        <w:pStyle w:val="Heading1"/>
        <w:rPr>
          <w:rFonts w:ascii="Arial Narrow" w:hAnsi="Arial Narrow"/>
        </w:rPr>
        <w:sectPr w:rsidR="00841BFC" w:rsidSect="00841BFC">
          <w:headerReference w:type="default" r:id="rId7"/>
          <w:footerReference w:type="even" r:id="rId8"/>
          <w:footerReference w:type="default" r:id="rId9"/>
          <w:pgSz w:w="12240" w:h="15840"/>
          <w:pgMar w:top="1440" w:right="1800" w:bottom="1440" w:left="1800" w:header="720" w:footer="720" w:gutter="0"/>
          <w:pgNumType w:fmt="lowerRoman" w:start="1"/>
          <w:cols w:space="720"/>
          <w:docGrid w:linePitch="360"/>
        </w:sectPr>
      </w:pPr>
    </w:p>
    <w:p w14:paraId="20EC3A2A" w14:textId="6A00D364" w:rsidR="003022FF" w:rsidRPr="00164740" w:rsidRDefault="003022FF" w:rsidP="003022FF">
      <w:pPr>
        <w:pStyle w:val="Heading1"/>
        <w:rPr>
          <w:rFonts w:ascii="Arial Narrow" w:hAnsi="Arial Narrow"/>
        </w:rPr>
      </w:pPr>
      <w:bookmarkStart w:id="4" w:name="_Toc421026593"/>
      <w:r w:rsidRPr="00164740">
        <w:rPr>
          <w:rFonts w:ascii="Arial Narrow" w:hAnsi="Arial Narrow"/>
        </w:rPr>
        <w:lastRenderedPageBreak/>
        <w:t>A</w:t>
      </w:r>
      <w:r w:rsidR="00453038">
        <w:rPr>
          <w:rFonts w:ascii="Arial Narrow" w:hAnsi="Arial Narrow"/>
        </w:rPr>
        <w:t>. Employee T</w:t>
      </w:r>
      <w:r w:rsidRPr="00164740">
        <w:rPr>
          <w:rFonts w:ascii="Arial Narrow" w:hAnsi="Arial Narrow"/>
        </w:rPr>
        <w:t>raining</w:t>
      </w:r>
      <w:bookmarkEnd w:id="4"/>
    </w:p>
    <w:p w14:paraId="2180238B" w14:textId="77777777" w:rsidR="00A87EF9" w:rsidRDefault="00A87EF9" w:rsidP="003022FF">
      <w:pPr>
        <w:rPr>
          <w:rFonts w:ascii="Arial Narrow" w:hAnsi="Arial Narrow"/>
        </w:rPr>
      </w:pPr>
    </w:p>
    <w:p w14:paraId="4BE04D82" w14:textId="77777777" w:rsidR="00A87EF9" w:rsidRPr="00164740" w:rsidRDefault="00780D8D" w:rsidP="003022FF">
      <w:pPr>
        <w:rPr>
          <w:rFonts w:ascii="Arial Narrow" w:hAnsi="Arial Narrow"/>
        </w:rPr>
      </w:pPr>
      <w:r>
        <w:rPr>
          <w:rFonts w:ascii="Arial Narrow" w:hAnsi="Arial Narrow"/>
          <w:noProof/>
        </w:rPr>
        <mc:AlternateContent>
          <mc:Choice Requires="wps">
            <w:drawing>
              <wp:inline distT="0" distB="0" distL="0" distR="0" wp14:anchorId="171F1261" wp14:editId="1075BCA3">
                <wp:extent cx="5943600" cy="1258784"/>
                <wp:effectExtent l="0" t="0" r="19050" b="17780"/>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8784"/>
                        </a:xfrm>
                        <a:prstGeom prst="rect">
                          <a:avLst/>
                        </a:prstGeom>
                        <a:solidFill>
                          <a:srgbClr val="F5F5F5"/>
                        </a:solidFill>
                        <a:ln w="9525">
                          <a:solidFill>
                            <a:srgbClr val="000000"/>
                          </a:solidFill>
                          <a:miter lim="800000"/>
                          <a:headEnd/>
                          <a:tailEnd/>
                        </a:ln>
                      </wps:spPr>
                      <wps:txbx>
                        <w:txbxContent>
                          <w:p w14:paraId="20F64A74"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2392F90B" w14:textId="67D580CC" w:rsidR="00453038" w:rsidRDefault="00453038" w:rsidP="00A87EF9">
                            <w:pPr>
                              <w:pStyle w:val="Instruc-bullet"/>
                            </w:pPr>
                            <w:r>
                              <w:t>K</w:t>
                            </w:r>
                            <w:r w:rsidRPr="00A87EF9">
                              <w:t xml:space="preserve">eep records of employee training, including </w:t>
                            </w:r>
                            <w:r>
                              <w:t xml:space="preserve">the </w:t>
                            </w:r>
                            <w:r w:rsidRPr="00A87EF9">
                              <w:t xml:space="preserve">date </w:t>
                            </w:r>
                            <w:r>
                              <w:t xml:space="preserve">of the </w:t>
                            </w:r>
                            <w:r w:rsidRPr="00A87EF9">
                              <w:t>training (see Part</w:t>
                            </w:r>
                            <w:r>
                              <w:t>s</w:t>
                            </w:r>
                            <w:r w:rsidRPr="00A87EF9">
                              <w:t xml:space="preserve"> 2.1.2.</w:t>
                            </w:r>
                            <w:r>
                              <w:t>8 and 5.2.5.1 of the 2015 MSGP</w:t>
                            </w:r>
                            <w:r w:rsidRPr="00A87EF9">
                              <w:t>).</w:t>
                            </w:r>
                          </w:p>
                          <w:p w14:paraId="5868D79D" w14:textId="69729DF3" w:rsidR="00453038" w:rsidRDefault="00453038" w:rsidP="00A87EF9">
                            <w:pPr>
                              <w:pStyle w:val="Instruc-bullet"/>
                            </w:pPr>
                            <w:r>
                              <w:t>For in-person training, consider using the tables below to document your employee trainings.  For computer-based or other types of training, keep similar records on who was trained, the training date, and the type of training conducted.</w:t>
                            </w:r>
                          </w:p>
                        </w:txbxContent>
                      </wps:txbx>
                      <wps:bodyPr rot="0" vert="horz" wrap="square" lIns="91440" tIns="45720" rIns="91440" bIns="45720" anchor="t" anchorCtr="0" upright="1">
                        <a:noAutofit/>
                      </wps:bodyPr>
                    </wps:wsp>
                  </a:graphicData>
                </a:graphic>
              </wp:inline>
            </w:drawing>
          </mc:Choice>
          <mc:Fallback>
            <w:pict>
              <v:shape w14:anchorId="171F1261" id="Text Box 4" o:spid="_x0000_s1027" type="#_x0000_t202" style="width:468pt;height:9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" fillcolor="#f5f5f5">
                <v:textbox>
                  <w:txbxContent>
                    <w:p w14:paraId="20F64A74"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2392F90B" w14:textId="67D580CC" w:rsidR="00453038" w:rsidRDefault="00453038" w:rsidP="00A87EF9">
                      <w:pPr>
                        <w:pStyle w:val="Instruc-bullet"/>
                      </w:pPr>
                      <w:r>
                        <w:t>K</w:t>
                      </w:r>
                      <w:r w:rsidRPr="00A87EF9">
                        <w:t xml:space="preserve">eep records of employee training, including </w:t>
                      </w:r>
                      <w:r>
                        <w:t xml:space="preserve">the </w:t>
                      </w:r>
                      <w:r w:rsidRPr="00A87EF9">
                        <w:t xml:space="preserve">date </w:t>
                      </w:r>
                      <w:r>
                        <w:t xml:space="preserve">of the </w:t>
                      </w:r>
                      <w:r w:rsidRPr="00A87EF9">
                        <w:t>training (see Part</w:t>
                      </w:r>
                      <w:r>
                        <w:t>s</w:t>
                      </w:r>
                      <w:r w:rsidRPr="00A87EF9">
                        <w:t xml:space="preserve"> 2.1.2.</w:t>
                      </w:r>
                      <w:r>
                        <w:t>8 and 5.2.5.1 of the 2015 MSGP</w:t>
                      </w:r>
                      <w:r w:rsidRPr="00A87EF9">
                        <w:t>).</w:t>
                      </w:r>
                    </w:p>
                    <w:p w14:paraId="5868D79D" w14:textId="69729DF3" w:rsidR="00453038" w:rsidRDefault="00453038" w:rsidP="00A87EF9">
                      <w:pPr>
                        <w:pStyle w:val="Instruc-bullet"/>
                      </w:pPr>
                      <w:r>
                        <w:t>For in-person training, consider using the tables below to document your employee trainings.  For computer-based or other types of training, keep similar records on who was trained, the training date, and the type of training conducted.</w:t>
                      </w:r>
                    </w:p>
                  </w:txbxContent>
                </v:textbox>
                <w10:anchorlock/>
              </v:shape>
            </w:pict>
          </mc:Fallback>
        </mc:AlternateContent>
      </w:r>
    </w:p>
    <w:p w14:paraId="770A4F09" w14:textId="77777777" w:rsidR="003022FF" w:rsidRPr="00164740" w:rsidRDefault="003022FF" w:rsidP="003022FF">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414DE8" w:rsidRPr="00280F68" w14:paraId="15D0C5E1" w14:textId="77777777" w:rsidTr="00280F68">
        <w:tc>
          <w:tcPr>
            <w:tcW w:w="8856" w:type="dxa"/>
            <w:gridSpan w:val="2"/>
          </w:tcPr>
          <w:p w14:paraId="6187122A" w14:textId="77777777" w:rsidR="00414DE8" w:rsidRPr="00280F68" w:rsidRDefault="00414DE8" w:rsidP="003022FF">
            <w:pPr>
              <w:rPr>
                <w:rFonts w:ascii="Arial Narrow" w:hAnsi="Arial Narrow"/>
              </w:rPr>
            </w:pPr>
            <w:r w:rsidRPr="00280F68">
              <w:rPr>
                <w:rFonts w:ascii="Arial Narrow" w:hAnsi="Arial Narrow"/>
                <w:b/>
              </w:rPr>
              <w:t>Training Date</w:t>
            </w:r>
            <w:r w:rsidRPr="00280F68">
              <w:rPr>
                <w:rFonts w:ascii="Arial Narrow" w:hAnsi="Arial Narrow"/>
              </w:rPr>
              <w:t>:</w:t>
            </w:r>
            <w:r w:rsidR="00A47541" w:rsidRPr="00280F68">
              <w:rPr>
                <w:rFonts w:ascii="Arial Narrow" w:hAnsi="Arial Narrow"/>
              </w:rPr>
              <w:t xml:space="preserve"> </w:t>
            </w:r>
            <w:r w:rsidR="00A47541" w:rsidRPr="00280F68">
              <w:rPr>
                <w:rFonts w:ascii="Arial Narrow" w:hAnsi="Arial Narrow"/>
                <w:color w:val="0000FF"/>
              </w:rPr>
              <w:fldChar w:fldCharType="begin">
                <w:ffData>
                  <w:name w:val=""/>
                  <w:enabled/>
                  <w:calcOnExit w:val="0"/>
                  <w:textInput>
                    <w:default w:val="Insert Date of Training"/>
                  </w:textInput>
                </w:ffData>
              </w:fldChar>
            </w:r>
            <w:r w:rsidR="00A47541" w:rsidRPr="00280F68">
              <w:rPr>
                <w:rFonts w:ascii="Arial Narrow" w:hAnsi="Arial Narrow"/>
                <w:color w:val="0000FF"/>
              </w:rPr>
              <w:instrText xml:space="preserve"> FORMTEXT </w:instrText>
            </w:r>
            <w:r w:rsidR="00A47541" w:rsidRPr="00280F68">
              <w:rPr>
                <w:rFonts w:ascii="Arial Narrow" w:hAnsi="Arial Narrow"/>
                <w:color w:val="0000FF"/>
              </w:rPr>
            </w:r>
            <w:r w:rsidR="00A47541" w:rsidRPr="00280F68">
              <w:rPr>
                <w:rFonts w:ascii="Arial Narrow" w:hAnsi="Arial Narrow"/>
                <w:color w:val="0000FF"/>
              </w:rPr>
              <w:fldChar w:fldCharType="separate"/>
            </w:r>
            <w:r w:rsidR="00A47541" w:rsidRPr="00280F68">
              <w:rPr>
                <w:rFonts w:ascii="Arial Narrow" w:hAnsi="Arial Narrow"/>
                <w:noProof/>
                <w:color w:val="0000FF"/>
              </w:rPr>
              <w:t>Insert Date of Training</w:t>
            </w:r>
            <w:r w:rsidR="00A47541" w:rsidRPr="00280F68">
              <w:rPr>
                <w:rFonts w:ascii="Arial Narrow" w:hAnsi="Arial Narrow"/>
                <w:color w:val="0000FF"/>
              </w:rPr>
              <w:fldChar w:fldCharType="end"/>
            </w:r>
          </w:p>
        </w:tc>
      </w:tr>
      <w:tr w:rsidR="00414DE8" w:rsidRPr="00280F68" w14:paraId="1C383B44" w14:textId="77777777" w:rsidTr="00280F68">
        <w:tc>
          <w:tcPr>
            <w:tcW w:w="8856" w:type="dxa"/>
            <w:gridSpan w:val="2"/>
          </w:tcPr>
          <w:p w14:paraId="0543FC71" w14:textId="77777777" w:rsidR="00414DE8" w:rsidRPr="00280F68" w:rsidRDefault="00414DE8" w:rsidP="003022FF">
            <w:pPr>
              <w:rPr>
                <w:rFonts w:ascii="Arial Narrow" w:hAnsi="Arial Narrow"/>
              </w:rPr>
            </w:pPr>
            <w:r w:rsidRPr="00280F68">
              <w:rPr>
                <w:rFonts w:ascii="Arial Narrow" w:hAnsi="Arial Narrow"/>
                <w:b/>
              </w:rPr>
              <w:t>Training Description</w:t>
            </w:r>
            <w:r w:rsidRPr="00280F68">
              <w:rPr>
                <w:rFonts w:ascii="Arial Narrow" w:hAnsi="Arial Narrow"/>
              </w:rPr>
              <w:t>:</w:t>
            </w:r>
            <w:r w:rsidR="00A47541" w:rsidRPr="00280F68">
              <w:rPr>
                <w:rFonts w:ascii="Arial Narrow" w:hAnsi="Arial Narrow"/>
              </w:rPr>
              <w:t xml:space="preserve"> </w:t>
            </w:r>
            <w:r w:rsidR="00A47541" w:rsidRPr="00280F68">
              <w:rPr>
                <w:rFonts w:ascii="Arial Narrow" w:hAnsi="Arial Narrow"/>
                <w:color w:val="0000FF"/>
              </w:rPr>
              <w:fldChar w:fldCharType="begin">
                <w:ffData>
                  <w:name w:val=""/>
                  <w:enabled/>
                  <w:calcOnExit w:val="0"/>
                  <w:textInput>
                    <w:default w:val="Insert Description of Training"/>
                  </w:textInput>
                </w:ffData>
              </w:fldChar>
            </w:r>
            <w:r w:rsidR="00A47541" w:rsidRPr="00280F68">
              <w:rPr>
                <w:rFonts w:ascii="Arial Narrow" w:hAnsi="Arial Narrow"/>
                <w:color w:val="0000FF"/>
              </w:rPr>
              <w:instrText xml:space="preserve"> FORMTEXT </w:instrText>
            </w:r>
            <w:r w:rsidR="00A47541" w:rsidRPr="00280F68">
              <w:rPr>
                <w:rFonts w:ascii="Arial Narrow" w:hAnsi="Arial Narrow"/>
                <w:color w:val="0000FF"/>
              </w:rPr>
            </w:r>
            <w:r w:rsidR="00A47541" w:rsidRPr="00280F68">
              <w:rPr>
                <w:rFonts w:ascii="Arial Narrow" w:hAnsi="Arial Narrow"/>
                <w:color w:val="0000FF"/>
              </w:rPr>
              <w:fldChar w:fldCharType="separate"/>
            </w:r>
            <w:r w:rsidR="00A47541" w:rsidRPr="00280F68">
              <w:rPr>
                <w:rFonts w:ascii="Arial Narrow" w:hAnsi="Arial Narrow"/>
                <w:noProof/>
                <w:color w:val="0000FF"/>
              </w:rPr>
              <w:t>Insert Description of Training</w:t>
            </w:r>
            <w:r w:rsidR="00A47541" w:rsidRPr="00280F68">
              <w:rPr>
                <w:rFonts w:ascii="Arial Narrow" w:hAnsi="Arial Narrow"/>
                <w:color w:val="0000FF"/>
              </w:rPr>
              <w:fldChar w:fldCharType="end"/>
            </w:r>
          </w:p>
        </w:tc>
      </w:tr>
      <w:tr w:rsidR="00414DE8" w:rsidRPr="00280F68" w14:paraId="0CC61149" w14:textId="77777777" w:rsidTr="00280F68">
        <w:tc>
          <w:tcPr>
            <w:tcW w:w="8856" w:type="dxa"/>
            <w:gridSpan w:val="2"/>
          </w:tcPr>
          <w:p w14:paraId="34466CBB" w14:textId="77777777" w:rsidR="00414DE8" w:rsidRPr="00280F68" w:rsidRDefault="00414DE8" w:rsidP="003022FF">
            <w:pPr>
              <w:rPr>
                <w:rFonts w:ascii="Arial Narrow" w:hAnsi="Arial Narrow"/>
              </w:rPr>
            </w:pPr>
            <w:r w:rsidRPr="00280F68">
              <w:rPr>
                <w:rFonts w:ascii="Arial Narrow" w:hAnsi="Arial Narrow"/>
                <w:b/>
              </w:rPr>
              <w:t>Trainer</w:t>
            </w:r>
            <w:r w:rsidRPr="00280F68">
              <w:rPr>
                <w:rFonts w:ascii="Arial Narrow" w:hAnsi="Arial Narrow"/>
              </w:rPr>
              <w:t>:</w:t>
            </w:r>
            <w:r w:rsidR="00A47541" w:rsidRPr="00280F68">
              <w:rPr>
                <w:rFonts w:ascii="Arial Narrow" w:hAnsi="Arial Narrow"/>
              </w:rPr>
              <w:t xml:space="preserve"> </w:t>
            </w:r>
            <w:r w:rsidR="00A47541" w:rsidRPr="00280F68">
              <w:rPr>
                <w:rFonts w:ascii="Arial Narrow" w:hAnsi="Arial Narrow"/>
                <w:color w:val="0000FF"/>
              </w:rPr>
              <w:fldChar w:fldCharType="begin">
                <w:ffData>
                  <w:name w:val=""/>
                  <w:enabled/>
                  <w:calcOnExit w:val="0"/>
                  <w:textInput>
                    <w:default w:val="Insert Trainer(s) names"/>
                  </w:textInput>
                </w:ffData>
              </w:fldChar>
            </w:r>
            <w:r w:rsidR="00A47541" w:rsidRPr="00280F68">
              <w:rPr>
                <w:rFonts w:ascii="Arial Narrow" w:hAnsi="Arial Narrow"/>
                <w:color w:val="0000FF"/>
              </w:rPr>
              <w:instrText xml:space="preserve"> FORMTEXT </w:instrText>
            </w:r>
            <w:r w:rsidR="00A47541" w:rsidRPr="00280F68">
              <w:rPr>
                <w:rFonts w:ascii="Arial Narrow" w:hAnsi="Arial Narrow"/>
                <w:color w:val="0000FF"/>
              </w:rPr>
            </w:r>
            <w:r w:rsidR="00A47541" w:rsidRPr="00280F68">
              <w:rPr>
                <w:rFonts w:ascii="Arial Narrow" w:hAnsi="Arial Narrow"/>
                <w:color w:val="0000FF"/>
              </w:rPr>
              <w:fldChar w:fldCharType="separate"/>
            </w:r>
            <w:r w:rsidR="00A47541" w:rsidRPr="00280F68">
              <w:rPr>
                <w:rFonts w:ascii="Arial Narrow" w:hAnsi="Arial Narrow"/>
                <w:noProof/>
                <w:color w:val="0000FF"/>
              </w:rPr>
              <w:t>Insert Trainer(s) names</w:t>
            </w:r>
            <w:r w:rsidR="00A47541" w:rsidRPr="00280F68">
              <w:rPr>
                <w:rFonts w:ascii="Arial Narrow" w:hAnsi="Arial Narrow"/>
                <w:color w:val="0000FF"/>
              </w:rPr>
              <w:fldChar w:fldCharType="end"/>
            </w:r>
          </w:p>
        </w:tc>
      </w:tr>
      <w:tr w:rsidR="00414DE8" w:rsidRPr="00280F68" w14:paraId="3A349A15" w14:textId="77777777" w:rsidTr="00280F68">
        <w:tc>
          <w:tcPr>
            <w:tcW w:w="4428" w:type="dxa"/>
          </w:tcPr>
          <w:p w14:paraId="2591DEB6" w14:textId="77777777" w:rsidR="00414DE8" w:rsidRPr="00280F68" w:rsidRDefault="00414DE8" w:rsidP="003022FF">
            <w:pPr>
              <w:rPr>
                <w:rFonts w:ascii="Arial Narrow" w:hAnsi="Arial Narrow"/>
                <w:b/>
              </w:rPr>
            </w:pPr>
            <w:r w:rsidRPr="00280F68">
              <w:rPr>
                <w:rFonts w:ascii="Arial Narrow" w:hAnsi="Arial Narrow"/>
                <w:b/>
              </w:rPr>
              <w:t>Employee(s) trained</w:t>
            </w:r>
          </w:p>
        </w:tc>
        <w:tc>
          <w:tcPr>
            <w:tcW w:w="4428" w:type="dxa"/>
          </w:tcPr>
          <w:p w14:paraId="6819A0A4" w14:textId="77777777" w:rsidR="00414DE8" w:rsidRPr="00280F68" w:rsidRDefault="00414DE8" w:rsidP="003022FF">
            <w:pPr>
              <w:rPr>
                <w:rFonts w:ascii="Arial Narrow" w:hAnsi="Arial Narrow"/>
                <w:b/>
              </w:rPr>
            </w:pPr>
            <w:r w:rsidRPr="00280F68">
              <w:rPr>
                <w:rFonts w:ascii="Arial Narrow" w:hAnsi="Arial Narrow"/>
                <w:b/>
              </w:rPr>
              <w:t>Employee signature</w:t>
            </w:r>
          </w:p>
        </w:tc>
      </w:tr>
      <w:tr w:rsidR="00414DE8" w:rsidRPr="00280F68" w14:paraId="484188F5" w14:textId="77777777" w:rsidTr="00280F68">
        <w:tc>
          <w:tcPr>
            <w:tcW w:w="4428" w:type="dxa"/>
          </w:tcPr>
          <w:p w14:paraId="0F07DDB1" w14:textId="77777777" w:rsidR="00414DE8" w:rsidRPr="00280F68" w:rsidRDefault="00A47541" w:rsidP="003022FF">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3BD07C68" w14:textId="77777777" w:rsidR="00414DE8" w:rsidRPr="00280F68" w:rsidRDefault="00414DE8" w:rsidP="003022FF">
            <w:pPr>
              <w:rPr>
                <w:rFonts w:ascii="Arial Narrow" w:hAnsi="Arial Narrow"/>
              </w:rPr>
            </w:pPr>
          </w:p>
        </w:tc>
      </w:tr>
      <w:tr w:rsidR="00414DE8" w:rsidRPr="00280F68" w14:paraId="0B25A1CD" w14:textId="77777777" w:rsidTr="00280F68">
        <w:tc>
          <w:tcPr>
            <w:tcW w:w="4428" w:type="dxa"/>
          </w:tcPr>
          <w:p w14:paraId="152FFD6B" w14:textId="77777777" w:rsidR="00414DE8" w:rsidRPr="00280F68" w:rsidRDefault="00A47541" w:rsidP="003022FF">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6D19A040" w14:textId="77777777" w:rsidR="00414DE8" w:rsidRPr="00280F68" w:rsidRDefault="00414DE8" w:rsidP="003022FF">
            <w:pPr>
              <w:rPr>
                <w:rFonts w:ascii="Arial Narrow" w:hAnsi="Arial Narrow"/>
              </w:rPr>
            </w:pPr>
          </w:p>
        </w:tc>
      </w:tr>
      <w:tr w:rsidR="00414DE8" w:rsidRPr="00280F68" w14:paraId="4D3EBA0C" w14:textId="77777777" w:rsidTr="00280F68">
        <w:tc>
          <w:tcPr>
            <w:tcW w:w="4428" w:type="dxa"/>
          </w:tcPr>
          <w:p w14:paraId="3DBCF457" w14:textId="77777777" w:rsidR="00414DE8" w:rsidRPr="00280F68" w:rsidRDefault="00A47541" w:rsidP="003022FF">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14F6704B" w14:textId="77777777" w:rsidR="00414DE8" w:rsidRPr="00280F68" w:rsidRDefault="00414DE8" w:rsidP="003022FF">
            <w:pPr>
              <w:rPr>
                <w:rFonts w:ascii="Arial Narrow" w:hAnsi="Arial Narrow"/>
              </w:rPr>
            </w:pPr>
          </w:p>
        </w:tc>
      </w:tr>
      <w:tr w:rsidR="00414DE8" w:rsidRPr="00280F68" w14:paraId="4533CBD3" w14:textId="77777777" w:rsidTr="00280F68">
        <w:tc>
          <w:tcPr>
            <w:tcW w:w="4428" w:type="dxa"/>
          </w:tcPr>
          <w:p w14:paraId="7A743F2A" w14:textId="77777777" w:rsidR="00414DE8" w:rsidRPr="00280F68" w:rsidRDefault="00A47541" w:rsidP="003022FF">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58A8222C" w14:textId="77777777" w:rsidR="00414DE8" w:rsidRPr="00280F68" w:rsidRDefault="00414DE8" w:rsidP="003022FF">
            <w:pPr>
              <w:rPr>
                <w:rFonts w:ascii="Arial Narrow" w:hAnsi="Arial Narrow"/>
              </w:rPr>
            </w:pPr>
          </w:p>
        </w:tc>
      </w:tr>
      <w:tr w:rsidR="00414DE8" w:rsidRPr="00280F68" w14:paraId="0A560ECD" w14:textId="77777777" w:rsidTr="00280F68">
        <w:tc>
          <w:tcPr>
            <w:tcW w:w="4428" w:type="dxa"/>
          </w:tcPr>
          <w:p w14:paraId="6F1F2F52" w14:textId="77777777" w:rsidR="00414DE8" w:rsidRPr="00280F68" w:rsidRDefault="00A47541" w:rsidP="003022FF">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1A675C8B" w14:textId="77777777" w:rsidR="00414DE8" w:rsidRPr="00280F68" w:rsidRDefault="00414DE8" w:rsidP="003022FF">
            <w:pPr>
              <w:rPr>
                <w:rFonts w:ascii="Arial Narrow" w:hAnsi="Arial Narrow"/>
              </w:rPr>
            </w:pPr>
          </w:p>
        </w:tc>
      </w:tr>
      <w:tr w:rsidR="00414DE8" w:rsidRPr="00280F68" w14:paraId="0F68B00F" w14:textId="77777777" w:rsidTr="00280F68">
        <w:tc>
          <w:tcPr>
            <w:tcW w:w="4428" w:type="dxa"/>
          </w:tcPr>
          <w:p w14:paraId="22827AD5" w14:textId="77777777" w:rsidR="00414DE8" w:rsidRPr="00280F68" w:rsidRDefault="00A47541" w:rsidP="003022FF">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02AF053D" w14:textId="77777777" w:rsidR="00414DE8" w:rsidRPr="00280F68" w:rsidRDefault="00414DE8" w:rsidP="003022FF">
            <w:pPr>
              <w:rPr>
                <w:rFonts w:ascii="Arial Narrow" w:hAnsi="Arial Narrow"/>
              </w:rPr>
            </w:pPr>
          </w:p>
        </w:tc>
      </w:tr>
    </w:tbl>
    <w:p w14:paraId="59595608" w14:textId="77777777" w:rsidR="00A47541" w:rsidRPr="00164740" w:rsidRDefault="00A47541" w:rsidP="00A47541">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A47541" w:rsidRPr="00280F68" w14:paraId="4D23D6BC" w14:textId="77777777" w:rsidTr="00280F68">
        <w:tc>
          <w:tcPr>
            <w:tcW w:w="8856" w:type="dxa"/>
            <w:gridSpan w:val="2"/>
          </w:tcPr>
          <w:p w14:paraId="53465B27" w14:textId="77777777" w:rsidR="00A47541" w:rsidRPr="00280F68" w:rsidRDefault="00A47541" w:rsidP="004B1842">
            <w:pPr>
              <w:rPr>
                <w:rFonts w:ascii="Arial Narrow" w:hAnsi="Arial Narrow"/>
              </w:rPr>
            </w:pPr>
            <w:r w:rsidRPr="00280F68">
              <w:rPr>
                <w:rFonts w:ascii="Arial Narrow" w:hAnsi="Arial Narrow"/>
                <w:b/>
              </w:rPr>
              <w:t>Training Date</w:t>
            </w:r>
            <w:r w:rsidRPr="00280F68">
              <w:rPr>
                <w:rFonts w:ascii="Arial Narrow" w:hAnsi="Arial Narrow"/>
              </w:rPr>
              <w:t xml:space="preserve">: </w:t>
            </w:r>
            <w:r w:rsidRPr="00280F68">
              <w:rPr>
                <w:rFonts w:ascii="Arial Narrow" w:hAnsi="Arial Narrow"/>
                <w:color w:val="0000FF"/>
              </w:rPr>
              <w:fldChar w:fldCharType="begin">
                <w:ffData>
                  <w:name w:val=""/>
                  <w:enabled/>
                  <w:calcOnExit w:val="0"/>
                  <w:textInput>
                    <w:default w:val="Insert Date of Training"/>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 of Training</w:t>
            </w:r>
            <w:r w:rsidRPr="00280F68">
              <w:rPr>
                <w:rFonts w:ascii="Arial Narrow" w:hAnsi="Arial Narrow"/>
                <w:color w:val="0000FF"/>
              </w:rPr>
              <w:fldChar w:fldCharType="end"/>
            </w:r>
          </w:p>
        </w:tc>
      </w:tr>
      <w:tr w:rsidR="00A47541" w:rsidRPr="00280F68" w14:paraId="42A785BD" w14:textId="77777777" w:rsidTr="00280F68">
        <w:tc>
          <w:tcPr>
            <w:tcW w:w="8856" w:type="dxa"/>
            <w:gridSpan w:val="2"/>
          </w:tcPr>
          <w:p w14:paraId="72F1D5E4" w14:textId="77777777" w:rsidR="00A47541" w:rsidRPr="00280F68" w:rsidRDefault="00A47541" w:rsidP="004B1842">
            <w:pPr>
              <w:rPr>
                <w:rFonts w:ascii="Arial Narrow" w:hAnsi="Arial Narrow"/>
              </w:rPr>
            </w:pPr>
            <w:r w:rsidRPr="00280F68">
              <w:rPr>
                <w:rFonts w:ascii="Arial Narrow" w:hAnsi="Arial Narrow"/>
                <w:b/>
              </w:rPr>
              <w:t>Training Description</w:t>
            </w:r>
            <w:r w:rsidRPr="00280F68">
              <w:rPr>
                <w:rFonts w:ascii="Arial Narrow" w:hAnsi="Arial Narrow"/>
              </w:rPr>
              <w:t xml:space="preserve">: </w:t>
            </w:r>
            <w:r w:rsidRPr="00280F68">
              <w:rPr>
                <w:rFonts w:ascii="Arial Narrow" w:hAnsi="Arial Narrow"/>
                <w:color w:val="0000FF"/>
              </w:rPr>
              <w:fldChar w:fldCharType="begin">
                <w:ffData>
                  <w:name w:val=""/>
                  <w:enabled/>
                  <w:calcOnExit w:val="0"/>
                  <w:textInput>
                    <w:default w:val="Insert Description of Training"/>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Training</w:t>
            </w:r>
            <w:r w:rsidRPr="00280F68">
              <w:rPr>
                <w:rFonts w:ascii="Arial Narrow" w:hAnsi="Arial Narrow"/>
                <w:color w:val="0000FF"/>
              </w:rPr>
              <w:fldChar w:fldCharType="end"/>
            </w:r>
          </w:p>
        </w:tc>
      </w:tr>
      <w:tr w:rsidR="00A47541" w:rsidRPr="00280F68" w14:paraId="50A38836" w14:textId="77777777" w:rsidTr="00280F68">
        <w:tc>
          <w:tcPr>
            <w:tcW w:w="8856" w:type="dxa"/>
            <w:gridSpan w:val="2"/>
          </w:tcPr>
          <w:p w14:paraId="2FC26B85" w14:textId="77777777" w:rsidR="00A47541" w:rsidRPr="00280F68" w:rsidRDefault="00A47541" w:rsidP="004B1842">
            <w:pPr>
              <w:rPr>
                <w:rFonts w:ascii="Arial Narrow" w:hAnsi="Arial Narrow"/>
              </w:rPr>
            </w:pPr>
            <w:r w:rsidRPr="00280F68">
              <w:rPr>
                <w:rFonts w:ascii="Arial Narrow" w:hAnsi="Arial Narrow"/>
                <w:b/>
              </w:rPr>
              <w:t>Trainer</w:t>
            </w:r>
            <w:r w:rsidRPr="00280F68">
              <w:rPr>
                <w:rFonts w:ascii="Arial Narrow" w:hAnsi="Arial Narrow"/>
              </w:rPr>
              <w:t xml:space="preserve">: </w:t>
            </w:r>
            <w:r w:rsidRPr="00280F68">
              <w:rPr>
                <w:rFonts w:ascii="Arial Narrow" w:hAnsi="Arial Narrow"/>
                <w:color w:val="0000FF"/>
              </w:rPr>
              <w:fldChar w:fldCharType="begin">
                <w:ffData>
                  <w:name w:val=""/>
                  <w:enabled/>
                  <w:calcOnExit w:val="0"/>
                  <w:textInput>
                    <w:default w:val="Insert Trainer(s) names"/>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Trainer(s) names</w:t>
            </w:r>
            <w:r w:rsidRPr="00280F68">
              <w:rPr>
                <w:rFonts w:ascii="Arial Narrow" w:hAnsi="Arial Narrow"/>
                <w:color w:val="0000FF"/>
              </w:rPr>
              <w:fldChar w:fldCharType="end"/>
            </w:r>
          </w:p>
        </w:tc>
      </w:tr>
      <w:tr w:rsidR="00A47541" w:rsidRPr="00280F68" w14:paraId="17D15BA4" w14:textId="77777777" w:rsidTr="00280F68">
        <w:tc>
          <w:tcPr>
            <w:tcW w:w="4428" w:type="dxa"/>
          </w:tcPr>
          <w:p w14:paraId="2CAD509E" w14:textId="77777777" w:rsidR="00A47541" w:rsidRPr="00280F68" w:rsidRDefault="00A47541" w:rsidP="004B1842">
            <w:pPr>
              <w:rPr>
                <w:rFonts w:ascii="Arial Narrow" w:hAnsi="Arial Narrow"/>
                <w:b/>
              </w:rPr>
            </w:pPr>
            <w:r w:rsidRPr="00280F68">
              <w:rPr>
                <w:rFonts w:ascii="Arial Narrow" w:hAnsi="Arial Narrow"/>
                <w:b/>
              </w:rPr>
              <w:t>Employee(s) trained</w:t>
            </w:r>
          </w:p>
        </w:tc>
        <w:tc>
          <w:tcPr>
            <w:tcW w:w="4428" w:type="dxa"/>
          </w:tcPr>
          <w:p w14:paraId="0FFA7E71" w14:textId="77777777" w:rsidR="00A47541" w:rsidRPr="00280F68" w:rsidRDefault="00A47541" w:rsidP="004B1842">
            <w:pPr>
              <w:rPr>
                <w:rFonts w:ascii="Arial Narrow" w:hAnsi="Arial Narrow"/>
                <w:b/>
              </w:rPr>
            </w:pPr>
            <w:r w:rsidRPr="00280F68">
              <w:rPr>
                <w:rFonts w:ascii="Arial Narrow" w:hAnsi="Arial Narrow"/>
                <w:b/>
              </w:rPr>
              <w:t>Employee signature</w:t>
            </w:r>
          </w:p>
        </w:tc>
      </w:tr>
      <w:tr w:rsidR="00A47541" w:rsidRPr="00280F68" w14:paraId="2AECDB5D" w14:textId="77777777" w:rsidTr="00280F68">
        <w:tc>
          <w:tcPr>
            <w:tcW w:w="4428" w:type="dxa"/>
          </w:tcPr>
          <w:p w14:paraId="55B56AF5"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2BD524AD" w14:textId="77777777" w:rsidR="00A47541" w:rsidRPr="00280F68" w:rsidRDefault="00A47541" w:rsidP="004B1842">
            <w:pPr>
              <w:rPr>
                <w:rFonts w:ascii="Arial Narrow" w:hAnsi="Arial Narrow"/>
              </w:rPr>
            </w:pPr>
          </w:p>
        </w:tc>
      </w:tr>
      <w:tr w:rsidR="00A47541" w:rsidRPr="00280F68" w14:paraId="5465D2DD" w14:textId="77777777" w:rsidTr="00280F68">
        <w:tc>
          <w:tcPr>
            <w:tcW w:w="4428" w:type="dxa"/>
          </w:tcPr>
          <w:p w14:paraId="5BA84272"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6109EA13" w14:textId="77777777" w:rsidR="00A47541" w:rsidRPr="00280F68" w:rsidRDefault="00A47541" w:rsidP="004B1842">
            <w:pPr>
              <w:rPr>
                <w:rFonts w:ascii="Arial Narrow" w:hAnsi="Arial Narrow"/>
              </w:rPr>
            </w:pPr>
          </w:p>
        </w:tc>
      </w:tr>
      <w:tr w:rsidR="00A47541" w:rsidRPr="00280F68" w14:paraId="7FCE24D2" w14:textId="77777777" w:rsidTr="00280F68">
        <w:tc>
          <w:tcPr>
            <w:tcW w:w="4428" w:type="dxa"/>
          </w:tcPr>
          <w:p w14:paraId="61573AB4"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6A740419" w14:textId="77777777" w:rsidR="00A47541" w:rsidRPr="00280F68" w:rsidRDefault="00A47541" w:rsidP="004B1842">
            <w:pPr>
              <w:rPr>
                <w:rFonts w:ascii="Arial Narrow" w:hAnsi="Arial Narrow"/>
              </w:rPr>
            </w:pPr>
          </w:p>
        </w:tc>
      </w:tr>
      <w:tr w:rsidR="00A47541" w:rsidRPr="00280F68" w14:paraId="21EAACC4" w14:textId="77777777" w:rsidTr="00280F68">
        <w:tc>
          <w:tcPr>
            <w:tcW w:w="4428" w:type="dxa"/>
          </w:tcPr>
          <w:p w14:paraId="22678227"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77F8E15D" w14:textId="77777777" w:rsidR="00A47541" w:rsidRPr="00280F68" w:rsidRDefault="00A47541" w:rsidP="004B1842">
            <w:pPr>
              <w:rPr>
                <w:rFonts w:ascii="Arial Narrow" w:hAnsi="Arial Narrow"/>
              </w:rPr>
            </w:pPr>
          </w:p>
        </w:tc>
      </w:tr>
      <w:tr w:rsidR="00A47541" w:rsidRPr="00280F68" w14:paraId="3D8A53EF" w14:textId="77777777" w:rsidTr="00280F68">
        <w:tc>
          <w:tcPr>
            <w:tcW w:w="4428" w:type="dxa"/>
          </w:tcPr>
          <w:p w14:paraId="42F297F8"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6FBCEAD8" w14:textId="77777777" w:rsidR="00A47541" w:rsidRPr="00280F68" w:rsidRDefault="00A47541" w:rsidP="004B1842">
            <w:pPr>
              <w:rPr>
                <w:rFonts w:ascii="Arial Narrow" w:hAnsi="Arial Narrow"/>
              </w:rPr>
            </w:pPr>
          </w:p>
        </w:tc>
      </w:tr>
      <w:tr w:rsidR="00A47541" w:rsidRPr="00280F68" w14:paraId="20C4A662" w14:textId="77777777" w:rsidTr="00280F68">
        <w:tc>
          <w:tcPr>
            <w:tcW w:w="4428" w:type="dxa"/>
          </w:tcPr>
          <w:p w14:paraId="7EC2CE37"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126DFE62" w14:textId="77777777" w:rsidR="00A47541" w:rsidRPr="00280F68" w:rsidRDefault="00A47541" w:rsidP="004B1842">
            <w:pPr>
              <w:rPr>
                <w:rFonts w:ascii="Arial Narrow" w:hAnsi="Arial Narrow"/>
              </w:rPr>
            </w:pPr>
          </w:p>
        </w:tc>
      </w:tr>
    </w:tbl>
    <w:p w14:paraId="49162D83" w14:textId="77777777" w:rsidR="00A47541" w:rsidRPr="00164740" w:rsidRDefault="00A47541" w:rsidP="00A47541">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A47541" w:rsidRPr="00280F68" w14:paraId="1ECB1ABF" w14:textId="77777777" w:rsidTr="00280F68">
        <w:tc>
          <w:tcPr>
            <w:tcW w:w="8856" w:type="dxa"/>
            <w:gridSpan w:val="2"/>
          </w:tcPr>
          <w:p w14:paraId="72DCE1B0" w14:textId="77777777" w:rsidR="00A47541" w:rsidRPr="00280F68" w:rsidRDefault="00A47541" w:rsidP="004B1842">
            <w:pPr>
              <w:rPr>
                <w:rFonts w:ascii="Arial Narrow" w:hAnsi="Arial Narrow"/>
              </w:rPr>
            </w:pPr>
            <w:r w:rsidRPr="00280F68">
              <w:rPr>
                <w:rFonts w:ascii="Arial Narrow" w:hAnsi="Arial Narrow"/>
                <w:b/>
              </w:rPr>
              <w:t>Training Date</w:t>
            </w:r>
            <w:r w:rsidRPr="00280F68">
              <w:rPr>
                <w:rFonts w:ascii="Arial Narrow" w:hAnsi="Arial Narrow"/>
              </w:rPr>
              <w:t xml:space="preserve">: </w:t>
            </w:r>
            <w:r w:rsidRPr="00280F68">
              <w:rPr>
                <w:rFonts w:ascii="Arial Narrow" w:hAnsi="Arial Narrow"/>
                <w:color w:val="0000FF"/>
              </w:rPr>
              <w:fldChar w:fldCharType="begin">
                <w:ffData>
                  <w:name w:val=""/>
                  <w:enabled/>
                  <w:calcOnExit w:val="0"/>
                  <w:textInput>
                    <w:default w:val="Insert Date of Training"/>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 of Training</w:t>
            </w:r>
            <w:r w:rsidRPr="00280F68">
              <w:rPr>
                <w:rFonts w:ascii="Arial Narrow" w:hAnsi="Arial Narrow"/>
                <w:color w:val="0000FF"/>
              </w:rPr>
              <w:fldChar w:fldCharType="end"/>
            </w:r>
          </w:p>
        </w:tc>
      </w:tr>
      <w:tr w:rsidR="00A47541" w:rsidRPr="00280F68" w14:paraId="20E3A583" w14:textId="77777777" w:rsidTr="00280F68">
        <w:tc>
          <w:tcPr>
            <w:tcW w:w="8856" w:type="dxa"/>
            <w:gridSpan w:val="2"/>
          </w:tcPr>
          <w:p w14:paraId="70CDC3F6" w14:textId="77777777" w:rsidR="00A47541" w:rsidRPr="00280F68" w:rsidRDefault="00A47541" w:rsidP="004B1842">
            <w:pPr>
              <w:rPr>
                <w:rFonts w:ascii="Arial Narrow" w:hAnsi="Arial Narrow"/>
              </w:rPr>
            </w:pPr>
            <w:r w:rsidRPr="00280F68">
              <w:rPr>
                <w:rFonts w:ascii="Arial Narrow" w:hAnsi="Arial Narrow"/>
                <w:b/>
              </w:rPr>
              <w:t>Training Description</w:t>
            </w:r>
            <w:r w:rsidRPr="00280F68">
              <w:rPr>
                <w:rFonts w:ascii="Arial Narrow" w:hAnsi="Arial Narrow"/>
              </w:rPr>
              <w:t xml:space="preserve">: </w:t>
            </w:r>
            <w:r w:rsidRPr="00280F68">
              <w:rPr>
                <w:rFonts w:ascii="Arial Narrow" w:hAnsi="Arial Narrow"/>
                <w:color w:val="0000FF"/>
              </w:rPr>
              <w:fldChar w:fldCharType="begin">
                <w:ffData>
                  <w:name w:val=""/>
                  <w:enabled/>
                  <w:calcOnExit w:val="0"/>
                  <w:textInput>
                    <w:default w:val="Insert Description of Training"/>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Training</w:t>
            </w:r>
            <w:r w:rsidRPr="00280F68">
              <w:rPr>
                <w:rFonts w:ascii="Arial Narrow" w:hAnsi="Arial Narrow"/>
                <w:color w:val="0000FF"/>
              </w:rPr>
              <w:fldChar w:fldCharType="end"/>
            </w:r>
          </w:p>
        </w:tc>
      </w:tr>
      <w:tr w:rsidR="00A47541" w:rsidRPr="00280F68" w14:paraId="4297B93A" w14:textId="77777777" w:rsidTr="00280F68">
        <w:tc>
          <w:tcPr>
            <w:tcW w:w="8856" w:type="dxa"/>
            <w:gridSpan w:val="2"/>
          </w:tcPr>
          <w:p w14:paraId="585150DB" w14:textId="77777777" w:rsidR="00A47541" w:rsidRPr="00280F68" w:rsidRDefault="00A47541" w:rsidP="004B1842">
            <w:pPr>
              <w:rPr>
                <w:rFonts w:ascii="Arial Narrow" w:hAnsi="Arial Narrow"/>
              </w:rPr>
            </w:pPr>
            <w:r w:rsidRPr="00280F68">
              <w:rPr>
                <w:rFonts w:ascii="Arial Narrow" w:hAnsi="Arial Narrow"/>
                <w:b/>
              </w:rPr>
              <w:t>Trainer</w:t>
            </w:r>
            <w:r w:rsidRPr="00280F68">
              <w:rPr>
                <w:rFonts w:ascii="Arial Narrow" w:hAnsi="Arial Narrow"/>
              </w:rPr>
              <w:t xml:space="preserve">: </w:t>
            </w:r>
            <w:r w:rsidRPr="00280F68">
              <w:rPr>
                <w:rFonts w:ascii="Arial Narrow" w:hAnsi="Arial Narrow"/>
                <w:color w:val="0000FF"/>
              </w:rPr>
              <w:fldChar w:fldCharType="begin">
                <w:ffData>
                  <w:name w:val=""/>
                  <w:enabled/>
                  <w:calcOnExit w:val="0"/>
                  <w:textInput>
                    <w:default w:val="Insert Trainer(s) names"/>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Trainer(s) names</w:t>
            </w:r>
            <w:r w:rsidRPr="00280F68">
              <w:rPr>
                <w:rFonts w:ascii="Arial Narrow" w:hAnsi="Arial Narrow"/>
                <w:color w:val="0000FF"/>
              </w:rPr>
              <w:fldChar w:fldCharType="end"/>
            </w:r>
          </w:p>
        </w:tc>
      </w:tr>
      <w:tr w:rsidR="00A47541" w:rsidRPr="00280F68" w14:paraId="0AF87EB7" w14:textId="77777777" w:rsidTr="00280F68">
        <w:tc>
          <w:tcPr>
            <w:tcW w:w="4428" w:type="dxa"/>
          </w:tcPr>
          <w:p w14:paraId="51A9AD7A" w14:textId="77777777" w:rsidR="00A47541" w:rsidRPr="00280F68" w:rsidRDefault="00A47541" w:rsidP="004B1842">
            <w:pPr>
              <w:rPr>
                <w:rFonts w:ascii="Arial Narrow" w:hAnsi="Arial Narrow"/>
                <w:b/>
              </w:rPr>
            </w:pPr>
            <w:r w:rsidRPr="00280F68">
              <w:rPr>
                <w:rFonts w:ascii="Arial Narrow" w:hAnsi="Arial Narrow"/>
                <w:b/>
              </w:rPr>
              <w:t>Employee(s) trained</w:t>
            </w:r>
          </w:p>
        </w:tc>
        <w:tc>
          <w:tcPr>
            <w:tcW w:w="4428" w:type="dxa"/>
          </w:tcPr>
          <w:p w14:paraId="7570FF21" w14:textId="77777777" w:rsidR="00A47541" w:rsidRPr="00280F68" w:rsidRDefault="00A47541" w:rsidP="004B1842">
            <w:pPr>
              <w:rPr>
                <w:rFonts w:ascii="Arial Narrow" w:hAnsi="Arial Narrow"/>
                <w:b/>
              </w:rPr>
            </w:pPr>
            <w:r w:rsidRPr="00280F68">
              <w:rPr>
                <w:rFonts w:ascii="Arial Narrow" w:hAnsi="Arial Narrow"/>
                <w:b/>
              </w:rPr>
              <w:t>Employee signature</w:t>
            </w:r>
          </w:p>
        </w:tc>
      </w:tr>
      <w:tr w:rsidR="00A47541" w:rsidRPr="00280F68" w14:paraId="15D1DAC5" w14:textId="77777777" w:rsidTr="00280F68">
        <w:tc>
          <w:tcPr>
            <w:tcW w:w="4428" w:type="dxa"/>
          </w:tcPr>
          <w:p w14:paraId="7A21F158"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0334A606" w14:textId="77777777" w:rsidR="00A47541" w:rsidRPr="00280F68" w:rsidRDefault="00A47541" w:rsidP="004B1842">
            <w:pPr>
              <w:rPr>
                <w:rFonts w:ascii="Arial Narrow" w:hAnsi="Arial Narrow"/>
              </w:rPr>
            </w:pPr>
          </w:p>
        </w:tc>
      </w:tr>
      <w:tr w:rsidR="00A47541" w:rsidRPr="00280F68" w14:paraId="5BE6974D" w14:textId="77777777" w:rsidTr="00280F68">
        <w:tc>
          <w:tcPr>
            <w:tcW w:w="4428" w:type="dxa"/>
          </w:tcPr>
          <w:p w14:paraId="2EC27FF3"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76B36996" w14:textId="77777777" w:rsidR="00A47541" w:rsidRPr="00280F68" w:rsidRDefault="00A47541" w:rsidP="004B1842">
            <w:pPr>
              <w:rPr>
                <w:rFonts w:ascii="Arial Narrow" w:hAnsi="Arial Narrow"/>
              </w:rPr>
            </w:pPr>
          </w:p>
        </w:tc>
      </w:tr>
      <w:tr w:rsidR="00A47541" w:rsidRPr="00280F68" w14:paraId="430ABD42" w14:textId="77777777" w:rsidTr="00280F68">
        <w:tc>
          <w:tcPr>
            <w:tcW w:w="4428" w:type="dxa"/>
          </w:tcPr>
          <w:p w14:paraId="38474FE5"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22D0E5C0" w14:textId="77777777" w:rsidR="00A47541" w:rsidRPr="00280F68" w:rsidRDefault="00A47541" w:rsidP="004B1842">
            <w:pPr>
              <w:rPr>
                <w:rFonts w:ascii="Arial Narrow" w:hAnsi="Arial Narrow"/>
              </w:rPr>
            </w:pPr>
          </w:p>
        </w:tc>
      </w:tr>
      <w:tr w:rsidR="00A47541" w:rsidRPr="00280F68" w14:paraId="45E5723C" w14:textId="77777777" w:rsidTr="00280F68">
        <w:tc>
          <w:tcPr>
            <w:tcW w:w="4428" w:type="dxa"/>
          </w:tcPr>
          <w:p w14:paraId="0E0B63E6"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660416A4" w14:textId="77777777" w:rsidR="00A47541" w:rsidRPr="00280F68" w:rsidRDefault="00A47541" w:rsidP="004B1842">
            <w:pPr>
              <w:rPr>
                <w:rFonts w:ascii="Arial Narrow" w:hAnsi="Arial Narrow"/>
              </w:rPr>
            </w:pPr>
          </w:p>
        </w:tc>
      </w:tr>
      <w:tr w:rsidR="00A47541" w:rsidRPr="00280F68" w14:paraId="28E56F25" w14:textId="77777777" w:rsidTr="00280F68">
        <w:tc>
          <w:tcPr>
            <w:tcW w:w="4428" w:type="dxa"/>
          </w:tcPr>
          <w:p w14:paraId="0E5C4DC7"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062086F1" w14:textId="77777777" w:rsidR="00A47541" w:rsidRPr="00280F68" w:rsidRDefault="00A47541" w:rsidP="004B1842">
            <w:pPr>
              <w:rPr>
                <w:rFonts w:ascii="Arial Narrow" w:hAnsi="Arial Narrow"/>
              </w:rPr>
            </w:pPr>
          </w:p>
        </w:tc>
      </w:tr>
      <w:tr w:rsidR="00A47541" w:rsidRPr="00280F68" w14:paraId="3978C3C0" w14:textId="77777777" w:rsidTr="00280F68">
        <w:tc>
          <w:tcPr>
            <w:tcW w:w="4428" w:type="dxa"/>
          </w:tcPr>
          <w:p w14:paraId="04E59CA3"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77B6C38C" w14:textId="77777777" w:rsidR="00A47541" w:rsidRPr="00280F68" w:rsidRDefault="00A47541" w:rsidP="004B1842">
            <w:pPr>
              <w:rPr>
                <w:rFonts w:ascii="Arial Narrow" w:hAnsi="Arial Narrow"/>
              </w:rPr>
            </w:pPr>
          </w:p>
        </w:tc>
      </w:tr>
    </w:tbl>
    <w:p w14:paraId="68FA7A2F" w14:textId="5DF21215" w:rsidR="003022FF" w:rsidRPr="00164740" w:rsidRDefault="00EA7A99" w:rsidP="003022FF">
      <w:pPr>
        <w:pStyle w:val="Heading1"/>
        <w:rPr>
          <w:rFonts w:ascii="Arial Narrow" w:hAnsi="Arial Narrow"/>
        </w:rPr>
      </w:pPr>
      <w:r w:rsidRPr="00164740">
        <w:rPr>
          <w:rFonts w:ascii="Arial Narrow" w:hAnsi="Arial Narrow"/>
        </w:rPr>
        <w:br w:type="page"/>
      </w:r>
      <w:bookmarkStart w:id="5" w:name="_Toc421026594"/>
      <w:r w:rsidR="00453038">
        <w:rPr>
          <w:rFonts w:ascii="Arial Narrow" w:hAnsi="Arial Narrow"/>
        </w:rPr>
        <w:lastRenderedPageBreak/>
        <w:t>B</w:t>
      </w:r>
      <w:r w:rsidR="003022FF" w:rsidRPr="00164740">
        <w:rPr>
          <w:rFonts w:ascii="Arial Narrow" w:hAnsi="Arial Narrow"/>
        </w:rPr>
        <w:t>. Maintenance</w:t>
      </w:r>
      <w:bookmarkEnd w:id="5"/>
    </w:p>
    <w:p w14:paraId="6C2E4A51" w14:textId="77777777" w:rsidR="003022FF" w:rsidRDefault="003022FF" w:rsidP="003022FF">
      <w:pPr>
        <w:rPr>
          <w:rFonts w:ascii="Arial Narrow" w:hAnsi="Arial Narrow"/>
        </w:rPr>
      </w:pPr>
    </w:p>
    <w:p w14:paraId="46E5FF2F" w14:textId="77777777" w:rsidR="00A87EF9" w:rsidRDefault="00780D8D" w:rsidP="003022FF">
      <w:pPr>
        <w:rPr>
          <w:rFonts w:ascii="Arial Narrow" w:hAnsi="Arial Narrow"/>
        </w:rPr>
      </w:pPr>
      <w:r>
        <w:rPr>
          <w:rFonts w:ascii="Arial Narrow" w:hAnsi="Arial Narrow"/>
          <w:noProof/>
        </w:rPr>
        <mc:AlternateContent>
          <mc:Choice Requires="wps">
            <w:drawing>
              <wp:inline distT="0" distB="0" distL="0" distR="0" wp14:anchorId="08E87B03" wp14:editId="12BE569D">
                <wp:extent cx="6019800" cy="4093029"/>
                <wp:effectExtent l="0" t="0" r="19050" b="22225"/>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093029"/>
                        </a:xfrm>
                        <a:prstGeom prst="rect">
                          <a:avLst/>
                        </a:prstGeom>
                        <a:solidFill>
                          <a:srgbClr val="F5F5F5"/>
                        </a:solidFill>
                        <a:ln w="9525">
                          <a:solidFill>
                            <a:srgbClr val="000000"/>
                          </a:solidFill>
                          <a:miter lim="800000"/>
                          <a:headEnd/>
                          <a:tailEnd/>
                        </a:ln>
                      </wps:spPr>
                      <wps:txbx>
                        <w:txbxContent>
                          <w:p w14:paraId="1763758B"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5DA104B3" w14:textId="74B6D2E6" w:rsidR="00453038" w:rsidRPr="00385C86" w:rsidRDefault="00453038" w:rsidP="002E5F97">
                            <w:pPr>
                              <w:pStyle w:val="Instruc-bullet"/>
                            </w:pPr>
                            <w:r w:rsidRPr="00164740">
                              <w:t xml:space="preserve">Include in </w:t>
                            </w:r>
                            <w:r>
                              <w:t>your records</w:t>
                            </w:r>
                            <w:r w:rsidRPr="00164740">
                              <w:t xml:space="preserve"> documentation of maintenance and repairs of control measures</w:t>
                            </w:r>
                            <w:r>
                              <w:t xml:space="preserve"> and industrial </w:t>
                            </w:r>
                            <w:r w:rsidRPr="00385C86">
                              <w:t>equipment (see Part 2.1</w:t>
                            </w:r>
                            <w:r>
                              <w:t>.2.3 and 5.5</w:t>
                            </w:r>
                            <w:r w:rsidRPr="00385C86">
                              <w:t>), including:</w:t>
                            </w:r>
                          </w:p>
                          <w:p w14:paraId="053E3181" w14:textId="24C5BCBD" w:rsidR="00453038" w:rsidRPr="00385C86" w:rsidRDefault="00453038" w:rsidP="00A87EF9">
                            <w:pPr>
                              <w:numPr>
                                <w:ilvl w:val="0"/>
                                <w:numId w:val="10"/>
                              </w:numPr>
                              <w:rPr>
                                <w:rFonts w:ascii="Arial Narrow" w:hAnsi="Arial Narrow"/>
                                <w:sz w:val="22"/>
                                <w:szCs w:val="22"/>
                              </w:rPr>
                            </w:pPr>
                            <w:r w:rsidRPr="00385C86">
                              <w:rPr>
                                <w:rFonts w:ascii="Arial Narrow" w:hAnsi="Arial Narrow"/>
                                <w:sz w:val="22"/>
                                <w:szCs w:val="22"/>
                              </w:rPr>
                              <w:t>the control measure/equipment maintained,</w:t>
                            </w:r>
                          </w:p>
                          <w:p w14:paraId="3DFDD99C" w14:textId="7D2F7733" w:rsidR="00453038" w:rsidRPr="00385C86" w:rsidRDefault="00453038" w:rsidP="00A87EF9">
                            <w:pPr>
                              <w:numPr>
                                <w:ilvl w:val="0"/>
                                <w:numId w:val="10"/>
                              </w:numPr>
                              <w:rPr>
                                <w:rFonts w:ascii="Arial Narrow" w:hAnsi="Arial Narrow"/>
                                <w:sz w:val="22"/>
                                <w:szCs w:val="22"/>
                              </w:rPr>
                            </w:pPr>
                            <w:r w:rsidRPr="00385C86">
                              <w:rPr>
                                <w:rFonts w:ascii="Arial Narrow" w:hAnsi="Arial Narrow"/>
                                <w:sz w:val="22"/>
                                <w:szCs w:val="22"/>
                              </w:rPr>
                              <w:t xml:space="preserve">date(s) of regular maintenance, </w:t>
                            </w:r>
                          </w:p>
                          <w:p w14:paraId="5538DCF3" w14:textId="1569C978" w:rsidR="00453038" w:rsidRPr="00453038" w:rsidRDefault="00453038" w:rsidP="00453038">
                            <w:pPr>
                              <w:numPr>
                                <w:ilvl w:val="0"/>
                                <w:numId w:val="10"/>
                              </w:numPr>
                              <w:rPr>
                                <w:rFonts w:ascii="Arial Narrow" w:hAnsi="Arial Narrow"/>
                                <w:sz w:val="22"/>
                                <w:szCs w:val="22"/>
                              </w:rPr>
                            </w:pPr>
                            <w:r w:rsidRPr="00453038">
                              <w:rPr>
                                <w:rFonts w:ascii="Arial Narrow" w:hAnsi="Arial Narrow"/>
                                <w:sz w:val="22"/>
                                <w:szCs w:val="22"/>
                              </w:rPr>
                              <w:t xml:space="preserve">date(s) of discovery of areas in need of repair/replacement, and for repairs, date(s) that the control measure/equipment was returned to full function, and </w:t>
                            </w:r>
                          </w:p>
                          <w:p w14:paraId="55956FC2" w14:textId="16903566" w:rsidR="00453038" w:rsidRPr="00A61409" w:rsidRDefault="00453038" w:rsidP="00453038">
                            <w:pPr>
                              <w:numPr>
                                <w:ilvl w:val="0"/>
                                <w:numId w:val="10"/>
                              </w:numPr>
                              <w:rPr>
                                <w:rFonts w:ascii="Arial Narrow" w:hAnsi="Arial Narrow"/>
                                <w:sz w:val="22"/>
                                <w:szCs w:val="22"/>
                              </w:rPr>
                            </w:pPr>
                            <w:r w:rsidRPr="00453038">
                              <w:rPr>
                                <w:rFonts w:ascii="Arial Narrow" w:hAnsi="Arial Narrow"/>
                                <w:sz w:val="22"/>
                                <w:szCs w:val="22"/>
                              </w:rPr>
                              <w:t xml:space="preserve">the </w:t>
                            </w:r>
                            <w:r w:rsidRPr="00453038">
                              <w:rPr>
                                <w:rFonts w:ascii="Arial Narrow" w:hAnsi="Arial Narrow"/>
                                <w:color w:val="000000" w:themeColor="text1"/>
                                <w:sz w:val="22"/>
                                <w:szCs w:val="22"/>
                              </w:rPr>
                              <w:t xml:space="preserve">justification for any extended maintenance/repair schedules and the notification to your EPA Region that you need an extension past 45 days to complete repairs/maintenance. </w:t>
                            </w:r>
                          </w:p>
                          <w:p w14:paraId="579D42B3" w14:textId="77777777" w:rsidR="00A61409" w:rsidRDefault="00A61409" w:rsidP="00571D9B">
                            <w:pPr>
                              <w:pStyle w:val="Instruc-bullet"/>
                            </w:pPr>
                            <w:r>
                              <w:t>As a reminder:</w:t>
                            </w:r>
                          </w:p>
                          <w:p w14:paraId="4FD7BD4A" w14:textId="136628FF" w:rsidR="00A61409" w:rsidRDefault="00A61409" w:rsidP="00A61409">
                            <w:pPr>
                              <w:pStyle w:val="Instruc-bullet"/>
                              <w:numPr>
                                <w:ilvl w:val="0"/>
                                <w:numId w:val="10"/>
                              </w:numPr>
                            </w:pPr>
                            <w:r>
                              <w:t>you are required to take all reasonable steps to prevent or minimize the discharge of pollutants until the final repair or replacement is implemented.</w:t>
                            </w:r>
                          </w:p>
                          <w:p w14:paraId="62690A63" w14:textId="12E56C57" w:rsidR="00A61409" w:rsidRDefault="00A61409" w:rsidP="00A61409">
                            <w:pPr>
                              <w:pStyle w:val="Instruc-bullet"/>
                              <w:numPr>
                                <w:ilvl w:val="0"/>
                                <w:numId w:val="10"/>
                              </w:numPr>
                            </w:pPr>
                            <w:r>
                              <w:t>final repair/replacements of stormwater controls should be completed as soon as feasible but no later than 14 days, or if that is infeasible within 45 days.</w:t>
                            </w:r>
                          </w:p>
                          <w:p w14:paraId="5F91AC29" w14:textId="43870D24" w:rsidR="00A61409" w:rsidRDefault="00A61409" w:rsidP="00A61409">
                            <w:pPr>
                              <w:pStyle w:val="Instruc-bullet"/>
                              <w:numPr>
                                <w:ilvl w:val="0"/>
                                <w:numId w:val="10"/>
                              </w:numPr>
                            </w:pPr>
                            <w:r>
                              <w:t>if the completion of stormwater control repairs/replacement will exceed the 45 day timeframe, you may take the minimum additional time necessary to complete the maintenance, provided you notify the EPA Regional Office and document your rationale in your SWPPP.</w:t>
                            </w:r>
                          </w:p>
                          <w:p w14:paraId="60ED4037" w14:textId="77777777" w:rsidR="00453038" w:rsidRDefault="00453038" w:rsidP="00571D9B">
                            <w:pPr>
                              <w:pStyle w:val="Instruc-bullet"/>
                            </w:pPr>
                            <w:r>
                              <w:t>Provide information, as shown below, to document your maintenance activities for each control measure and industrial equipment.  Repeat as necessary by copying and pasting the information below for additional control measures.</w:t>
                            </w:r>
                          </w:p>
                          <w:p w14:paraId="50E669D0" w14:textId="5B8E22A2" w:rsidR="00453038" w:rsidRPr="00164740" w:rsidRDefault="00453038" w:rsidP="00453038">
                            <w:pPr>
                              <w:pStyle w:val="Instruc-bullet"/>
                              <w:numPr>
                                <w:ilvl w:val="0"/>
                                <w:numId w:val="0"/>
                              </w:numPr>
                              <w:ind w:left="180"/>
                            </w:pPr>
                            <w:r>
                              <w:t>Note that maintenance documentation in this section is separate from required corrective action documentation. For</w:t>
                            </w:r>
                            <w:r w:rsidR="00A61409">
                              <w:t xml:space="preserve"> any Part 4 corrective action triggering conditions, you must include documentation in </w:t>
                            </w:r>
                            <w:r>
                              <w:t>section G of this Template.</w:t>
                            </w:r>
                          </w:p>
                        </w:txbxContent>
                      </wps:txbx>
                      <wps:bodyPr rot="0" vert="horz" wrap="square" lIns="91440" tIns="45720" rIns="91440" bIns="45720" anchor="t" anchorCtr="0" upright="1">
                        <a:noAutofit/>
                      </wps:bodyPr>
                    </wps:wsp>
                  </a:graphicData>
                </a:graphic>
              </wp:inline>
            </w:drawing>
          </mc:Choice>
          <mc:Fallback>
            <w:pict>
              <v:shape w14:anchorId="08E87B03" id="Text Box 5" o:spid="_x0000_s1028" type="#_x0000_t202" style="width:474pt;height:32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" fillcolor="#f5f5f5">
                <v:textbox>
                  <w:txbxContent>
                    <w:p w14:paraId="1763758B"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5DA104B3" w14:textId="74B6D2E6" w:rsidR="00453038" w:rsidRPr="00385C86" w:rsidRDefault="00453038" w:rsidP="002E5F97">
                      <w:pPr>
                        <w:pStyle w:val="Instruc-bullet"/>
                      </w:pPr>
                      <w:r w:rsidRPr="00164740">
                        <w:t xml:space="preserve">Include in </w:t>
                      </w:r>
                      <w:r>
                        <w:t>your records</w:t>
                      </w:r>
                      <w:r w:rsidRPr="00164740">
                        <w:t xml:space="preserve"> documentation of maintenance and repairs of control measures</w:t>
                      </w:r>
                      <w:r>
                        <w:t xml:space="preserve"> and industrial </w:t>
                      </w:r>
                      <w:r w:rsidRPr="00385C86">
                        <w:t>equipment (see Part 2.1</w:t>
                      </w:r>
                      <w:r>
                        <w:t>.2.3 and 5.5</w:t>
                      </w:r>
                      <w:r w:rsidRPr="00385C86">
                        <w:t>), including:</w:t>
                      </w:r>
                    </w:p>
                    <w:p w14:paraId="053E3181" w14:textId="24C5BCBD" w:rsidR="00453038" w:rsidRPr="00385C86" w:rsidRDefault="00453038" w:rsidP="00A87EF9">
                      <w:pPr>
                        <w:numPr>
                          <w:ilvl w:val="0"/>
                          <w:numId w:val="10"/>
                        </w:numPr>
                        <w:rPr>
                          <w:rFonts w:ascii="Arial Narrow" w:hAnsi="Arial Narrow"/>
                          <w:sz w:val="22"/>
                          <w:szCs w:val="22"/>
                        </w:rPr>
                      </w:pPr>
                      <w:r w:rsidRPr="00385C86">
                        <w:rPr>
                          <w:rFonts w:ascii="Arial Narrow" w:hAnsi="Arial Narrow"/>
                          <w:sz w:val="22"/>
                          <w:szCs w:val="22"/>
                        </w:rPr>
                        <w:t>the control measure/equipment maintained,</w:t>
                      </w:r>
                    </w:p>
                    <w:p w14:paraId="3DFDD99C" w14:textId="7D2F7733" w:rsidR="00453038" w:rsidRPr="00385C86" w:rsidRDefault="00453038" w:rsidP="00A87EF9">
                      <w:pPr>
                        <w:numPr>
                          <w:ilvl w:val="0"/>
                          <w:numId w:val="10"/>
                        </w:numPr>
                        <w:rPr>
                          <w:rFonts w:ascii="Arial Narrow" w:hAnsi="Arial Narrow"/>
                          <w:sz w:val="22"/>
                          <w:szCs w:val="22"/>
                        </w:rPr>
                      </w:pPr>
                      <w:r w:rsidRPr="00385C86">
                        <w:rPr>
                          <w:rFonts w:ascii="Arial Narrow" w:hAnsi="Arial Narrow"/>
                          <w:sz w:val="22"/>
                          <w:szCs w:val="22"/>
                        </w:rPr>
                        <w:t xml:space="preserve">date(s) of regular maintenance, </w:t>
                      </w:r>
                    </w:p>
                    <w:p w14:paraId="5538DCF3" w14:textId="1569C978" w:rsidR="00453038" w:rsidRPr="00453038" w:rsidRDefault="00453038" w:rsidP="00453038">
                      <w:pPr>
                        <w:numPr>
                          <w:ilvl w:val="0"/>
                          <w:numId w:val="10"/>
                        </w:numPr>
                        <w:rPr>
                          <w:rFonts w:ascii="Arial Narrow" w:hAnsi="Arial Narrow"/>
                          <w:sz w:val="22"/>
                          <w:szCs w:val="22"/>
                        </w:rPr>
                      </w:pPr>
                      <w:r w:rsidRPr="00453038">
                        <w:rPr>
                          <w:rFonts w:ascii="Arial Narrow" w:hAnsi="Arial Narrow"/>
                          <w:sz w:val="22"/>
                          <w:szCs w:val="22"/>
                        </w:rPr>
                        <w:t xml:space="preserve">date(s) of discovery of areas in need of repair/replacement, and for repairs, date(s) that the control measure/equipment was returned to full function, and </w:t>
                      </w:r>
                    </w:p>
                    <w:p w14:paraId="55956FC2" w14:textId="16903566" w:rsidR="00453038" w:rsidRPr="00A61409" w:rsidRDefault="00453038" w:rsidP="00453038">
                      <w:pPr>
                        <w:numPr>
                          <w:ilvl w:val="0"/>
                          <w:numId w:val="10"/>
                        </w:numPr>
                        <w:rPr>
                          <w:rFonts w:ascii="Arial Narrow" w:hAnsi="Arial Narrow"/>
                          <w:sz w:val="22"/>
                          <w:szCs w:val="22"/>
                        </w:rPr>
                      </w:pPr>
                      <w:r w:rsidRPr="00453038">
                        <w:rPr>
                          <w:rFonts w:ascii="Arial Narrow" w:hAnsi="Arial Narrow"/>
                          <w:sz w:val="22"/>
                          <w:szCs w:val="22"/>
                        </w:rPr>
                        <w:t xml:space="preserve">the </w:t>
                      </w:r>
                      <w:r w:rsidRPr="00453038">
                        <w:rPr>
                          <w:rFonts w:ascii="Arial Narrow" w:hAnsi="Arial Narrow"/>
                          <w:color w:val="000000" w:themeColor="text1"/>
                          <w:sz w:val="22"/>
                          <w:szCs w:val="22"/>
                        </w:rPr>
                        <w:t xml:space="preserve">justification for any extended maintenance/repair schedules and the notification to your EPA Region that you need an extension past 45 days to complete repairs/maintenance. </w:t>
                      </w:r>
                    </w:p>
                    <w:p w14:paraId="579D42B3" w14:textId="77777777" w:rsidR="00A61409" w:rsidRDefault="00A61409" w:rsidP="00571D9B">
                      <w:pPr>
                        <w:pStyle w:val="Instruc-bullet"/>
                      </w:pPr>
                      <w:r>
                        <w:t>As a reminder:</w:t>
                      </w:r>
                    </w:p>
                    <w:p w14:paraId="4FD7BD4A" w14:textId="136628FF" w:rsidR="00A61409" w:rsidRDefault="00A61409" w:rsidP="00A61409">
                      <w:pPr>
                        <w:pStyle w:val="Instruc-bullet"/>
                        <w:numPr>
                          <w:ilvl w:val="0"/>
                          <w:numId w:val="10"/>
                        </w:numPr>
                      </w:pPr>
                      <w:r>
                        <w:t>you are required to take all reasonable steps to prevent or minimize the discharge of pollutants until the final repair or replacement is implemented.</w:t>
                      </w:r>
                    </w:p>
                    <w:p w14:paraId="62690A63" w14:textId="12E56C57" w:rsidR="00A61409" w:rsidRDefault="00A61409" w:rsidP="00A61409">
                      <w:pPr>
                        <w:pStyle w:val="Instruc-bullet"/>
                        <w:numPr>
                          <w:ilvl w:val="0"/>
                          <w:numId w:val="10"/>
                        </w:numPr>
                      </w:pPr>
                      <w:r>
                        <w:t>final repair/replacements of stormwater controls should be completed as soon as feasible but no later than 14 days, or if that is infeasible within 45 days.</w:t>
                      </w:r>
                    </w:p>
                    <w:p w14:paraId="5F91AC29" w14:textId="43870D24" w:rsidR="00A61409" w:rsidRDefault="00A61409" w:rsidP="00A61409">
                      <w:pPr>
                        <w:pStyle w:val="Instruc-bullet"/>
                        <w:numPr>
                          <w:ilvl w:val="0"/>
                          <w:numId w:val="10"/>
                        </w:numPr>
                      </w:pPr>
                      <w:r>
                        <w:t>if the completion of stormwater control repairs/replacement will exceed the 45 day timeframe, you may take the minimum additional time necessary to complete the maintenance, provided you notify the EPA Regional Office and document your rationale in your SWPPP.</w:t>
                      </w:r>
                    </w:p>
                    <w:p w14:paraId="60ED4037" w14:textId="77777777" w:rsidR="00453038" w:rsidRDefault="00453038" w:rsidP="00571D9B">
                      <w:pPr>
                        <w:pStyle w:val="Instruc-bullet"/>
                      </w:pPr>
                      <w:r>
                        <w:t>Provide information, as shown below, to document your maintenance activities for each control measure and industrial equipment.  Repeat as necessary by copying and pasting the information below for additional control measures.</w:t>
                      </w:r>
                    </w:p>
                    <w:p w14:paraId="50E669D0" w14:textId="5B8E22A2" w:rsidR="00453038" w:rsidRPr="00164740" w:rsidRDefault="00453038" w:rsidP="00453038">
                      <w:pPr>
                        <w:pStyle w:val="Instruc-bullet"/>
                        <w:numPr>
                          <w:ilvl w:val="0"/>
                          <w:numId w:val="0"/>
                        </w:numPr>
                        <w:ind w:left="180"/>
                      </w:pPr>
                      <w:r>
                        <w:t>Note that maintenance documentation in this section is separate from required corrective action documentation. For</w:t>
                      </w:r>
                      <w:r w:rsidR="00A61409">
                        <w:t xml:space="preserve"> any Part 4 corrective action triggering conditions, you must include documentation in </w:t>
                      </w:r>
                      <w:r>
                        <w:t>section G of this Template.</w:t>
                      </w:r>
                    </w:p>
                  </w:txbxContent>
                </v:textbox>
                <w10:anchorlock/>
              </v:shape>
            </w:pict>
          </mc:Fallback>
        </mc:AlternateContent>
      </w:r>
    </w:p>
    <w:p w14:paraId="007B8E5C" w14:textId="77777777" w:rsidR="00A87EF9" w:rsidRPr="00164740" w:rsidRDefault="00A87EF9" w:rsidP="003022FF">
      <w:pPr>
        <w:rPr>
          <w:rFonts w:ascii="Arial Narrow" w:hAnsi="Arial Narrow"/>
        </w:rPr>
      </w:pPr>
    </w:p>
    <w:p w14:paraId="1F11228F" w14:textId="77777777" w:rsidR="00C84681" w:rsidRPr="00B40ABE" w:rsidRDefault="00B40ABE" w:rsidP="003022FF">
      <w:pPr>
        <w:rPr>
          <w:rFonts w:ascii="Arial Narrow" w:hAnsi="Arial Narrow"/>
          <w:b/>
          <w:u w:val="single"/>
        </w:rPr>
      </w:pPr>
      <w:r w:rsidRPr="00B40ABE">
        <w:rPr>
          <w:rFonts w:ascii="Arial Narrow" w:hAnsi="Arial Narrow"/>
          <w:b/>
          <w:u w:val="single"/>
        </w:rPr>
        <w:t>Control Measure Maintenance Records</w:t>
      </w:r>
      <w:r w:rsidRPr="00B40ABE">
        <w:rPr>
          <w:rFonts w:ascii="Arial Narrow" w:hAnsi="Arial Narrow"/>
        </w:rPr>
        <w:t xml:space="preserve"> (copy information below for each control measure)</w:t>
      </w:r>
    </w:p>
    <w:p w14:paraId="6F679832" w14:textId="77777777" w:rsidR="00B40ABE" w:rsidRPr="00164740" w:rsidRDefault="00B40ABE" w:rsidP="003022FF">
      <w:pPr>
        <w:rPr>
          <w:rFonts w:ascii="Arial Narrow" w:hAnsi="Arial Narrow"/>
        </w:rPr>
      </w:pPr>
    </w:p>
    <w:p w14:paraId="7446B01B" w14:textId="77777777" w:rsidR="00121309" w:rsidRPr="00025275" w:rsidRDefault="00831B41" w:rsidP="003022FF">
      <w:pPr>
        <w:rPr>
          <w:rFonts w:ascii="Arial Narrow" w:hAnsi="Arial Narrow"/>
          <w:b/>
        </w:rPr>
      </w:pPr>
      <w:r w:rsidRPr="00025275">
        <w:rPr>
          <w:rFonts w:ascii="Arial Narrow" w:hAnsi="Arial Narrow"/>
          <w:b/>
        </w:rPr>
        <w:t xml:space="preserve">Control Measure: </w:t>
      </w:r>
      <w:r w:rsidR="00025275">
        <w:rPr>
          <w:rFonts w:ascii="Arial Narrow" w:hAnsi="Arial Narrow"/>
          <w:color w:val="0000FF"/>
        </w:rPr>
        <w:fldChar w:fldCharType="begin">
          <w:ffData>
            <w:name w:val=""/>
            <w:enabled/>
            <w:calcOnExit w:val="0"/>
            <w:textInput>
              <w:default w:val="Insert Name of Control Measure "/>
            </w:textInput>
          </w:ffData>
        </w:fldChar>
      </w:r>
      <w:r w:rsidR="00025275">
        <w:rPr>
          <w:rFonts w:ascii="Arial Narrow" w:hAnsi="Arial Narrow"/>
          <w:color w:val="0000FF"/>
        </w:rPr>
        <w:instrText xml:space="preserve"> FORMTEXT </w:instrText>
      </w:r>
      <w:r w:rsidR="00025275">
        <w:rPr>
          <w:rFonts w:ascii="Arial Narrow" w:hAnsi="Arial Narrow"/>
          <w:color w:val="0000FF"/>
        </w:rPr>
      </w:r>
      <w:r w:rsidR="00025275">
        <w:rPr>
          <w:rFonts w:ascii="Arial Narrow" w:hAnsi="Arial Narrow"/>
          <w:color w:val="0000FF"/>
        </w:rPr>
        <w:fldChar w:fldCharType="separate"/>
      </w:r>
      <w:r w:rsidR="00025275">
        <w:rPr>
          <w:rFonts w:ascii="Arial Narrow" w:hAnsi="Arial Narrow"/>
          <w:noProof/>
          <w:color w:val="0000FF"/>
        </w:rPr>
        <w:t xml:space="preserve">Insert Name of Control Measure </w:t>
      </w:r>
      <w:r w:rsidR="00025275">
        <w:rPr>
          <w:rFonts w:ascii="Arial Narrow" w:hAnsi="Arial Narrow"/>
          <w:color w:val="0000FF"/>
        </w:rPr>
        <w:fldChar w:fldCharType="end"/>
      </w:r>
    </w:p>
    <w:p w14:paraId="56DF00A8" w14:textId="77777777" w:rsidR="00831B41" w:rsidRPr="00025275" w:rsidRDefault="00831B41" w:rsidP="00831B41">
      <w:pPr>
        <w:rPr>
          <w:rFonts w:ascii="Arial Narrow" w:hAnsi="Arial Narrow"/>
          <w:b/>
        </w:rPr>
      </w:pPr>
      <w:r w:rsidRPr="00025275">
        <w:rPr>
          <w:rFonts w:ascii="Arial Narrow" w:hAnsi="Arial Narrow"/>
          <w:b/>
        </w:rPr>
        <w:t>Regular Maintenance Activities:</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Describe maintenance activities"/>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Describe maintenance activities</w:t>
      </w:r>
      <w:r w:rsidR="008335DC">
        <w:rPr>
          <w:rFonts w:ascii="Arial Narrow" w:hAnsi="Arial Narrow"/>
          <w:color w:val="0000FF"/>
        </w:rPr>
        <w:fldChar w:fldCharType="end"/>
      </w:r>
    </w:p>
    <w:p w14:paraId="442908D2" w14:textId="77777777" w:rsidR="00831B41" w:rsidRPr="00025275" w:rsidRDefault="00831B41" w:rsidP="003022FF">
      <w:pPr>
        <w:rPr>
          <w:rFonts w:ascii="Arial Narrow" w:hAnsi="Arial Narrow"/>
          <w:b/>
        </w:rPr>
      </w:pPr>
      <w:r w:rsidRPr="00025275">
        <w:rPr>
          <w:rFonts w:ascii="Arial Narrow" w:hAnsi="Arial Narrow"/>
          <w:b/>
        </w:rPr>
        <w:t>Regular Maintenance Schedule:</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Maintenance Schedule"/>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Insert Maintenance Schedule</w:t>
      </w:r>
      <w:r w:rsidR="008335DC">
        <w:rPr>
          <w:rFonts w:ascii="Arial Narrow" w:hAnsi="Arial Narrow"/>
          <w:color w:val="0000FF"/>
        </w:rPr>
        <w:fldChar w:fldCharType="end"/>
      </w:r>
    </w:p>
    <w:p w14:paraId="75442751" w14:textId="77777777" w:rsidR="00020404" w:rsidRPr="00025275" w:rsidRDefault="00020404" w:rsidP="003022FF">
      <w:pPr>
        <w:rPr>
          <w:rFonts w:ascii="Arial Narrow" w:hAnsi="Arial Narrow"/>
          <w:b/>
        </w:rPr>
      </w:pPr>
    </w:p>
    <w:p w14:paraId="52A5561F" w14:textId="2B0D7178" w:rsidR="00831B41" w:rsidRPr="00025275" w:rsidRDefault="00831B41" w:rsidP="003022FF">
      <w:pPr>
        <w:rPr>
          <w:rFonts w:ascii="Arial Narrow" w:hAnsi="Arial Narrow"/>
          <w:b/>
        </w:rPr>
      </w:pPr>
      <w:r w:rsidRPr="00025275">
        <w:rPr>
          <w:rFonts w:ascii="Arial Narrow" w:hAnsi="Arial Narrow"/>
          <w:b/>
        </w:rPr>
        <w:t xml:space="preserve">Date of </w:t>
      </w:r>
      <w:r w:rsidR="00A61409">
        <w:rPr>
          <w:rFonts w:ascii="Arial Narrow" w:hAnsi="Arial Narrow"/>
          <w:b/>
        </w:rPr>
        <w:t xml:space="preserve">Maintenance </w:t>
      </w:r>
      <w:r w:rsidRPr="00025275">
        <w:rPr>
          <w:rFonts w:ascii="Arial Narrow" w:hAnsi="Arial Narrow"/>
          <w:b/>
        </w:rPr>
        <w:t>Action:</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Date of Action "/>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 xml:space="preserve">Insert Date of Action </w:t>
      </w:r>
      <w:r w:rsidR="008335DC">
        <w:rPr>
          <w:rFonts w:ascii="Arial Narrow" w:hAnsi="Arial Narrow"/>
          <w:color w:val="0000FF"/>
        </w:rPr>
        <w:fldChar w:fldCharType="end"/>
      </w:r>
    </w:p>
    <w:p w14:paraId="2BE5BB4E" w14:textId="77777777" w:rsidR="00831B41" w:rsidRPr="00025275" w:rsidRDefault="00831B41" w:rsidP="003022FF">
      <w:pPr>
        <w:rPr>
          <w:rFonts w:ascii="Arial Narrow" w:hAnsi="Arial Narrow"/>
          <w:b/>
        </w:rPr>
      </w:pPr>
      <w:r w:rsidRPr="00025275">
        <w:rPr>
          <w:rFonts w:ascii="Arial Narrow" w:hAnsi="Arial Narrow"/>
          <w:b/>
        </w:rPr>
        <w:t>Reason for Action:</w:t>
      </w:r>
      <w:r w:rsidRPr="00025275">
        <w:rPr>
          <w:rFonts w:ascii="Arial Narrow" w:hAnsi="Arial Narrow"/>
          <w:b/>
        </w:rPr>
        <w:tab/>
      </w:r>
      <w:r w:rsidR="00025275">
        <w:rPr>
          <w:rFonts w:cs="Arial"/>
          <w:sz w:val="20"/>
          <w:szCs w:val="20"/>
        </w:rPr>
        <w:fldChar w:fldCharType="begin">
          <w:ffData>
            <w:name w:val="Check6"/>
            <w:enabled/>
            <w:calcOnExit w:val="0"/>
            <w:checkBox>
              <w:sizeAuto/>
              <w:default w:val="0"/>
            </w:checkBox>
          </w:ffData>
        </w:fldChar>
      </w:r>
      <w:r w:rsidR="00025275">
        <w:rPr>
          <w:rFonts w:cs="Arial"/>
          <w:sz w:val="20"/>
          <w:szCs w:val="20"/>
        </w:rPr>
        <w:instrText xml:space="preserve"> FORMCHECKBOX </w:instrText>
      </w:r>
      <w:r w:rsidR="00110141">
        <w:rPr>
          <w:rFonts w:cs="Arial"/>
          <w:sz w:val="20"/>
          <w:szCs w:val="20"/>
        </w:rPr>
      </w:r>
      <w:r w:rsidR="00110141">
        <w:rPr>
          <w:rFonts w:cs="Arial"/>
          <w:sz w:val="20"/>
          <w:szCs w:val="20"/>
        </w:rPr>
        <w:fldChar w:fldCharType="separate"/>
      </w:r>
      <w:r w:rsidR="00025275">
        <w:rPr>
          <w:rFonts w:cs="Arial"/>
          <w:sz w:val="20"/>
          <w:szCs w:val="20"/>
        </w:rPr>
        <w:fldChar w:fldCharType="end"/>
      </w:r>
      <w:r w:rsidRPr="00025275">
        <w:rPr>
          <w:b/>
          <w:sz w:val="20"/>
        </w:rPr>
        <w:t xml:space="preserve"> </w:t>
      </w:r>
      <w:r w:rsidRPr="00025275">
        <w:rPr>
          <w:rFonts w:ascii="Arial Narrow" w:hAnsi="Arial Narrow"/>
          <w:b/>
        </w:rPr>
        <w:t>Regular Maintenance</w:t>
      </w:r>
      <w:r w:rsidRPr="00025275">
        <w:rPr>
          <w:rFonts w:ascii="Arial Narrow" w:hAnsi="Arial Narrow"/>
          <w:b/>
        </w:rPr>
        <w:tab/>
      </w:r>
      <w:r w:rsidR="00025275">
        <w:rPr>
          <w:rFonts w:cs="Arial"/>
          <w:sz w:val="20"/>
          <w:szCs w:val="20"/>
        </w:rPr>
        <w:fldChar w:fldCharType="begin">
          <w:ffData>
            <w:name w:val="Check6"/>
            <w:enabled/>
            <w:calcOnExit w:val="0"/>
            <w:checkBox>
              <w:sizeAuto/>
              <w:default w:val="0"/>
            </w:checkBox>
          </w:ffData>
        </w:fldChar>
      </w:r>
      <w:r w:rsidR="00025275">
        <w:rPr>
          <w:rFonts w:cs="Arial"/>
          <w:sz w:val="20"/>
          <w:szCs w:val="20"/>
        </w:rPr>
        <w:instrText xml:space="preserve"> FORMCHECKBOX </w:instrText>
      </w:r>
      <w:r w:rsidR="00110141">
        <w:rPr>
          <w:rFonts w:cs="Arial"/>
          <w:sz w:val="20"/>
          <w:szCs w:val="20"/>
        </w:rPr>
      </w:r>
      <w:r w:rsidR="00110141">
        <w:rPr>
          <w:rFonts w:cs="Arial"/>
          <w:sz w:val="20"/>
          <w:szCs w:val="20"/>
        </w:rPr>
        <w:fldChar w:fldCharType="separate"/>
      </w:r>
      <w:r w:rsidR="00025275">
        <w:rPr>
          <w:rFonts w:cs="Arial"/>
          <w:sz w:val="20"/>
          <w:szCs w:val="20"/>
        </w:rPr>
        <w:fldChar w:fldCharType="end"/>
      </w:r>
      <w:r w:rsidRPr="00025275">
        <w:rPr>
          <w:b/>
          <w:sz w:val="20"/>
        </w:rPr>
        <w:t xml:space="preserve"> </w:t>
      </w:r>
      <w:r w:rsidRPr="00025275">
        <w:rPr>
          <w:rFonts w:ascii="Arial Narrow" w:hAnsi="Arial Narrow"/>
          <w:b/>
        </w:rPr>
        <w:t>Discovery of Problem</w:t>
      </w:r>
    </w:p>
    <w:p w14:paraId="274F6339" w14:textId="77777777" w:rsidR="00831B41" w:rsidRPr="00025275" w:rsidRDefault="00831B41" w:rsidP="003022FF">
      <w:pPr>
        <w:rPr>
          <w:rFonts w:ascii="Arial Narrow" w:hAnsi="Arial Narrow"/>
          <w:b/>
        </w:rPr>
      </w:pPr>
      <w:r w:rsidRPr="00025275">
        <w:rPr>
          <w:rFonts w:ascii="Arial Narrow" w:hAnsi="Arial Narrow"/>
          <w:b/>
        </w:rPr>
        <w:t xml:space="preserve">If Problem, </w:t>
      </w:r>
    </w:p>
    <w:p w14:paraId="2B9E4AEA" w14:textId="77777777" w:rsidR="00831B41" w:rsidRPr="00025275" w:rsidRDefault="00831B41" w:rsidP="003022FF">
      <w:pPr>
        <w:rPr>
          <w:rFonts w:ascii="Arial Narrow" w:hAnsi="Arial Narrow"/>
          <w:b/>
        </w:rPr>
      </w:pPr>
      <w:r w:rsidRPr="00025275">
        <w:rPr>
          <w:rFonts w:ascii="Arial Narrow" w:hAnsi="Arial Narrow"/>
          <w:b/>
        </w:rPr>
        <w:t xml:space="preserve">-  </w:t>
      </w:r>
      <w:r w:rsidR="00AA4C90" w:rsidRPr="00025275">
        <w:rPr>
          <w:rFonts w:ascii="Arial Narrow" w:hAnsi="Arial Narrow"/>
          <w:b/>
        </w:rPr>
        <w:t>Description of Action Required</w:t>
      </w:r>
      <w:r w:rsidRPr="00025275">
        <w:rPr>
          <w:rFonts w:ascii="Arial Narrow" w:hAnsi="Arial Narrow"/>
          <w:b/>
        </w:rPr>
        <w:t>:</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Describe actions taken in response to problem"/>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Describe actions taken in response to problem</w:t>
      </w:r>
      <w:r w:rsidR="008335DC">
        <w:rPr>
          <w:rFonts w:ascii="Arial Narrow" w:hAnsi="Arial Narrow"/>
          <w:color w:val="0000FF"/>
        </w:rPr>
        <w:fldChar w:fldCharType="end"/>
      </w:r>
    </w:p>
    <w:p w14:paraId="72ACB83D" w14:textId="77777777" w:rsidR="00C84681" w:rsidRPr="00025275" w:rsidRDefault="00831B41" w:rsidP="003022FF">
      <w:pPr>
        <w:rPr>
          <w:rFonts w:ascii="Arial Narrow" w:hAnsi="Arial Narrow"/>
          <w:b/>
        </w:rPr>
      </w:pPr>
      <w:r w:rsidRPr="00025275">
        <w:rPr>
          <w:rFonts w:ascii="Arial Narrow" w:hAnsi="Arial Narrow"/>
          <w:b/>
        </w:rPr>
        <w:t>-  Date Control Measure Returned to Full Function</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Date "/>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 xml:space="preserve">Insert Date </w:t>
      </w:r>
      <w:r w:rsidR="008335DC">
        <w:rPr>
          <w:rFonts w:ascii="Arial Narrow" w:hAnsi="Arial Narrow"/>
          <w:color w:val="0000FF"/>
        </w:rPr>
        <w:fldChar w:fldCharType="end"/>
      </w:r>
    </w:p>
    <w:p w14:paraId="6724F611" w14:textId="77777777" w:rsidR="00831B41" w:rsidRPr="00025275" w:rsidRDefault="00831B41" w:rsidP="003022FF">
      <w:pPr>
        <w:rPr>
          <w:rFonts w:ascii="Arial Narrow" w:hAnsi="Arial Narrow"/>
          <w:b/>
        </w:rPr>
      </w:pPr>
      <w:r w:rsidRPr="00025275">
        <w:rPr>
          <w:rFonts w:ascii="Arial Narrow" w:hAnsi="Arial Narrow"/>
          <w:b/>
        </w:rPr>
        <w:t>-  Justification for Extended Schedule, if applicable:</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Justification (if applicable)"/>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Insert Justification (if applicable)</w:t>
      </w:r>
      <w:r w:rsidR="008335DC">
        <w:rPr>
          <w:rFonts w:ascii="Arial Narrow" w:hAnsi="Arial Narrow"/>
          <w:color w:val="0000FF"/>
        </w:rPr>
        <w:fldChar w:fldCharType="end"/>
      </w:r>
    </w:p>
    <w:p w14:paraId="1000D866" w14:textId="77777777" w:rsidR="00AA4C90" w:rsidRPr="00025275" w:rsidRDefault="00AA4C90" w:rsidP="003022FF">
      <w:pPr>
        <w:rPr>
          <w:rFonts w:ascii="Arial Narrow" w:hAnsi="Arial Narrow"/>
          <w:b/>
        </w:rPr>
      </w:pPr>
      <w:r w:rsidRPr="00025275">
        <w:rPr>
          <w:rFonts w:ascii="Arial Narrow" w:hAnsi="Arial Narrow"/>
          <w:b/>
        </w:rPr>
        <w:t>Notes:</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Notes (if applicable)"/>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Insert Notes (if applicable)</w:t>
      </w:r>
      <w:r w:rsidR="008335DC">
        <w:rPr>
          <w:rFonts w:ascii="Arial Narrow" w:hAnsi="Arial Narrow"/>
          <w:color w:val="0000FF"/>
        </w:rPr>
        <w:fldChar w:fldCharType="end"/>
      </w:r>
    </w:p>
    <w:p w14:paraId="3CE78ED4" w14:textId="77777777" w:rsidR="00385C86" w:rsidRDefault="00385C86" w:rsidP="00831B41">
      <w:pPr>
        <w:rPr>
          <w:rFonts w:ascii="Arial Narrow" w:hAnsi="Arial Narrow"/>
          <w:b/>
          <w:u w:val="single"/>
        </w:rPr>
      </w:pPr>
    </w:p>
    <w:p w14:paraId="6D36C654" w14:textId="77777777" w:rsidR="008335DC" w:rsidRPr="00025275" w:rsidRDefault="00B40ABE" w:rsidP="008335DC">
      <w:pPr>
        <w:rPr>
          <w:rFonts w:ascii="Arial Narrow" w:hAnsi="Arial Narrow"/>
          <w:b/>
        </w:rPr>
      </w:pPr>
      <w:r>
        <w:rPr>
          <w:rFonts w:ascii="Arial Narrow" w:hAnsi="Arial Narrow"/>
          <w:b/>
        </w:rPr>
        <w:t>Industrial Equipment/Systems</w:t>
      </w:r>
      <w:r w:rsidR="008335DC" w:rsidRPr="00025275">
        <w:rPr>
          <w:rFonts w:ascii="Arial Narrow" w:hAnsi="Arial Narrow"/>
          <w:b/>
        </w:rPr>
        <w:t xml:space="preserve">: </w:t>
      </w:r>
      <w:r>
        <w:rPr>
          <w:rFonts w:ascii="Arial Narrow" w:hAnsi="Arial Narrow"/>
          <w:color w:val="0000FF"/>
        </w:rPr>
        <w:fldChar w:fldCharType="begin">
          <w:ffData>
            <w:name w:val=""/>
            <w:enabled/>
            <w:calcOnExit w:val="0"/>
            <w:textInput>
              <w:default w:val="Insert Name of Industrial Equipment/System"/>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Name of Industrial Equipment/System</w:t>
      </w:r>
      <w:r>
        <w:rPr>
          <w:rFonts w:ascii="Arial Narrow" w:hAnsi="Arial Narrow"/>
          <w:color w:val="0000FF"/>
        </w:rPr>
        <w:fldChar w:fldCharType="end"/>
      </w:r>
    </w:p>
    <w:p w14:paraId="69637355" w14:textId="77777777" w:rsidR="008335DC" w:rsidRPr="00025275" w:rsidRDefault="008335DC" w:rsidP="008335DC">
      <w:pPr>
        <w:rPr>
          <w:rFonts w:ascii="Arial Narrow" w:hAnsi="Arial Narrow"/>
          <w:b/>
        </w:rPr>
      </w:pPr>
      <w:r w:rsidRPr="00025275">
        <w:rPr>
          <w:rFonts w:ascii="Arial Narrow" w:hAnsi="Arial Narrow"/>
          <w:b/>
        </w:rPr>
        <w:t>Regular Maintenance Activities:</w:t>
      </w:r>
      <w:r>
        <w:rPr>
          <w:rFonts w:ascii="Arial Narrow" w:hAnsi="Arial Narrow"/>
          <w:b/>
        </w:rPr>
        <w:t xml:space="preserve"> </w:t>
      </w:r>
      <w:r>
        <w:rPr>
          <w:rFonts w:ascii="Arial Narrow" w:hAnsi="Arial Narrow"/>
          <w:color w:val="0000FF"/>
        </w:rPr>
        <w:fldChar w:fldCharType="begin">
          <w:ffData>
            <w:name w:val=""/>
            <w:enabled/>
            <w:calcOnExit w:val="0"/>
            <w:textInput>
              <w:default w:val="Describe maintenance activities"/>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maintenance activities</w:t>
      </w:r>
      <w:r>
        <w:rPr>
          <w:rFonts w:ascii="Arial Narrow" w:hAnsi="Arial Narrow"/>
          <w:color w:val="0000FF"/>
        </w:rPr>
        <w:fldChar w:fldCharType="end"/>
      </w:r>
    </w:p>
    <w:p w14:paraId="274C7699" w14:textId="77777777" w:rsidR="008335DC" w:rsidRPr="00025275" w:rsidRDefault="008335DC" w:rsidP="008335DC">
      <w:pPr>
        <w:rPr>
          <w:rFonts w:ascii="Arial Narrow" w:hAnsi="Arial Narrow"/>
          <w:b/>
        </w:rPr>
      </w:pPr>
      <w:r w:rsidRPr="00025275">
        <w:rPr>
          <w:rFonts w:ascii="Arial Narrow" w:hAnsi="Arial Narrow"/>
          <w:b/>
        </w:rPr>
        <w:t>Regular Maintenance Schedule:</w:t>
      </w:r>
      <w:r>
        <w:rPr>
          <w:rFonts w:ascii="Arial Narrow" w:hAnsi="Arial Narrow"/>
          <w:b/>
        </w:rPr>
        <w:t xml:space="preserve"> </w:t>
      </w:r>
      <w:r>
        <w:rPr>
          <w:rFonts w:ascii="Arial Narrow" w:hAnsi="Arial Narrow"/>
          <w:color w:val="0000FF"/>
        </w:rPr>
        <w:fldChar w:fldCharType="begin">
          <w:ffData>
            <w:name w:val=""/>
            <w:enabled/>
            <w:calcOnExit w:val="0"/>
            <w:textInput>
              <w:default w:val="Insert Maintenance Schedu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Maintenance Schedule</w:t>
      </w:r>
      <w:r>
        <w:rPr>
          <w:rFonts w:ascii="Arial Narrow" w:hAnsi="Arial Narrow"/>
          <w:color w:val="0000FF"/>
        </w:rPr>
        <w:fldChar w:fldCharType="end"/>
      </w:r>
    </w:p>
    <w:p w14:paraId="3B6E8294" w14:textId="77777777" w:rsidR="008335DC" w:rsidRPr="00025275" w:rsidRDefault="008335DC" w:rsidP="008335DC">
      <w:pPr>
        <w:rPr>
          <w:rFonts w:ascii="Arial Narrow" w:hAnsi="Arial Narrow"/>
          <w:b/>
        </w:rPr>
      </w:pPr>
    </w:p>
    <w:p w14:paraId="19944E0C" w14:textId="3DC6D76B" w:rsidR="008335DC" w:rsidRPr="00025275" w:rsidRDefault="008335DC" w:rsidP="008335DC">
      <w:pPr>
        <w:rPr>
          <w:rFonts w:ascii="Arial Narrow" w:hAnsi="Arial Narrow"/>
          <w:b/>
        </w:rPr>
      </w:pPr>
      <w:r w:rsidRPr="00025275">
        <w:rPr>
          <w:rFonts w:ascii="Arial Narrow" w:hAnsi="Arial Narrow"/>
          <w:b/>
        </w:rPr>
        <w:t xml:space="preserve">Date of </w:t>
      </w:r>
      <w:r w:rsidR="00A61409">
        <w:rPr>
          <w:rFonts w:ascii="Arial Narrow" w:hAnsi="Arial Narrow"/>
          <w:b/>
        </w:rPr>
        <w:t xml:space="preserve">Maintenance </w:t>
      </w:r>
      <w:r w:rsidRPr="00025275">
        <w:rPr>
          <w:rFonts w:ascii="Arial Narrow" w:hAnsi="Arial Narrow"/>
          <w:b/>
        </w:rPr>
        <w:t>Action: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of Action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of Action </w:t>
      </w:r>
      <w:r>
        <w:rPr>
          <w:rFonts w:ascii="Arial Narrow" w:hAnsi="Arial Narrow"/>
          <w:color w:val="0000FF"/>
        </w:rPr>
        <w:fldChar w:fldCharType="end"/>
      </w:r>
    </w:p>
    <w:p w14:paraId="6982D383" w14:textId="77777777" w:rsidR="008335DC" w:rsidRPr="00025275" w:rsidRDefault="008335DC" w:rsidP="008335DC">
      <w:pPr>
        <w:rPr>
          <w:rFonts w:ascii="Arial Narrow" w:hAnsi="Arial Narrow"/>
          <w:b/>
        </w:rPr>
      </w:pPr>
      <w:r w:rsidRPr="00025275">
        <w:rPr>
          <w:rFonts w:ascii="Arial Narrow" w:hAnsi="Arial Narrow"/>
          <w:b/>
        </w:rPr>
        <w:lastRenderedPageBreak/>
        <w:t>Reason for Action:</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110141">
        <w:rPr>
          <w:rFonts w:cs="Arial"/>
          <w:sz w:val="20"/>
          <w:szCs w:val="20"/>
        </w:rPr>
      </w:r>
      <w:r w:rsidR="00110141">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Regular Maintenance</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110141">
        <w:rPr>
          <w:rFonts w:cs="Arial"/>
          <w:sz w:val="20"/>
          <w:szCs w:val="20"/>
        </w:rPr>
      </w:r>
      <w:r w:rsidR="00110141">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Discovery of Problem</w:t>
      </w:r>
    </w:p>
    <w:p w14:paraId="5AF9286C" w14:textId="77777777" w:rsidR="008335DC" w:rsidRPr="00025275" w:rsidRDefault="008335DC" w:rsidP="008335DC">
      <w:pPr>
        <w:rPr>
          <w:rFonts w:ascii="Arial Narrow" w:hAnsi="Arial Narrow"/>
          <w:b/>
        </w:rPr>
      </w:pPr>
      <w:r w:rsidRPr="00025275">
        <w:rPr>
          <w:rFonts w:ascii="Arial Narrow" w:hAnsi="Arial Narrow"/>
          <w:b/>
        </w:rPr>
        <w:t xml:space="preserve">If Problem, </w:t>
      </w:r>
    </w:p>
    <w:p w14:paraId="23909D4A" w14:textId="77777777" w:rsidR="008335DC" w:rsidRPr="00025275" w:rsidRDefault="008335DC" w:rsidP="008335DC">
      <w:pPr>
        <w:rPr>
          <w:rFonts w:ascii="Arial Narrow" w:hAnsi="Arial Narrow"/>
          <w:b/>
        </w:rPr>
      </w:pPr>
      <w:r w:rsidRPr="00025275">
        <w:rPr>
          <w:rFonts w:ascii="Arial Narrow" w:hAnsi="Arial Narrow"/>
          <w:b/>
        </w:rPr>
        <w:t>-  Description of Action Required:</w:t>
      </w:r>
      <w:r>
        <w:rPr>
          <w:rFonts w:ascii="Arial Narrow" w:hAnsi="Arial Narrow"/>
          <w:b/>
        </w:rPr>
        <w:t xml:space="preserve"> </w:t>
      </w:r>
      <w:r>
        <w:rPr>
          <w:rFonts w:ascii="Arial Narrow" w:hAnsi="Arial Narrow"/>
          <w:color w:val="0000FF"/>
        </w:rPr>
        <w:fldChar w:fldCharType="begin">
          <w:ffData>
            <w:name w:val=""/>
            <w:enabled/>
            <w:calcOnExit w:val="0"/>
            <w:textInput>
              <w:default w:val="Describe actions taken in response to problem"/>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actions taken in response to problem</w:t>
      </w:r>
      <w:r>
        <w:rPr>
          <w:rFonts w:ascii="Arial Narrow" w:hAnsi="Arial Narrow"/>
          <w:color w:val="0000FF"/>
        </w:rPr>
        <w:fldChar w:fldCharType="end"/>
      </w:r>
    </w:p>
    <w:p w14:paraId="7DEEE27E" w14:textId="77777777" w:rsidR="008335DC" w:rsidRPr="00025275" w:rsidRDefault="008335DC" w:rsidP="008335DC">
      <w:pPr>
        <w:rPr>
          <w:rFonts w:ascii="Arial Narrow" w:hAnsi="Arial Narrow"/>
          <w:b/>
        </w:rPr>
      </w:pPr>
      <w:r w:rsidRPr="00025275">
        <w:rPr>
          <w:rFonts w:ascii="Arial Narrow" w:hAnsi="Arial Narrow"/>
          <w:b/>
        </w:rPr>
        <w:t xml:space="preserve">-  Date </w:t>
      </w:r>
      <w:r w:rsidR="00B40ABE">
        <w:rPr>
          <w:rFonts w:ascii="Arial Narrow" w:hAnsi="Arial Narrow"/>
          <w:b/>
        </w:rPr>
        <w:t>Industrial Equipment</w:t>
      </w:r>
      <w:r w:rsidRPr="00025275">
        <w:rPr>
          <w:rFonts w:ascii="Arial Narrow" w:hAnsi="Arial Narrow"/>
          <w:b/>
        </w:rPr>
        <w:t xml:space="preserve"> Returned to Full Function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w:t>
      </w:r>
      <w:r>
        <w:rPr>
          <w:rFonts w:ascii="Arial Narrow" w:hAnsi="Arial Narrow"/>
          <w:color w:val="0000FF"/>
        </w:rPr>
        <w:fldChar w:fldCharType="end"/>
      </w:r>
    </w:p>
    <w:p w14:paraId="5073E7F8" w14:textId="77777777" w:rsidR="008335DC" w:rsidRPr="00025275" w:rsidRDefault="008335DC" w:rsidP="008335DC">
      <w:pPr>
        <w:rPr>
          <w:rFonts w:ascii="Arial Narrow" w:hAnsi="Arial Narrow"/>
          <w:b/>
        </w:rPr>
      </w:pPr>
      <w:r w:rsidRPr="00025275">
        <w:rPr>
          <w:rFonts w:ascii="Arial Narrow" w:hAnsi="Arial Narrow"/>
          <w:b/>
        </w:rPr>
        <w:t>-  Justification for Extended Schedule, if applicable:</w:t>
      </w:r>
      <w:r>
        <w:rPr>
          <w:rFonts w:ascii="Arial Narrow" w:hAnsi="Arial Narrow"/>
          <w:b/>
        </w:rPr>
        <w:t xml:space="preserve"> </w:t>
      </w:r>
      <w:r>
        <w:rPr>
          <w:rFonts w:ascii="Arial Narrow" w:hAnsi="Arial Narrow"/>
          <w:color w:val="0000FF"/>
        </w:rPr>
        <w:fldChar w:fldCharType="begin">
          <w:ffData>
            <w:name w:val=""/>
            <w:enabled/>
            <w:calcOnExit w:val="0"/>
            <w:textInput>
              <w:default w:val="Insert Justification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Justification (if applicable)</w:t>
      </w:r>
      <w:r>
        <w:rPr>
          <w:rFonts w:ascii="Arial Narrow" w:hAnsi="Arial Narrow"/>
          <w:color w:val="0000FF"/>
        </w:rPr>
        <w:fldChar w:fldCharType="end"/>
      </w:r>
    </w:p>
    <w:p w14:paraId="0002855C" w14:textId="1A5F2C51" w:rsidR="008335DC" w:rsidRDefault="008335DC" w:rsidP="008335DC">
      <w:pPr>
        <w:rPr>
          <w:rFonts w:ascii="Arial Narrow" w:hAnsi="Arial Narrow"/>
          <w:color w:val="0000FF"/>
        </w:rPr>
      </w:pPr>
      <w:r w:rsidRPr="00025275">
        <w:rPr>
          <w:rFonts w:ascii="Arial Narrow" w:hAnsi="Arial Narrow"/>
          <w:b/>
        </w:rPr>
        <w:t>Notes:</w:t>
      </w:r>
      <w:r>
        <w:rPr>
          <w:rFonts w:ascii="Arial Narrow" w:hAnsi="Arial Narrow"/>
          <w:b/>
        </w:rPr>
        <w:t xml:space="preserve"> </w:t>
      </w:r>
      <w:r>
        <w:rPr>
          <w:rFonts w:ascii="Arial Narrow" w:hAnsi="Arial Narrow"/>
          <w:color w:val="0000FF"/>
        </w:rPr>
        <w:fldChar w:fldCharType="begin">
          <w:ffData>
            <w:name w:val=""/>
            <w:enabled/>
            <w:calcOnExit w:val="0"/>
            <w:textInput>
              <w:default w:val="Insert Notes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Notes (if applicable)</w:t>
      </w:r>
      <w:r>
        <w:rPr>
          <w:rFonts w:ascii="Arial Narrow" w:hAnsi="Arial Narrow"/>
          <w:color w:val="0000FF"/>
        </w:rPr>
        <w:fldChar w:fldCharType="end"/>
      </w:r>
    </w:p>
    <w:p w14:paraId="2F4024F4" w14:textId="77777777" w:rsidR="00A61409" w:rsidRPr="00025275" w:rsidRDefault="00A61409" w:rsidP="008335DC">
      <w:pPr>
        <w:rPr>
          <w:rFonts w:ascii="Arial Narrow" w:hAnsi="Arial Narrow"/>
          <w:b/>
        </w:rPr>
      </w:pPr>
    </w:p>
    <w:p w14:paraId="4A0CB752" w14:textId="77777777" w:rsidR="00A61409" w:rsidRPr="00025275" w:rsidRDefault="00A61409" w:rsidP="00A61409">
      <w:pPr>
        <w:rPr>
          <w:rFonts w:ascii="Arial Narrow" w:hAnsi="Arial Narrow"/>
          <w:b/>
        </w:rPr>
      </w:pPr>
      <w:r w:rsidRPr="00025275">
        <w:rPr>
          <w:rFonts w:ascii="Arial Narrow" w:hAnsi="Arial Narrow"/>
          <w:b/>
        </w:rPr>
        <w:t xml:space="preserve">Date of </w:t>
      </w:r>
      <w:r>
        <w:rPr>
          <w:rFonts w:ascii="Arial Narrow" w:hAnsi="Arial Narrow"/>
          <w:b/>
        </w:rPr>
        <w:t xml:space="preserve">Maintenance </w:t>
      </w:r>
      <w:r w:rsidRPr="00025275">
        <w:rPr>
          <w:rFonts w:ascii="Arial Narrow" w:hAnsi="Arial Narrow"/>
          <w:b/>
        </w:rPr>
        <w:t>Action: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of Action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of Action </w:t>
      </w:r>
      <w:r>
        <w:rPr>
          <w:rFonts w:ascii="Arial Narrow" w:hAnsi="Arial Narrow"/>
          <w:color w:val="0000FF"/>
        </w:rPr>
        <w:fldChar w:fldCharType="end"/>
      </w:r>
    </w:p>
    <w:p w14:paraId="64E1A5E5" w14:textId="77777777" w:rsidR="00A61409" w:rsidRPr="00025275" w:rsidRDefault="00A61409" w:rsidP="00A61409">
      <w:pPr>
        <w:rPr>
          <w:rFonts w:ascii="Arial Narrow" w:hAnsi="Arial Narrow"/>
          <w:b/>
        </w:rPr>
      </w:pPr>
      <w:r w:rsidRPr="00025275">
        <w:rPr>
          <w:rFonts w:ascii="Arial Narrow" w:hAnsi="Arial Narrow"/>
          <w:b/>
        </w:rPr>
        <w:t>Reason for Action:</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110141">
        <w:rPr>
          <w:rFonts w:cs="Arial"/>
          <w:sz w:val="20"/>
          <w:szCs w:val="20"/>
        </w:rPr>
      </w:r>
      <w:r w:rsidR="00110141">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Regular Maintenance</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110141">
        <w:rPr>
          <w:rFonts w:cs="Arial"/>
          <w:sz w:val="20"/>
          <w:szCs w:val="20"/>
        </w:rPr>
      </w:r>
      <w:r w:rsidR="00110141">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Discovery of Problem</w:t>
      </w:r>
    </w:p>
    <w:p w14:paraId="3FA62B9E" w14:textId="77777777" w:rsidR="00A61409" w:rsidRPr="00025275" w:rsidRDefault="00A61409" w:rsidP="00A61409">
      <w:pPr>
        <w:rPr>
          <w:rFonts w:ascii="Arial Narrow" w:hAnsi="Arial Narrow"/>
          <w:b/>
        </w:rPr>
      </w:pPr>
      <w:r w:rsidRPr="00025275">
        <w:rPr>
          <w:rFonts w:ascii="Arial Narrow" w:hAnsi="Arial Narrow"/>
          <w:b/>
        </w:rPr>
        <w:t xml:space="preserve">If Problem, </w:t>
      </w:r>
    </w:p>
    <w:p w14:paraId="64E415AD" w14:textId="77777777" w:rsidR="00A61409" w:rsidRPr="00025275" w:rsidRDefault="00A61409" w:rsidP="00A61409">
      <w:pPr>
        <w:rPr>
          <w:rFonts w:ascii="Arial Narrow" w:hAnsi="Arial Narrow"/>
          <w:b/>
        </w:rPr>
      </w:pPr>
      <w:r w:rsidRPr="00025275">
        <w:rPr>
          <w:rFonts w:ascii="Arial Narrow" w:hAnsi="Arial Narrow"/>
          <w:b/>
        </w:rPr>
        <w:t>-  Description of Action Required:</w:t>
      </w:r>
      <w:r>
        <w:rPr>
          <w:rFonts w:ascii="Arial Narrow" w:hAnsi="Arial Narrow"/>
          <w:b/>
        </w:rPr>
        <w:t xml:space="preserve"> </w:t>
      </w:r>
      <w:r>
        <w:rPr>
          <w:rFonts w:ascii="Arial Narrow" w:hAnsi="Arial Narrow"/>
          <w:color w:val="0000FF"/>
        </w:rPr>
        <w:fldChar w:fldCharType="begin">
          <w:ffData>
            <w:name w:val=""/>
            <w:enabled/>
            <w:calcOnExit w:val="0"/>
            <w:textInput>
              <w:default w:val="Describe actions taken in response to problem"/>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actions taken in response to problem</w:t>
      </w:r>
      <w:r>
        <w:rPr>
          <w:rFonts w:ascii="Arial Narrow" w:hAnsi="Arial Narrow"/>
          <w:color w:val="0000FF"/>
        </w:rPr>
        <w:fldChar w:fldCharType="end"/>
      </w:r>
    </w:p>
    <w:p w14:paraId="1D20806A" w14:textId="77777777" w:rsidR="00A61409" w:rsidRPr="00025275" w:rsidRDefault="00A61409" w:rsidP="00A61409">
      <w:pPr>
        <w:rPr>
          <w:rFonts w:ascii="Arial Narrow" w:hAnsi="Arial Narrow"/>
          <w:b/>
        </w:rPr>
      </w:pPr>
      <w:r w:rsidRPr="00025275">
        <w:rPr>
          <w:rFonts w:ascii="Arial Narrow" w:hAnsi="Arial Narrow"/>
          <w:b/>
        </w:rPr>
        <w:t xml:space="preserve">-  Date </w:t>
      </w:r>
      <w:r>
        <w:rPr>
          <w:rFonts w:ascii="Arial Narrow" w:hAnsi="Arial Narrow"/>
          <w:b/>
        </w:rPr>
        <w:t>Industrial Equipment</w:t>
      </w:r>
      <w:r w:rsidRPr="00025275">
        <w:rPr>
          <w:rFonts w:ascii="Arial Narrow" w:hAnsi="Arial Narrow"/>
          <w:b/>
        </w:rPr>
        <w:t xml:space="preserve"> Returned to Full Function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w:t>
      </w:r>
      <w:r>
        <w:rPr>
          <w:rFonts w:ascii="Arial Narrow" w:hAnsi="Arial Narrow"/>
          <w:color w:val="0000FF"/>
        </w:rPr>
        <w:fldChar w:fldCharType="end"/>
      </w:r>
    </w:p>
    <w:p w14:paraId="02EB31F0" w14:textId="77777777" w:rsidR="00A61409" w:rsidRPr="00025275" w:rsidRDefault="00A61409" w:rsidP="00A61409">
      <w:pPr>
        <w:rPr>
          <w:rFonts w:ascii="Arial Narrow" w:hAnsi="Arial Narrow"/>
          <w:b/>
        </w:rPr>
      </w:pPr>
      <w:r w:rsidRPr="00025275">
        <w:rPr>
          <w:rFonts w:ascii="Arial Narrow" w:hAnsi="Arial Narrow"/>
          <w:b/>
        </w:rPr>
        <w:t>-  Justification for Extended Schedule, if applicable:</w:t>
      </w:r>
      <w:r>
        <w:rPr>
          <w:rFonts w:ascii="Arial Narrow" w:hAnsi="Arial Narrow"/>
          <w:b/>
        </w:rPr>
        <w:t xml:space="preserve"> </w:t>
      </w:r>
      <w:r>
        <w:rPr>
          <w:rFonts w:ascii="Arial Narrow" w:hAnsi="Arial Narrow"/>
          <w:color w:val="0000FF"/>
        </w:rPr>
        <w:fldChar w:fldCharType="begin">
          <w:ffData>
            <w:name w:val=""/>
            <w:enabled/>
            <w:calcOnExit w:val="0"/>
            <w:textInput>
              <w:default w:val="Insert Justification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Justification (if applicable)</w:t>
      </w:r>
      <w:r>
        <w:rPr>
          <w:rFonts w:ascii="Arial Narrow" w:hAnsi="Arial Narrow"/>
          <w:color w:val="0000FF"/>
        </w:rPr>
        <w:fldChar w:fldCharType="end"/>
      </w:r>
    </w:p>
    <w:p w14:paraId="13E765FC" w14:textId="77777777" w:rsidR="00A61409" w:rsidRDefault="00A61409" w:rsidP="00A61409">
      <w:pPr>
        <w:rPr>
          <w:rFonts w:ascii="Arial Narrow" w:hAnsi="Arial Narrow"/>
          <w:color w:val="0000FF"/>
        </w:rPr>
      </w:pPr>
      <w:r w:rsidRPr="00025275">
        <w:rPr>
          <w:rFonts w:ascii="Arial Narrow" w:hAnsi="Arial Narrow"/>
          <w:b/>
        </w:rPr>
        <w:t>Notes:</w:t>
      </w:r>
      <w:r>
        <w:rPr>
          <w:rFonts w:ascii="Arial Narrow" w:hAnsi="Arial Narrow"/>
          <w:b/>
        </w:rPr>
        <w:t xml:space="preserve"> </w:t>
      </w:r>
      <w:r>
        <w:rPr>
          <w:rFonts w:ascii="Arial Narrow" w:hAnsi="Arial Narrow"/>
          <w:color w:val="0000FF"/>
        </w:rPr>
        <w:fldChar w:fldCharType="begin">
          <w:ffData>
            <w:name w:val=""/>
            <w:enabled/>
            <w:calcOnExit w:val="0"/>
            <w:textInput>
              <w:default w:val="Insert Notes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Notes (if applicable)</w:t>
      </w:r>
      <w:r>
        <w:rPr>
          <w:rFonts w:ascii="Arial Narrow" w:hAnsi="Arial Narrow"/>
          <w:color w:val="0000FF"/>
        </w:rPr>
        <w:fldChar w:fldCharType="end"/>
      </w:r>
    </w:p>
    <w:p w14:paraId="4AD67C28" w14:textId="77777777" w:rsidR="00A61409" w:rsidRDefault="00A61409" w:rsidP="00A61409">
      <w:pPr>
        <w:rPr>
          <w:rFonts w:ascii="Arial Narrow" w:hAnsi="Arial Narrow"/>
          <w:color w:val="0000FF"/>
        </w:rPr>
      </w:pPr>
    </w:p>
    <w:p w14:paraId="586AE17C" w14:textId="77777777" w:rsidR="00A61409" w:rsidRPr="00B40ABE" w:rsidRDefault="00A61409" w:rsidP="00A61409">
      <w:pPr>
        <w:rPr>
          <w:rFonts w:ascii="Arial Narrow" w:hAnsi="Arial Narrow"/>
          <w:b/>
          <w:u w:val="single"/>
        </w:rPr>
      </w:pPr>
      <w:r w:rsidRPr="00B40ABE">
        <w:rPr>
          <w:rFonts w:ascii="Arial Narrow" w:hAnsi="Arial Narrow"/>
          <w:b/>
          <w:u w:val="single"/>
        </w:rPr>
        <w:t>Industrial Equipment and Systems Maintenance Records</w:t>
      </w:r>
      <w:r w:rsidRPr="00B40ABE">
        <w:rPr>
          <w:rFonts w:ascii="Arial Narrow" w:hAnsi="Arial Narrow"/>
        </w:rPr>
        <w:t xml:space="preserve"> (copy information below for each industrial equipment/system)</w:t>
      </w:r>
    </w:p>
    <w:p w14:paraId="5EF78309" w14:textId="77777777" w:rsidR="00A61409" w:rsidRDefault="00A61409" w:rsidP="00A61409">
      <w:pPr>
        <w:rPr>
          <w:rFonts w:ascii="Arial Narrow" w:hAnsi="Arial Narrow"/>
          <w:color w:val="0000FF"/>
        </w:rPr>
      </w:pPr>
    </w:p>
    <w:p w14:paraId="5DDCD7D6" w14:textId="77777777" w:rsidR="00A61409" w:rsidRPr="00025275" w:rsidRDefault="00A61409" w:rsidP="00A61409">
      <w:pPr>
        <w:rPr>
          <w:rFonts w:ascii="Arial Narrow" w:hAnsi="Arial Narrow"/>
          <w:b/>
        </w:rPr>
      </w:pPr>
      <w:r w:rsidRPr="00025275">
        <w:rPr>
          <w:rFonts w:ascii="Arial Narrow" w:hAnsi="Arial Narrow"/>
          <w:b/>
        </w:rPr>
        <w:t xml:space="preserve">Date of </w:t>
      </w:r>
      <w:r>
        <w:rPr>
          <w:rFonts w:ascii="Arial Narrow" w:hAnsi="Arial Narrow"/>
          <w:b/>
        </w:rPr>
        <w:t xml:space="preserve">Maintenance </w:t>
      </w:r>
      <w:r w:rsidRPr="00025275">
        <w:rPr>
          <w:rFonts w:ascii="Arial Narrow" w:hAnsi="Arial Narrow"/>
          <w:b/>
        </w:rPr>
        <w:t>Action: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of Action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of Action </w:t>
      </w:r>
      <w:r>
        <w:rPr>
          <w:rFonts w:ascii="Arial Narrow" w:hAnsi="Arial Narrow"/>
          <w:color w:val="0000FF"/>
        </w:rPr>
        <w:fldChar w:fldCharType="end"/>
      </w:r>
    </w:p>
    <w:p w14:paraId="7C5115B7" w14:textId="77777777" w:rsidR="00A61409" w:rsidRPr="00025275" w:rsidRDefault="00A61409" w:rsidP="00A61409">
      <w:pPr>
        <w:rPr>
          <w:rFonts w:ascii="Arial Narrow" w:hAnsi="Arial Narrow"/>
          <w:b/>
        </w:rPr>
      </w:pPr>
      <w:r w:rsidRPr="00025275">
        <w:rPr>
          <w:rFonts w:ascii="Arial Narrow" w:hAnsi="Arial Narrow"/>
          <w:b/>
        </w:rPr>
        <w:t>Reason for Action:</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110141">
        <w:rPr>
          <w:rFonts w:cs="Arial"/>
          <w:sz w:val="20"/>
          <w:szCs w:val="20"/>
        </w:rPr>
      </w:r>
      <w:r w:rsidR="00110141">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Regular Maintenance</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110141">
        <w:rPr>
          <w:rFonts w:cs="Arial"/>
          <w:sz w:val="20"/>
          <w:szCs w:val="20"/>
        </w:rPr>
      </w:r>
      <w:r w:rsidR="00110141">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Discovery of Problem</w:t>
      </w:r>
    </w:p>
    <w:p w14:paraId="4DBAF9AD" w14:textId="77777777" w:rsidR="00A61409" w:rsidRPr="00025275" w:rsidRDefault="00A61409" w:rsidP="00A61409">
      <w:pPr>
        <w:rPr>
          <w:rFonts w:ascii="Arial Narrow" w:hAnsi="Arial Narrow"/>
          <w:b/>
        </w:rPr>
      </w:pPr>
      <w:r w:rsidRPr="00025275">
        <w:rPr>
          <w:rFonts w:ascii="Arial Narrow" w:hAnsi="Arial Narrow"/>
          <w:b/>
        </w:rPr>
        <w:t xml:space="preserve">If Problem, </w:t>
      </w:r>
    </w:p>
    <w:p w14:paraId="190946C7" w14:textId="77777777" w:rsidR="00A61409" w:rsidRPr="00025275" w:rsidRDefault="00A61409" w:rsidP="00A61409">
      <w:pPr>
        <w:rPr>
          <w:rFonts w:ascii="Arial Narrow" w:hAnsi="Arial Narrow"/>
          <w:b/>
        </w:rPr>
      </w:pPr>
      <w:r w:rsidRPr="00025275">
        <w:rPr>
          <w:rFonts w:ascii="Arial Narrow" w:hAnsi="Arial Narrow"/>
          <w:b/>
        </w:rPr>
        <w:t>-  Description of Action Required:</w:t>
      </w:r>
      <w:r>
        <w:rPr>
          <w:rFonts w:ascii="Arial Narrow" w:hAnsi="Arial Narrow"/>
          <w:b/>
        </w:rPr>
        <w:t xml:space="preserve"> </w:t>
      </w:r>
      <w:r>
        <w:rPr>
          <w:rFonts w:ascii="Arial Narrow" w:hAnsi="Arial Narrow"/>
          <w:color w:val="0000FF"/>
        </w:rPr>
        <w:fldChar w:fldCharType="begin">
          <w:ffData>
            <w:name w:val=""/>
            <w:enabled/>
            <w:calcOnExit w:val="0"/>
            <w:textInput>
              <w:default w:val="Describe actions taken in response to problem"/>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actions taken in response to problem</w:t>
      </w:r>
      <w:r>
        <w:rPr>
          <w:rFonts w:ascii="Arial Narrow" w:hAnsi="Arial Narrow"/>
          <w:color w:val="0000FF"/>
        </w:rPr>
        <w:fldChar w:fldCharType="end"/>
      </w:r>
    </w:p>
    <w:p w14:paraId="13ED0D79" w14:textId="77777777" w:rsidR="00A61409" w:rsidRPr="00025275" w:rsidRDefault="00A61409" w:rsidP="00A61409">
      <w:pPr>
        <w:rPr>
          <w:rFonts w:ascii="Arial Narrow" w:hAnsi="Arial Narrow"/>
          <w:b/>
        </w:rPr>
      </w:pPr>
      <w:r w:rsidRPr="00025275">
        <w:rPr>
          <w:rFonts w:ascii="Arial Narrow" w:hAnsi="Arial Narrow"/>
          <w:b/>
        </w:rPr>
        <w:t xml:space="preserve">-  Date </w:t>
      </w:r>
      <w:r>
        <w:rPr>
          <w:rFonts w:ascii="Arial Narrow" w:hAnsi="Arial Narrow"/>
          <w:b/>
        </w:rPr>
        <w:t>Industrial Equipment</w:t>
      </w:r>
      <w:r w:rsidRPr="00025275">
        <w:rPr>
          <w:rFonts w:ascii="Arial Narrow" w:hAnsi="Arial Narrow"/>
          <w:b/>
        </w:rPr>
        <w:t xml:space="preserve"> Returned to Full Function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w:t>
      </w:r>
      <w:r>
        <w:rPr>
          <w:rFonts w:ascii="Arial Narrow" w:hAnsi="Arial Narrow"/>
          <w:color w:val="0000FF"/>
        </w:rPr>
        <w:fldChar w:fldCharType="end"/>
      </w:r>
    </w:p>
    <w:p w14:paraId="082A91E2" w14:textId="77777777" w:rsidR="00A61409" w:rsidRPr="00025275" w:rsidRDefault="00A61409" w:rsidP="00A61409">
      <w:pPr>
        <w:rPr>
          <w:rFonts w:ascii="Arial Narrow" w:hAnsi="Arial Narrow"/>
          <w:b/>
        </w:rPr>
      </w:pPr>
      <w:r w:rsidRPr="00025275">
        <w:rPr>
          <w:rFonts w:ascii="Arial Narrow" w:hAnsi="Arial Narrow"/>
          <w:b/>
        </w:rPr>
        <w:t>-  Justification for Extended Schedule, if applicable:</w:t>
      </w:r>
      <w:r>
        <w:rPr>
          <w:rFonts w:ascii="Arial Narrow" w:hAnsi="Arial Narrow"/>
          <w:b/>
        </w:rPr>
        <w:t xml:space="preserve"> </w:t>
      </w:r>
      <w:r>
        <w:rPr>
          <w:rFonts w:ascii="Arial Narrow" w:hAnsi="Arial Narrow"/>
          <w:color w:val="0000FF"/>
        </w:rPr>
        <w:fldChar w:fldCharType="begin">
          <w:ffData>
            <w:name w:val=""/>
            <w:enabled/>
            <w:calcOnExit w:val="0"/>
            <w:textInput>
              <w:default w:val="Insert Justification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Justification (if applicable)</w:t>
      </w:r>
      <w:r>
        <w:rPr>
          <w:rFonts w:ascii="Arial Narrow" w:hAnsi="Arial Narrow"/>
          <w:color w:val="0000FF"/>
        </w:rPr>
        <w:fldChar w:fldCharType="end"/>
      </w:r>
    </w:p>
    <w:p w14:paraId="642B440C" w14:textId="77777777" w:rsidR="00A61409" w:rsidRPr="00025275" w:rsidRDefault="00A61409" w:rsidP="00A61409">
      <w:pPr>
        <w:rPr>
          <w:rFonts w:ascii="Arial Narrow" w:hAnsi="Arial Narrow"/>
          <w:b/>
        </w:rPr>
      </w:pPr>
      <w:r w:rsidRPr="00025275">
        <w:rPr>
          <w:rFonts w:ascii="Arial Narrow" w:hAnsi="Arial Narrow"/>
          <w:b/>
        </w:rPr>
        <w:t>Notes:</w:t>
      </w:r>
      <w:r>
        <w:rPr>
          <w:rFonts w:ascii="Arial Narrow" w:hAnsi="Arial Narrow"/>
          <w:b/>
        </w:rPr>
        <w:t xml:space="preserve"> </w:t>
      </w:r>
      <w:r>
        <w:rPr>
          <w:rFonts w:ascii="Arial Narrow" w:hAnsi="Arial Narrow"/>
          <w:color w:val="0000FF"/>
        </w:rPr>
        <w:fldChar w:fldCharType="begin">
          <w:ffData>
            <w:name w:val=""/>
            <w:enabled/>
            <w:calcOnExit w:val="0"/>
            <w:textInput>
              <w:default w:val="Insert Notes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Notes (if applicable)</w:t>
      </w:r>
      <w:r>
        <w:rPr>
          <w:rFonts w:ascii="Arial Narrow" w:hAnsi="Arial Narrow"/>
          <w:color w:val="0000FF"/>
        </w:rPr>
        <w:fldChar w:fldCharType="end"/>
      </w:r>
    </w:p>
    <w:p w14:paraId="2165EA5E" w14:textId="77777777" w:rsidR="00A61409" w:rsidRDefault="00A61409" w:rsidP="00A61409">
      <w:pPr>
        <w:rPr>
          <w:rFonts w:ascii="Arial Narrow" w:hAnsi="Arial Narrow"/>
          <w:b/>
        </w:rPr>
      </w:pPr>
    </w:p>
    <w:p w14:paraId="6F7C2518" w14:textId="77777777" w:rsidR="00A61409" w:rsidRPr="00025275" w:rsidRDefault="00A61409" w:rsidP="00A61409">
      <w:pPr>
        <w:rPr>
          <w:rFonts w:ascii="Arial Narrow" w:hAnsi="Arial Narrow"/>
          <w:b/>
        </w:rPr>
      </w:pPr>
      <w:r w:rsidRPr="00025275">
        <w:rPr>
          <w:rFonts w:ascii="Arial Narrow" w:hAnsi="Arial Narrow"/>
          <w:b/>
        </w:rPr>
        <w:t xml:space="preserve">Date of </w:t>
      </w:r>
      <w:r>
        <w:rPr>
          <w:rFonts w:ascii="Arial Narrow" w:hAnsi="Arial Narrow"/>
          <w:b/>
        </w:rPr>
        <w:t xml:space="preserve">Maintenance </w:t>
      </w:r>
      <w:r w:rsidRPr="00025275">
        <w:rPr>
          <w:rFonts w:ascii="Arial Narrow" w:hAnsi="Arial Narrow"/>
          <w:b/>
        </w:rPr>
        <w:t>Action: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of Action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of Action </w:t>
      </w:r>
      <w:r>
        <w:rPr>
          <w:rFonts w:ascii="Arial Narrow" w:hAnsi="Arial Narrow"/>
          <w:color w:val="0000FF"/>
        </w:rPr>
        <w:fldChar w:fldCharType="end"/>
      </w:r>
    </w:p>
    <w:p w14:paraId="08A7F372" w14:textId="77777777" w:rsidR="00A61409" w:rsidRPr="00025275" w:rsidRDefault="00A61409" w:rsidP="00A61409">
      <w:pPr>
        <w:rPr>
          <w:rFonts w:ascii="Arial Narrow" w:hAnsi="Arial Narrow"/>
          <w:b/>
        </w:rPr>
      </w:pPr>
      <w:r w:rsidRPr="00025275">
        <w:rPr>
          <w:rFonts w:ascii="Arial Narrow" w:hAnsi="Arial Narrow"/>
          <w:b/>
        </w:rPr>
        <w:t>Reason for Action:</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110141">
        <w:rPr>
          <w:rFonts w:cs="Arial"/>
          <w:sz w:val="20"/>
          <w:szCs w:val="20"/>
        </w:rPr>
      </w:r>
      <w:r w:rsidR="00110141">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Regular Maintenance</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110141">
        <w:rPr>
          <w:rFonts w:cs="Arial"/>
          <w:sz w:val="20"/>
          <w:szCs w:val="20"/>
        </w:rPr>
      </w:r>
      <w:r w:rsidR="00110141">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Discovery of Problem</w:t>
      </w:r>
    </w:p>
    <w:p w14:paraId="2E331B48" w14:textId="77777777" w:rsidR="00A61409" w:rsidRPr="00025275" w:rsidRDefault="00A61409" w:rsidP="00A61409">
      <w:pPr>
        <w:rPr>
          <w:rFonts w:ascii="Arial Narrow" w:hAnsi="Arial Narrow"/>
          <w:b/>
        </w:rPr>
      </w:pPr>
      <w:r w:rsidRPr="00025275">
        <w:rPr>
          <w:rFonts w:ascii="Arial Narrow" w:hAnsi="Arial Narrow"/>
          <w:b/>
        </w:rPr>
        <w:t xml:space="preserve">If Problem, </w:t>
      </w:r>
    </w:p>
    <w:p w14:paraId="79AA5BD7" w14:textId="77777777" w:rsidR="00A61409" w:rsidRPr="00025275" w:rsidRDefault="00A61409" w:rsidP="00A61409">
      <w:pPr>
        <w:rPr>
          <w:rFonts w:ascii="Arial Narrow" w:hAnsi="Arial Narrow"/>
          <w:b/>
        </w:rPr>
      </w:pPr>
      <w:r w:rsidRPr="00025275">
        <w:rPr>
          <w:rFonts w:ascii="Arial Narrow" w:hAnsi="Arial Narrow"/>
          <w:b/>
        </w:rPr>
        <w:t>-  Description of Action Required:</w:t>
      </w:r>
      <w:r>
        <w:rPr>
          <w:rFonts w:ascii="Arial Narrow" w:hAnsi="Arial Narrow"/>
          <w:b/>
        </w:rPr>
        <w:t xml:space="preserve"> </w:t>
      </w:r>
      <w:r>
        <w:rPr>
          <w:rFonts w:ascii="Arial Narrow" w:hAnsi="Arial Narrow"/>
          <w:color w:val="0000FF"/>
        </w:rPr>
        <w:fldChar w:fldCharType="begin">
          <w:ffData>
            <w:name w:val=""/>
            <w:enabled/>
            <w:calcOnExit w:val="0"/>
            <w:textInput>
              <w:default w:val="Describe actions taken in response to problem"/>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actions taken in response to problem</w:t>
      </w:r>
      <w:r>
        <w:rPr>
          <w:rFonts w:ascii="Arial Narrow" w:hAnsi="Arial Narrow"/>
          <w:color w:val="0000FF"/>
        </w:rPr>
        <w:fldChar w:fldCharType="end"/>
      </w:r>
    </w:p>
    <w:p w14:paraId="17923A46" w14:textId="77777777" w:rsidR="00A61409" w:rsidRPr="00025275" w:rsidRDefault="00A61409" w:rsidP="00A61409">
      <w:pPr>
        <w:rPr>
          <w:rFonts w:ascii="Arial Narrow" w:hAnsi="Arial Narrow"/>
          <w:b/>
        </w:rPr>
      </w:pPr>
      <w:r w:rsidRPr="00025275">
        <w:rPr>
          <w:rFonts w:ascii="Arial Narrow" w:hAnsi="Arial Narrow"/>
          <w:b/>
        </w:rPr>
        <w:t xml:space="preserve">-  Date </w:t>
      </w:r>
      <w:r>
        <w:rPr>
          <w:rFonts w:ascii="Arial Narrow" w:hAnsi="Arial Narrow"/>
          <w:b/>
        </w:rPr>
        <w:t>Industrial Equipment</w:t>
      </w:r>
      <w:r w:rsidRPr="00025275">
        <w:rPr>
          <w:rFonts w:ascii="Arial Narrow" w:hAnsi="Arial Narrow"/>
          <w:b/>
        </w:rPr>
        <w:t xml:space="preserve"> Returned to Full Function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w:t>
      </w:r>
      <w:r>
        <w:rPr>
          <w:rFonts w:ascii="Arial Narrow" w:hAnsi="Arial Narrow"/>
          <w:color w:val="0000FF"/>
        </w:rPr>
        <w:fldChar w:fldCharType="end"/>
      </w:r>
    </w:p>
    <w:p w14:paraId="5FD249F2" w14:textId="77777777" w:rsidR="00A61409" w:rsidRPr="00025275" w:rsidRDefault="00A61409" w:rsidP="00A61409">
      <w:pPr>
        <w:rPr>
          <w:rFonts w:ascii="Arial Narrow" w:hAnsi="Arial Narrow"/>
          <w:b/>
        </w:rPr>
      </w:pPr>
      <w:r w:rsidRPr="00025275">
        <w:rPr>
          <w:rFonts w:ascii="Arial Narrow" w:hAnsi="Arial Narrow"/>
          <w:b/>
        </w:rPr>
        <w:t>-  Justification for Extended Schedule, if applicable:</w:t>
      </w:r>
      <w:r>
        <w:rPr>
          <w:rFonts w:ascii="Arial Narrow" w:hAnsi="Arial Narrow"/>
          <w:b/>
        </w:rPr>
        <w:t xml:space="preserve"> </w:t>
      </w:r>
      <w:r>
        <w:rPr>
          <w:rFonts w:ascii="Arial Narrow" w:hAnsi="Arial Narrow"/>
          <w:color w:val="0000FF"/>
        </w:rPr>
        <w:fldChar w:fldCharType="begin">
          <w:ffData>
            <w:name w:val=""/>
            <w:enabled/>
            <w:calcOnExit w:val="0"/>
            <w:textInput>
              <w:default w:val="Insert Justification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Justification (if applicable)</w:t>
      </w:r>
      <w:r>
        <w:rPr>
          <w:rFonts w:ascii="Arial Narrow" w:hAnsi="Arial Narrow"/>
          <w:color w:val="0000FF"/>
        </w:rPr>
        <w:fldChar w:fldCharType="end"/>
      </w:r>
    </w:p>
    <w:p w14:paraId="216BC3CC" w14:textId="77777777" w:rsidR="00A61409" w:rsidRPr="00025275" w:rsidRDefault="00A61409" w:rsidP="00A61409">
      <w:pPr>
        <w:rPr>
          <w:rFonts w:ascii="Arial Narrow" w:hAnsi="Arial Narrow"/>
          <w:b/>
        </w:rPr>
      </w:pPr>
      <w:r w:rsidRPr="00025275">
        <w:rPr>
          <w:rFonts w:ascii="Arial Narrow" w:hAnsi="Arial Narrow"/>
          <w:b/>
        </w:rPr>
        <w:t>Notes:</w:t>
      </w:r>
      <w:r>
        <w:rPr>
          <w:rFonts w:ascii="Arial Narrow" w:hAnsi="Arial Narrow"/>
          <w:b/>
        </w:rPr>
        <w:t xml:space="preserve"> </w:t>
      </w:r>
      <w:r>
        <w:rPr>
          <w:rFonts w:ascii="Arial Narrow" w:hAnsi="Arial Narrow"/>
          <w:color w:val="0000FF"/>
        </w:rPr>
        <w:fldChar w:fldCharType="begin">
          <w:ffData>
            <w:name w:val=""/>
            <w:enabled/>
            <w:calcOnExit w:val="0"/>
            <w:textInput>
              <w:default w:val="Insert Notes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Notes (if applicable)</w:t>
      </w:r>
      <w:r>
        <w:rPr>
          <w:rFonts w:ascii="Arial Narrow" w:hAnsi="Arial Narrow"/>
          <w:color w:val="0000FF"/>
        </w:rPr>
        <w:fldChar w:fldCharType="end"/>
      </w:r>
    </w:p>
    <w:p w14:paraId="6ADE5BFF" w14:textId="77777777" w:rsidR="00A61409" w:rsidRDefault="00A61409" w:rsidP="00A61409">
      <w:pPr>
        <w:rPr>
          <w:rFonts w:ascii="Arial Narrow" w:hAnsi="Arial Narrow"/>
          <w:b/>
        </w:rPr>
      </w:pPr>
    </w:p>
    <w:p w14:paraId="34CB3D31" w14:textId="77777777" w:rsidR="00A61409" w:rsidRPr="00025275" w:rsidRDefault="00A61409" w:rsidP="00A61409">
      <w:pPr>
        <w:rPr>
          <w:rFonts w:ascii="Arial Narrow" w:hAnsi="Arial Narrow"/>
          <w:b/>
        </w:rPr>
      </w:pPr>
      <w:r w:rsidRPr="00025275">
        <w:rPr>
          <w:rFonts w:ascii="Arial Narrow" w:hAnsi="Arial Narrow"/>
          <w:b/>
        </w:rPr>
        <w:t xml:space="preserve">Date of </w:t>
      </w:r>
      <w:r>
        <w:rPr>
          <w:rFonts w:ascii="Arial Narrow" w:hAnsi="Arial Narrow"/>
          <w:b/>
        </w:rPr>
        <w:t xml:space="preserve">Maintenance </w:t>
      </w:r>
      <w:r w:rsidRPr="00025275">
        <w:rPr>
          <w:rFonts w:ascii="Arial Narrow" w:hAnsi="Arial Narrow"/>
          <w:b/>
        </w:rPr>
        <w:t>Action: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of Action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of Action </w:t>
      </w:r>
      <w:r>
        <w:rPr>
          <w:rFonts w:ascii="Arial Narrow" w:hAnsi="Arial Narrow"/>
          <w:color w:val="0000FF"/>
        </w:rPr>
        <w:fldChar w:fldCharType="end"/>
      </w:r>
    </w:p>
    <w:p w14:paraId="73F75AC9" w14:textId="77777777" w:rsidR="00A61409" w:rsidRPr="00025275" w:rsidRDefault="00A61409" w:rsidP="00A61409">
      <w:pPr>
        <w:rPr>
          <w:rFonts w:ascii="Arial Narrow" w:hAnsi="Arial Narrow"/>
          <w:b/>
        </w:rPr>
      </w:pPr>
      <w:r w:rsidRPr="00025275">
        <w:rPr>
          <w:rFonts w:ascii="Arial Narrow" w:hAnsi="Arial Narrow"/>
          <w:b/>
        </w:rPr>
        <w:t>Reason for Action:</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110141">
        <w:rPr>
          <w:rFonts w:cs="Arial"/>
          <w:sz w:val="20"/>
          <w:szCs w:val="20"/>
        </w:rPr>
      </w:r>
      <w:r w:rsidR="00110141">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Regular Maintenance</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110141">
        <w:rPr>
          <w:rFonts w:cs="Arial"/>
          <w:sz w:val="20"/>
          <w:szCs w:val="20"/>
        </w:rPr>
      </w:r>
      <w:r w:rsidR="00110141">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Discovery of Problem</w:t>
      </w:r>
    </w:p>
    <w:p w14:paraId="7362D6FD" w14:textId="77777777" w:rsidR="00A61409" w:rsidRPr="00025275" w:rsidRDefault="00A61409" w:rsidP="00A61409">
      <w:pPr>
        <w:rPr>
          <w:rFonts w:ascii="Arial Narrow" w:hAnsi="Arial Narrow"/>
          <w:b/>
        </w:rPr>
      </w:pPr>
      <w:r w:rsidRPr="00025275">
        <w:rPr>
          <w:rFonts w:ascii="Arial Narrow" w:hAnsi="Arial Narrow"/>
          <w:b/>
        </w:rPr>
        <w:t xml:space="preserve">If Problem, </w:t>
      </w:r>
    </w:p>
    <w:p w14:paraId="31DE9F6C" w14:textId="77777777" w:rsidR="00A61409" w:rsidRPr="00025275" w:rsidRDefault="00A61409" w:rsidP="00A61409">
      <w:pPr>
        <w:rPr>
          <w:rFonts w:ascii="Arial Narrow" w:hAnsi="Arial Narrow"/>
          <w:b/>
        </w:rPr>
      </w:pPr>
      <w:r w:rsidRPr="00025275">
        <w:rPr>
          <w:rFonts w:ascii="Arial Narrow" w:hAnsi="Arial Narrow"/>
          <w:b/>
        </w:rPr>
        <w:t>-  Description of Action Required:</w:t>
      </w:r>
      <w:r>
        <w:rPr>
          <w:rFonts w:ascii="Arial Narrow" w:hAnsi="Arial Narrow"/>
          <w:b/>
        </w:rPr>
        <w:t xml:space="preserve"> </w:t>
      </w:r>
      <w:r>
        <w:rPr>
          <w:rFonts w:ascii="Arial Narrow" w:hAnsi="Arial Narrow"/>
          <w:color w:val="0000FF"/>
        </w:rPr>
        <w:fldChar w:fldCharType="begin">
          <w:ffData>
            <w:name w:val=""/>
            <w:enabled/>
            <w:calcOnExit w:val="0"/>
            <w:textInput>
              <w:default w:val="Describe actions taken in response to problem"/>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actions taken in response to problem</w:t>
      </w:r>
      <w:r>
        <w:rPr>
          <w:rFonts w:ascii="Arial Narrow" w:hAnsi="Arial Narrow"/>
          <w:color w:val="0000FF"/>
        </w:rPr>
        <w:fldChar w:fldCharType="end"/>
      </w:r>
    </w:p>
    <w:p w14:paraId="4496C149" w14:textId="77777777" w:rsidR="00A61409" w:rsidRPr="00025275" w:rsidRDefault="00A61409" w:rsidP="00A61409">
      <w:pPr>
        <w:rPr>
          <w:rFonts w:ascii="Arial Narrow" w:hAnsi="Arial Narrow"/>
          <w:b/>
        </w:rPr>
      </w:pPr>
      <w:r w:rsidRPr="00025275">
        <w:rPr>
          <w:rFonts w:ascii="Arial Narrow" w:hAnsi="Arial Narrow"/>
          <w:b/>
        </w:rPr>
        <w:t xml:space="preserve">-  Date </w:t>
      </w:r>
      <w:r>
        <w:rPr>
          <w:rFonts w:ascii="Arial Narrow" w:hAnsi="Arial Narrow"/>
          <w:b/>
        </w:rPr>
        <w:t>Industrial Equipment</w:t>
      </w:r>
      <w:r w:rsidRPr="00025275">
        <w:rPr>
          <w:rFonts w:ascii="Arial Narrow" w:hAnsi="Arial Narrow"/>
          <w:b/>
        </w:rPr>
        <w:t xml:space="preserve"> Returned to Full Function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w:t>
      </w:r>
      <w:r>
        <w:rPr>
          <w:rFonts w:ascii="Arial Narrow" w:hAnsi="Arial Narrow"/>
          <w:color w:val="0000FF"/>
        </w:rPr>
        <w:fldChar w:fldCharType="end"/>
      </w:r>
    </w:p>
    <w:p w14:paraId="6681D932" w14:textId="77777777" w:rsidR="00A61409" w:rsidRPr="00025275" w:rsidRDefault="00A61409" w:rsidP="00A61409">
      <w:pPr>
        <w:rPr>
          <w:rFonts w:ascii="Arial Narrow" w:hAnsi="Arial Narrow"/>
          <w:b/>
        </w:rPr>
      </w:pPr>
      <w:r w:rsidRPr="00025275">
        <w:rPr>
          <w:rFonts w:ascii="Arial Narrow" w:hAnsi="Arial Narrow"/>
          <w:b/>
        </w:rPr>
        <w:t>-  Justification for Extended Schedule, if applicable:</w:t>
      </w:r>
      <w:r>
        <w:rPr>
          <w:rFonts w:ascii="Arial Narrow" w:hAnsi="Arial Narrow"/>
          <w:b/>
        </w:rPr>
        <w:t xml:space="preserve"> </w:t>
      </w:r>
      <w:r>
        <w:rPr>
          <w:rFonts w:ascii="Arial Narrow" w:hAnsi="Arial Narrow"/>
          <w:color w:val="0000FF"/>
        </w:rPr>
        <w:fldChar w:fldCharType="begin">
          <w:ffData>
            <w:name w:val=""/>
            <w:enabled/>
            <w:calcOnExit w:val="0"/>
            <w:textInput>
              <w:default w:val="Insert Justification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Justification (if applicable)</w:t>
      </w:r>
      <w:r>
        <w:rPr>
          <w:rFonts w:ascii="Arial Narrow" w:hAnsi="Arial Narrow"/>
          <w:color w:val="0000FF"/>
        </w:rPr>
        <w:fldChar w:fldCharType="end"/>
      </w:r>
    </w:p>
    <w:p w14:paraId="1E763E8A" w14:textId="77777777" w:rsidR="00A61409" w:rsidRPr="00025275" w:rsidRDefault="00A61409" w:rsidP="00A61409">
      <w:pPr>
        <w:rPr>
          <w:rFonts w:ascii="Arial Narrow" w:hAnsi="Arial Narrow"/>
          <w:b/>
        </w:rPr>
      </w:pPr>
      <w:r w:rsidRPr="00025275">
        <w:rPr>
          <w:rFonts w:ascii="Arial Narrow" w:hAnsi="Arial Narrow"/>
          <w:b/>
        </w:rPr>
        <w:t>Notes:</w:t>
      </w:r>
      <w:r>
        <w:rPr>
          <w:rFonts w:ascii="Arial Narrow" w:hAnsi="Arial Narrow"/>
          <w:b/>
        </w:rPr>
        <w:t xml:space="preserve"> </w:t>
      </w:r>
      <w:r>
        <w:rPr>
          <w:rFonts w:ascii="Arial Narrow" w:hAnsi="Arial Narrow"/>
          <w:color w:val="0000FF"/>
        </w:rPr>
        <w:fldChar w:fldCharType="begin">
          <w:ffData>
            <w:name w:val=""/>
            <w:enabled/>
            <w:calcOnExit w:val="0"/>
            <w:textInput>
              <w:default w:val="Insert Notes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Notes (if applicable)</w:t>
      </w:r>
      <w:r>
        <w:rPr>
          <w:rFonts w:ascii="Arial Narrow" w:hAnsi="Arial Narrow"/>
          <w:color w:val="0000FF"/>
        </w:rPr>
        <w:fldChar w:fldCharType="end"/>
      </w:r>
    </w:p>
    <w:p w14:paraId="3E433EC1" w14:textId="77777777" w:rsidR="00A61409" w:rsidRPr="00025275" w:rsidRDefault="00A61409" w:rsidP="00A61409">
      <w:pPr>
        <w:rPr>
          <w:rFonts w:ascii="Arial Narrow" w:hAnsi="Arial Narrow"/>
          <w:b/>
        </w:rPr>
      </w:pPr>
    </w:p>
    <w:p w14:paraId="7BC2D157" w14:textId="3BD167D9" w:rsidR="003022FF" w:rsidRPr="00164740" w:rsidRDefault="00EA7A99" w:rsidP="003022FF">
      <w:pPr>
        <w:pStyle w:val="Heading1"/>
        <w:rPr>
          <w:rFonts w:ascii="Arial Narrow" w:hAnsi="Arial Narrow"/>
        </w:rPr>
      </w:pPr>
      <w:r w:rsidRPr="00164740">
        <w:rPr>
          <w:rFonts w:ascii="Arial Narrow" w:hAnsi="Arial Narrow"/>
        </w:rPr>
        <w:br w:type="page"/>
      </w:r>
      <w:bookmarkStart w:id="6" w:name="_Toc421026595"/>
      <w:r w:rsidR="00453038">
        <w:rPr>
          <w:rFonts w:ascii="Arial Narrow" w:hAnsi="Arial Narrow"/>
        </w:rPr>
        <w:lastRenderedPageBreak/>
        <w:t>C</w:t>
      </w:r>
      <w:r w:rsidR="003022FF" w:rsidRPr="00164740">
        <w:rPr>
          <w:rFonts w:ascii="Arial Narrow" w:hAnsi="Arial Narrow"/>
        </w:rPr>
        <w:t>. Routine Facility Inspection Reports</w:t>
      </w:r>
      <w:bookmarkEnd w:id="6"/>
    </w:p>
    <w:p w14:paraId="7BE5FC47" w14:textId="77777777" w:rsidR="00A87EF9" w:rsidRDefault="00A87EF9" w:rsidP="003022FF">
      <w:pPr>
        <w:rPr>
          <w:rFonts w:ascii="Arial Narrow" w:hAnsi="Arial Narrow"/>
        </w:rPr>
      </w:pPr>
    </w:p>
    <w:p w14:paraId="410C195E" w14:textId="77777777" w:rsidR="00026790" w:rsidRDefault="00780D8D" w:rsidP="00571D9B">
      <w:pPr>
        <w:rPr>
          <w:rFonts w:ascii="Arial Narrow" w:hAnsi="Arial Narrow"/>
        </w:rPr>
      </w:pPr>
      <w:r>
        <w:rPr>
          <w:noProof/>
        </w:rPr>
        <mc:AlternateContent>
          <mc:Choice Requires="wps">
            <w:drawing>
              <wp:inline distT="0" distB="0" distL="0" distR="0" wp14:anchorId="49DC223A" wp14:editId="1D19DB52">
                <wp:extent cx="5943600" cy="3603009"/>
                <wp:effectExtent l="0" t="0" r="19050" b="16510"/>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03009"/>
                        </a:xfrm>
                        <a:prstGeom prst="rect">
                          <a:avLst/>
                        </a:prstGeom>
                        <a:solidFill>
                          <a:srgbClr val="F5F5F5"/>
                        </a:solidFill>
                        <a:ln w="9525">
                          <a:solidFill>
                            <a:srgbClr val="000000"/>
                          </a:solidFill>
                          <a:miter lim="800000"/>
                          <a:headEnd/>
                          <a:tailEnd/>
                        </a:ln>
                      </wps:spPr>
                      <wps:txbx>
                        <w:txbxContent>
                          <w:p w14:paraId="174DD360"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1FB2CBE4" w14:textId="77777777" w:rsidR="00453038" w:rsidRDefault="00453038" w:rsidP="00571D9B">
                            <w:pPr>
                              <w:pStyle w:val="Instruc-bullet"/>
                            </w:pPr>
                            <w:r>
                              <w:t>Include in your records copies of all routine facility inspection reports completed for the facility.</w:t>
                            </w:r>
                          </w:p>
                          <w:p w14:paraId="29449E48" w14:textId="5598F6BE" w:rsidR="00453038" w:rsidRPr="00571D9B" w:rsidRDefault="00453038" w:rsidP="00571D9B">
                            <w:pPr>
                              <w:pStyle w:val="Instruc-bullet"/>
                            </w:pPr>
                            <w:r>
                              <w:t>The sample inspection report is consistent with the requirements in Part 3.1.2 of the 2015 MSGP relating to routine facility inspections</w:t>
                            </w:r>
                            <w:r w:rsidRPr="004C1806">
                              <w:t xml:space="preserve">. </w:t>
                            </w:r>
                            <w:r>
                              <w:t xml:space="preserve">Facilities subject to </w:t>
                            </w:r>
                            <w:r w:rsidR="00A61409">
                              <w:t>s</w:t>
                            </w:r>
                            <w:r>
                              <w:t xml:space="preserve">tate industrial stormwater permits may also find this form useful.  </w:t>
                            </w:r>
                            <w:r w:rsidRPr="004C1806">
                              <w:rPr>
                                <w:b/>
                              </w:rPr>
                              <w:t>If your permitting authority provides you with an inspection report, use that form.</w:t>
                            </w:r>
                          </w:p>
                          <w:p w14:paraId="4878E954" w14:textId="77777777" w:rsidR="00453038" w:rsidRPr="00571D9B" w:rsidRDefault="00453038" w:rsidP="00571D9B">
                            <w:pPr>
                              <w:rPr>
                                <w:rFonts w:ascii="Arial Narrow" w:hAnsi="Arial Narrow"/>
                                <w:b/>
                                <w:i/>
                                <w:sz w:val="22"/>
                                <w:szCs w:val="22"/>
                              </w:rPr>
                            </w:pPr>
                          </w:p>
                          <w:p w14:paraId="619C05B1" w14:textId="77777777" w:rsidR="00453038" w:rsidRPr="00571D9B" w:rsidRDefault="00453038" w:rsidP="00571D9B">
                            <w:pPr>
                              <w:rPr>
                                <w:rFonts w:ascii="Arial Narrow" w:hAnsi="Arial Narrow"/>
                                <w:b/>
                                <w:sz w:val="22"/>
                                <w:szCs w:val="22"/>
                              </w:rPr>
                            </w:pPr>
                            <w:r w:rsidRPr="00571D9B">
                              <w:rPr>
                                <w:rFonts w:ascii="Arial Narrow" w:hAnsi="Arial Narrow"/>
                                <w:b/>
                                <w:sz w:val="22"/>
                                <w:szCs w:val="22"/>
                              </w:rPr>
                              <w:t>Using the Sample Routine Facility Inspection Report</w:t>
                            </w:r>
                          </w:p>
                          <w:p w14:paraId="399350C3" w14:textId="77777777" w:rsidR="00453038" w:rsidRDefault="00453038" w:rsidP="00571D9B">
                            <w:pPr>
                              <w:pStyle w:val="Instruc-bullet"/>
                            </w:pPr>
                            <w:r w:rsidRPr="004C1806">
                              <w:t xml:space="preserve">This inspection report is designed to be customized according to the </w:t>
                            </w:r>
                            <w:r>
                              <w:t>specific control measures</w:t>
                            </w:r>
                            <w:r w:rsidRPr="004C1806">
                              <w:t xml:space="preserve"> and </w:t>
                            </w:r>
                            <w:r>
                              <w:t>activities</w:t>
                            </w:r>
                            <w:r w:rsidRPr="004C1806">
                              <w:t xml:space="preserve"> at your </w:t>
                            </w:r>
                            <w:r>
                              <w:t>facility</w:t>
                            </w:r>
                            <w:r w:rsidRPr="004C1806">
                              <w:t xml:space="preserve">. For ease of use, you should take a copy of your site plan and number all of the stormwater </w:t>
                            </w:r>
                            <w:r>
                              <w:t>control measures</w:t>
                            </w:r>
                            <w:r w:rsidRPr="004C1806">
                              <w:t xml:space="preserve"> and areas of </w:t>
                            </w:r>
                            <w:r>
                              <w:t>industrial activity</w:t>
                            </w:r>
                            <w:r w:rsidRPr="004C1806">
                              <w:t xml:space="preserve"> that will be inspected.  A brief description of the </w:t>
                            </w:r>
                            <w:r>
                              <w:t>control measures</w:t>
                            </w:r>
                            <w:r w:rsidRPr="004C1806">
                              <w:t xml:space="preserve"> </w:t>
                            </w:r>
                            <w:r>
                              <w:t>and</w:t>
                            </w:r>
                            <w:r w:rsidRPr="004C1806">
                              <w:t xml:space="preserve"> area</w:t>
                            </w:r>
                            <w:r>
                              <w:t>s that were inspected</w:t>
                            </w:r>
                            <w:r w:rsidRPr="004C1806">
                              <w:t xml:space="preserve"> should then be listed in the site-specific section of the inspection report. </w:t>
                            </w:r>
                          </w:p>
                          <w:p w14:paraId="638E0D2C" w14:textId="77777777" w:rsidR="00453038" w:rsidRDefault="00453038" w:rsidP="00571D9B">
                            <w:pPr>
                              <w:pStyle w:val="Instruc-bullet"/>
                            </w:pPr>
                            <w:r w:rsidRPr="004C1806">
                              <w:t xml:space="preserve">You can complete the items in the “General Information” section that will remain constant, such as the </w:t>
                            </w:r>
                            <w:r>
                              <w:t>facility</w:t>
                            </w:r>
                            <w:r w:rsidRPr="004C1806">
                              <w:t xml:space="preserve"> name, NPDES tracking number, and inspector (if you only use one inspector). Print out multiple copies of this customized inspection report to use during your inspections.</w:t>
                            </w:r>
                          </w:p>
                          <w:p w14:paraId="5B9C43FF" w14:textId="77777777" w:rsidR="00453038" w:rsidRPr="004C1806" w:rsidRDefault="00453038" w:rsidP="00571D9B">
                            <w:pPr>
                              <w:pStyle w:val="Instruc-bullet"/>
                            </w:pPr>
                            <w:r w:rsidRPr="004C1806">
                              <w:t xml:space="preserve">When conducting the inspection, walk the site by following your site map and numbered </w:t>
                            </w:r>
                            <w:r>
                              <w:t>control measures</w:t>
                            </w:r>
                            <w:r w:rsidRPr="004C1806">
                              <w:t xml:space="preserve">/areas </w:t>
                            </w:r>
                            <w:r>
                              <w:t>of industrial activity to be inspected</w:t>
                            </w:r>
                            <w:r w:rsidRPr="004C1806">
                              <w:t xml:space="preserve">. Also note whether the </w:t>
                            </w:r>
                            <w:r>
                              <w:t>“</w:t>
                            </w:r>
                            <w:r w:rsidRPr="00E37D2D">
                              <w:t>Areas of Industrial Materials or Activities exposed to stormwater</w:t>
                            </w:r>
                            <w:r>
                              <w:t xml:space="preserve">” </w:t>
                            </w:r>
                            <w:r w:rsidRPr="004C1806">
                              <w:t xml:space="preserve">have been addressed (customize this list according to the conditions at your </w:t>
                            </w:r>
                            <w:r>
                              <w:t>facility</w:t>
                            </w:r>
                            <w:r w:rsidRPr="004C1806">
                              <w:t>). Note any required corrective actions and the date and responsible person for the correction.</w:t>
                            </w:r>
                          </w:p>
                          <w:p w14:paraId="14E986E0" w14:textId="77777777" w:rsidR="00453038" w:rsidRDefault="00453038" w:rsidP="00AA4561">
                            <w:pPr>
                              <w:pStyle w:val="Instruc-bullet"/>
                              <w:numPr>
                                <w:ilvl w:val="0"/>
                                <w:numId w:val="0"/>
                              </w:numPr>
                            </w:pPr>
                          </w:p>
                        </w:txbxContent>
                      </wps:txbx>
                      <wps:bodyPr rot="0" vert="horz" wrap="square" lIns="91440" tIns="45720" rIns="91440" bIns="45720" anchor="t" anchorCtr="0" upright="1">
                        <a:noAutofit/>
                      </wps:bodyPr>
                    </wps:wsp>
                  </a:graphicData>
                </a:graphic>
              </wp:inline>
            </w:drawing>
          </mc:Choice>
          <mc:Fallback>
            <w:pict>
              <v:shape w14:anchorId="49DC223A" id="Text Box 6" o:spid="_x0000_s1029" type="#_x0000_t202" style="width:468pt;height:2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" fillcolor="#f5f5f5">
                <v:textbox>
                  <w:txbxContent>
                    <w:p w14:paraId="174DD360"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1FB2CBE4" w14:textId="77777777" w:rsidR="00453038" w:rsidRDefault="00453038" w:rsidP="00571D9B">
                      <w:pPr>
                        <w:pStyle w:val="Instruc-bullet"/>
                      </w:pPr>
                      <w:r>
                        <w:t>Include in your records copies of all routine facility inspection reports completed for the facility.</w:t>
                      </w:r>
                    </w:p>
                    <w:p w14:paraId="29449E48" w14:textId="5598F6BE" w:rsidR="00453038" w:rsidRPr="00571D9B" w:rsidRDefault="00453038" w:rsidP="00571D9B">
                      <w:pPr>
                        <w:pStyle w:val="Instruc-bullet"/>
                      </w:pPr>
                      <w:r>
                        <w:t>The sample inspection report is consistent with the requirements in Part 3.1.2 of the 2015 MSGP relating to routine facility inspections</w:t>
                      </w:r>
                      <w:r w:rsidRPr="004C1806">
                        <w:t xml:space="preserve">. </w:t>
                      </w:r>
                      <w:r>
                        <w:t xml:space="preserve">Facilities subject to </w:t>
                      </w:r>
                      <w:r w:rsidR="00A61409">
                        <w:t>s</w:t>
                      </w:r>
                      <w:r>
                        <w:t xml:space="preserve">tate industrial stormwater permits may also find this form useful.  </w:t>
                      </w:r>
                      <w:r w:rsidRPr="004C1806">
                        <w:rPr>
                          <w:b/>
                        </w:rPr>
                        <w:t>If your permitting authority provides you with an inspection report, use that form.</w:t>
                      </w:r>
                    </w:p>
                    <w:p w14:paraId="4878E954" w14:textId="77777777" w:rsidR="00453038" w:rsidRPr="00571D9B" w:rsidRDefault="00453038" w:rsidP="00571D9B">
                      <w:pPr>
                        <w:rPr>
                          <w:rFonts w:ascii="Arial Narrow" w:hAnsi="Arial Narrow"/>
                          <w:b/>
                          <w:i/>
                          <w:sz w:val="22"/>
                          <w:szCs w:val="22"/>
                        </w:rPr>
                      </w:pPr>
                    </w:p>
                    <w:p w14:paraId="619C05B1" w14:textId="77777777" w:rsidR="00453038" w:rsidRPr="00571D9B" w:rsidRDefault="00453038" w:rsidP="00571D9B">
                      <w:pPr>
                        <w:rPr>
                          <w:rFonts w:ascii="Arial Narrow" w:hAnsi="Arial Narrow"/>
                          <w:b/>
                          <w:sz w:val="22"/>
                          <w:szCs w:val="22"/>
                        </w:rPr>
                      </w:pPr>
                      <w:r w:rsidRPr="00571D9B">
                        <w:rPr>
                          <w:rFonts w:ascii="Arial Narrow" w:hAnsi="Arial Narrow"/>
                          <w:b/>
                          <w:sz w:val="22"/>
                          <w:szCs w:val="22"/>
                        </w:rPr>
                        <w:t>Using the Sample Routine Facility Inspection Report</w:t>
                      </w:r>
                    </w:p>
                    <w:p w14:paraId="399350C3" w14:textId="77777777" w:rsidR="00453038" w:rsidRDefault="00453038" w:rsidP="00571D9B">
                      <w:pPr>
                        <w:pStyle w:val="Instruc-bullet"/>
                      </w:pPr>
                      <w:r w:rsidRPr="004C1806">
                        <w:t xml:space="preserve">This inspection report is designed to be customized according to the </w:t>
                      </w:r>
                      <w:r>
                        <w:t>specific control measures</w:t>
                      </w:r>
                      <w:r w:rsidRPr="004C1806">
                        <w:t xml:space="preserve"> and </w:t>
                      </w:r>
                      <w:r>
                        <w:t>activities</w:t>
                      </w:r>
                      <w:r w:rsidRPr="004C1806">
                        <w:t xml:space="preserve"> at your </w:t>
                      </w:r>
                      <w:r>
                        <w:t>facility</w:t>
                      </w:r>
                      <w:r w:rsidRPr="004C1806">
                        <w:t xml:space="preserve">. For ease of use, you should take a copy of your site plan and number all of the stormwater </w:t>
                      </w:r>
                      <w:r>
                        <w:t>control measures</w:t>
                      </w:r>
                      <w:r w:rsidRPr="004C1806">
                        <w:t xml:space="preserve"> and areas of </w:t>
                      </w:r>
                      <w:r>
                        <w:t>industrial activity</w:t>
                      </w:r>
                      <w:r w:rsidRPr="004C1806">
                        <w:t xml:space="preserve"> that will be inspected.  A brief description of the </w:t>
                      </w:r>
                      <w:r>
                        <w:t>control measures</w:t>
                      </w:r>
                      <w:r w:rsidRPr="004C1806">
                        <w:t xml:space="preserve"> </w:t>
                      </w:r>
                      <w:r>
                        <w:t>and</w:t>
                      </w:r>
                      <w:r w:rsidRPr="004C1806">
                        <w:t xml:space="preserve"> area</w:t>
                      </w:r>
                      <w:r>
                        <w:t>s that were inspected</w:t>
                      </w:r>
                      <w:r w:rsidRPr="004C1806">
                        <w:t xml:space="preserve"> should then be listed in the site-specific section of the inspection report. </w:t>
                      </w:r>
                    </w:p>
                    <w:p w14:paraId="638E0D2C" w14:textId="77777777" w:rsidR="00453038" w:rsidRDefault="00453038" w:rsidP="00571D9B">
                      <w:pPr>
                        <w:pStyle w:val="Instruc-bullet"/>
                      </w:pPr>
                      <w:r w:rsidRPr="004C1806">
                        <w:t xml:space="preserve">You can complete the items in the “General Information” section that will remain constant, such as the </w:t>
                      </w:r>
                      <w:r>
                        <w:t>facility</w:t>
                      </w:r>
                      <w:r w:rsidRPr="004C1806">
                        <w:t xml:space="preserve"> name, NPDES tracking number, and inspector (if you only use one inspector). Print out multiple copies of this customized inspection report to use during your inspections.</w:t>
                      </w:r>
                    </w:p>
                    <w:p w14:paraId="5B9C43FF" w14:textId="77777777" w:rsidR="00453038" w:rsidRPr="004C1806" w:rsidRDefault="00453038" w:rsidP="00571D9B">
                      <w:pPr>
                        <w:pStyle w:val="Instruc-bullet"/>
                      </w:pPr>
                      <w:r w:rsidRPr="004C1806">
                        <w:t xml:space="preserve">When conducting the inspection, walk the site by following your site map and numbered </w:t>
                      </w:r>
                      <w:r>
                        <w:t>control measures</w:t>
                      </w:r>
                      <w:r w:rsidRPr="004C1806">
                        <w:t xml:space="preserve">/areas </w:t>
                      </w:r>
                      <w:r>
                        <w:t>of industrial activity to be inspected</w:t>
                      </w:r>
                      <w:r w:rsidRPr="004C1806">
                        <w:t xml:space="preserve">. Also note whether the </w:t>
                      </w:r>
                      <w:r>
                        <w:t>“</w:t>
                      </w:r>
                      <w:r w:rsidRPr="00E37D2D">
                        <w:t>Areas of Industrial Materials or Activities exposed to stormwater</w:t>
                      </w:r>
                      <w:r>
                        <w:t xml:space="preserve">” </w:t>
                      </w:r>
                      <w:r w:rsidRPr="004C1806">
                        <w:t xml:space="preserve">have been addressed (customize this list according to the conditions at your </w:t>
                      </w:r>
                      <w:r>
                        <w:t>facility</w:t>
                      </w:r>
                      <w:r w:rsidRPr="004C1806">
                        <w:t>). Note any required corrective actions and the date and responsible person for the correction.</w:t>
                      </w:r>
                    </w:p>
                    <w:p w14:paraId="14E986E0" w14:textId="77777777" w:rsidR="00453038" w:rsidRDefault="00453038" w:rsidP="00AA4561">
                      <w:pPr>
                        <w:pStyle w:val="Instruc-bullet"/>
                        <w:numPr>
                          <w:ilvl w:val="0"/>
                          <w:numId w:val="0"/>
                        </w:numPr>
                      </w:pPr>
                    </w:p>
                  </w:txbxContent>
                </v:textbox>
                <w10:anchorlock/>
              </v:shape>
            </w:pict>
          </mc:Fallback>
        </mc:AlternateContent>
      </w:r>
    </w:p>
    <w:p w14:paraId="08360272" w14:textId="77777777" w:rsidR="00026790" w:rsidRPr="00026790" w:rsidRDefault="00026790" w:rsidP="00026790">
      <w:pPr>
        <w:rPr>
          <w:rFonts w:ascii="Arial Narrow" w:hAnsi="Arial Narrow"/>
        </w:rPr>
      </w:pPr>
    </w:p>
    <w:p w14:paraId="1B0873FB" w14:textId="77777777" w:rsidR="00026790" w:rsidRDefault="00026790" w:rsidP="00026790">
      <w:pPr>
        <w:rPr>
          <w:rFonts w:ascii="Arial Narrow" w:hAnsi="Arial Narrow"/>
        </w:rPr>
      </w:pPr>
    </w:p>
    <w:p w14:paraId="2E56303D" w14:textId="77777777" w:rsidR="00026790" w:rsidRDefault="00026790" w:rsidP="00026790">
      <w:pPr>
        <w:ind w:firstLine="720"/>
        <w:rPr>
          <w:rFonts w:ascii="Arial Narrow" w:hAnsi="Arial Narrow"/>
        </w:rPr>
        <w:sectPr w:rsidR="00026790" w:rsidSect="00131FBD">
          <w:pgSz w:w="12240" w:h="15840"/>
          <w:pgMar w:top="1440" w:right="1800" w:bottom="1440" w:left="1800" w:header="720" w:footer="720" w:gutter="0"/>
          <w:pgNumType w:start="1"/>
          <w:cols w:space="720"/>
          <w:docGrid w:linePitch="360"/>
        </w:sectPr>
      </w:pPr>
    </w:p>
    <w:p w14:paraId="3B8555A6" w14:textId="77777777" w:rsidR="00026790" w:rsidRPr="009B13A2" w:rsidRDefault="00026790" w:rsidP="00026790">
      <w:pPr>
        <w:jc w:val="center"/>
        <w:rPr>
          <w:sz w:val="28"/>
          <w:szCs w:val="28"/>
        </w:rPr>
      </w:pPr>
      <w:r w:rsidRPr="009B13A2">
        <w:rPr>
          <w:b/>
          <w:sz w:val="28"/>
          <w:szCs w:val="28"/>
        </w:rPr>
        <w:lastRenderedPageBreak/>
        <w:t xml:space="preserve">Stormwater </w:t>
      </w:r>
      <w:r>
        <w:rPr>
          <w:b/>
          <w:sz w:val="28"/>
          <w:szCs w:val="28"/>
        </w:rPr>
        <w:t>Industrial Routine Facility</w:t>
      </w:r>
      <w:r w:rsidRPr="009B13A2">
        <w:rPr>
          <w:b/>
          <w:sz w:val="28"/>
          <w:szCs w:val="28"/>
        </w:rPr>
        <w:t xml:space="preserve"> Inspection Report</w:t>
      </w:r>
    </w:p>
    <w:tbl>
      <w:tblPr>
        <w:tblW w:w="10260" w:type="dxa"/>
        <w:tblInd w:w="108" w:type="dxa"/>
        <w:tblBorders>
          <w:top w:val="double" w:sz="6"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3060"/>
        <w:gridCol w:w="2282"/>
        <w:gridCol w:w="1678"/>
        <w:gridCol w:w="3240"/>
      </w:tblGrid>
      <w:tr w:rsidR="00026790" w:rsidRPr="00AA575F" w14:paraId="26697C69" w14:textId="77777777" w:rsidTr="00B970C1">
        <w:trPr>
          <w:cantSplit/>
          <w:trHeight w:val="300"/>
        </w:trPr>
        <w:tc>
          <w:tcPr>
            <w:tcW w:w="10260" w:type="dxa"/>
            <w:gridSpan w:val="4"/>
            <w:tcBorders>
              <w:top w:val="double" w:sz="6" w:space="0" w:color="auto"/>
              <w:bottom w:val="single" w:sz="4" w:space="0" w:color="auto"/>
            </w:tcBorders>
            <w:shd w:val="clear" w:color="auto" w:fill="D9D9D9"/>
            <w:vAlign w:val="center"/>
          </w:tcPr>
          <w:p w14:paraId="053391B5" w14:textId="77777777" w:rsidR="00026790" w:rsidRPr="00AA575F" w:rsidRDefault="00026790" w:rsidP="00B970C1">
            <w:pPr>
              <w:jc w:val="center"/>
              <w:rPr>
                <w:b/>
                <w:bCs/>
                <w:color w:val="000000"/>
                <w:sz w:val="20"/>
              </w:rPr>
            </w:pPr>
            <w:r w:rsidRPr="00AA575F">
              <w:rPr>
                <w:b/>
                <w:bCs/>
                <w:snapToGrid w:val="0"/>
                <w:color w:val="000000"/>
                <w:sz w:val="20"/>
              </w:rPr>
              <w:t>General Information</w:t>
            </w:r>
          </w:p>
        </w:tc>
      </w:tr>
      <w:tr w:rsidR="00026790" w:rsidRPr="00AA575F" w14:paraId="4ED7DA69" w14:textId="77777777"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14:paraId="37D68FB4" w14:textId="77777777" w:rsidR="00026790" w:rsidRPr="00AA575F" w:rsidRDefault="00026790" w:rsidP="00B970C1">
            <w:pPr>
              <w:rPr>
                <w:b/>
                <w:color w:val="000000"/>
                <w:sz w:val="20"/>
              </w:rPr>
            </w:pPr>
            <w:r>
              <w:rPr>
                <w:b/>
                <w:snapToGrid w:val="0"/>
                <w:color w:val="000000"/>
                <w:sz w:val="20"/>
              </w:rPr>
              <w:t>Facility</w:t>
            </w:r>
            <w:r w:rsidRPr="00AA575F">
              <w:rPr>
                <w:b/>
                <w:snapToGrid w:val="0"/>
                <w:color w:val="000000"/>
                <w:sz w:val="20"/>
              </w:rPr>
              <w:t xml:space="preserve"> Name</w:t>
            </w:r>
          </w:p>
        </w:tc>
        <w:tc>
          <w:tcPr>
            <w:tcW w:w="7200" w:type="dxa"/>
            <w:gridSpan w:val="3"/>
            <w:tcBorders>
              <w:top w:val="single" w:sz="4" w:space="0" w:color="auto"/>
              <w:left w:val="single" w:sz="4" w:space="0" w:color="auto"/>
              <w:bottom w:val="single" w:sz="4" w:space="0" w:color="auto"/>
            </w:tcBorders>
            <w:shd w:val="clear" w:color="auto" w:fill="auto"/>
          </w:tcPr>
          <w:p w14:paraId="3D53B1C6" w14:textId="77777777" w:rsidR="00026790" w:rsidRPr="000F3AD7" w:rsidRDefault="00026790" w:rsidP="00B970C1">
            <w:pPr>
              <w:rPr>
                <w:color w:val="0000FF"/>
                <w:sz w:val="20"/>
              </w:rPr>
            </w:pPr>
            <w:r w:rsidRPr="00FF36E7">
              <w:rPr>
                <w:rFonts w:ascii="Arial Narrow" w:hAnsi="Arial Narrow"/>
                <w:color w:val="0000FF"/>
                <w:sz w:val="20"/>
              </w:rPr>
              <w:fldChar w:fldCharType="begin">
                <w:ffData>
                  <w:name w:val=""/>
                  <w:enabled/>
                  <w:calcOnExit w:val="0"/>
                  <w:textInput>
                    <w:default w:val="Insert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Name</w:t>
            </w:r>
            <w:r w:rsidRPr="00FF36E7">
              <w:rPr>
                <w:rFonts w:ascii="Arial Narrow" w:hAnsi="Arial Narrow"/>
                <w:color w:val="0000FF"/>
                <w:sz w:val="20"/>
              </w:rPr>
              <w:fldChar w:fldCharType="end"/>
            </w:r>
          </w:p>
        </w:tc>
      </w:tr>
      <w:tr w:rsidR="00026790" w:rsidRPr="00AA575F" w14:paraId="41D53621" w14:textId="77777777"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14:paraId="49E2D40C" w14:textId="77777777" w:rsidR="00026790" w:rsidRPr="00AA575F" w:rsidRDefault="00026790" w:rsidP="00B970C1">
            <w:pPr>
              <w:rPr>
                <w:b/>
                <w:snapToGrid w:val="0"/>
                <w:color w:val="000000"/>
                <w:sz w:val="20"/>
              </w:rPr>
            </w:pPr>
            <w:r>
              <w:rPr>
                <w:b/>
                <w:snapToGrid w:val="0"/>
                <w:color w:val="000000"/>
                <w:sz w:val="20"/>
              </w:rPr>
              <w:t>NPDES Tracking No.</w:t>
            </w:r>
          </w:p>
        </w:tc>
        <w:tc>
          <w:tcPr>
            <w:tcW w:w="7200" w:type="dxa"/>
            <w:gridSpan w:val="3"/>
            <w:tcBorders>
              <w:top w:val="single" w:sz="4" w:space="0" w:color="auto"/>
              <w:left w:val="single" w:sz="4" w:space="0" w:color="auto"/>
              <w:bottom w:val="single" w:sz="4" w:space="0" w:color="auto"/>
            </w:tcBorders>
            <w:shd w:val="clear" w:color="auto" w:fill="auto"/>
          </w:tcPr>
          <w:p w14:paraId="1DEDAB66" w14:textId="77777777" w:rsidR="00026790" w:rsidRPr="000F3AD7" w:rsidRDefault="00026790" w:rsidP="00B970C1">
            <w:pPr>
              <w:rPr>
                <w:snapToGrid w:val="0"/>
                <w:color w:val="0000FF"/>
                <w:sz w:val="20"/>
              </w:rPr>
            </w:pPr>
            <w:r w:rsidRPr="00FF36E7">
              <w:rPr>
                <w:rFonts w:ascii="Arial Narrow" w:hAnsi="Arial Narrow"/>
                <w:color w:val="0000FF"/>
                <w:sz w:val="20"/>
              </w:rPr>
              <w:fldChar w:fldCharType="begin">
                <w:ffData>
                  <w:name w:val=""/>
                  <w:enabled/>
                  <w:calcOnExit w:val="0"/>
                  <w:textInput>
                    <w:default w:val="Insert Tracking No."/>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Tracking No.</w:t>
            </w:r>
            <w:r w:rsidRPr="00FF36E7">
              <w:rPr>
                <w:rFonts w:ascii="Arial Narrow" w:hAnsi="Arial Narrow"/>
                <w:color w:val="0000FF"/>
                <w:sz w:val="20"/>
              </w:rPr>
              <w:fldChar w:fldCharType="end"/>
            </w:r>
          </w:p>
        </w:tc>
      </w:tr>
      <w:tr w:rsidR="00026790" w:rsidRPr="00AA575F" w14:paraId="741FF991" w14:textId="77777777"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14:paraId="2B8A742B" w14:textId="77777777" w:rsidR="00026790" w:rsidRPr="00AA575F" w:rsidRDefault="00026790" w:rsidP="00B970C1">
            <w:pPr>
              <w:rPr>
                <w:b/>
                <w:color w:val="000000"/>
                <w:sz w:val="20"/>
              </w:rPr>
            </w:pPr>
            <w:r w:rsidRPr="00AA575F">
              <w:rPr>
                <w:b/>
                <w:snapToGrid w:val="0"/>
                <w:color w:val="000000"/>
                <w:sz w:val="20"/>
              </w:rPr>
              <w:t>Date of Inspection</w:t>
            </w:r>
          </w:p>
        </w:tc>
        <w:tc>
          <w:tcPr>
            <w:tcW w:w="2282" w:type="dxa"/>
            <w:tcBorders>
              <w:top w:val="single" w:sz="4" w:space="0" w:color="auto"/>
              <w:left w:val="single" w:sz="4" w:space="0" w:color="auto"/>
              <w:bottom w:val="single" w:sz="4" w:space="0" w:color="auto"/>
            </w:tcBorders>
            <w:shd w:val="clear" w:color="auto" w:fill="auto"/>
          </w:tcPr>
          <w:p w14:paraId="799769D6" w14:textId="77777777" w:rsidR="00026790" w:rsidRPr="000F3AD7" w:rsidRDefault="00026790" w:rsidP="00B970C1">
            <w:pPr>
              <w:rPr>
                <w:b/>
                <w:color w:val="0000FF"/>
                <w:sz w:val="20"/>
              </w:rPr>
            </w:pPr>
            <w:r w:rsidRPr="00FF36E7">
              <w:rPr>
                <w:rFonts w:ascii="Arial Narrow" w:hAnsi="Arial Narrow"/>
                <w:color w:val="0000FF"/>
                <w:sz w:val="20"/>
              </w:rPr>
              <w:fldChar w:fldCharType="begin">
                <w:ffData>
                  <w:name w:val=""/>
                  <w:enabled/>
                  <w:calcOnExit w:val="0"/>
                  <w:textInput>
                    <w:default w:val="Insert Dat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Date</w:t>
            </w:r>
            <w:r w:rsidRPr="00FF36E7">
              <w:rPr>
                <w:rFonts w:ascii="Arial Narrow" w:hAnsi="Arial Narrow"/>
                <w:color w:val="0000FF"/>
                <w:sz w:val="20"/>
              </w:rPr>
              <w:fldChar w:fldCharType="end"/>
            </w:r>
          </w:p>
        </w:tc>
        <w:tc>
          <w:tcPr>
            <w:tcW w:w="1678" w:type="dxa"/>
            <w:tcBorders>
              <w:top w:val="single" w:sz="4" w:space="0" w:color="auto"/>
              <w:left w:val="single" w:sz="4" w:space="0" w:color="auto"/>
              <w:bottom w:val="single" w:sz="4" w:space="0" w:color="auto"/>
            </w:tcBorders>
            <w:shd w:val="clear" w:color="auto" w:fill="auto"/>
          </w:tcPr>
          <w:p w14:paraId="40C43D3D" w14:textId="77777777" w:rsidR="00026790" w:rsidRPr="00A51D09" w:rsidRDefault="00026790" w:rsidP="00B970C1">
            <w:pPr>
              <w:rPr>
                <w:b/>
                <w:color w:val="000000"/>
                <w:sz w:val="20"/>
              </w:rPr>
            </w:pPr>
            <w:r w:rsidRPr="00A51D09">
              <w:rPr>
                <w:b/>
                <w:color w:val="000000"/>
                <w:sz w:val="20"/>
              </w:rPr>
              <w:t>Start/End Time</w:t>
            </w:r>
          </w:p>
        </w:tc>
        <w:tc>
          <w:tcPr>
            <w:tcW w:w="3240" w:type="dxa"/>
            <w:tcBorders>
              <w:top w:val="single" w:sz="4" w:space="0" w:color="auto"/>
              <w:left w:val="single" w:sz="4" w:space="0" w:color="auto"/>
              <w:bottom w:val="single" w:sz="4" w:space="0" w:color="auto"/>
            </w:tcBorders>
            <w:shd w:val="clear" w:color="auto" w:fill="auto"/>
          </w:tcPr>
          <w:p w14:paraId="436E28CC" w14:textId="77777777" w:rsidR="00026790" w:rsidRPr="000F3AD7" w:rsidRDefault="00026790" w:rsidP="00B970C1">
            <w:pPr>
              <w:rPr>
                <w:rFonts w:ascii="Arial" w:hAnsi="Arial" w:cs="Arial"/>
                <w:b/>
                <w:color w:val="0000FF"/>
                <w:sz w:val="20"/>
              </w:rPr>
            </w:pPr>
            <w:r w:rsidRPr="00FF36E7">
              <w:rPr>
                <w:rFonts w:ascii="Arial Narrow" w:hAnsi="Arial Narrow"/>
                <w:color w:val="0000FF"/>
                <w:sz w:val="20"/>
              </w:rPr>
              <w:fldChar w:fldCharType="begin">
                <w:ffData>
                  <w:name w:val=""/>
                  <w:enabled/>
                  <w:calcOnExit w:val="0"/>
                  <w:textInput>
                    <w:default w:val="Insert Start/End Ti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Start/End Time</w:t>
            </w:r>
            <w:r w:rsidRPr="00FF36E7">
              <w:rPr>
                <w:rFonts w:ascii="Arial Narrow" w:hAnsi="Arial Narrow"/>
                <w:color w:val="0000FF"/>
                <w:sz w:val="20"/>
              </w:rPr>
              <w:fldChar w:fldCharType="end"/>
            </w:r>
          </w:p>
        </w:tc>
      </w:tr>
      <w:tr w:rsidR="00026790" w:rsidRPr="00AA575F" w14:paraId="7E0A366C" w14:textId="77777777" w:rsidTr="00B970C1">
        <w:trPr>
          <w:cantSplit/>
          <w:trHeight w:val="377"/>
        </w:trPr>
        <w:tc>
          <w:tcPr>
            <w:tcW w:w="3060" w:type="dxa"/>
            <w:tcBorders>
              <w:top w:val="single" w:sz="4" w:space="0" w:color="auto"/>
              <w:bottom w:val="single" w:sz="4" w:space="0" w:color="auto"/>
              <w:right w:val="single" w:sz="4" w:space="0" w:color="auto"/>
            </w:tcBorders>
            <w:shd w:val="clear" w:color="auto" w:fill="auto"/>
          </w:tcPr>
          <w:p w14:paraId="09B61941" w14:textId="77777777" w:rsidR="00026790" w:rsidRPr="00AA575F" w:rsidRDefault="00026790" w:rsidP="00B970C1">
            <w:pPr>
              <w:rPr>
                <w:b/>
                <w:color w:val="000000"/>
                <w:sz w:val="20"/>
              </w:rPr>
            </w:pPr>
            <w:r w:rsidRPr="00AA575F">
              <w:rPr>
                <w:b/>
                <w:snapToGrid w:val="0"/>
                <w:color w:val="000000"/>
                <w:sz w:val="20"/>
              </w:rPr>
              <w:t>Inspector’s Name</w:t>
            </w:r>
            <w:r>
              <w:rPr>
                <w:b/>
                <w:snapToGrid w:val="0"/>
                <w:color w:val="000000"/>
                <w:sz w:val="20"/>
              </w:rPr>
              <w:t>(s)</w:t>
            </w:r>
          </w:p>
        </w:tc>
        <w:tc>
          <w:tcPr>
            <w:tcW w:w="7200" w:type="dxa"/>
            <w:gridSpan w:val="3"/>
            <w:tcBorders>
              <w:top w:val="single" w:sz="4" w:space="0" w:color="auto"/>
              <w:left w:val="single" w:sz="4" w:space="0" w:color="auto"/>
              <w:bottom w:val="single" w:sz="4" w:space="0" w:color="auto"/>
            </w:tcBorders>
            <w:shd w:val="clear" w:color="auto" w:fill="auto"/>
          </w:tcPr>
          <w:p w14:paraId="29F3838B" w14:textId="77777777" w:rsidR="00026790" w:rsidRPr="000F3AD7" w:rsidRDefault="00026790" w:rsidP="00B970C1">
            <w:pPr>
              <w:rPr>
                <w:color w:val="0000FF"/>
                <w:sz w:val="20"/>
              </w:rPr>
            </w:pPr>
            <w:r w:rsidRPr="00FF36E7">
              <w:rPr>
                <w:rFonts w:ascii="Arial Narrow" w:hAnsi="Arial Narrow"/>
                <w:color w:val="0000FF"/>
                <w:sz w:val="20"/>
              </w:rPr>
              <w:fldChar w:fldCharType="begin">
                <w:ffData>
                  <w:name w:val=""/>
                  <w:enabled/>
                  <w:calcOnExit w:val="0"/>
                  <w:textInput>
                    <w:default w:val="Insert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Name</w:t>
            </w:r>
            <w:r w:rsidRPr="00FF36E7">
              <w:rPr>
                <w:rFonts w:ascii="Arial Narrow" w:hAnsi="Arial Narrow"/>
                <w:color w:val="0000FF"/>
                <w:sz w:val="20"/>
              </w:rPr>
              <w:fldChar w:fldCharType="end"/>
            </w:r>
          </w:p>
        </w:tc>
      </w:tr>
      <w:tr w:rsidR="00026790" w:rsidRPr="00AA575F" w14:paraId="701E4DCC" w14:textId="77777777"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14:paraId="68D6BFA6" w14:textId="77777777" w:rsidR="00026790" w:rsidRPr="00AA575F" w:rsidRDefault="00026790" w:rsidP="00B970C1">
            <w:pPr>
              <w:rPr>
                <w:b/>
                <w:snapToGrid w:val="0"/>
                <w:color w:val="000000"/>
                <w:sz w:val="20"/>
              </w:rPr>
            </w:pPr>
            <w:r w:rsidRPr="00AA575F">
              <w:rPr>
                <w:b/>
                <w:snapToGrid w:val="0"/>
                <w:color w:val="000000"/>
                <w:sz w:val="20"/>
              </w:rPr>
              <w:t>Inspector’s Title</w:t>
            </w:r>
            <w:r>
              <w:rPr>
                <w:b/>
                <w:snapToGrid w:val="0"/>
                <w:color w:val="000000"/>
                <w:sz w:val="20"/>
              </w:rPr>
              <w:t>(s)</w:t>
            </w:r>
          </w:p>
        </w:tc>
        <w:tc>
          <w:tcPr>
            <w:tcW w:w="7200" w:type="dxa"/>
            <w:gridSpan w:val="3"/>
            <w:tcBorders>
              <w:top w:val="single" w:sz="4" w:space="0" w:color="auto"/>
              <w:left w:val="single" w:sz="4" w:space="0" w:color="auto"/>
              <w:bottom w:val="single" w:sz="4" w:space="0" w:color="auto"/>
            </w:tcBorders>
            <w:shd w:val="clear" w:color="auto" w:fill="auto"/>
          </w:tcPr>
          <w:p w14:paraId="11832B3C" w14:textId="77777777" w:rsidR="00026790" w:rsidRPr="000F3AD7" w:rsidRDefault="00026790" w:rsidP="00B970C1">
            <w:pPr>
              <w:rPr>
                <w:snapToGrid w:val="0"/>
                <w:color w:val="0000FF"/>
                <w:sz w:val="20"/>
              </w:rPr>
            </w:pPr>
            <w:r w:rsidRPr="00FF36E7">
              <w:rPr>
                <w:rFonts w:ascii="Arial Narrow" w:hAnsi="Arial Narrow"/>
                <w:color w:val="0000FF"/>
                <w:sz w:val="20"/>
              </w:rPr>
              <w:fldChar w:fldCharType="begin">
                <w:ffData>
                  <w:name w:val=""/>
                  <w:enabled/>
                  <w:calcOnExit w:val="0"/>
                  <w:textInput>
                    <w:default w:val="Insert Titl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Title</w:t>
            </w:r>
            <w:r w:rsidRPr="00FF36E7">
              <w:rPr>
                <w:rFonts w:ascii="Arial Narrow" w:hAnsi="Arial Narrow"/>
                <w:color w:val="0000FF"/>
                <w:sz w:val="20"/>
              </w:rPr>
              <w:fldChar w:fldCharType="end"/>
            </w:r>
          </w:p>
        </w:tc>
      </w:tr>
      <w:tr w:rsidR="00026790" w:rsidRPr="00AA575F" w14:paraId="3A5A0626" w14:textId="77777777"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14:paraId="559B835E" w14:textId="77777777" w:rsidR="00026790" w:rsidRPr="00AA575F" w:rsidRDefault="00026790" w:rsidP="00B970C1">
            <w:pPr>
              <w:rPr>
                <w:b/>
                <w:color w:val="000000"/>
                <w:sz w:val="20"/>
              </w:rPr>
            </w:pPr>
            <w:r>
              <w:rPr>
                <w:b/>
                <w:color w:val="000000"/>
                <w:sz w:val="20"/>
              </w:rPr>
              <w:t>Inspector’s Contact Information</w:t>
            </w:r>
          </w:p>
        </w:tc>
        <w:tc>
          <w:tcPr>
            <w:tcW w:w="7200" w:type="dxa"/>
            <w:gridSpan w:val="3"/>
            <w:tcBorders>
              <w:top w:val="single" w:sz="4" w:space="0" w:color="auto"/>
              <w:left w:val="single" w:sz="4" w:space="0" w:color="auto"/>
              <w:bottom w:val="single" w:sz="4" w:space="0" w:color="auto"/>
            </w:tcBorders>
            <w:shd w:val="clear" w:color="auto" w:fill="auto"/>
          </w:tcPr>
          <w:p w14:paraId="4A0B9B84" w14:textId="77777777" w:rsidR="00026790" w:rsidRPr="000F3AD7" w:rsidRDefault="00026790" w:rsidP="00B970C1">
            <w:pPr>
              <w:rPr>
                <w:color w:val="0000FF"/>
                <w:sz w:val="20"/>
              </w:rPr>
            </w:pPr>
            <w:r w:rsidRPr="00FF36E7">
              <w:rPr>
                <w:rFonts w:ascii="Arial Narrow" w:hAnsi="Arial Narrow"/>
                <w:color w:val="0000FF"/>
                <w:sz w:val="20"/>
              </w:rPr>
              <w:fldChar w:fldCharType="begin">
                <w:ffData>
                  <w:name w:val=""/>
                  <w:enabled/>
                  <w:calcOnExit w:val="0"/>
                  <w:textInput>
                    <w:default w:val="Insert Contact Info"/>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Contact Info</w:t>
            </w:r>
            <w:r w:rsidRPr="00FF36E7">
              <w:rPr>
                <w:rFonts w:ascii="Arial Narrow" w:hAnsi="Arial Narrow"/>
                <w:color w:val="0000FF"/>
                <w:sz w:val="20"/>
              </w:rPr>
              <w:fldChar w:fldCharType="end"/>
            </w:r>
          </w:p>
        </w:tc>
      </w:tr>
      <w:tr w:rsidR="00026790" w:rsidRPr="00AA575F" w14:paraId="6553D15A" w14:textId="77777777"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14:paraId="2AAAA890" w14:textId="77777777" w:rsidR="00026790" w:rsidRPr="00363D94" w:rsidRDefault="00026790" w:rsidP="00B970C1">
            <w:pPr>
              <w:rPr>
                <w:b/>
                <w:color w:val="000000"/>
                <w:sz w:val="20"/>
              </w:rPr>
            </w:pPr>
            <w:r w:rsidRPr="00AA575F">
              <w:rPr>
                <w:b/>
                <w:color w:val="000000"/>
                <w:sz w:val="20"/>
              </w:rPr>
              <w:t>Inspector’s Qualifications</w:t>
            </w:r>
          </w:p>
        </w:tc>
        <w:tc>
          <w:tcPr>
            <w:tcW w:w="7200" w:type="dxa"/>
            <w:gridSpan w:val="3"/>
            <w:tcBorders>
              <w:top w:val="single" w:sz="4" w:space="0" w:color="auto"/>
              <w:left w:val="single" w:sz="4" w:space="0" w:color="auto"/>
              <w:bottom w:val="single" w:sz="4" w:space="0" w:color="auto"/>
            </w:tcBorders>
            <w:shd w:val="clear" w:color="auto" w:fill="auto"/>
          </w:tcPr>
          <w:p w14:paraId="70115E19" w14:textId="77777777" w:rsidR="00026790" w:rsidRPr="008F1E63" w:rsidRDefault="00026790" w:rsidP="00B970C1">
            <w:pPr>
              <w:rPr>
                <w:snapToGrid w:val="0"/>
                <w:color w:val="0000FF"/>
                <w:sz w:val="20"/>
              </w:rPr>
            </w:pPr>
            <w:r w:rsidRPr="00FF36E7">
              <w:rPr>
                <w:rFonts w:ascii="Arial Narrow" w:hAnsi="Arial Narrow"/>
                <w:color w:val="0000FF"/>
                <w:sz w:val="20"/>
              </w:rPr>
              <w:fldChar w:fldCharType="begin">
                <w:ffData>
                  <w:name w:val=""/>
                  <w:enabled/>
                  <w:calcOnExit w:val="0"/>
                  <w:textInput>
                    <w:default w:val="Insert qualifications or add reference to the SWPPP"/>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qualifications or add reference to the SWPPP</w:t>
            </w:r>
            <w:r w:rsidRPr="00FF36E7">
              <w:rPr>
                <w:rFonts w:ascii="Arial Narrow" w:hAnsi="Arial Narrow"/>
                <w:color w:val="0000FF"/>
                <w:sz w:val="20"/>
              </w:rPr>
              <w:fldChar w:fldCharType="end"/>
            </w:r>
          </w:p>
        </w:tc>
      </w:tr>
      <w:tr w:rsidR="00026790" w:rsidRPr="00AA575F" w14:paraId="3E4A5125" w14:textId="77777777" w:rsidTr="00B970C1">
        <w:trPr>
          <w:cantSplit/>
          <w:trHeight w:val="332"/>
        </w:trPr>
        <w:tc>
          <w:tcPr>
            <w:tcW w:w="10260" w:type="dxa"/>
            <w:gridSpan w:val="4"/>
            <w:tcBorders>
              <w:top w:val="single" w:sz="4" w:space="0" w:color="auto"/>
              <w:bottom w:val="single" w:sz="4" w:space="0" w:color="auto"/>
            </w:tcBorders>
            <w:shd w:val="clear" w:color="auto" w:fill="D9D9D9"/>
            <w:vAlign w:val="center"/>
          </w:tcPr>
          <w:p w14:paraId="5B9355AA" w14:textId="77777777" w:rsidR="00026790" w:rsidRPr="00363D94" w:rsidRDefault="00026790" w:rsidP="00B970C1">
            <w:pPr>
              <w:jc w:val="center"/>
              <w:rPr>
                <w:b/>
                <w:snapToGrid w:val="0"/>
                <w:color w:val="000000"/>
                <w:sz w:val="20"/>
              </w:rPr>
            </w:pPr>
            <w:r w:rsidRPr="00363D94">
              <w:rPr>
                <w:b/>
                <w:snapToGrid w:val="0"/>
                <w:color w:val="000000"/>
                <w:sz w:val="20"/>
              </w:rPr>
              <w:t>Weather Information</w:t>
            </w:r>
          </w:p>
        </w:tc>
      </w:tr>
      <w:tr w:rsidR="00026790" w:rsidRPr="00AA575F" w14:paraId="5FDE9600" w14:textId="77777777" w:rsidTr="00B970C1">
        <w:trPr>
          <w:cantSplit/>
          <w:trHeight w:val="600"/>
        </w:trPr>
        <w:tc>
          <w:tcPr>
            <w:tcW w:w="10260" w:type="dxa"/>
            <w:gridSpan w:val="4"/>
            <w:tcBorders>
              <w:top w:val="single" w:sz="4" w:space="0" w:color="auto"/>
              <w:bottom w:val="single" w:sz="4" w:space="0" w:color="auto"/>
            </w:tcBorders>
            <w:shd w:val="clear" w:color="auto" w:fill="auto"/>
          </w:tcPr>
          <w:p w14:paraId="4417D1FB" w14:textId="77777777" w:rsidR="00026790" w:rsidRDefault="00026790" w:rsidP="00B970C1">
            <w:pPr>
              <w:rPr>
                <w:b/>
                <w:color w:val="000000"/>
                <w:sz w:val="20"/>
              </w:rPr>
            </w:pPr>
            <w:r w:rsidRPr="00363D94">
              <w:rPr>
                <w:b/>
                <w:color w:val="000000"/>
                <w:sz w:val="20"/>
              </w:rPr>
              <w:t xml:space="preserve">Weather </w:t>
            </w:r>
            <w:r>
              <w:rPr>
                <w:b/>
                <w:color w:val="000000"/>
                <w:sz w:val="20"/>
              </w:rPr>
              <w:t>at time of this</w:t>
            </w:r>
            <w:r w:rsidRPr="00363D94">
              <w:rPr>
                <w:b/>
                <w:color w:val="000000"/>
                <w:sz w:val="20"/>
              </w:rPr>
              <w:t xml:space="preserve"> ins</w:t>
            </w:r>
            <w:r>
              <w:rPr>
                <w:b/>
                <w:color w:val="000000"/>
                <w:sz w:val="20"/>
              </w:rPr>
              <w:t>p</w:t>
            </w:r>
            <w:r w:rsidRPr="00363D94">
              <w:rPr>
                <w:b/>
                <w:color w:val="000000"/>
                <w:sz w:val="20"/>
              </w:rPr>
              <w:t>ection?</w:t>
            </w:r>
          </w:p>
          <w:p w14:paraId="60DF6658" w14:textId="77777777" w:rsidR="00026790" w:rsidRDefault="00026790" w:rsidP="00B970C1">
            <w:pPr>
              <w:rPr>
                <w:sz w:val="20"/>
              </w:rPr>
            </w:pPr>
            <w:r w:rsidRPr="00B10D72">
              <w:rPr>
                <w:color w:val="000000"/>
                <w:sz w:val="20"/>
              </w:rPr>
              <w:sym w:font="Wingdings" w:char="F071"/>
            </w:r>
            <w:r>
              <w:rPr>
                <w:color w:val="000000"/>
                <w:sz w:val="20"/>
              </w:rPr>
              <w:t xml:space="preserve"> </w:t>
            </w:r>
            <w:r w:rsidRPr="00B10D72">
              <w:rPr>
                <w:sz w:val="20"/>
              </w:rPr>
              <w:t>Clear</w:t>
            </w:r>
            <w:r>
              <w:rPr>
                <w:sz w:val="20"/>
              </w:rPr>
              <w:t xml:space="preserve">      </w:t>
            </w:r>
            <w:r w:rsidRPr="00B10D72">
              <w:rPr>
                <w:color w:val="000000"/>
                <w:sz w:val="20"/>
              </w:rPr>
              <w:sym w:font="Wingdings" w:char="F071"/>
            </w:r>
            <w:r w:rsidRPr="00B10D72">
              <w:rPr>
                <w:sz w:val="20"/>
              </w:rPr>
              <w:t>Cloudy</w:t>
            </w:r>
            <w:r>
              <w:rPr>
                <w:sz w:val="20"/>
              </w:rPr>
              <w:t xml:space="preserve">      </w:t>
            </w:r>
            <w:r w:rsidRPr="00B10D72">
              <w:rPr>
                <w:color w:val="000000"/>
                <w:sz w:val="20"/>
              </w:rPr>
              <w:sym w:font="Wingdings" w:char="F071"/>
            </w:r>
            <w:r>
              <w:rPr>
                <w:b/>
                <w:color w:val="000000"/>
                <w:sz w:val="20"/>
              </w:rPr>
              <w:t xml:space="preserve"> </w:t>
            </w:r>
            <w:r w:rsidRPr="00B10D72">
              <w:rPr>
                <w:sz w:val="20"/>
              </w:rPr>
              <w:t>Rain</w:t>
            </w:r>
            <w:r>
              <w:rPr>
                <w:sz w:val="20"/>
              </w:rPr>
              <w:t xml:space="preserve">      </w:t>
            </w:r>
            <w:r w:rsidRPr="00B10D72">
              <w:rPr>
                <w:color w:val="000000"/>
                <w:sz w:val="20"/>
              </w:rPr>
              <w:sym w:font="Wingdings" w:char="F071"/>
            </w:r>
            <w:r>
              <w:rPr>
                <w:sz w:val="20"/>
              </w:rPr>
              <w:t xml:space="preserve"> </w:t>
            </w:r>
            <w:r w:rsidRPr="00B10D72">
              <w:rPr>
                <w:sz w:val="20"/>
              </w:rPr>
              <w:t>Slee</w:t>
            </w:r>
            <w:r>
              <w:rPr>
                <w:sz w:val="20"/>
              </w:rPr>
              <w:t xml:space="preserve">t      </w:t>
            </w:r>
            <w:r w:rsidRPr="00B10D72">
              <w:rPr>
                <w:color w:val="000000"/>
                <w:sz w:val="20"/>
              </w:rPr>
              <w:sym w:font="Wingdings" w:char="F071"/>
            </w:r>
            <w:r w:rsidRPr="00B10D72">
              <w:rPr>
                <w:sz w:val="20"/>
              </w:rPr>
              <w:t xml:space="preserve"> Fo</w:t>
            </w:r>
            <w:r>
              <w:rPr>
                <w:sz w:val="20"/>
              </w:rPr>
              <w:t xml:space="preserve">g      </w:t>
            </w:r>
            <w:r w:rsidRPr="00B10D72">
              <w:rPr>
                <w:color w:val="000000"/>
                <w:sz w:val="20"/>
              </w:rPr>
              <w:sym w:font="Wingdings" w:char="F071"/>
            </w:r>
            <w:r>
              <w:rPr>
                <w:sz w:val="20"/>
              </w:rPr>
              <w:t xml:space="preserve"> Snow     </w:t>
            </w:r>
            <w:r w:rsidRPr="00B10D72">
              <w:rPr>
                <w:color w:val="000000"/>
                <w:sz w:val="20"/>
              </w:rPr>
              <w:sym w:font="Wingdings" w:char="F071"/>
            </w:r>
            <w:r>
              <w:rPr>
                <w:color w:val="000000"/>
                <w:sz w:val="20"/>
              </w:rPr>
              <w:t xml:space="preserve"> </w:t>
            </w:r>
            <w:r w:rsidRPr="00B10D72">
              <w:rPr>
                <w:sz w:val="20"/>
              </w:rPr>
              <w:t>High Winds</w:t>
            </w:r>
            <w:r>
              <w:rPr>
                <w:sz w:val="20"/>
              </w:rPr>
              <w:t xml:space="preserve">    </w:t>
            </w:r>
          </w:p>
          <w:p w14:paraId="756627D7" w14:textId="77777777" w:rsidR="00026790" w:rsidRPr="00763964" w:rsidRDefault="00026790" w:rsidP="00B970C1">
            <w:pPr>
              <w:rPr>
                <w:sz w:val="20"/>
              </w:rPr>
            </w:pPr>
            <w:r w:rsidRPr="00B10D72">
              <w:rPr>
                <w:color w:val="000000"/>
                <w:sz w:val="20"/>
              </w:rPr>
              <w:sym w:font="Wingdings" w:char="F071"/>
            </w:r>
            <w:r>
              <w:rPr>
                <w:color w:val="000000"/>
                <w:sz w:val="20"/>
              </w:rPr>
              <w:t xml:space="preserve"> Other:                                                               Temperature:       </w:t>
            </w:r>
          </w:p>
          <w:p w14:paraId="6B135631" w14:textId="77777777" w:rsidR="00026790" w:rsidRPr="00B10D72" w:rsidRDefault="00026790" w:rsidP="00B970C1">
            <w:pPr>
              <w:rPr>
                <w:color w:val="000000"/>
                <w:sz w:val="20"/>
              </w:rPr>
            </w:pPr>
          </w:p>
        </w:tc>
      </w:tr>
      <w:tr w:rsidR="00026790" w:rsidRPr="00AA575F" w14:paraId="4F593C75" w14:textId="77777777" w:rsidTr="00B970C1">
        <w:trPr>
          <w:cantSplit/>
          <w:trHeight w:val="600"/>
        </w:trPr>
        <w:tc>
          <w:tcPr>
            <w:tcW w:w="10260" w:type="dxa"/>
            <w:gridSpan w:val="4"/>
            <w:tcBorders>
              <w:top w:val="single" w:sz="4" w:space="0" w:color="auto"/>
              <w:bottom w:val="single" w:sz="4" w:space="0" w:color="auto"/>
            </w:tcBorders>
            <w:shd w:val="clear" w:color="auto" w:fill="auto"/>
          </w:tcPr>
          <w:p w14:paraId="792D761B" w14:textId="77777777" w:rsidR="00026790" w:rsidRDefault="00026790" w:rsidP="00B970C1">
            <w:pPr>
              <w:rPr>
                <w:sz w:val="20"/>
              </w:rPr>
            </w:pPr>
            <w:r>
              <w:rPr>
                <w:b/>
                <w:color w:val="000000"/>
                <w:sz w:val="20"/>
              </w:rPr>
              <w:t xml:space="preserve">Have any previously unidentified discharges of pollutants occurred since the last inspection?  </w:t>
            </w:r>
            <w:r>
              <w:rPr>
                <w:sz w:val="20"/>
              </w:rPr>
              <w:t xml:space="preserve"> </w:t>
            </w:r>
            <w:r>
              <w:rPr>
                <w:sz w:val="20"/>
              </w:rPr>
              <w:sym w:font="Wingdings" w:char="F071"/>
            </w:r>
            <w:r>
              <w:rPr>
                <w:sz w:val="20"/>
              </w:rPr>
              <w:t xml:space="preserve">Yes    </w:t>
            </w:r>
            <w:r>
              <w:rPr>
                <w:sz w:val="20"/>
              </w:rPr>
              <w:sym w:font="Wingdings" w:char="F071"/>
            </w:r>
            <w:r>
              <w:rPr>
                <w:sz w:val="20"/>
              </w:rPr>
              <w:t>No</w:t>
            </w:r>
          </w:p>
          <w:p w14:paraId="6018F087" w14:textId="77777777" w:rsidR="00026790" w:rsidRDefault="00026790" w:rsidP="00B970C1">
            <w:pPr>
              <w:rPr>
                <w:b/>
                <w:color w:val="000000"/>
                <w:sz w:val="20"/>
              </w:rPr>
            </w:pPr>
            <w:r>
              <w:rPr>
                <w:b/>
                <w:color w:val="000000"/>
                <w:sz w:val="20"/>
              </w:rPr>
              <w:t xml:space="preserve">If yes, describe: </w:t>
            </w:r>
            <w:r w:rsidRPr="00FF36E7">
              <w:rPr>
                <w:rFonts w:ascii="Arial Narrow" w:hAnsi="Arial Narrow"/>
                <w:color w:val="0000FF"/>
                <w:sz w:val="20"/>
              </w:rPr>
              <w:fldChar w:fldCharType="begin">
                <w:ffData>
                  <w:name w:val=""/>
                  <w:enabled/>
                  <w:calcOnExit w:val="0"/>
                  <w:textInput>
                    <w:default w:val="Describ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Describe</w:t>
            </w:r>
            <w:r w:rsidRPr="00FF36E7">
              <w:rPr>
                <w:rFonts w:ascii="Arial Narrow" w:hAnsi="Arial Narrow"/>
                <w:color w:val="0000FF"/>
                <w:sz w:val="20"/>
              </w:rPr>
              <w:fldChar w:fldCharType="end"/>
            </w:r>
          </w:p>
          <w:p w14:paraId="37D05BA9" w14:textId="77777777" w:rsidR="00026790" w:rsidRPr="00DB65F3" w:rsidRDefault="00026790" w:rsidP="00B970C1">
            <w:pPr>
              <w:rPr>
                <w:sz w:val="20"/>
              </w:rPr>
            </w:pPr>
          </w:p>
        </w:tc>
      </w:tr>
      <w:tr w:rsidR="00026790" w:rsidRPr="00AA575F" w14:paraId="28CD25DE" w14:textId="77777777" w:rsidTr="00B970C1">
        <w:trPr>
          <w:cantSplit/>
          <w:trHeight w:val="600"/>
        </w:trPr>
        <w:tc>
          <w:tcPr>
            <w:tcW w:w="10260" w:type="dxa"/>
            <w:gridSpan w:val="4"/>
            <w:tcBorders>
              <w:top w:val="single" w:sz="4" w:space="0" w:color="auto"/>
              <w:bottom w:val="single" w:sz="4" w:space="0" w:color="auto"/>
            </w:tcBorders>
            <w:shd w:val="clear" w:color="auto" w:fill="auto"/>
          </w:tcPr>
          <w:p w14:paraId="2D713B15" w14:textId="77777777" w:rsidR="00026790" w:rsidRDefault="00026790" w:rsidP="00B970C1">
            <w:pPr>
              <w:rPr>
                <w:sz w:val="20"/>
              </w:rPr>
            </w:pPr>
            <w:r>
              <w:rPr>
                <w:b/>
                <w:color w:val="000000"/>
                <w:sz w:val="20"/>
              </w:rPr>
              <w:t>Are there any discharges occurring at the time of inspection?</w:t>
            </w:r>
            <w:r>
              <w:rPr>
                <w:sz w:val="20"/>
              </w:rPr>
              <w:t xml:space="preserve"> </w:t>
            </w:r>
            <w:r>
              <w:rPr>
                <w:sz w:val="20"/>
              </w:rPr>
              <w:sym w:font="Wingdings" w:char="F071"/>
            </w:r>
            <w:r>
              <w:rPr>
                <w:sz w:val="20"/>
              </w:rPr>
              <w:t xml:space="preserve">Yes    </w:t>
            </w:r>
            <w:r>
              <w:rPr>
                <w:sz w:val="20"/>
              </w:rPr>
              <w:sym w:font="Wingdings" w:char="F071"/>
            </w:r>
            <w:r>
              <w:rPr>
                <w:sz w:val="20"/>
              </w:rPr>
              <w:t>No</w:t>
            </w:r>
          </w:p>
          <w:p w14:paraId="6BF461A7" w14:textId="77777777" w:rsidR="00026790" w:rsidRPr="00DB65F3" w:rsidRDefault="00026790" w:rsidP="00B970C1">
            <w:pPr>
              <w:rPr>
                <w:b/>
                <w:sz w:val="20"/>
              </w:rPr>
            </w:pPr>
            <w:r>
              <w:rPr>
                <w:b/>
                <w:sz w:val="20"/>
              </w:rPr>
              <w:t>If yes, describe</w:t>
            </w:r>
            <w:r w:rsidRPr="00DB65F3">
              <w:rPr>
                <w:b/>
                <w:sz w:val="20"/>
              </w:rPr>
              <w:t>:</w:t>
            </w:r>
            <w:r>
              <w:rPr>
                <w:b/>
                <w:sz w:val="20"/>
              </w:rPr>
              <w:t xml:space="preserve"> </w:t>
            </w:r>
            <w:r w:rsidRPr="00FF36E7">
              <w:rPr>
                <w:rFonts w:ascii="Arial Narrow" w:hAnsi="Arial Narrow"/>
                <w:color w:val="0000FF"/>
                <w:sz w:val="20"/>
              </w:rPr>
              <w:fldChar w:fldCharType="begin">
                <w:ffData>
                  <w:name w:val=""/>
                  <w:enabled/>
                  <w:calcOnExit w:val="0"/>
                  <w:textInput>
                    <w:default w:val="Describ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Describe</w:t>
            </w:r>
            <w:r w:rsidRPr="00FF36E7">
              <w:rPr>
                <w:rFonts w:ascii="Arial Narrow" w:hAnsi="Arial Narrow"/>
                <w:color w:val="0000FF"/>
                <w:sz w:val="20"/>
              </w:rPr>
              <w:fldChar w:fldCharType="end"/>
            </w:r>
          </w:p>
          <w:p w14:paraId="19533962" w14:textId="77777777" w:rsidR="00026790" w:rsidRPr="00F11A2E" w:rsidRDefault="00026790" w:rsidP="00B970C1">
            <w:pPr>
              <w:tabs>
                <w:tab w:val="left" w:pos="3867"/>
              </w:tabs>
              <w:rPr>
                <w:b/>
                <w:color w:val="000000"/>
                <w:sz w:val="20"/>
              </w:rPr>
            </w:pPr>
          </w:p>
        </w:tc>
      </w:tr>
    </w:tbl>
    <w:p w14:paraId="51A95323" w14:textId="77777777" w:rsidR="00D66658" w:rsidRDefault="00D66658" w:rsidP="00026790">
      <w:pPr>
        <w:rPr>
          <w:b/>
          <w:sz w:val="20"/>
        </w:rPr>
      </w:pPr>
    </w:p>
    <w:p w14:paraId="61327124" w14:textId="77777777" w:rsidR="00026790" w:rsidRPr="00231AE9" w:rsidRDefault="00026790" w:rsidP="00026790">
      <w:pPr>
        <w:rPr>
          <w:b/>
          <w:sz w:val="20"/>
        </w:rPr>
      </w:pPr>
      <w:r>
        <w:rPr>
          <w:b/>
          <w:sz w:val="20"/>
        </w:rPr>
        <w:t>Control Measures</w:t>
      </w:r>
    </w:p>
    <w:p w14:paraId="672B5475" w14:textId="77777777" w:rsidR="00026790" w:rsidRDefault="00026790" w:rsidP="00026790">
      <w:pPr>
        <w:numPr>
          <w:ilvl w:val="0"/>
          <w:numId w:val="13"/>
        </w:numPr>
        <w:tabs>
          <w:tab w:val="clear" w:pos="720"/>
        </w:tabs>
        <w:ind w:left="360"/>
        <w:rPr>
          <w:i/>
          <w:sz w:val="20"/>
        </w:rPr>
      </w:pPr>
      <w:r w:rsidRPr="00376F55">
        <w:rPr>
          <w:i/>
          <w:sz w:val="20"/>
        </w:rPr>
        <w:t xml:space="preserve">Number the structural </w:t>
      </w:r>
      <w:r>
        <w:rPr>
          <w:i/>
          <w:sz w:val="20"/>
        </w:rPr>
        <w:t>stormwater</w:t>
      </w:r>
      <w:r w:rsidRPr="00376F55">
        <w:rPr>
          <w:i/>
          <w:sz w:val="20"/>
        </w:rPr>
        <w:t xml:space="preserve"> </w:t>
      </w:r>
      <w:r>
        <w:rPr>
          <w:i/>
          <w:sz w:val="20"/>
        </w:rPr>
        <w:t>control measures</w:t>
      </w:r>
      <w:r w:rsidRPr="00376F55">
        <w:rPr>
          <w:i/>
          <w:sz w:val="20"/>
        </w:rPr>
        <w:t xml:space="preserve"> identified in your SWPPP </w:t>
      </w:r>
      <w:r>
        <w:rPr>
          <w:i/>
          <w:sz w:val="20"/>
        </w:rPr>
        <w:t>on your site map</w:t>
      </w:r>
      <w:r w:rsidRPr="00376F55">
        <w:rPr>
          <w:i/>
          <w:sz w:val="20"/>
        </w:rPr>
        <w:t xml:space="preserve"> and list them below</w:t>
      </w:r>
      <w:r>
        <w:rPr>
          <w:i/>
          <w:sz w:val="20"/>
        </w:rPr>
        <w:t xml:space="preserve"> (add as many control measures as are implemented on-site)</w:t>
      </w:r>
      <w:r w:rsidRPr="00376F55">
        <w:rPr>
          <w:i/>
          <w:sz w:val="20"/>
        </w:rPr>
        <w:t>.</w:t>
      </w:r>
      <w:r>
        <w:rPr>
          <w:i/>
          <w:sz w:val="20"/>
        </w:rPr>
        <w:t xml:space="preserve"> Carry a copy of the numbered site map with you during your inspections. </w:t>
      </w:r>
      <w:r w:rsidRPr="00376F55">
        <w:rPr>
          <w:i/>
          <w:sz w:val="20"/>
        </w:rPr>
        <w:t xml:space="preserve"> This list will ensure that you are inspecting all required </w:t>
      </w:r>
      <w:r>
        <w:rPr>
          <w:i/>
          <w:sz w:val="20"/>
        </w:rPr>
        <w:t>control measures at your facility</w:t>
      </w:r>
      <w:r w:rsidRPr="00376F55">
        <w:rPr>
          <w:i/>
          <w:sz w:val="20"/>
        </w:rPr>
        <w:t>.</w:t>
      </w:r>
    </w:p>
    <w:p w14:paraId="18C5162E" w14:textId="5C5EAAED" w:rsidR="00B05E1F" w:rsidRDefault="00B05E1F" w:rsidP="00026790">
      <w:pPr>
        <w:numPr>
          <w:ilvl w:val="0"/>
          <w:numId w:val="13"/>
        </w:numPr>
        <w:tabs>
          <w:tab w:val="clear" w:pos="720"/>
        </w:tabs>
        <w:ind w:left="360"/>
        <w:rPr>
          <w:i/>
          <w:sz w:val="20"/>
        </w:rPr>
      </w:pPr>
      <w:r>
        <w:rPr>
          <w:i/>
          <w:sz w:val="20"/>
        </w:rPr>
        <w:t>Identify if maintenance or corrective action is needed</w:t>
      </w:r>
      <w:r w:rsidR="00D66658">
        <w:rPr>
          <w:i/>
          <w:sz w:val="20"/>
        </w:rPr>
        <w:t>.</w:t>
      </w:r>
    </w:p>
    <w:p w14:paraId="544043A1" w14:textId="02631C25" w:rsidR="00B05E1F" w:rsidRDefault="00B05E1F" w:rsidP="00B05E1F">
      <w:pPr>
        <w:pStyle w:val="ListParagraph"/>
        <w:numPr>
          <w:ilvl w:val="0"/>
          <w:numId w:val="16"/>
        </w:numPr>
        <w:rPr>
          <w:i/>
          <w:sz w:val="20"/>
        </w:rPr>
      </w:pPr>
      <w:r>
        <w:rPr>
          <w:i/>
          <w:sz w:val="20"/>
        </w:rPr>
        <w:t>If maintenance is needed, fill out section B of this template</w:t>
      </w:r>
    </w:p>
    <w:p w14:paraId="0453F94E" w14:textId="627D9F7F" w:rsidR="00026790" w:rsidRPr="00B05E1F" w:rsidRDefault="00B05E1F" w:rsidP="00B05E1F">
      <w:pPr>
        <w:pStyle w:val="ListParagraph"/>
        <w:numPr>
          <w:ilvl w:val="0"/>
          <w:numId w:val="16"/>
        </w:numPr>
        <w:rPr>
          <w:i/>
          <w:sz w:val="20"/>
        </w:rPr>
      </w:pPr>
      <w:r>
        <w:rPr>
          <w:i/>
          <w:sz w:val="20"/>
        </w:rPr>
        <w:t>If corrective action is needed, fill out section G of this template</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232"/>
        <w:gridCol w:w="1440"/>
        <w:gridCol w:w="1620"/>
        <w:gridCol w:w="4500"/>
      </w:tblGrid>
      <w:tr w:rsidR="00026790" w:rsidRPr="00280F68" w14:paraId="0B652053" w14:textId="77777777" w:rsidTr="00280F68">
        <w:trPr>
          <w:tblHeader/>
        </w:trPr>
        <w:tc>
          <w:tcPr>
            <w:tcW w:w="468" w:type="dxa"/>
            <w:shd w:val="clear" w:color="auto" w:fill="D9D9D9"/>
          </w:tcPr>
          <w:p w14:paraId="248FCEEC" w14:textId="77777777" w:rsidR="00026790" w:rsidRPr="00280F68" w:rsidRDefault="00026790" w:rsidP="00B970C1">
            <w:pPr>
              <w:rPr>
                <w:b/>
                <w:sz w:val="20"/>
              </w:rPr>
            </w:pPr>
          </w:p>
        </w:tc>
        <w:tc>
          <w:tcPr>
            <w:tcW w:w="2232" w:type="dxa"/>
            <w:shd w:val="clear" w:color="auto" w:fill="D9D9D9"/>
          </w:tcPr>
          <w:p w14:paraId="3C02064E" w14:textId="77777777" w:rsidR="00026790" w:rsidRPr="00280F68" w:rsidRDefault="00026790" w:rsidP="00B970C1">
            <w:pPr>
              <w:rPr>
                <w:b/>
                <w:sz w:val="20"/>
              </w:rPr>
            </w:pPr>
            <w:r w:rsidRPr="00280F68">
              <w:rPr>
                <w:b/>
                <w:sz w:val="20"/>
              </w:rPr>
              <w:t>Structural Control Measure</w:t>
            </w:r>
          </w:p>
        </w:tc>
        <w:tc>
          <w:tcPr>
            <w:tcW w:w="1440" w:type="dxa"/>
            <w:shd w:val="clear" w:color="auto" w:fill="D9D9D9"/>
          </w:tcPr>
          <w:p w14:paraId="34B8BE9F" w14:textId="77777777" w:rsidR="00026790" w:rsidRPr="00280F68" w:rsidRDefault="00026790" w:rsidP="00B970C1">
            <w:pPr>
              <w:rPr>
                <w:b/>
                <w:sz w:val="20"/>
              </w:rPr>
            </w:pPr>
            <w:r w:rsidRPr="00280F68">
              <w:rPr>
                <w:b/>
                <w:sz w:val="20"/>
              </w:rPr>
              <w:t>Control Measure is Operating Effectively?</w:t>
            </w:r>
          </w:p>
        </w:tc>
        <w:tc>
          <w:tcPr>
            <w:tcW w:w="1620" w:type="dxa"/>
            <w:shd w:val="clear" w:color="auto" w:fill="D9D9D9"/>
          </w:tcPr>
          <w:p w14:paraId="2E759CE6" w14:textId="77777777" w:rsidR="00026790" w:rsidRPr="00280F68" w:rsidRDefault="00026790" w:rsidP="00280F68">
            <w:pPr>
              <w:ind w:right="-108"/>
              <w:rPr>
                <w:b/>
                <w:sz w:val="20"/>
              </w:rPr>
            </w:pPr>
            <w:r w:rsidRPr="00280F68">
              <w:rPr>
                <w:b/>
                <w:sz w:val="20"/>
              </w:rPr>
              <w:t>If No, In Need of Maintenance, Repair, or Replacement?</w:t>
            </w:r>
          </w:p>
        </w:tc>
        <w:tc>
          <w:tcPr>
            <w:tcW w:w="4500" w:type="dxa"/>
            <w:shd w:val="clear" w:color="auto" w:fill="D9D9D9"/>
          </w:tcPr>
          <w:p w14:paraId="7110F3CD" w14:textId="266BFC7A" w:rsidR="00026790" w:rsidRPr="00280F68" w:rsidRDefault="00D66658" w:rsidP="00B970C1">
            <w:pPr>
              <w:rPr>
                <w:b/>
                <w:sz w:val="20"/>
              </w:rPr>
            </w:pPr>
            <w:r>
              <w:rPr>
                <w:b/>
                <w:sz w:val="20"/>
              </w:rPr>
              <w:t xml:space="preserve">Maintenance or </w:t>
            </w:r>
            <w:r w:rsidR="00026790" w:rsidRPr="00280F68">
              <w:rPr>
                <w:b/>
                <w:sz w:val="20"/>
              </w:rPr>
              <w:t>Corrective Action Needed and Notes</w:t>
            </w:r>
          </w:p>
          <w:p w14:paraId="3265EDEB" w14:textId="17C18B52" w:rsidR="00026790" w:rsidRPr="002715CF" w:rsidRDefault="002715CF" w:rsidP="00D66658">
            <w:pPr>
              <w:pStyle w:val="ListParagraph"/>
              <w:ind w:left="679"/>
              <w:rPr>
                <w:sz w:val="20"/>
              </w:rPr>
            </w:pPr>
            <w:r w:rsidRPr="002715CF">
              <w:rPr>
                <w:sz w:val="20"/>
              </w:rPr>
              <w:t xml:space="preserve"> </w:t>
            </w:r>
          </w:p>
        </w:tc>
      </w:tr>
      <w:tr w:rsidR="00026790" w:rsidRPr="00280F68" w14:paraId="1B276313" w14:textId="77777777" w:rsidTr="00280F68">
        <w:tc>
          <w:tcPr>
            <w:tcW w:w="468" w:type="dxa"/>
          </w:tcPr>
          <w:p w14:paraId="4195BC5C" w14:textId="607AEAD6" w:rsidR="00026790" w:rsidRPr="00280F68" w:rsidRDefault="00026790" w:rsidP="00B970C1">
            <w:pPr>
              <w:rPr>
                <w:sz w:val="20"/>
              </w:rPr>
            </w:pPr>
            <w:r w:rsidRPr="00280F68">
              <w:rPr>
                <w:sz w:val="20"/>
              </w:rPr>
              <w:t>1</w:t>
            </w:r>
          </w:p>
        </w:tc>
        <w:tc>
          <w:tcPr>
            <w:tcW w:w="2232" w:type="dxa"/>
          </w:tcPr>
          <w:p w14:paraId="2867F5B5" w14:textId="77777777" w:rsidR="00026790" w:rsidRPr="00280F68" w:rsidRDefault="00026790" w:rsidP="00B970C1">
            <w:pPr>
              <w:rPr>
                <w:color w:val="0000FF"/>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3749E3E4" w14:textId="77777777" w:rsidR="00026790" w:rsidRDefault="00026790" w:rsidP="00B970C1">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28B87214" w14:textId="77777777" w:rsidR="00026790" w:rsidRPr="00280F68" w:rsidRDefault="00026790" w:rsidP="00B970C1">
            <w:pPr>
              <w:rPr>
                <w:sz w:val="20"/>
              </w:rPr>
            </w:pPr>
            <w:r w:rsidRPr="00280F68">
              <w:rPr>
                <w:sz w:val="20"/>
              </w:rPr>
              <w:sym w:font="Wingdings" w:char="F071"/>
            </w:r>
            <w:r w:rsidRPr="00280F68">
              <w:rPr>
                <w:sz w:val="20"/>
              </w:rPr>
              <w:t xml:space="preserve"> Maintenance</w:t>
            </w:r>
          </w:p>
          <w:p w14:paraId="46FD3159" w14:textId="77777777" w:rsidR="00026790" w:rsidRPr="00280F68" w:rsidRDefault="00026790" w:rsidP="00B970C1">
            <w:pPr>
              <w:rPr>
                <w:sz w:val="20"/>
              </w:rPr>
            </w:pPr>
            <w:r w:rsidRPr="00280F68">
              <w:rPr>
                <w:sz w:val="20"/>
              </w:rPr>
              <w:sym w:font="Wingdings" w:char="F071"/>
            </w:r>
            <w:r w:rsidRPr="00280F68">
              <w:rPr>
                <w:sz w:val="20"/>
              </w:rPr>
              <w:t xml:space="preserve"> Repair</w:t>
            </w:r>
          </w:p>
          <w:p w14:paraId="7A5AF321" w14:textId="77777777" w:rsidR="00026790" w:rsidRPr="00280F68" w:rsidRDefault="00026790" w:rsidP="00B970C1">
            <w:pPr>
              <w:rPr>
                <w:sz w:val="20"/>
              </w:rPr>
            </w:pPr>
            <w:r w:rsidRPr="00280F68">
              <w:rPr>
                <w:sz w:val="20"/>
              </w:rPr>
              <w:sym w:font="Wingdings" w:char="F071"/>
            </w:r>
            <w:r w:rsidRPr="00280F68">
              <w:rPr>
                <w:sz w:val="20"/>
              </w:rPr>
              <w:t xml:space="preserve"> Replacement</w:t>
            </w:r>
          </w:p>
        </w:tc>
        <w:tc>
          <w:tcPr>
            <w:tcW w:w="4500" w:type="dxa"/>
          </w:tcPr>
          <w:p w14:paraId="0E2E23FD" w14:textId="5F990486" w:rsidR="00026790" w:rsidRPr="00280F68" w:rsidRDefault="00D66658" w:rsidP="00D66658">
            <w:pPr>
              <w:rPr>
                <w:color w:val="0000FF"/>
                <w:sz w:val="20"/>
              </w:rPr>
            </w:pPr>
            <w:r>
              <w:rPr>
                <w:rFonts w:ascii="Arial Narrow" w:hAnsi="Arial Narrow"/>
                <w:color w:val="0000FF"/>
                <w:sz w:val="20"/>
              </w:rPr>
              <w:fldChar w:fldCharType="begin">
                <w:ffData>
                  <w:name w:val=""/>
                  <w:enabled/>
                  <w:calcOnExit w:val="0"/>
                  <w:textInput>
                    <w:default w:val="Describe Maintenance and/or Corrective Actions Needed"/>
                  </w:textInput>
                </w:ffData>
              </w:fldChar>
            </w:r>
            <w:r>
              <w:rPr>
                <w:rFonts w:ascii="Arial Narrow" w:hAnsi="Arial Narrow"/>
                <w:color w:val="0000FF"/>
                <w:sz w:val="20"/>
              </w:rPr>
              <w:instrText xml:space="preserve"> FORMTEXT </w:instrText>
            </w:r>
            <w:r>
              <w:rPr>
                <w:rFonts w:ascii="Arial Narrow" w:hAnsi="Arial Narrow"/>
                <w:color w:val="0000FF"/>
                <w:sz w:val="20"/>
              </w:rPr>
            </w:r>
            <w:r>
              <w:rPr>
                <w:rFonts w:ascii="Arial Narrow" w:hAnsi="Arial Narrow"/>
                <w:color w:val="0000FF"/>
                <w:sz w:val="20"/>
              </w:rPr>
              <w:fldChar w:fldCharType="separate"/>
            </w:r>
            <w:r>
              <w:rPr>
                <w:rFonts w:ascii="Arial Narrow" w:hAnsi="Arial Narrow"/>
                <w:noProof/>
                <w:color w:val="0000FF"/>
                <w:sz w:val="20"/>
              </w:rPr>
              <w:t>Describe Maintenance and/or Corrective Actions Needed</w:t>
            </w:r>
            <w:r>
              <w:rPr>
                <w:rFonts w:ascii="Arial Narrow" w:hAnsi="Arial Narrow"/>
                <w:color w:val="0000FF"/>
                <w:sz w:val="20"/>
              </w:rPr>
              <w:fldChar w:fldCharType="end"/>
            </w:r>
            <w:r w:rsidR="00B05E1F">
              <w:rPr>
                <w:rFonts w:ascii="Arial Narrow" w:hAnsi="Arial Narrow"/>
                <w:color w:val="0000FF"/>
                <w:sz w:val="20"/>
              </w:rPr>
              <w:t xml:space="preserve"> </w:t>
            </w:r>
          </w:p>
        </w:tc>
      </w:tr>
      <w:tr w:rsidR="00B05E1F" w:rsidRPr="00280F68" w14:paraId="2B854F10" w14:textId="77777777" w:rsidTr="00280F68">
        <w:trPr>
          <w:cantSplit/>
        </w:trPr>
        <w:tc>
          <w:tcPr>
            <w:tcW w:w="468" w:type="dxa"/>
          </w:tcPr>
          <w:p w14:paraId="5110924A" w14:textId="77777777" w:rsidR="00B05E1F" w:rsidRPr="00280F68" w:rsidRDefault="00B05E1F" w:rsidP="00B05E1F">
            <w:pPr>
              <w:rPr>
                <w:sz w:val="20"/>
              </w:rPr>
            </w:pPr>
            <w:r w:rsidRPr="00280F68">
              <w:rPr>
                <w:sz w:val="20"/>
              </w:rPr>
              <w:t>2</w:t>
            </w:r>
          </w:p>
        </w:tc>
        <w:tc>
          <w:tcPr>
            <w:tcW w:w="2232" w:type="dxa"/>
          </w:tcPr>
          <w:p w14:paraId="03C8F82E" w14:textId="77777777" w:rsidR="00B05E1F" w:rsidRPr="00280F68" w:rsidRDefault="00B05E1F" w:rsidP="00B05E1F">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4FE5A146" w14:textId="77777777" w:rsidR="00B05E1F" w:rsidRDefault="00B05E1F" w:rsidP="00B05E1F">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3768ECD9" w14:textId="77777777" w:rsidR="00B05E1F" w:rsidRPr="00280F68" w:rsidRDefault="00B05E1F" w:rsidP="00B05E1F">
            <w:pPr>
              <w:rPr>
                <w:sz w:val="20"/>
              </w:rPr>
            </w:pPr>
            <w:r w:rsidRPr="00280F68">
              <w:rPr>
                <w:sz w:val="20"/>
              </w:rPr>
              <w:sym w:font="Wingdings" w:char="F071"/>
            </w:r>
            <w:r w:rsidRPr="00280F68">
              <w:rPr>
                <w:sz w:val="20"/>
              </w:rPr>
              <w:t xml:space="preserve"> Maintenance</w:t>
            </w:r>
          </w:p>
          <w:p w14:paraId="4F530252" w14:textId="77777777" w:rsidR="00B05E1F" w:rsidRPr="00280F68" w:rsidRDefault="00B05E1F" w:rsidP="00B05E1F">
            <w:pPr>
              <w:rPr>
                <w:sz w:val="20"/>
              </w:rPr>
            </w:pPr>
            <w:r w:rsidRPr="00280F68">
              <w:rPr>
                <w:sz w:val="20"/>
              </w:rPr>
              <w:sym w:font="Wingdings" w:char="F071"/>
            </w:r>
            <w:r w:rsidRPr="00280F68">
              <w:rPr>
                <w:sz w:val="20"/>
              </w:rPr>
              <w:t xml:space="preserve"> Repair</w:t>
            </w:r>
          </w:p>
          <w:p w14:paraId="3E8CD430" w14:textId="77777777" w:rsidR="00B05E1F" w:rsidRPr="00280F68" w:rsidRDefault="00B05E1F" w:rsidP="00B05E1F">
            <w:pPr>
              <w:rPr>
                <w:sz w:val="20"/>
              </w:rPr>
            </w:pPr>
            <w:r w:rsidRPr="00280F68">
              <w:rPr>
                <w:sz w:val="20"/>
              </w:rPr>
              <w:sym w:font="Wingdings" w:char="F071"/>
            </w:r>
            <w:r w:rsidRPr="00280F68">
              <w:rPr>
                <w:sz w:val="20"/>
              </w:rPr>
              <w:t xml:space="preserve"> Replacement</w:t>
            </w:r>
          </w:p>
        </w:tc>
        <w:tc>
          <w:tcPr>
            <w:tcW w:w="4500" w:type="dxa"/>
          </w:tcPr>
          <w:p w14:paraId="3BB50B75" w14:textId="64BE62B0" w:rsidR="00B05E1F" w:rsidRPr="00280F68" w:rsidRDefault="00D66658" w:rsidP="00B05E1F">
            <w:pPr>
              <w:rPr>
                <w:sz w:val="20"/>
              </w:rPr>
            </w:pPr>
            <w:r>
              <w:rPr>
                <w:rFonts w:ascii="Arial Narrow" w:hAnsi="Arial Narrow"/>
                <w:color w:val="0000FF"/>
                <w:sz w:val="20"/>
              </w:rPr>
              <w:fldChar w:fldCharType="begin">
                <w:ffData>
                  <w:name w:val=""/>
                  <w:enabled/>
                  <w:calcOnExit w:val="0"/>
                  <w:textInput>
                    <w:default w:val="Describe Maintenance and/or Corrective Actions Needed"/>
                  </w:textInput>
                </w:ffData>
              </w:fldChar>
            </w:r>
            <w:r>
              <w:rPr>
                <w:rFonts w:ascii="Arial Narrow" w:hAnsi="Arial Narrow"/>
                <w:color w:val="0000FF"/>
                <w:sz w:val="20"/>
              </w:rPr>
              <w:instrText xml:space="preserve"> FORMTEXT </w:instrText>
            </w:r>
            <w:r>
              <w:rPr>
                <w:rFonts w:ascii="Arial Narrow" w:hAnsi="Arial Narrow"/>
                <w:color w:val="0000FF"/>
                <w:sz w:val="20"/>
              </w:rPr>
            </w:r>
            <w:r>
              <w:rPr>
                <w:rFonts w:ascii="Arial Narrow" w:hAnsi="Arial Narrow"/>
                <w:color w:val="0000FF"/>
                <w:sz w:val="20"/>
              </w:rPr>
              <w:fldChar w:fldCharType="separate"/>
            </w:r>
            <w:r>
              <w:rPr>
                <w:rFonts w:ascii="Arial Narrow" w:hAnsi="Arial Narrow"/>
                <w:noProof/>
                <w:color w:val="0000FF"/>
                <w:sz w:val="20"/>
              </w:rPr>
              <w:t>Describe Maintenance and/or Corrective Actions Needed</w:t>
            </w:r>
            <w:r>
              <w:rPr>
                <w:rFonts w:ascii="Arial Narrow" w:hAnsi="Arial Narrow"/>
                <w:color w:val="0000FF"/>
                <w:sz w:val="20"/>
              </w:rPr>
              <w:fldChar w:fldCharType="end"/>
            </w:r>
          </w:p>
        </w:tc>
      </w:tr>
      <w:tr w:rsidR="00D66658" w:rsidRPr="00280F68" w14:paraId="1E1C361A" w14:textId="77777777" w:rsidTr="00280F68">
        <w:tc>
          <w:tcPr>
            <w:tcW w:w="468" w:type="dxa"/>
          </w:tcPr>
          <w:p w14:paraId="3436DE32" w14:textId="77777777" w:rsidR="00D66658" w:rsidRPr="00280F68" w:rsidRDefault="00D66658" w:rsidP="00D66658">
            <w:pPr>
              <w:rPr>
                <w:sz w:val="20"/>
              </w:rPr>
            </w:pPr>
            <w:r w:rsidRPr="00280F68">
              <w:rPr>
                <w:sz w:val="20"/>
              </w:rPr>
              <w:t>3</w:t>
            </w:r>
          </w:p>
        </w:tc>
        <w:tc>
          <w:tcPr>
            <w:tcW w:w="2232" w:type="dxa"/>
          </w:tcPr>
          <w:p w14:paraId="37F705A6"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1AA070D9"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1815E982"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1BABEE4E"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2DE1E427"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Pr>
          <w:p w14:paraId="4DFA8063" w14:textId="795E5671"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r w:rsidR="00D66658" w:rsidRPr="00280F68" w14:paraId="3536EBDE" w14:textId="77777777" w:rsidTr="00280F68">
        <w:trPr>
          <w:cantSplit/>
        </w:trPr>
        <w:tc>
          <w:tcPr>
            <w:tcW w:w="468" w:type="dxa"/>
          </w:tcPr>
          <w:p w14:paraId="3B5438A5" w14:textId="77777777" w:rsidR="00D66658" w:rsidRPr="00280F68" w:rsidRDefault="00D66658" w:rsidP="00D66658">
            <w:pPr>
              <w:rPr>
                <w:sz w:val="20"/>
              </w:rPr>
            </w:pPr>
            <w:r w:rsidRPr="00280F68">
              <w:rPr>
                <w:sz w:val="20"/>
              </w:rPr>
              <w:t>4</w:t>
            </w:r>
          </w:p>
        </w:tc>
        <w:tc>
          <w:tcPr>
            <w:tcW w:w="2232" w:type="dxa"/>
          </w:tcPr>
          <w:p w14:paraId="290DEA6F"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15E76BA9"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6A19E2DF"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7E2172DA"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64402056"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Pr>
          <w:p w14:paraId="0B2568EC" w14:textId="7F1FDDE1"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r w:rsidR="00D66658" w:rsidRPr="00280F68" w14:paraId="76DD9AB0" w14:textId="77777777" w:rsidTr="00280F68">
        <w:trPr>
          <w:cantSplit/>
        </w:trPr>
        <w:tc>
          <w:tcPr>
            <w:tcW w:w="468" w:type="dxa"/>
          </w:tcPr>
          <w:p w14:paraId="17037E17" w14:textId="77777777" w:rsidR="00D66658" w:rsidRPr="00280F68" w:rsidRDefault="00D66658" w:rsidP="00D66658">
            <w:pPr>
              <w:rPr>
                <w:sz w:val="20"/>
              </w:rPr>
            </w:pPr>
            <w:r w:rsidRPr="00280F68">
              <w:rPr>
                <w:sz w:val="20"/>
              </w:rPr>
              <w:t>5</w:t>
            </w:r>
          </w:p>
        </w:tc>
        <w:tc>
          <w:tcPr>
            <w:tcW w:w="2232" w:type="dxa"/>
          </w:tcPr>
          <w:p w14:paraId="7C08F50B"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7EADAC24"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67B1D8BD"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2CD4A7A6"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75304EBD"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Pr>
          <w:p w14:paraId="594994C8" w14:textId="23169429"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r w:rsidR="00D66658" w:rsidRPr="00280F68" w14:paraId="2750A77D" w14:textId="77777777" w:rsidTr="00280F68">
        <w:trPr>
          <w:cantSplit/>
        </w:trPr>
        <w:tc>
          <w:tcPr>
            <w:tcW w:w="468" w:type="dxa"/>
          </w:tcPr>
          <w:p w14:paraId="2E845091" w14:textId="77777777" w:rsidR="00D66658" w:rsidRPr="00280F68" w:rsidRDefault="00D66658" w:rsidP="00D66658">
            <w:pPr>
              <w:rPr>
                <w:sz w:val="20"/>
              </w:rPr>
            </w:pPr>
            <w:r w:rsidRPr="00280F68">
              <w:rPr>
                <w:sz w:val="20"/>
              </w:rPr>
              <w:t>6</w:t>
            </w:r>
          </w:p>
        </w:tc>
        <w:tc>
          <w:tcPr>
            <w:tcW w:w="2232" w:type="dxa"/>
          </w:tcPr>
          <w:p w14:paraId="2513A39E"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7D78AF2C"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19E535D4"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094ECFD3"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2F8781E8"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Pr>
          <w:p w14:paraId="7C8F7A38" w14:textId="62E1C496"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r w:rsidR="00D66658" w:rsidRPr="00280F68" w14:paraId="21AE9F08" w14:textId="77777777" w:rsidTr="00280F68">
        <w:tc>
          <w:tcPr>
            <w:tcW w:w="468" w:type="dxa"/>
          </w:tcPr>
          <w:p w14:paraId="5C3624AD" w14:textId="77777777" w:rsidR="00D66658" w:rsidRPr="00280F68" w:rsidRDefault="00D66658" w:rsidP="00D66658">
            <w:pPr>
              <w:rPr>
                <w:sz w:val="20"/>
              </w:rPr>
            </w:pPr>
            <w:r w:rsidRPr="00280F68">
              <w:rPr>
                <w:sz w:val="20"/>
              </w:rPr>
              <w:t>7</w:t>
            </w:r>
          </w:p>
        </w:tc>
        <w:tc>
          <w:tcPr>
            <w:tcW w:w="2232" w:type="dxa"/>
          </w:tcPr>
          <w:p w14:paraId="2429D884"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7464075B"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3C7B323C"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5D42EB28"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6B4442AF"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Pr>
          <w:p w14:paraId="34BF15A8" w14:textId="42A5D351"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r w:rsidR="00D66658" w:rsidRPr="00280F68" w14:paraId="2A7D4244" w14:textId="77777777" w:rsidTr="00280F68">
        <w:trPr>
          <w:cantSplit/>
        </w:trPr>
        <w:tc>
          <w:tcPr>
            <w:tcW w:w="468" w:type="dxa"/>
          </w:tcPr>
          <w:p w14:paraId="4317B6F2" w14:textId="77777777" w:rsidR="00D66658" w:rsidRPr="00280F68" w:rsidRDefault="00D66658" w:rsidP="00D66658">
            <w:pPr>
              <w:rPr>
                <w:sz w:val="20"/>
              </w:rPr>
            </w:pPr>
            <w:r w:rsidRPr="00280F68">
              <w:rPr>
                <w:sz w:val="20"/>
              </w:rPr>
              <w:lastRenderedPageBreak/>
              <w:t>8</w:t>
            </w:r>
          </w:p>
        </w:tc>
        <w:tc>
          <w:tcPr>
            <w:tcW w:w="2232" w:type="dxa"/>
          </w:tcPr>
          <w:p w14:paraId="7FD22EDD"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3D5CC308"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2AB2CF5E"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28CA0B3D"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6A1DDE93"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Pr>
          <w:p w14:paraId="16F0AF2E" w14:textId="58702254"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r w:rsidR="00D66658" w:rsidRPr="00280F68" w14:paraId="66A7E757" w14:textId="77777777" w:rsidTr="00280F68">
        <w:tc>
          <w:tcPr>
            <w:tcW w:w="468" w:type="dxa"/>
          </w:tcPr>
          <w:p w14:paraId="2263FA47" w14:textId="77777777" w:rsidR="00D66658" w:rsidRPr="00280F68" w:rsidRDefault="00D66658" w:rsidP="00D66658">
            <w:pPr>
              <w:rPr>
                <w:sz w:val="20"/>
              </w:rPr>
            </w:pPr>
            <w:r w:rsidRPr="00280F68">
              <w:rPr>
                <w:sz w:val="20"/>
              </w:rPr>
              <w:t>9</w:t>
            </w:r>
          </w:p>
        </w:tc>
        <w:tc>
          <w:tcPr>
            <w:tcW w:w="2232" w:type="dxa"/>
          </w:tcPr>
          <w:p w14:paraId="70854BE2"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44BD11FD"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2467FE8A"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449CAFA0"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4A0A6F81"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Pr>
          <w:p w14:paraId="0D6494AA" w14:textId="5311003A"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r w:rsidR="00D66658" w:rsidRPr="00280F68" w14:paraId="34BC57F1" w14:textId="77777777" w:rsidTr="00280F68">
        <w:tc>
          <w:tcPr>
            <w:tcW w:w="468" w:type="dxa"/>
            <w:tcBorders>
              <w:bottom w:val="single" w:sz="4" w:space="0" w:color="auto"/>
            </w:tcBorders>
          </w:tcPr>
          <w:p w14:paraId="5262ED8A" w14:textId="77777777" w:rsidR="00D66658" w:rsidRPr="00280F68" w:rsidRDefault="00D66658" w:rsidP="00D66658">
            <w:pPr>
              <w:rPr>
                <w:sz w:val="20"/>
              </w:rPr>
            </w:pPr>
            <w:r w:rsidRPr="00280F68">
              <w:rPr>
                <w:sz w:val="20"/>
              </w:rPr>
              <w:t>10</w:t>
            </w:r>
          </w:p>
        </w:tc>
        <w:tc>
          <w:tcPr>
            <w:tcW w:w="2232" w:type="dxa"/>
            <w:tcBorders>
              <w:bottom w:val="single" w:sz="4" w:space="0" w:color="auto"/>
            </w:tcBorders>
          </w:tcPr>
          <w:p w14:paraId="383FA76B"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Borders>
              <w:bottom w:val="single" w:sz="4" w:space="0" w:color="auto"/>
            </w:tcBorders>
          </w:tcPr>
          <w:p w14:paraId="7D067701"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Borders>
              <w:bottom w:val="single" w:sz="4" w:space="0" w:color="auto"/>
            </w:tcBorders>
          </w:tcPr>
          <w:p w14:paraId="7C1057F9"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1A0BD9FB"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53B622A9"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Borders>
              <w:bottom w:val="single" w:sz="4" w:space="0" w:color="auto"/>
            </w:tcBorders>
          </w:tcPr>
          <w:p w14:paraId="0D5C9B3E" w14:textId="6B8CCAA8"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bl>
    <w:p w14:paraId="67E73B48" w14:textId="77777777" w:rsidR="00D66658" w:rsidRDefault="00D66658" w:rsidP="00026790">
      <w:pPr>
        <w:rPr>
          <w:b/>
          <w:sz w:val="20"/>
        </w:rPr>
      </w:pPr>
    </w:p>
    <w:p w14:paraId="388677CB" w14:textId="29AF7087" w:rsidR="00026790" w:rsidRDefault="00026790" w:rsidP="00026790">
      <w:pPr>
        <w:rPr>
          <w:b/>
          <w:sz w:val="20"/>
        </w:rPr>
      </w:pPr>
      <w:r>
        <w:rPr>
          <w:b/>
          <w:sz w:val="20"/>
        </w:rPr>
        <w:t xml:space="preserve">Areas of Industrial Materials or Activities </w:t>
      </w:r>
      <w:r w:rsidR="00B05E1F">
        <w:rPr>
          <w:b/>
          <w:sz w:val="20"/>
        </w:rPr>
        <w:t>E</w:t>
      </w:r>
      <w:r>
        <w:rPr>
          <w:b/>
          <w:sz w:val="20"/>
        </w:rPr>
        <w:t xml:space="preserve">xposed to </w:t>
      </w:r>
      <w:r w:rsidR="00B05E1F">
        <w:rPr>
          <w:b/>
          <w:sz w:val="20"/>
        </w:rPr>
        <w:t>S</w:t>
      </w:r>
      <w:r>
        <w:rPr>
          <w:b/>
          <w:sz w:val="20"/>
        </w:rPr>
        <w:t>tormwater</w:t>
      </w:r>
    </w:p>
    <w:p w14:paraId="6A13472F" w14:textId="3CC7A247" w:rsidR="00666C09" w:rsidRPr="00376F55" w:rsidRDefault="00026790" w:rsidP="00B05E1F">
      <w:pPr>
        <w:rPr>
          <w:i/>
          <w:sz w:val="20"/>
        </w:rPr>
      </w:pPr>
      <w:r w:rsidRPr="00D9132E">
        <w:rPr>
          <w:i/>
          <w:sz w:val="20"/>
        </w:rPr>
        <w:t xml:space="preserve">Below are some general </w:t>
      </w:r>
      <w:r>
        <w:rPr>
          <w:i/>
          <w:sz w:val="20"/>
        </w:rPr>
        <w:t>areas</w:t>
      </w:r>
      <w:r w:rsidRPr="00D9132E">
        <w:rPr>
          <w:i/>
          <w:sz w:val="20"/>
        </w:rPr>
        <w:t xml:space="preserve"> that should be assessed during </w:t>
      </w:r>
      <w:r>
        <w:rPr>
          <w:i/>
          <w:sz w:val="20"/>
        </w:rPr>
        <w:t xml:space="preserve">routine </w:t>
      </w:r>
      <w:r w:rsidRPr="00D9132E">
        <w:rPr>
          <w:i/>
          <w:sz w:val="20"/>
        </w:rPr>
        <w:t xml:space="preserve">inspections.  Customize this list as needed for </w:t>
      </w:r>
      <w:r>
        <w:rPr>
          <w:i/>
          <w:sz w:val="20"/>
        </w:rPr>
        <w:t>the specific types of industrial materials or activities at your facility</w:t>
      </w:r>
      <w:r w:rsidR="00D66658">
        <w:rPr>
          <w:i/>
          <w:sz w:val="20"/>
        </w:rPr>
        <w:t xml:space="preserve"> that are potential pollutant sources</w:t>
      </w:r>
      <w:r w:rsidRPr="00D9132E">
        <w:rPr>
          <w:i/>
          <w:sz w:val="20"/>
        </w:rPr>
        <w:t>.</w:t>
      </w:r>
      <w:r w:rsidR="00B05E1F">
        <w:rPr>
          <w:i/>
          <w:sz w:val="20"/>
        </w:rPr>
        <w:t xml:space="preserve">  </w:t>
      </w:r>
      <w:r w:rsidR="00666C09">
        <w:rPr>
          <w:i/>
          <w:sz w:val="20"/>
        </w:rPr>
        <w:t>Identify if maintenance</w:t>
      </w:r>
      <w:r w:rsidR="00D66658">
        <w:rPr>
          <w:i/>
          <w:sz w:val="20"/>
        </w:rPr>
        <w:t xml:space="preserve"> or corrective action is needed. </w:t>
      </w:r>
      <w:r w:rsidR="00666C09">
        <w:rPr>
          <w:i/>
          <w:sz w:val="20"/>
        </w:rPr>
        <w:t>If maintenance is needed, fill out section B of this template</w:t>
      </w:r>
      <w:r w:rsidR="00D66658">
        <w:rPr>
          <w:i/>
          <w:sz w:val="20"/>
        </w:rPr>
        <w:t xml:space="preserve">. </w:t>
      </w:r>
      <w:r w:rsidR="00666C09">
        <w:rPr>
          <w:i/>
          <w:sz w:val="20"/>
        </w:rPr>
        <w:t>If corrective action is needed, fill out section G of this template</w:t>
      </w:r>
      <w:r w:rsidR="00D66658">
        <w:rPr>
          <w:i/>
          <w:sz w:val="20"/>
        </w:rPr>
        <w: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2413"/>
        <w:gridCol w:w="1980"/>
        <w:gridCol w:w="1440"/>
        <w:gridCol w:w="3960"/>
      </w:tblGrid>
      <w:tr w:rsidR="00026790" w:rsidRPr="00280F68" w14:paraId="4E3EA2BC" w14:textId="77777777" w:rsidTr="00280F68">
        <w:trPr>
          <w:tblHeader/>
        </w:trPr>
        <w:tc>
          <w:tcPr>
            <w:tcW w:w="467" w:type="dxa"/>
            <w:shd w:val="clear" w:color="auto" w:fill="D9D9D9"/>
          </w:tcPr>
          <w:p w14:paraId="58C4FF92" w14:textId="77777777" w:rsidR="00026790" w:rsidRPr="00280F68" w:rsidRDefault="00026790" w:rsidP="00B970C1">
            <w:pPr>
              <w:rPr>
                <w:b/>
                <w:sz w:val="20"/>
              </w:rPr>
            </w:pPr>
          </w:p>
        </w:tc>
        <w:tc>
          <w:tcPr>
            <w:tcW w:w="2413" w:type="dxa"/>
            <w:shd w:val="clear" w:color="auto" w:fill="D9D9D9"/>
          </w:tcPr>
          <w:p w14:paraId="188D6659" w14:textId="77777777" w:rsidR="00026790" w:rsidRPr="00280F68" w:rsidRDefault="00026790" w:rsidP="00B970C1">
            <w:pPr>
              <w:rPr>
                <w:b/>
                <w:sz w:val="20"/>
              </w:rPr>
            </w:pPr>
            <w:r w:rsidRPr="00280F68">
              <w:rPr>
                <w:b/>
                <w:sz w:val="20"/>
              </w:rPr>
              <w:t>Area/Activity</w:t>
            </w:r>
          </w:p>
        </w:tc>
        <w:tc>
          <w:tcPr>
            <w:tcW w:w="1980" w:type="dxa"/>
            <w:shd w:val="clear" w:color="auto" w:fill="D9D9D9"/>
          </w:tcPr>
          <w:p w14:paraId="039C23CD" w14:textId="77777777" w:rsidR="00026790" w:rsidRPr="00280F68" w:rsidRDefault="00026790" w:rsidP="00B970C1">
            <w:pPr>
              <w:rPr>
                <w:b/>
                <w:sz w:val="18"/>
                <w:szCs w:val="18"/>
              </w:rPr>
            </w:pPr>
            <w:r w:rsidRPr="00280F68">
              <w:rPr>
                <w:b/>
                <w:sz w:val="18"/>
                <w:szCs w:val="18"/>
              </w:rPr>
              <w:t>Inspected?</w:t>
            </w:r>
          </w:p>
        </w:tc>
        <w:tc>
          <w:tcPr>
            <w:tcW w:w="1440" w:type="dxa"/>
            <w:shd w:val="clear" w:color="auto" w:fill="D9D9D9"/>
          </w:tcPr>
          <w:p w14:paraId="18161D2F" w14:textId="77777777" w:rsidR="00026790" w:rsidRPr="00280F68" w:rsidRDefault="00026790" w:rsidP="00B970C1">
            <w:pPr>
              <w:rPr>
                <w:b/>
                <w:sz w:val="20"/>
              </w:rPr>
            </w:pPr>
            <w:r w:rsidRPr="00280F68">
              <w:rPr>
                <w:b/>
                <w:sz w:val="20"/>
              </w:rPr>
              <w:t xml:space="preserve">Controls Adequate (appropriate, </w:t>
            </w:r>
            <w:proofErr w:type="gramStart"/>
            <w:r w:rsidRPr="00280F68">
              <w:rPr>
                <w:b/>
                <w:sz w:val="20"/>
              </w:rPr>
              <w:t>effective</w:t>
            </w:r>
            <w:proofErr w:type="gramEnd"/>
            <w:r w:rsidRPr="00280F68">
              <w:rPr>
                <w:b/>
                <w:sz w:val="20"/>
              </w:rPr>
              <w:t xml:space="preserve"> and operating)?</w:t>
            </w:r>
          </w:p>
        </w:tc>
        <w:tc>
          <w:tcPr>
            <w:tcW w:w="3960" w:type="dxa"/>
            <w:shd w:val="clear" w:color="auto" w:fill="D9D9D9"/>
          </w:tcPr>
          <w:p w14:paraId="236A3FE9" w14:textId="3FF64FBF" w:rsidR="00026790" w:rsidRPr="00280F68" w:rsidRDefault="00D66658" w:rsidP="00B970C1">
            <w:pPr>
              <w:rPr>
                <w:b/>
                <w:sz w:val="20"/>
              </w:rPr>
            </w:pPr>
            <w:r>
              <w:rPr>
                <w:b/>
                <w:sz w:val="20"/>
              </w:rPr>
              <w:t xml:space="preserve">Maintenance or </w:t>
            </w:r>
            <w:r w:rsidR="00026790" w:rsidRPr="00280F68">
              <w:rPr>
                <w:b/>
                <w:sz w:val="20"/>
              </w:rPr>
              <w:t>Corrective Action Needed and Notes</w:t>
            </w:r>
          </w:p>
          <w:p w14:paraId="3E228B16" w14:textId="77AE2223" w:rsidR="002715CF" w:rsidRPr="002715CF" w:rsidRDefault="002715CF" w:rsidP="00D66658">
            <w:pPr>
              <w:pStyle w:val="ListParagraph"/>
              <w:numPr>
                <w:ilvl w:val="0"/>
                <w:numId w:val="16"/>
              </w:numPr>
              <w:ind w:left="139"/>
              <w:rPr>
                <w:sz w:val="20"/>
              </w:rPr>
            </w:pPr>
          </w:p>
        </w:tc>
      </w:tr>
      <w:tr w:rsidR="00D66658" w:rsidRPr="00280F68" w14:paraId="52C1C809" w14:textId="77777777" w:rsidTr="00280F68">
        <w:tc>
          <w:tcPr>
            <w:tcW w:w="467" w:type="dxa"/>
          </w:tcPr>
          <w:p w14:paraId="53F5D4AC" w14:textId="072E2B48" w:rsidR="00D66658" w:rsidRPr="00280F68" w:rsidRDefault="00D66658" w:rsidP="00D66658">
            <w:pPr>
              <w:rPr>
                <w:sz w:val="20"/>
              </w:rPr>
            </w:pPr>
            <w:r w:rsidRPr="00280F68">
              <w:rPr>
                <w:sz w:val="20"/>
              </w:rPr>
              <w:t>1</w:t>
            </w:r>
          </w:p>
        </w:tc>
        <w:tc>
          <w:tcPr>
            <w:tcW w:w="2413" w:type="dxa"/>
          </w:tcPr>
          <w:p w14:paraId="18ECA42D" w14:textId="77777777" w:rsidR="00D66658" w:rsidRPr="00280F68" w:rsidRDefault="00D66658" w:rsidP="00D66658">
            <w:pPr>
              <w:rPr>
                <w:b/>
                <w:sz w:val="20"/>
              </w:rPr>
            </w:pPr>
            <w:r w:rsidRPr="00280F68">
              <w:rPr>
                <w:b/>
                <w:sz w:val="20"/>
              </w:rPr>
              <w:t>Material loading/unloading and storage areas</w:t>
            </w:r>
          </w:p>
        </w:tc>
        <w:tc>
          <w:tcPr>
            <w:tcW w:w="1980" w:type="dxa"/>
          </w:tcPr>
          <w:p w14:paraId="49631615"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79530542" w14:textId="77777777" w:rsidR="00D66658" w:rsidRDefault="00D66658" w:rsidP="00D66658"/>
        </w:tc>
        <w:tc>
          <w:tcPr>
            <w:tcW w:w="1440" w:type="dxa"/>
          </w:tcPr>
          <w:p w14:paraId="00FDA8D2"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49F4E353" w14:textId="7643F9A2" w:rsidR="00D66658" w:rsidRPr="00280F68"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446CD4D1" w14:textId="77777777" w:rsidTr="00280F68">
        <w:trPr>
          <w:cantSplit/>
        </w:trPr>
        <w:tc>
          <w:tcPr>
            <w:tcW w:w="467" w:type="dxa"/>
          </w:tcPr>
          <w:p w14:paraId="6F23D5C9" w14:textId="77777777" w:rsidR="00D66658" w:rsidRPr="00280F68" w:rsidRDefault="00D66658" w:rsidP="00D66658">
            <w:pPr>
              <w:rPr>
                <w:sz w:val="20"/>
              </w:rPr>
            </w:pPr>
            <w:r w:rsidRPr="00280F68">
              <w:rPr>
                <w:sz w:val="20"/>
              </w:rPr>
              <w:t>2</w:t>
            </w:r>
          </w:p>
        </w:tc>
        <w:tc>
          <w:tcPr>
            <w:tcW w:w="2413" w:type="dxa"/>
          </w:tcPr>
          <w:p w14:paraId="4CCD7C07" w14:textId="77777777" w:rsidR="00D66658" w:rsidRPr="00280F68" w:rsidRDefault="00D66658" w:rsidP="00D66658">
            <w:pPr>
              <w:rPr>
                <w:b/>
                <w:sz w:val="20"/>
              </w:rPr>
            </w:pPr>
            <w:r w:rsidRPr="00280F68">
              <w:rPr>
                <w:b/>
                <w:sz w:val="20"/>
              </w:rPr>
              <w:t>Equipment operations and maintenance areas</w:t>
            </w:r>
          </w:p>
        </w:tc>
        <w:tc>
          <w:tcPr>
            <w:tcW w:w="1980" w:type="dxa"/>
          </w:tcPr>
          <w:p w14:paraId="021BE3B3"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02FB04A0" w14:textId="77777777" w:rsidR="00D66658" w:rsidRDefault="00D66658" w:rsidP="00D66658"/>
        </w:tc>
        <w:tc>
          <w:tcPr>
            <w:tcW w:w="1440" w:type="dxa"/>
          </w:tcPr>
          <w:p w14:paraId="72ED2340"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411B03C8" w14:textId="51ECB01B" w:rsidR="00D66658" w:rsidRPr="00280F68"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26E4CABB" w14:textId="77777777" w:rsidTr="00280F68">
        <w:trPr>
          <w:cantSplit/>
          <w:trHeight w:val="647"/>
        </w:trPr>
        <w:tc>
          <w:tcPr>
            <w:tcW w:w="467" w:type="dxa"/>
          </w:tcPr>
          <w:p w14:paraId="1E2D2281" w14:textId="77777777" w:rsidR="00D66658" w:rsidRPr="00280F68" w:rsidRDefault="00D66658" w:rsidP="00D66658">
            <w:pPr>
              <w:rPr>
                <w:sz w:val="20"/>
              </w:rPr>
            </w:pPr>
            <w:r w:rsidRPr="00280F68">
              <w:rPr>
                <w:sz w:val="20"/>
              </w:rPr>
              <w:t>3</w:t>
            </w:r>
          </w:p>
        </w:tc>
        <w:tc>
          <w:tcPr>
            <w:tcW w:w="2413" w:type="dxa"/>
          </w:tcPr>
          <w:p w14:paraId="44917AC4" w14:textId="77777777" w:rsidR="00D66658" w:rsidRPr="00280F68" w:rsidRDefault="00D66658" w:rsidP="00D66658">
            <w:pPr>
              <w:rPr>
                <w:b/>
                <w:sz w:val="20"/>
              </w:rPr>
            </w:pPr>
            <w:r w:rsidRPr="00280F68">
              <w:rPr>
                <w:b/>
                <w:sz w:val="20"/>
              </w:rPr>
              <w:t>Fueling areas</w:t>
            </w:r>
          </w:p>
        </w:tc>
        <w:tc>
          <w:tcPr>
            <w:tcW w:w="1980" w:type="dxa"/>
          </w:tcPr>
          <w:p w14:paraId="1C1F8B1F"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0128D68B" w14:textId="77777777" w:rsidR="00D66658" w:rsidRDefault="00D66658" w:rsidP="00D66658"/>
        </w:tc>
        <w:tc>
          <w:tcPr>
            <w:tcW w:w="1440" w:type="dxa"/>
          </w:tcPr>
          <w:p w14:paraId="16BB4167"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2745413F" w14:textId="56688C4F" w:rsidR="00D66658" w:rsidRPr="00280F68"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0AB4AE63" w14:textId="77777777" w:rsidTr="00280F68">
        <w:trPr>
          <w:cantSplit/>
        </w:trPr>
        <w:tc>
          <w:tcPr>
            <w:tcW w:w="467" w:type="dxa"/>
          </w:tcPr>
          <w:p w14:paraId="32422E4B" w14:textId="77777777" w:rsidR="00D66658" w:rsidRPr="00280F68" w:rsidRDefault="00D66658" w:rsidP="00D66658">
            <w:pPr>
              <w:rPr>
                <w:sz w:val="20"/>
              </w:rPr>
            </w:pPr>
            <w:r w:rsidRPr="00280F68">
              <w:rPr>
                <w:sz w:val="20"/>
              </w:rPr>
              <w:t>4</w:t>
            </w:r>
          </w:p>
        </w:tc>
        <w:tc>
          <w:tcPr>
            <w:tcW w:w="2413" w:type="dxa"/>
          </w:tcPr>
          <w:p w14:paraId="2FF6BC3A" w14:textId="77777777" w:rsidR="00D66658" w:rsidRPr="00280F68" w:rsidRDefault="00D66658" w:rsidP="00D66658">
            <w:pPr>
              <w:rPr>
                <w:b/>
                <w:sz w:val="20"/>
              </w:rPr>
            </w:pPr>
            <w:r w:rsidRPr="00280F68">
              <w:rPr>
                <w:b/>
                <w:sz w:val="20"/>
              </w:rPr>
              <w:t>Outdoor vehicle and equipment washing areas</w:t>
            </w:r>
          </w:p>
        </w:tc>
        <w:tc>
          <w:tcPr>
            <w:tcW w:w="1980" w:type="dxa"/>
          </w:tcPr>
          <w:p w14:paraId="279FD3C4"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398BBFC0" w14:textId="77777777" w:rsidR="00D66658" w:rsidRDefault="00D66658" w:rsidP="00D66658"/>
        </w:tc>
        <w:tc>
          <w:tcPr>
            <w:tcW w:w="1440" w:type="dxa"/>
          </w:tcPr>
          <w:p w14:paraId="4147EF68"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48C00CB7" w14:textId="17EAD2DC" w:rsidR="00D66658" w:rsidRPr="00280F68"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41888F72" w14:textId="77777777" w:rsidTr="00280F68">
        <w:tc>
          <w:tcPr>
            <w:tcW w:w="467" w:type="dxa"/>
          </w:tcPr>
          <w:p w14:paraId="5092C0A4" w14:textId="77777777" w:rsidR="00D66658" w:rsidRPr="00280F68" w:rsidRDefault="00D66658" w:rsidP="00D66658">
            <w:pPr>
              <w:rPr>
                <w:sz w:val="20"/>
              </w:rPr>
            </w:pPr>
            <w:r w:rsidRPr="00280F68">
              <w:rPr>
                <w:sz w:val="20"/>
              </w:rPr>
              <w:t>5</w:t>
            </w:r>
          </w:p>
        </w:tc>
        <w:tc>
          <w:tcPr>
            <w:tcW w:w="2413" w:type="dxa"/>
          </w:tcPr>
          <w:p w14:paraId="28F521A8" w14:textId="77777777" w:rsidR="00D66658" w:rsidRPr="00280F68" w:rsidRDefault="00D66658" w:rsidP="00D66658">
            <w:pPr>
              <w:rPr>
                <w:b/>
                <w:sz w:val="20"/>
              </w:rPr>
            </w:pPr>
            <w:r w:rsidRPr="00280F68">
              <w:rPr>
                <w:b/>
                <w:sz w:val="20"/>
              </w:rPr>
              <w:t>Waste handling and disposal areas</w:t>
            </w:r>
          </w:p>
          <w:p w14:paraId="5F18E7D8" w14:textId="77777777" w:rsidR="00D66658" w:rsidRPr="00280F68" w:rsidRDefault="00D66658" w:rsidP="00D66658">
            <w:pPr>
              <w:rPr>
                <w:b/>
                <w:sz w:val="20"/>
              </w:rPr>
            </w:pPr>
          </w:p>
        </w:tc>
        <w:tc>
          <w:tcPr>
            <w:tcW w:w="1980" w:type="dxa"/>
          </w:tcPr>
          <w:p w14:paraId="5983440D"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1BD686DC" w14:textId="77777777" w:rsidR="00D66658" w:rsidRDefault="00D66658" w:rsidP="00D66658"/>
        </w:tc>
        <w:tc>
          <w:tcPr>
            <w:tcW w:w="1440" w:type="dxa"/>
          </w:tcPr>
          <w:p w14:paraId="10005B20"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78B48CC0" w14:textId="14D737B8" w:rsidR="00D66658" w:rsidRPr="00280F68"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45D0C6D0" w14:textId="77777777" w:rsidTr="00280F68">
        <w:tc>
          <w:tcPr>
            <w:tcW w:w="467" w:type="dxa"/>
          </w:tcPr>
          <w:p w14:paraId="2EF3DF42" w14:textId="77777777" w:rsidR="00D66658" w:rsidRPr="00280F68" w:rsidRDefault="00D66658" w:rsidP="00D66658">
            <w:pPr>
              <w:rPr>
                <w:sz w:val="20"/>
              </w:rPr>
            </w:pPr>
            <w:r w:rsidRPr="00280F68">
              <w:rPr>
                <w:sz w:val="20"/>
              </w:rPr>
              <w:t>6</w:t>
            </w:r>
          </w:p>
        </w:tc>
        <w:tc>
          <w:tcPr>
            <w:tcW w:w="2413" w:type="dxa"/>
          </w:tcPr>
          <w:p w14:paraId="5CC8AE75" w14:textId="77777777" w:rsidR="00D66658" w:rsidRPr="00385C86" w:rsidRDefault="00D66658" w:rsidP="00D66658">
            <w:pPr>
              <w:rPr>
                <w:b/>
                <w:color w:val="000000" w:themeColor="text1"/>
                <w:sz w:val="20"/>
              </w:rPr>
            </w:pPr>
            <w:r w:rsidRPr="00385C86">
              <w:rPr>
                <w:b/>
                <w:color w:val="000000" w:themeColor="text1"/>
                <w:sz w:val="20"/>
              </w:rPr>
              <w:t>Erodible areas/construction</w:t>
            </w:r>
          </w:p>
          <w:p w14:paraId="19D9A349" w14:textId="77777777" w:rsidR="00D66658" w:rsidRPr="00385C86" w:rsidRDefault="00D66658" w:rsidP="00D66658">
            <w:pPr>
              <w:rPr>
                <w:b/>
                <w:color w:val="000000" w:themeColor="text1"/>
                <w:sz w:val="20"/>
              </w:rPr>
            </w:pPr>
          </w:p>
        </w:tc>
        <w:tc>
          <w:tcPr>
            <w:tcW w:w="1980" w:type="dxa"/>
          </w:tcPr>
          <w:p w14:paraId="4D59E6C2"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0CF68602" w14:textId="77777777" w:rsidR="00D66658" w:rsidRDefault="00D66658" w:rsidP="00D66658"/>
        </w:tc>
        <w:tc>
          <w:tcPr>
            <w:tcW w:w="1440" w:type="dxa"/>
          </w:tcPr>
          <w:p w14:paraId="687FB2EC"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05FFEA6B" w14:textId="407C6CE1" w:rsidR="00D66658" w:rsidRPr="00280F68"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3CAC875D" w14:textId="77777777" w:rsidTr="00280F68">
        <w:tc>
          <w:tcPr>
            <w:tcW w:w="467" w:type="dxa"/>
          </w:tcPr>
          <w:p w14:paraId="7567FF63" w14:textId="77777777" w:rsidR="00D66658" w:rsidRPr="00280F68" w:rsidRDefault="00D66658" w:rsidP="00D66658">
            <w:pPr>
              <w:rPr>
                <w:sz w:val="20"/>
              </w:rPr>
            </w:pPr>
            <w:r w:rsidRPr="00280F68">
              <w:rPr>
                <w:sz w:val="20"/>
              </w:rPr>
              <w:t>7</w:t>
            </w:r>
          </w:p>
        </w:tc>
        <w:tc>
          <w:tcPr>
            <w:tcW w:w="2413" w:type="dxa"/>
          </w:tcPr>
          <w:p w14:paraId="31BD7366" w14:textId="77777777" w:rsidR="00D66658" w:rsidRPr="00385C86" w:rsidRDefault="00D66658" w:rsidP="00D66658">
            <w:pPr>
              <w:rPr>
                <w:b/>
                <w:color w:val="000000" w:themeColor="text1"/>
                <w:sz w:val="20"/>
              </w:rPr>
            </w:pPr>
            <w:r w:rsidRPr="00385C86">
              <w:rPr>
                <w:b/>
                <w:color w:val="000000" w:themeColor="text1"/>
                <w:sz w:val="20"/>
              </w:rPr>
              <w:t>Non-stormwater/ illicit connections</w:t>
            </w:r>
          </w:p>
          <w:p w14:paraId="4C00E267" w14:textId="77777777" w:rsidR="00D66658" w:rsidRPr="00385C86" w:rsidRDefault="00D66658" w:rsidP="00D66658">
            <w:pPr>
              <w:rPr>
                <w:b/>
                <w:color w:val="000000" w:themeColor="text1"/>
                <w:sz w:val="20"/>
              </w:rPr>
            </w:pPr>
          </w:p>
        </w:tc>
        <w:tc>
          <w:tcPr>
            <w:tcW w:w="1980" w:type="dxa"/>
          </w:tcPr>
          <w:p w14:paraId="58FA54CB"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1693E59C" w14:textId="77777777" w:rsidR="00D66658" w:rsidRDefault="00D66658" w:rsidP="00D66658"/>
        </w:tc>
        <w:tc>
          <w:tcPr>
            <w:tcW w:w="1440" w:type="dxa"/>
          </w:tcPr>
          <w:p w14:paraId="42DC60CC"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1B7A44C2" w14:textId="74C72688" w:rsidR="00D66658" w:rsidRPr="00280F68"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183204B1" w14:textId="77777777" w:rsidTr="00280F68">
        <w:trPr>
          <w:cantSplit/>
        </w:trPr>
        <w:tc>
          <w:tcPr>
            <w:tcW w:w="467" w:type="dxa"/>
          </w:tcPr>
          <w:p w14:paraId="41D1E02A" w14:textId="77777777" w:rsidR="00D66658" w:rsidRPr="00280F68" w:rsidRDefault="00D66658" w:rsidP="00D66658">
            <w:pPr>
              <w:rPr>
                <w:sz w:val="20"/>
              </w:rPr>
            </w:pPr>
            <w:r w:rsidRPr="00280F68">
              <w:rPr>
                <w:sz w:val="20"/>
              </w:rPr>
              <w:t>8</w:t>
            </w:r>
          </w:p>
        </w:tc>
        <w:tc>
          <w:tcPr>
            <w:tcW w:w="2413" w:type="dxa"/>
          </w:tcPr>
          <w:p w14:paraId="2B917BE2" w14:textId="77777777" w:rsidR="00D66658" w:rsidRPr="00385C86" w:rsidRDefault="00D66658" w:rsidP="00D66658">
            <w:pPr>
              <w:rPr>
                <w:b/>
                <w:color w:val="000000" w:themeColor="text1"/>
                <w:sz w:val="20"/>
              </w:rPr>
            </w:pPr>
            <w:r w:rsidRPr="00385C86">
              <w:rPr>
                <w:b/>
                <w:color w:val="000000" w:themeColor="text1"/>
                <w:sz w:val="20"/>
              </w:rPr>
              <w:t xml:space="preserve">Salt storage piles or pile containing salt </w:t>
            </w:r>
          </w:p>
          <w:p w14:paraId="074A51AA" w14:textId="77777777" w:rsidR="00D66658" w:rsidRPr="00385C86" w:rsidRDefault="00D66658" w:rsidP="00D66658">
            <w:pPr>
              <w:rPr>
                <w:b/>
                <w:color w:val="000000" w:themeColor="text1"/>
                <w:sz w:val="20"/>
              </w:rPr>
            </w:pPr>
          </w:p>
        </w:tc>
        <w:tc>
          <w:tcPr>
            <w:tcW w:w="1980" w:type="dxa"/>
          </w:tcPr>
          <w:p w14:paraId="492BA1F3"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29F0D426" w14:textId="77777777" w:rsidR="00D66658" w:rsidRDefault="00D66658" w:rsidP="00D66658"/>
        </w:tc>
        <w:tc>
          <w:tcPr>
            <w:tcW w:w="1440" w:type="dxa"/>
          </w:tcPr>
          <w:p w14:paraId="17078CB9"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17AE63A9" w14:textId="7A57C7C6" w:rsidR="00D66658" w:rsidRPr="00FF36E7"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2E82AF2B" w14:textId="77777777" w:rsidTr="00280F68">
        <w:trPr>
          <w:cantSplit/>
        </w:trPr>
        <w:tc>
          <w:tcPr>
            <w:tcW w:w="467" w:type="dxa"/>
          </w:tcPr>
          <w:p w14:paraId="51EAB9EA" w14:textId="77777777" w:rsidR="00D66658" w:rsidRPr="00280F68" w:rsidRDefault="00D66658" w:rsidP="00D66658">
            <w:pPr>
              <w:rPr>
                <w:sz w:val="20"/>
              </w:rPr>
            </w:pPr>
            <w:r w:rsidRPr="00280F68">
              <w:rPr>
                <w:sz w:val="20"/>
              </w:rPr>
              <w:t>9</w:t>
            </w:r>
          </w:p>
        </w:tc>
        <w:tc>
          <w:tcPr>
            <w:tcW w:w="2413" w:type="dxa"/>
          </w:tcPr>
          <w:p w14:paraId="34EB2804" w14:textId="77777777" w:rsidR="00D66658" w:rsidRPr="00385C86" w:rsidRDefault="00D66658" w:rsidP="00D66658">
            <w:pPr>
              <w:rPr>
                <w:b/>
                <w:color w:val="000000" w:themeColor="text1"/>
                <w:sz w:val="20"/>
              </w:rPr>
            </w:pPr>
            <w:r w:rsidRPr="00385C86">
              <w:rPr>
                <w:b/>
                <w:color w:val="000000" w:themeColor="text1"/>
                <w:sz w:val="20"/>
              </w:rPr>
              <w:t>Dust generation and vehicle tracking</w:t>
            </w:r>
          </w:p>
          <w:p w14:paraId="3C6AEB68" w14:textId="77777777" w:rsidR="00D66658" w:rsidRPr="00385C86" w:rsidRDefault="00D66658" w:rsidP="00D66658">
            <w:pPr>
              <w:rPr>
                <w:b/>
                <w:color w:val="000000" w:themeColor="text1"/>
                <w:sz w:val="20"/>
              </w:rPr>
            </w:pPr>
          </w:p>
        </w:tc>
        <w:tc>
          <w:tcPr>
            <w:tcW w:w="1980" w:type="dxa"/>
          </w:tcPr>
          <w:p w14:paraId="6CD5D955"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62FF88F0" w14:textId="77777777" w:rsidR="00D66658" w:rsidRDefault="00D66658" w:rsidP="00D66658"/>
        </w:tc>
        <w:tc>
          <w:tcPr>
            <w:tcW w:w="1440" w:type="dxa"/>
          </w:tcPr>
          <w:p w14:paraId="00355128"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18772993" w14:textId="2224E561" w:rsidR="00D66658" w:rsidRPr="00FF36E7"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58BEF97C" w14:textId="77777777" w:rsidTr="00280F68">
        <w:tc>
          <w:tcPr>
            <w:tcW w:w="467" w:type="dxa"/>
          </w:tcPr>
          <w:p w14:paraId="6686C065" w14:textId="77777777" w:rsidR="00D66658" w:rsidRPr="00280F68" w:rsidRDefault="00D66658" w:rsidP="00D66658">
            <w:pPr>
              <w:rPr>
                <w:sz w:val="20"/>
              </w:rPr>
            </w:pPr>
            <w:r w:rsidRPr="00280F68">
              <w:rPr>
                <w:sz w:val="20"/>
              </w:rPr>
              <w:t>10</w:t>
            </w:r>
          </w:p>
        </w:tc>
        <w:tc>
          <w:tcPr>
            <w:tcW w:w="2413" w:type="dxa"/>
          </w:tcPr>
          <w:p w14:paraId="5A8FC273" w14:textId="520F944D" w:rsidR="00D66658" w:rsidRPr="00385C86" w:rsidRDefault="00D66658" w:rsidP="00D66658">
            <w:pPr>
              <w:rPr>
                <w:b/>
                <w:color w:val="000000" w:themeColor="text1"/>
                <w:sz w:val="20"/>
              </w:rPr>
            </w:pPr>
            <w:r w:rsidRPr="00385C86">
              <w:rPr>
                <w:b/>
                <w:color w:val="000000" w:themeColor="text1"/>
                <w:sz w:val="20"/>
              </w:rPr>
              <w:t>Processing areas</w:t>
            </w:r>
          </w:p>
          <w:p w14:paraId="582394DC" w14:textId="77777777" w:rsidR="00D66658" w:rsidRPr="00385C86" w:rsidRDefault="00D66658" w:rsidP="00D66658">
            <w:pPr>
              <w:rPr>
                <w:b/>
                <w:color w:val="000000" w:themeColor="text1"/>
                <w:sz w:val="20"/>
              </w:rPr>
            </w:pPr>
          </w:p>
          <w:p w14:paraId="6812A904" w14:textId="77777777" w:rsidR="00D66658" w:rsidRPr="00385C86" w:rsidRDefault="00D66658" w:rsidP="00D66658">
            <w:pPr>
              <w:rPr>
                <w:b/>
                <w:color w:val="000000" w:themeColor="text1"/>
                <w:sz w:val="20"/>
              </w:rPr>
            </w:pPr>
          </w:p>
        </w:tc>
        <w:tc>
          <w:tcPr>
            <w:tcW w:w="1980" w:type="dxa"/>
          </w:tcPr>
          <w:p w14:paraId="2EEAEA47"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052A67E2" w14:textId="77777777" w:rsidR="00D66658" w:rsidRDefault="00D66658" w:rsidP="00D66658"/>
        </w:tc>
        <w:tc>
          <w:tcPr>
            <w:tcW w:w="1440" w:type="dxa"/>
          </w:tcPr>
          <w:p w14:paraId="46E00485"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1B1A3DBB" w14:textId="6690708E" w:rsidR="00D66658" w:rsidRPr="00FF36E7"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4D862CD9" w14:textId="77777777" w:rsidTr="00280F68">
        <w:tc>
          <w:tcPr>
            <w:tcW w:w="467" w:type="dxa"/>
          </w:tcPr>
          <w:p w14:paraId="15E88D74" w14:textId="45F010A4" w:rsidR="00D66658" w:rsidRPr="00280F68" w:rsidRDefault="00D66658" w:rsidP="00D66658">
            <w:pPr>
              <w:rPr>
                <w:sz w:val="20"/>
              </w:rPr>
            </w:pPr>
            <w:r>
              <w:rPr>
                <w:sz w:val="20"/>
              </w:rPr>
              <w:t>11</w:t>
            </w:r>
          </w:p>
        </w:tc>
        <w:tc>
          <w:tcPr>
            <w:tcW w:w="2413" w:type="dxa"/>
          </w:tcPr>
          <w:p w14:paraId="15875C42" w14:textId="1D3FF92E" w:rsidR="00D66658" w:rsidRPr="00385C86" w:rsidRDefault="00D66658" w:rsidP="00D66658">
            <w:pPr>
              <w:rPr>
                <w:b/>
                <w:color w:val="000000" w:themeColor="text1"/>
                <w:sz w:val="20"/>
              </w:rPr>
            </w:pPr>
            <w:r w:rsidRPr="00385C86">
              <w:rPr>
                <w:b/>
                <w:color w:val="000000" w:themeColor="text1"/>
                <w:sz w:val="20"/>
                <w:szCs w:val="20"/>
              </w:rPr>
              <w:t>Areas where industrial activity has taken place in the past and significant materials remain and are exposed to storm water</w:t>
            </w:r>
          </w:p>
        </w:tc>
        <w:tc>
          <w:tcPr>
            <w:tcW w:w="1980" w:type="dxa"/>
          </w:tcPr>
          <w:p w14:paraId="37B012EB"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04EAFD89" w14:textId="77777777" w:rsidR="00D66658" w:rsidRPr="00280F68" w:rsidRDefault="00D66658" w:rsidP="00D66658">
            <w:pPr>
              <w:rPr>
                <w:sz w:val="20"/>
              </w:rPr>
            </w:pPr>
          </w:p>
        </w:tc>
        <w:tc>
          <w:tcPr>
            <w:tcW w:w="1440" w:type="dxa"/>
          </w:tcPr>
          <w:p w14:paraId="460D3507" w14:textId="5562CCE4"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03B83998" w14:textId="44723263" w:rsidR="00D66658" w:rsidRPr="00FF36E7" w:rsidRDefault="00D66658" w:rsidP="00D66658">
            <w:pPr>
              <w:rPr>
                <w:rFonts w:ascii="Arial Narrow" w:hAnsi="Arial Narrow"/>
                <w:color w:val="0000FF"/>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68763C5F" w14:textId="77777777" w:rsidTr="00280F68">
        <w:tc>
          <w:tcPr>
            <w:tcW w:w="467" w:type="dxa"/>
          </w:tcPr>
          <w:p w14:paraId="3175FFFC" w14:textId="1AA609C1" w:rsidR="00D66658" w:rsidRPr="00280F68" w:rsidRDefault="00D66658" w:rsidP="00D66658">
            <w:pPr>
              <w:rPr>
                <w:sz w:val="20"/>
              </w:rPr>
            </w:pPr>
            <w:r>
              <w:rPr>
                <w:sz w:val="20"/>
              </w:rPr>
              <w:lastRenderedPageBreak/>
              <w:t>12</w:t>
            </w:r>
          </w:p>
        </w:tc>
        <w:tc>
          <w:tcPr>
            <w:tcW w:w="2413" w:type="dxa"/>
          </w:tcPr>
          <w:p w14:paraId="79CEAD7D" w14:textId="77777777" w:rsidR="00D66658" w:rsidRPr="00385C86" w:rsidRDefault="00D66658" w:rsidP="00D66658">
            <w:pPr>
              <w:rPr>
                <w:b/>
                <w:color w:val="000000" w:themeColor="text1"/>
                <w:sz w:val="20"/>
                <w:szCs w:val="20"/>
              </w:rPr>
            </w:pPr>
            <w:r w:rsidRPr="00385C86">
              <w:rPr>
                <w:color w:val="000000" w:themeColor="text1"/>
                <w:sz w:val="20"/>
                <w:szCs w:val="20"/>
              </w:rPr>
              <w:t>I</w:t>
            </w:r>
            <w:r w:rsidRPr="00385C86">
              <w:rPr>
                <w:b/>
                <w:color w:val="000000" w:themeColor="text1"/>
                <w:sz w:val="20"/>
                <w:szCs w:val="20"/>
              </w:rPr>
              <w:t>mmediate access roads and rail lines used or traveled by carriers of raw materials, manufactured products, waste material, or by-products used or created by the facility</w:t>
            </w:r>
          </w:p>
          <w:p w14:paraId="34668312" w14:textId="6C1842FC" w:rsidR="00D66658" w:rsidRPr="00385C86" w:rsidRDefault="00D66658" w:rsidP="00D66658">
            <w:pPr>
              <w:rPr>
                <w:b/>
                <w:color w:val="000000" w:themeColor="text1"/>
                <w:sz w:val="20"/>
                <w:szCs w:val="20"/>
              </w:rPr>
            </w:pPr>
          </w:p>
        </w:tc>
        <w:tc>
          <w:tcPr>
            <w:tcW w:w="1980" w:type="dxa"/>
          </w:tcPr>
          <w:p w14:paraId="5BBF2B65"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4FF0A412" w14:textId="77777777" w:rsidR="00D66658" w:rsidRDefault="00D66658" w:rsidP="00D66658"/>
        </w:tc>
        <w:tc>
          <w:tcPr>
            <w:tcW w:w="1440" w:type="dxa"/>
          </w:tcPr>
          <w:p w14:paraId="5DD33355"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0A653A32" w14:textId="69E18FDA" w:rsidR="00D66658" w:rsidRPr="00FF36E7"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4D39EB88" w14:textId="77777777" w:rsidTr="00280F68">
        <w:tc>
          <w:tcPr>
            <w:tcW w:w="467" w:type="dxa"/>
          </w:tcPr>
          <w:p w14:paraId="2F85F377" w14:textId="6ED0EA22" w:rsidR="00D66658" w:rsidRPr="00280F68" w:rsidRDefault="00D66658" w:rsidP="00D66658">
            <w:pPr>
              <w:rPr>
                <w:sz w:val="20"/>
              </w:rPr>
            </w:pPr>
            <w:r>
              <w:rPr>
                <w:sz w:val="20"/>
              </w:rPr>
              <w:t>13</w:t>
            </w:r>
          </w:p>
        </w:tc>
        <w:tc>
          <w:tcPr>
            <w:tcW w:w="2413" w:type="dxa"/>
          </w:tcPr>
          <w:p w14:paraId="08E27CA4" w14:textId="77777777" w:rsidR="00D66658" w:rsidRDefault="00D66658" w:rsidP="00D66658">
            <w:pPr>
              <w:ind w:left="-35"/>
              <w:rPr>
                <w:b/>
                <w:sz w:val="20"/>
              </w:rPr>
            </w:pPr>
            <w:r w:rsidRPr="00280F68">
              <w:rPr>
                <w:b/>
                <w:sz w:val="20"/>
              </w:rPr>
              <w:t>(Other)</w:t>
            </w:r>
          </w:p>
          <w:p w14:paraId="73D4462A" w14:textId="77777777" w:rsidR="00D66658" w:rsidRDefault="00D66658" w:rsidP="00D66658">
            <w:pPr>
              <w:ind w:left="-35"/>
              <w:rPr>
                <w:b/>
                <w:sz w:val="20"/>
              </w:rPr>
            </w:pPr>
          </w:p>
          <w:p w14:paraId="40D9FA91" w14:textId="39E7EB0A" w:rsidR="00D66658" w:rsidRPr="00767BBB" w:rsidRDefault="00D66658" w:rsidP="00D66658">
            <w:pPr>
              <w:ind w:left="-35"/>
              <w:rPr>
                <w:b/>
                <w:sz w:val="20"/>
              </w:rPr>
            </w:pPr>
          </w:p>
        </w:tc>
        <w:tc>
          <w:tcPr>
            <w:tcW w:w="1980" w:type="dxa"/>
          </w:tcPr>
          <w:p w14:paraId="50D2DE99"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056E5A75" w14:textId="77777777" w:rsidR="00D66658" w:rsidRPr="00280F68" w:rsidRDefault="00D66658" w:rsidP="00D66658">
            <w:pPr>
              <w:rPr>
                <w:sz w:val="20"/>
              </w:rPr>
            </w:pPr>
          </w:p>
        </w:tc>
        <w:tc>
          <w:tcPr>
            <w:tcW w:w="1440" w:type="dxa"/>
          </w:tcPr>
          <w:p w14:paraId="7590DC72" w14:textId="0D58CBAF"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5165E61E" w14:textId="19601C25" w:rsidR="00D66658" w:rsidRPr="00FF36E7" w:rsidRDefault="00D66658" w:rsidP="00D66658">
            <w:pPr>
              <w:rPr>
                <w:rFonts w:ascii="Arial Narrow" w:hAnsi="Arial Narrow"/>
                <w:color w:val="0000FF"/>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060BF062" w14:textId="77777777" w:rsidTr="00280F68">
        <w:tc>
          <w:tcPr>
            <w:tcW w:w="467" w:type="dxa"/>
          </w:tcPr>
          <w:p w14:paraId="1AF6E8CC" w14:textId="709F1E57" w:rsidR="00D66658" w:rsidRPr="00280F68" w:rsidRDefault="00D66658" w:rsidP="00D66658">
            <w:pPr>
              <w:rPr>
                <w:sz w:val="20"/>
              </w:rPr>
            </w:pPr>
            <w:r w:rsidRPr="00280F68">
              <w:rPr>
                <w:sz w:val="20"/>
              </w:rPr>
              <w:t>1</w:t>
            </w:r>
            <w:r>
              <w:rPr>
                <w:sz w:val="20"/>
              </w:rPr>
              <w:t>4</w:t>
            </w:r>
          </w:p>
        </w:tc>
        <w:tc>
          <w:tcPr>
            <w:tcW w:w="2413" w:type="dxa"/>
          </w:tcPr>
          <w:p w14:paraId="0D4D9D40" w14:textId="77777777" w:rsidR="00D66658" w:rsidRPr="00280F68" w:rsidRDefault="00D66658" w:rsidP="00D66658">
            <w:pPr>
              <w:ind w:left="-35"/>
              <w:rPr>
                <w:b/>
                <w:sz w:val="20"/>
              </w:rPr>
            </w:pPr>
            <w:r w:rsidRPr="00280F68">
              <w:rPr>
                <w:b/>
                <w:sz w:val="20"/>
              </w:rPr>
              <w:t>(Other)</w:t>
            </w:r>
          </w:p>
          <w:p w14:paraId="75964A22" w14:textId="77777777" w:rsidR="00D66658" w:rsidRPr="00280F68" w:rsidRDefault="00D66658" w:rsidP="00D66658">
            <w:pPr>
              <w:ind w:left="180"/>
              <w:rPr>
                <w:b/>
                <w:sz w:val="20"/>
              </w:rPr>
            </w:pPr>
          </w:p>
          <w:p w14:paraId="21A6E8CC" w14:textId="77777777" w:rsidR="00D66658" w:rsidRPr="00280F68" w:rsidRDefault="00D66658" w:rsidP="00D66658">
            <w:pPr>
              <w:ind w:left="180"/>
              <w:rPr>
                <w:b/>
                <w:sz w:val="20"/>
              </w:rPr>
            </w:pPr>
          </w:p>
        </w:tc>
        <w:tc>
          <w:tcPr>
            <w:tcW w:w="1980" w:type="dxa"/>
          </w:tcPr>
          <w:p w14:paraId="1B3DAA0F"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27B1D406" w14:textId="77777777" w:rsidR="00D66658" w:rsidRDefault="00D66658" w:rsidP="00D66658"/>
        </w:tc>
        <w:tc>
          <w:tcPr>
            <w:tcW w:w="1440" w:type="dxa"/>
          </w:tcPr>
          <w:p w14:paraId="6C1FA419"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14E73C96" w14:textId="6F87989A" w:rsidR="00D66658" w:rsidRPr="00FF36E7"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bl>
    <w:p w14:paraId="4B90C18C" w14:textId="4B0F9733" w:rsidR="00B05E1F" w:rsidRPr="00C83A94" w:rsidRDefault="00B05E1F" w:rsidP="00B05E1F">
      <w:pPr>
        <w:jc w:val="center"/>
        <w:rPr>
          <w:b/>
          <w:sz w:val="20"/>
        </w:rPr>
      </w:pPr>
      <w:r>
        <w:rPr>
          <w:b/>
          <w:sz w:val="20"/>
        </w:rPr>
        <w:t>Discharge Points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B05E1F" w:rsidRPr="00280F68" w14:paraId="50F6480F" w14:textId="77777777" w:rsidTr="00310144">
        <w:trPr>
          <w:trHeight w:val="3600"/>
        </w:trPr>
        <w:tc>
          <w:tcPr>
            <w:tcW w:w="10260" w:type="dxa"/>
            <w:tcBorders>
              <w:bottom w:val="single" w:sz="4" w:space="0" w:color="auto"/>
            </w:tcBorders>
          </w:tcPr>
          <w:p w14:paraId="0B5DF61F" w14:textId="55648DD1" w:rsidR="00B05E1F" w:rsidRPr="00280F68" w:rsidRDefault="00D66658" w:rsidP="00310144">
            <w:pPr>
              <w:rPr>
                <w:sz w:val="20"/>
              </w:rPr>
            </w:pPr>
            <w:r>
              <w:rPr>
                <w:sz w:val="20"/>
              </w:rPr>
              <w:t>At discharge points, d</w:t>
            </w:r>
            <w:r w:rsidR="00B05E1F" w:rsidRPr="00280F68">
              <w:rPr>
                <w:sz w:val="20"/>
              </w:rPr>
              <w:t xml:space="preserve">escribe </w:t>
            </w:r>
            <w:r w:rsidR="00B05E1F">
              <w:rPr>
                <w:sz w:val="20"/>
              </w:rPr>
              <w:t>any evidence of, or the potential for, pollutants entering the drainage system. Also describe observations regarding the physical condition of and around all outfalls, including any flow dissipation devices, and evidence of pollutants in discharges and/or the receiving water. Identify if any corrective action is needed.</w:t>
            </w:r>
          </w:p>
          <w:p w14:paraId="2EB7CA12" w14:textId="62D4CCE3" w:rsidR="00B05E1F" w:rsidRPr="00FF36E7" w:rsidRDefault="00B05E1F" w:rsidP="00310144">
            <w:pPr>
              <w:rPr>
                <w:sz w:val="16"/>
              </w:rPr>
            </w:pPr>
            <w:r>
              <w:rPr>
                <w:rFonts w:ascii="Arial Narrow" w:hAnsi="Arial Narrow"/>
                <w:color w:val="0000FF"/>
                <w:sz w:val="20"/>
              </w:rPr>
              <w:fldChar w:fldCharType="begin">
                <w:ffData>
                  <w:name w:val=""/>
                  <w:enabled/>
                  <w:calcOnExit w:val="0"/>
                  <w:textInput>
                    <w:default w:val="Describe Discharge Points Observations"/>
                  </w:textInput>
                </w:ffData>
              </w:fldChar>
            </w:r>
            <w:r>
              <w:rPr>
                <w:rFonts w:ascii="Arial Narrow" w:hAnsi="Arial Narrow"/>
                <w:color w:val="0000FF"/>
                <w:sz w:val="20"/>
              </w:rPr>
              <w:instrText xml:space="preserve"> FORMTEXT </w:instrText>
            </w:r>
            <w:r>
              <w:rPr>
                <w:rFonts w:ascii="Arial Narrow" w:hAnsi="Arial Narrow"/>
                <w:color w:val="0000FF"/>
                <w:sz w:val="20"/>
              </w:rPr>
            </w:r>
            <w:r>
              <w:rPr>
                <w:rFonts w:ascii="Arial Narrow" w:hAnsi="Arial Narrow"/>
                <w:color w:val="0000FF"/>
                <w:sz w:val="20"/>
              </w:rPr>
              <w:fldChar w:fldCharType="separate"/>
            </w:r>
            <w:r>
              <w:rPr>
                <w:rFonts w:ascii="Arial Narrow" w:hAnsi="Arial Narrow"/>
                <w:noProof/>
                <w:color w:val="0000FF"/>
                <w:sz w:val="20"/>
              </w:rPr>
              <w:t>Describe Discharge Points Observations</w:t>
            </w:r>
            <w:r>
              <w:rPr>
                <w:rFonts w:ascii="Arial Narrow" w:hAnsi="Arial Narrow"/>
                <w:color w:val="0000FF"/>
                <w:sz w:val="20"/>
              </w:rPr>
              <w:fldChar w:fldCharType="end"/>
            </w:r>
          </w:p>
          <w:p w14:paraId="5BCFE0F7" w14:textId="77777777" w:rsidR="00B05E1F" w:rsidRPr="00280F68" w:rsidRDefault="00B05E1F" w:rsidP="00310144">
            <w:pPr>
              <w:rPr>
                <w:sz w:val="20"/>
              </w:rPr>
            </w:pPr>
          </w:p>
        </w:tc>
      </w:tr>
    </w:tbl>
    <w:p w14:paraId="705BB26B" w14:textId="77777777" w:rsidR="00B05E1F" w:rsidRDefault="00B05E1F" w:rsidP="00026790">
      <w:pPr>
        <w:jc w:val="center"/>
        <w:rPr>
          <w:b/>
          <w:sz w:val="20"/>
        </w:rPr>
      </w:pPr>
    </w:p>
    <w:p w14:paraId="13118153" w14:textId="77777777" w:rsidR="00026790" w:rsidRPr="00C83A94" w:rsidRDefault="00026790" w:rsidP="00026790">
      <w:pPr>
        <w:jc w:val="center"/>
        <w:rPr>
          <w:b/>
          <w:sz w:val="20"/>
        </w:rPr>
      </w:pPr>
      <w:r w:rsidRPr="00C83A94">
        <w:rPr>
          <w:b/>
          <w:sz w:val="20"/>
        </w:rPr>
        <w:t>Non-Compliance</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26790" w:rsidRPr="00280F68" w14:paraId="6D730B92" w14:textId="77777777" w:rsidTr="00280F68">
        <w:trPr>
          <w:trHeight w:val="3600"/>
        </w:trPr>
        <w:tc>
          <w:tcPr>
            <w:tcW w:w="10260" w:type="dxa"/>
            <w:tcBorders>
              <w:bottom w:val="single" w:sz="4" w:space="0" w:color="auto"/>
            </w:tcBorders>
          </w:tcPr>
          <w:p w14:paraId="219AF697" w14:textId="77777777" w:rsidR="00026790" w:rsidRPr="00280F68" w:rsidRDefault="00026790" w:rsidP="00B970C1">
            <w:pPr>
              <w:rPr>
                <w:sz w:val="20"/>
              </w:rPr>
            </w:pPr>
            <w:r w:rsidRPr="00280F68">
              <w:rPr>
                <w:sz w:val="20"/>
              </w:rPr>
              <w:t>Describe any incidents of non-compliance observed and not described above:</w:t>
            </w:r>
          </w:p>
          <w:p w14:paraId="50F2C37D" w14:textId="77777777" w:rsidR="00026790" w:rsidRPr="00FF36E7" w:rsidRDefault="00026790" w:rsidP="00B970C1">
            <w:pPr>
              <w:rPr>
                <w:sz w:val="16"/>
              </w:rPr>
            </w:pPr>
            <w:r w:rsidRPr="00FF36E7">
              <w:rPr>
                <w:rFonts w:ascii="Arial Narrow" w:hAnsi="Arial Narrow"/>
                <w:color w:val="0000FF"/>
                <w:sz w:val="20"/>
              </w:rPr>
              <w:fldChar w:fldCharType="begin">
                <w:ffData>
                  <w:name w:val=""/>
                  <w:enabled/>
                  <w:calcOnExit w:val="0"/>
                  <w:textInput>
                    <w:default w:val="Describe Non-complianc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Describe Non-compliance</w:t>
            </w:r>
            <w:r w:rsidRPr="00FF36E7">
              <w:rPr>
                <w:rFonts w:ascii="Arial Narrow" w:hAnsi="Arial Narrow"/>
                <w:color w:val="0000FF"/>
                <w:sz w:val="20"/>
              </w:rPr>
              <w:fldChar w:fldCharType="end"/>
            </w:r>
          </w:p>
          <w:p w14:paraId="0C427AF0" w14:textId="77777777" w:rsidR="00026790" w:rsidRPr="00280F68" w:rsidRDefault="00026790" w:rsidP="00B970C1">
            <w:pPr>
              <w:rPr>
                <w:sz w:val="20"/>
              </w:rPr>
            </w:pPr>
          </w:p>
        </w:tc>
      </w:tr>
    </w:tbl>
    <w:p w14:paraId="718FDDB1" w14:textId="77777777" w:rsidR="00026790" w:rsidRDefault="00026790" w:rsidP="00026790">
      <w:pPr>
        <w:rPr>
          <w:b/>
          <w:sz w:val="20"/>
        </w:rPr>
      </w:pPr>
    </w:p>
    <w:p w14:paraId="3738C0AB" w14:textId="77777777" w:rsidR="00026790" w:rsidRPr="00C83A94" w:rsidRDefault="00026790" w:rsidP="00026790">
      <w:pPr>
        <w:jc w:val="center"/>
        <w:rPr>
          <w:b/>
          <w:sz w:val="20"/>
        </w:rPr>
      </w:pPr>
      <w:r>
        <w:rPr>
          <w:b/>
          <w:sz w:val="20"/>
        </w:rPr>
        <w:t>Additional Control Measures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26790" w:rsidRPr="00280F68" w14:paraId="40F972DD" w14:textId="77777777" w:rsidTr="00280F68">
        <w:trPr>
          <w:trHeight w:val="3600"/>
        </w:trPr>
        <w:tc>
          <w:tcPr>
            <w:tcW w:w="10260" w:type="dxa"/>
            <w:tcBorders>
              <w:bottom w:val="single" w:sz="4" w:space="0" w:color="auto"/>
            </w:tcBorders>
          </w:tcPr>
          <w:p w14:paraId="17443338" w14:textId="77777777" w:rsidR="00026790" w:rsidRPr="00280F68" w:rsidRDefault="00026790" w:rsidP="00B970C1">
            <w:pPr>
              <w:rPr>
                <w:sz w:val="20"/>
              </w:rPr>
            </w:pPr>
            <w:r w:rsidRPr="00280F68">
              <w:rPr>
                <w:sz w:val="20"/>
              </w:rPr>
              <w:lastRenderedPageBreak/>
              <w:t>Describe any additional control measures need</w:t>
            </w:r>
            <w:r w:rsidR="0043633A" w:rsidRPr="00280F68">
              <w:rPr>
                <w:sz w:val="20"/>
              </w:rPr>
              <w:t>ed</w:t>
            </w:r>
            <w:r w:rsidRPr="00280F68">
              <w:rPr>
                <w:sz w:val="20"/>
              </w:rPr>
              <w:t xml:space="preserve"> to comply with the permit requirements:</w:t>
            </w:r>
          </w:p>
          <w:p w14:paraId="2E6DAFAE" w14:textId="77777777" w:rsidR="00026790" w:rsidRPr="00280F68" w:rsidRDefault="00026790" w:rsidP="00B970C1">
            <w:pPr>
              <w:rPr>
                <w:sz w:val="20"/>
              </w:rPr>
            </w:pPr>
            <w:r w:rsidRPr="00FF36E7">
              <w:rPr>
                <w:rFonts w:ascii="Arial Narrow" w:hAnsi="Arial Narrow"/>
                <w:color w:val="0000FF"/>
                <w:sz w:val="20"/>
              </w:rPr>
              <w:fldChar w:fldCharType="begin">
                <w:ffData>
                  <w:name w:val=""/>
                  <w:enabled/>
                  <w:calcOnExit w:val="0"/>
                  <w:textInput>
                    <w:default w:val="Describe Additional Controls Needed"/>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Describe Additional Controls Needed</w:t>
            </w:r>
            <w:r w:rsidRPr="00FF36E7">
              <w:rPr>
                <w:rFonts w:ascii="Arial Narrow" w:hAnsi="Arial Narrow"/>
                <w:color w:val="0000FF"/>
                <w:sz w:val="20"/>
              </w:rPr>
              <w:fldChar w:fldCharType="end"/>
            </w:r>
          </w:p>
        </w:tc>
      </w:tr>
    </w:tbl>
    <w:p w14:paraId="3CB85B28" w14:textId="77777777" w:rsidR="00026790" w:rsidRDefault="00026790" w:rsidP="00026790">
      <w:pPr>
        <w:jc w:val="center"/>
        <w:rPr>
          <w:b/>
          <w:sz w:val="20"/>
        </w:rPr>
      </w:pPr>
    </w:p>
    <w:p w14:paraId="078DE354" w14:textId="77777777" w:rsidR="00026790" w:rsidRPr="00C83A94" w:rsidRDefault="00026790" w:rsidP="00026790">
      <w:pPr>
        <w:jc w:val="center"/>
        <w:rPr>
          <w:b/>
          <w:sz w:val="20"/>
        </w:rPr>
      </w:pPr>
      <w:r>
        <w:rPr>
          <w:b/>
          <w:sz w:val="20"/>
        </w:rPr>
        <w:t>Notes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26790" w:rsidRPr="00280F68" w14:paraId="00B7FE56" w14:textId="77777777" w:rsidTr="00280F68">
        <w:trPr>
          <w:trHeight w:val="2843"/>
        </w:trPr>
        <w:tc>
          <w:tcPr>
            <w:tcW w:w="10260" w:type="dxa"/>
            <w:tcBorders>
              <w:bottom w:val="single" w:sz="4" w:space="0" w:color="auto"/>
            </w:tcBorders>
          </w:tcPr>
          <w:p w14:paraId="6956C02A" w14:textId="77777777" w:rsidR="00026790" w:rsidRPr="00280F68" w:rsidRDefault="00026790" w:rsidP="00B970C1">
            <w:pPr>
              <w:rPr>
                <w:sz w:val="20"/>
              </w:rPr>
            </w:pPr>
            <w:r w:rsidRPr="00280F68">
              <w:rPr>
                <w:sz w:val="20"/>
              </w:rPr>
              <w:t>Use this space for any additional notes or observations from the inspection:</w:t>
            </w:r>
          </w:p>
          <w:p w14:paraId="4017035E" w14:textId="77777777" w:rsidR="00026790" w:rsidRPr="00280F68" w:rsidRDefault="00026790" w:rsidP="00B970C1">
            <w:pPr>
              <w:rPr>
                <w:sz w:val="20"/>
              </w:rPr>
            </w:pPr>
            <w:r w:rsidRPr="00FF36E7">
              <w:rPr>
                <w:rFonts w:ascii="Arial Narrow" w:hAnsi="Arial Narrow"/>
                <w:color w:val="0000FF"/>
                <w:sz w:val="20"/>
              </w:rPr>
              <w:fldChar w:fldCharType="begin">
                <w:ffData>
                  <w:name w:val=""/>
                  <w:enabled/>
                  <w:calcOnExit w:val="0"/>
                  <w:textInput>
                    <w:default w:val="Additional Notes"/>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Additional Notes</w:t>
            </w:r>
            <w:r w:rsidRPr="00FF36E7">
              <w:rPr>
                <w:rFonts w:ascii="Arial Narrow" w:hAnsi="Arial Narrow"/>
                <w:color w:val="0000FF"/>
                <w:sz w:val="20"/>
              </w:rPr>
              <w:fldChar w:fldCharType="end"/>
            </w:r>
          </w:p>
          <w:p w14:paraId="4DE90D81" w14:textId="77777777" w:rsidR="00026790" w:rsidRPr="00280F68" w:rsidRDefault="00026790" w:rsidP="00B970C1">
            <w:pPr>
              <w:rPr>
                <w:sz w:val="20"/>
              </w:rPr>
            </w:pPr>
          </w:p>
        </w:tc>
      </w:tr>
    </w:tbl>
    <w:p w14:paraId="2DA4CF02" w14:textId="77777777" w:rsidR="00026790" w:rsidRDefault="00026790" w:rsidP="00026790">
      <w:pPr>
        <w:jc w:val="center"/>
        <w:rPr>
          <w:b/>
          <w:sz w:val="20"/>
        </w:rPr>
      </w:pPr>
    </w:p>
    <w:p w14:paraId="26A6482F" w14:textId="77777777" w:rsidR="00026790" w:rsidRDefault="00026790" w:rsidP="00026790">
      <w:pPr>
        <w:jc w:val="center"/>
        <w:rPr>
          <w:b/>
          <w:sz w:val="20"/>
        </w:rPr>
      </w:pPr>
      <w:r>
        <w:rPr>
          <w:b/>
          <w:sz w:val="20"/>
        </w:rPr>
        <w:t>CERTIFICATION STATEMENT</w:t>
      </w:r>
    </w:p>
    <w:p w14:paraId="542C0ADA" w14:textId="77777777" w:rsidR="00026790" w:rsidRDefault="00026790" w:rsidP="00026790">
      <w:pPr>
        <w:ind w:left="180"/>
        <w:rPr>
          <w:sz w:val="20"/>
        </w:rPr>
      </w:pPr>
      <w:r w:rsidRPr="00420F49">
        <w:rPr>
          <w:sz w:val="20"/>
        </w:rPr>
        <w:t>“I certify under penalty of law that this document and all attachments were prepared under my direction or</w:t>
      </w:r>
      <w:r>
        <w:rPr>
          <w:sz w:val="20"/>
        </w:rPr>
        <w:t xml:space="preserve"> </w:t>
      </w:r>
      <w:r w:rsidRPr="00420F49">
        <w:rPr>
          <w:sz w:val="20"/>
        </w:rPr>
        <w:t>supervision in accordance with a system designed to assure that qualified personnel properly gathered</w:t>
      </w:r>
      <w:r>
        <w:rPr>
          <w:sz w:val="20"/>
        </w:rPr>
        <w:t xml:space="preserve"> </w:t>
      </w:r>
      <w:r w:rsidRPr="00420F49">
        <w:rPr>
          <w:sz w:val="20"/>
        </w:rPr>
        <w:t>and evaluated the information submitted. Based on my inquiry of the person or persons who manage the</w:t>
      </w:r>
      <w:r>
        <w:rPr>
          <w:sz w:val="20"/>
        </w:rPr>
        <w:t xml:space="preserve"> </w:t>
      </w:r>
      <w:r w:rsidRPr="00420F49">
        <w:rPr>
          <w:sz w:val="20"/>
        </w:rPr>
        <w:t>system, or those persons directly responsible for gathering the information, the information submitted is,</w:t>
      </w:r>
      <w:r>
        <w:rPr>
          <w:sz w:val="20"/>
        </w:rPr>
        <w:t xml:space="preserve"> </w:t>
      </w:r>
      <w:r w:rsidRPr="00A51D09">
        <w:rPr>
          <w:sz w:val="20"/>
        </w:rPr>
        <w:t>to the best of my knowledge and belief, true, accurate, and complete. I am aware that there are significant</w:t>
      </w:r>
      <w:r>
        <w:rPr>
          <w:sz w:val="20"/>
        </w:rPr>
        <w:t xml:space="preserve"> </w:t>
      </w:r>
      <w:r w:rsidRPr="00A51D09">
        <w:rPr>
          <w:sz w:val="20"/>
        </w:rPr>
        <w:t>penalties for submitting false information, including the possibility of fine and imprisonment for knowing</w:t>
      </w:r>
      <w:r>
        <w:rPr>
          <w:sz w:val="20"/>
        </w:rPr>
        <w:t xml:space="preserve"> </w:t>
      </w:r>
      <w:r w:rsidRPr="00A51D09">
        <w:rPr>
          <w:sz w:val="20"/>
        </w:rPr>
        <w:t>violations.”</w:t>
      </w:r>
    </w:p>
    <w:p w14:paraId="38A9323D" w14:textId="77777777" w:rsidR="00026790" w:rsidRDefault="00026790" w:rsidP="00026790">
      <w:pPr>
        <w:ind w:left="180"/>
        <w:rPr>
          <w:sz w:val="20"/>
        </w:rPr>
      </w:pPr>
    </w:p>
    <w:p w14:paraId="4DF912A5" w14:textId="77777777" w:rsidR="00026790" w:rsidRPr="00FF5649" w:rsidRDefault="00026790" w:rsidP="00026790">
      <w:pPr>
        <w:ind w:left="180"/>
        <w:rPr>
          <w:b/>
          <w:sz w:val="20"/>
        </w:rPr>
      </w:pPr>
      <w:r w:rsidRPr="00FF5649">
        <w:rPr>
          <w:b/>
          <w:sz w:val="20"/>
        </w:rPr>
        <w:t>Print name and title:</w:t>
      </w:r>
      <w:r>
        <w:rPr>
          <w:b/>
          <w:sz w:val="20"/>
        </w:rPr>
        <w:t xml:space="preserve"> __________________________________________________________________</w:t>
      </w:r>
    </w:p>
    <w:p w14:paraId="674D1E87" w14:textId="77777777" w:rsidR="00026790" w:rsidRDefault="00026790" w:rsidP="00026790">
      <w:pPr>
        <w:ind w:left="180"/>
        <w:rPr>
          <w:sz w:val="20"/>
        </w:rPr>
      </w:pPr>
    </w:p>
    <w:p w14:paraId="1499120A" w14:textId="663F51B2" w:rsidR="00026790" w:rsidRDefault="00026790" w:rsidP="00026790">
      <w:pPr>
        <w:ind w:firstLine="180"/>
        <w:rPr>
          <w:rFonts w:ascii="Arial Narrow" w:hAnsi="Arial Narrow"/>
        </w:rPr>
      </w:pPr>
      <w:r w:rsidRPr="00FF5649">
        <w:rPr>
          <w:b/>
          <w:sz w:val="20"/>
        </w:rPr>
        <w:t>Signature:</w:t>
      </w:r>
      <w:r w:rsidR="003977DC">
        <w:rPr>
          <w:b/>
          <w:sz w:val="20"/>
        </w:rPr>
        <w:t xml:space="preserve"> </w:t>
      </w:r>
      <w:r>
        <w:rPr>
          <w:b/>
          <w:sz w:val="20"/>
        </w:rPr>
        <w:t>_________________________________________________</w:t>
      </w:r>
      <w:r w:rsidRPr="00FF5649">
        <w:rPr>
          <w:b/>
          <w:sz w:val="20"/>
        </w:rPr>
        <w:t>Date:</w:t>
      </w:r>
      <w:r>
        <w:rPr>
          <w:b/>
          <w:sz w:val="20"/>
        </w:rPr>
        <w:t>_____________________</w:t>
      </w:r>
    </w:p>
    <w:p w14:paraId="4F55B9D0" w14:textId="77777777" w:rsidR="00B81BB6" w:rsidRPr="00026790" w:rsidRDefault="00B81BB6" w:rsidP="00026790">
      <w:pPr>
        <w:rPr>
          <w:rFonts w:ascii="Arial Narrow" w:hAnsi="Arial Narrow"/>
        </w:rPr>
        <w:sectPr w:rsidR="00B81BB6" w:rsidRPr="00026790" w:rsidSect="00FF36E7">
          <w:headerReference w:type="default" r:id="rId10"/>
          <w:footerReference w:type="default" r:id="rId11"/>
          <w:pgSz w:w="12240" w:h="15840"/>
          <w:pgMar w:top="720" w:right="990" w:bottom="720" w:left="810" w:header="720" w:footer="720" w:gutter="0"/>
          <w:pgNumType w:start="1"/>
          <w:cols w:space="720"/>
          <w:docGrid w:linePitch="360"/>
        </w:sectPr>
      </w:pPr>
    </w:p>
    <w:p w14:paraId="26C63289" w14:textId="77777777" w:rsidR="008F1E63" w:rsidRPr="00FF5649" w:rsidRDefault="008F1E63" w:rsidP="008F1E63">
      <w:pPr>
        <w:ind w:left="180"/>
        <w:rPr>
          <w:b/>
          <w:sz w:val="20"/>
        </w:rPr>
      </w:pPr>
    </w:p>
    <w:p w14:paraId="1C8D80AC" w14:textId="1EA06D74" w:rsidR="003022FF" w:rsidRPr="00164740" w:rsidRDefault="00453038" w:rsidP="003022FF">
      <w:pPr>
        <w:pStyle w:val="Heading1"/>
        <w:rPr>
          <w:rFonts w:ascii="Arial Narrow" w:hAnsi="Arial Narrow"/>
        </w:rPr>
      </w:pPr>
      <w:bookmarkStart w:id="7" w:name="_Toc421026596"/>
      <w:r>
        <w:rPr>
          <w:rFonts w:ascii="Arial Narrow" w:hAnsi="Arial Narrow"/>
        </w:rPr>
        <w:t>D</w:t>
      </w:r>
      <w:r w:rsidR="003022FF" w:rsidRPr="00164740">
        <w:rPr>
          <w:rFonts w:ascii="Arial Narrow" w:hAnsi="Arial Narrow"/>
        </w:rPr>
        <w:t>. Quarterly Visual Assessment Reports</w:t>
      </w:r>
      <w:bookmarkEnd w:id="7"/>
    </w:p>
    <w:p w14:paraId="7B8E0439" w14:textId="77777777" w:rsidR="00A87EF9" w:rsidRDefault="00A87EF9" w:rsidP="003022FF">
      <w:pPr>
        <w:rPr>
          <w:rFonts w:ascii="Arial Narrow" w:hAnsi="Arial Narrow"/>
        </w:rPr>
      </w:pPr>
    </w:p>
    <w:p w14:paraId="1244F253" w14:textId="77777777" w:rsidR="003022FF" w:rsidRDefault="00780D8D" w:rsidP="003022FF">
      <w:pPr>
        <w:rPr>
          <w:rFonts w:ascii="Arial Narrow" w:hAnsi="Arial Narrow"/>
        </w:rPr>
      </w:pPr>
      <w:r>
        <w:rPr>
          <w:rFonts w:ascii="Arial Narrow" w:hAnsi="Arial Narrow"/>
          <w:noProof/>
        </w:rPr>
        <mc:AlternateContent>
          <mc:Choice Requires="wps">
            <w:drawing>
              <wp:inline distT="0" distB="0" distL="0" distR="0" wp14:anchorId="03FFA0E0" wp14:editId="00CB5AD1">
                <wp:extent cx="5943600" cy="764275"/>
                <wp:effectExtent l="0" t="0" r="19050" b="17145"/>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64275"/>
                        </a:xfrm>
                        <a:prstGeom prst="rect">
                          <a:avLst/>
                        </a:prstGeom>
                        <a:solidFill>
                          <a:srgbClr val="F5F5F5"/>
                        </a:solidFill>
                        <a:ln w="9525">
                          <a:solidFill>
                            <a:srgbClr val="000000"/>
                          </a:solidFill>
                          <a:miter lim="800000"/>
                          <a:headEnd/>
                          <a:tailEnd/>
                        </a:ln>
                      </wps:spPr>
                      <wps:txbx>
                        <w:txbxContent>
                          <w:p w14:paraId="25C12DDA"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7F08D5F0" w14:textId="77777777" w:rsidR="00453038" w:rsidRDefault="00453038" w:rsidP="00A87EF9">
                            <w:pPr>
                              <w:pStyle w:val="Instruc-bullet"/>
                            </w:pPr>
                            <w:r>
                              <w:t xml:space="preserve">Include in your records </w:t>
                            </w:r>
                            <w:r w:rsidRPr="00164740">
                              <w:t>copies of all quarterly visual assessment reports completed for the facility</w:t>
                            </w:r>
                            <w:r>
                              <w:t xml:space="preserve"> (Part 3.2.2)</w:t>
                            </w:r>
                            <w:r w:rsidRPr="00164740">
                              <w:t>.</w:t>
                            </w:r>
                            <w:r>
                              <w:t xml:space="preserve"> An example quarterly visual assessment report can be found on the following page.</w:t>
                            </w:r>
                          </w:p>
                        </w:txbxContent>
                      </wps:txbx>
                      <wps:bodyPr rot="0" vert="horz" wrap="square" lIns="91440" tIns="45720" rIns="91440" bIns="45720" anchor="t" anchorCtr="0" upright="1">
                        <a:noAutofit/>
                      </wps:bodyPr>
                    </wps:wsp>
                  </a:graphicData>
                </a:graphic>
              </wp:inline>
            </w:drawing>
          </mc:Choice>
          <mc:Fallback>
            <w:pict>
              <v:shape w14:anchorId="03FFA0E0" id="Text Box 7" o:spid="_x0000_s1030" type="#_x0000_t202" style="width:468pt;height:6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" fillcolor="#f5f5f5">
                <v:textbox>
                  <w:txbxContent>
                    <w:p w14:paraId="25C12DDA"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7F08D5F0" w14:textId="77777777" w:rsidR="00453038" w:rsidRDefault="00453038" w:rsidP="00A87EF9">
                      <w:pPr>
                        <w:pStyle w:val="Instruc-bullet"/>
                      </w:pPr>
                      <w:r>
                        <w:t xml:space="preserve">Include in your records </w:t>
                      </w:r>
                      <w:r w:rsidRPr="00164740">
                        <w:t>copies of all quarterly visual assessment reports completed for the facility</w:t>
                      </w:r>
                      <w:r>
                        <w:t xml:space="preserve"> (Part 3.2.2)</w:t>
                      </w:r>
                      <w:r w:rsidRPr="00164740">
                        <w:t>.</w:t>
                      </w:r>
                      <w:r>
                        <w:t xml:space="preserve"> An example quarterly visual assessment report can be found on the following page.</w:t>
                      </w:r>
                    </w:p>
                  </w:txbxContent>
                </v:textbox>
                <w10:anchorlock/>
              </v:shape>
            </w:pict>
          </mc:Fallback>
        </mc:AlternateContent>
      </w:r>
    </w:p>
    <w:p w14:paraId="7A11181D" w14:textId="77777777" w:rsidR="002156F2" w:rsidRDefault="002156F2" w:rsidP="003022FF">
      <w:pPr>
        <w:rPr>
          <w:rFonts w:ascii="Arial Narrow" w:hAnsi="Arial Narrow"/>
        </w:rPr>
      </w:pPr>
    </w:p>
    <w:p w14:paraId="7CD7190D" w14:textId="77777777" w:rsidR="002156F2" w:rsidRPr="00164740" w:rsidRDefault="002156F2" w:rsidP="003022FF">
      <w:pPr>
        <w:rPr>
          <w:rFonts w:ascii="Arial Narrow" w:hAnsi="Arial Narrow"/>
        </w:rPr>
      </w:pPr>
    </w:p>
    <w:p w14:paraId="62E90620" w14:textId="77777777" w:rsidR="00026790" w:rsidRDefault="00026790">
      <w:pPr>
        <w:sectPr w:rsidR="00026790" w:rsidSect="00F429C2">
          <w:headerReference w:type="default" r:id="rId12"/>
          <w:footerReference w:type="default" r:id="rId13"/>
          <w:pgSz w:w="12240" w:h="15840"/>
          <w:pgMar w:top="1440" w:right="1800" w:bottom="1440" w:left="1800" w:header="720" w:footer="720" w:gutter="0"/>
          <w:pgNumType w:start="10"/>
          <w:cols w:space="720"/>
          <w:docGrid w:linePitch="360"/>
        </w:sectPr>
      </w:pPr>
    </w:p>
    <w:tbl>
      <w:tblPr>
        <w:tblW w:w="10170" w:type="dxa"/>
        <w:tblInd w:w="-915" w:type="dxa"/>
        <w:tblBorders>
          <w:top w:val="single" w:sz="12" w:space="0" w:color="auto"/>
          <w:left w:val="single" w:sz="12" w:space="0" w:color="auto"/>
          <w:right w:val="single" w:sz="12" w:space="0" w:color="auto"/>
        </w:tblBorders>
        <w:tblLayout w:type="fixed"/>
        <w:tblCellMar>
          <w:top w:w="29" w:type="dxa"/>
          <w:left w:w="58" w:type="dxa"/>
          <w:bottom w:w="29" w:type="dxa"/>
          <w:right w:w="58" w:type="dxa"/>
        </w:tblCellMar>
        <w:tblLook w:val="0000" w:firstRow="0" w:lastRow="0" w:firstColumn="0" w:lastColumn="0" w:noHBand="0" w:noVBand="0"/>
      </w:tblPr>
      <w:tblGrid>
        <w:gridCol w:w="733"/>
        <w:gridCol w:w="174"/>
        <w:gridCol w:w="45"/>
        <w:gridCol w:w="86"/>
        <w:gridCol w:w="301"/>
        <w:gridCol w:w="198"/>
        <w:gridCol w:w="509"/>
        <w:gridCol w:w="170"/>
        <w:gridCol w:w="375"/>
        <w:gridCol w:w="877"/>
        <w:gridCol w:w="132"/>
        <w:gridCol w:w="56"/>
        <w:gridCol w:w="1270"/>
        <w:gridCol w:w="351"/>
        <w:gridCol w:w="648"/>
        <w:gridCol w:w="13"/>
        <w:gridCol w:w="272"/>
        <w:gridCol w:w="453"/>
        <w:gridCol w:w="267"/>
        <w:gridCol w:w="148"/>
        <w:gridCol w:w="21"/>
        <w:gridCol w:w="218"/>
        <w:gridCol w:w="2853"/>
      </w:tblGrid>
      <w:tr w:rsidR="00026790" w:rsidRPr="008261C7" w14:paraId="3DE1B173" w14:textId="77777777" w:rsidTr="00FF36E7">
        <w:trPr>
          <w:trHeight w:val="90"/>
        </w:trPr>
        <w:tc>
          <w:tcPr>
            <w:tcW w:w="10170" w:type="dxa"/>
            <w:gridSpan w:val="23"/>
            <w:shd w:val="clear" w:color="auto" w:fill="auto"/>
            <w:noWrap/>
          </w:tcPr>
          <w:p w14:paraId="209CE3F3" w14:textId="77777777" w:rsidR="00026790" w:rsidRPr="00F714EB" w:rsidRDefault="00026790" w:rsidP="00B970C1">
            <w:pPr>
              <w:jc w:val="center"/>
              <w:rPr>
                <w:rFonts w:ascii="Arial Narrow" w:hAnsi="Arial Narrow" w:cs="Arial"/>
                <w:b/>
                <w:bCs/>
                <w:sz w:val="26"/>
                <w:szCs w:val="26"/>
              </w:rPr>
            </w:pPr>
            <w:r w:rsidRPr="008261C7">
              <w:rPr>
                <w:rFonts w:ascii="Arial Narrow" w:hAnsi="Arial Narrow"/>
              </w:rPr>
              <w:lastRenderedPageBreak/>
              <w:br w:type="page"/>
            </w:r>
            <w:r w:rsidRPr="00F714EB">
              <w:rPr>
                <w:rFonts w:ascii="Arial Narrow" w:hAnsi="Arial Narrow" w:cs="Arial"/>
                <w:b/>
                <w:bCs/>
                <w:sz w:val="26"/>
                <w:szCs w:val="26"/>
              </w:rPr>
              <w:t>MSGP Quarterly Visual Assessment Form</w:t>
            </w:r>
          </w:p>
        </w:tc>
      </w:tr>
      <w:tr w:rsidR="00026790" w:rsidRPr="008261C7" w14:paraId="331C4189" w14:textId="77777777" w:rsidTr="00FF36E7">
        <w:trPr>
          <w:trHeight w:val="255"/>
        </w:trPr>
        <w:tc>
          <w:tcPr>
            <w:tcW w:w="10170" w:type="dxa"/>
            <w:gridSpan w:val="23"/>
            <w:shd w:val="clear" w:color="auto" w:fill="auto"/>
            <w:noWrap/>
          </w:tcPr>
          <w:p w14:paraId="16617042" w14:textId="77777777" w:rsidR="00026790" w:rsidRPr="008261C7" w:rsidRDefault="00026790" w:rsidP="00B970C1">
            <w:pPr>
              <w:jc w:val="center"/>
              <w:rPr>
                <w:rFonts w:ascii="Arial Narrow" w:hAnsi="Arial Narrow" w:cs="Arial"/>
                <w:sz w:val="20"/>
                <w:szCs w:val="20"/>
              </w:rPr>
            </w:pPr>
            <w:r w:rsidRPr="008261C7">
              <w:rPr>
                <w:rFonts w:ascii="Arial Narrow" w:hAnsi="Arial Narrow" w:cs="Arial"/>
                <w:sz w:val="20"/>
                <w:szCs w:val="20"/>
              </w:rPr>
              <w:t>(Complete a separate form for each outfall you assess)</w:t>
            </w:r>
          </w:p>
        </w:tc>
      </w:tr>
      <w:tr w:rsidR="00026790" w:rsidRPr="008261C7" w14:paraId="204CA5CA" w14:textId="77777777" w:rsidTr="00FF36E7">
        <w:trPr>
          <w:trHeight w:val="178"/>
        </w:trPr>
        <w:tc>
          <w:tcPr>
            <w:tcW w:w="1339" w:type="dxa"/>
            <w:gridSpan w:val="5"/>
            <w:shd w:val="clear" w:color="auto" w:fill="auto"/>
          </w:tcPr>
          <w:p w14:paraId="5E0AE907"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Name of Facility:</w:t>
            </w:r>
          </w:p>
        </w:tc>
        <w:tc>
          <w:tcPr>
            <w:tcW w:w="3938" w:type="dxa"/>
            <w:gridSpan w:val="9"/>
            <w:shd w:val="clear" w:color="auto" w:fill="auto"/>
            <w:noWrap/>
          </w:tcPr>
          <w:p w14:paraId="639A9D96" w14:textId="77777777" w:rsidR="00026790" w:rsidRPr="008261C7" w:rsidRDefault="00026790" w:rsidP="00B970C1">
            <w:pPr>
              <w:spacing w:before="20"/>
              <w:rPr>
                <w:rFonts w:ascii="Arial Narrow" w:hAnsi="Arial Narrow" w:cs="Arial"/>
                <w:color w:val="0000FF"/>
                <w:sz w:val="20"/>
                <w:szCs w:val="20"/>
              </w:rPr>
            </w:pPr>
            <w:r>
              <w:rPr>
                <w:rFonts w:ascii="Arial Narrow" w:hAnsi="Arial Narrow"/>
                <w:color w:val="0000FF"/>
                <w:sz w:val="20"/>
                <w:szCs w:val="20"/>
              </w:rPr>
              <w:fldChar w:fldCharType="begin">
                <w:ffData>
                  <w:name w:val=""/>
                  <w:enabled/>
                  <w:calcOnExit w:val="0"/>
                  <w:textInput>
                    <w:default w:val="Name of Facility"/>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Name of Facility</w:t>
            </w:r>
            <w:r>
              <w:rPr>
                <w:rFonts w:ascii="Arial Narrow" w:hAnsi="Arial Narrow"/>
                <w:color w:val="0000FF"/>
                <w:sz w:val="20"/>
                <w:szCs w:val="20"/>
              </w:rPr>
              <w:fldChar w:fldCharType="end"/>
            </w:r>
          </w:p>
        </w:tc>
        <w:tc>
          <w:tcPr>
            <w:tcW w:w="1801" w:type="dxa"/>
            <w:gridSpan w:val="6"/>
            <w:shd w:val="clear" w:color="auto" w:fill="auto"/>
          </w:tcPr>
          <w:p w14:paraId="3D9C80D9" w14:textId="77777777" w:rsidR="00026790" w:rsidRPr="00026790" w:rsidRDefault="00026790" w:rsidP="00B970C1">
            <w:pPr>
              <w:rPr>
                <w:rFonts w:ascii="Arial Narrow" w:hAnsi="Arial Narrow"/>
                <w:snapToGrid w:val="0"/>
                <w:color w:val="000000"/>
                <w:sz w:val="20"/>
                <w:szCs w:val="20"/>
              </w:rPr>
            </w:pPr>
            <w:r w:rsidRPr="00026790">
              <w:rPr>
                <w:rFonts w:ascii="Arial Narrow" w:hAnsi="Arial Narrow"/>
                <w:snapToGrid w:val="0"/>
                <w:color w:val="000000"/>
                <w:sz w:val="20"/>
                <w:szCs w:val="20"/>
              </w:rPr>
              <w:t>NPDES Tracking No.</w:t>
            </w:r>
          </w:p>
        </w:tc>
        <w:tc>
          <w:tcPr>
            <w:tcW w:w="3092" w:type="dxa"/>
            <w:gridSpan w:val="3"/>
            <w:shd w:val="clear" w:color="auto" w:fill="auto"/>
          </w:tcPr>
          <w:p w14:paraId="3807DA40" w14:textId="77777777" w:rsidR="00026790" w:rsidRPr="00026790" w:rsidRDefault="00026790" w:rsidP="00B970C1">
            <w:pPr>
              <w:rPr>
                <w:rFonts w:ascii="Arial Narrow" w:hAnsi="Arial Narrow"/>
                <w:snapToGrid w:val="0"/>
                <w:color w:val="0000FF"/>
                <w:sz w:val="20"/>
                <w:szCs w:val="20"/>
              </w:rPr>
            </w:pPr>
            <w:r w:rsidRPr="00026790">
              <w:rPr>
                <w:rFonts w:ascii="Arial Narrow" w:hAnsi="Arial Narrow"/>
                <w:color w:val="0000FF"/>
                <w:sz w:val="20"/>
                <w:szCs w:val="20"/>
              </w:rPr>
              <w:fldChar w:fldCharType="begin">
                <w:ffData>
                  <w:name w:val=""/>
                  <w:enabled/>
                  <w:calcOnExit w:val="0"/>
                  <w:textInput>
                    <w:default w:val="Insert Tracking No."/>
                  </w:textInput>
                </w:ffData>
              </w:fldChar>
            </w:r>
            <w:r w:rsidRPr="00026790">
              <w:rPr>
                <w:rFonts w:ascii="Arial Narrow" w:hAnsi="Arial Narrow"/>
                <w:color w:val="0000FF"/>
                <w:sz w:val="20"/>
                <w:szCs w:val="20"/>
              </w:rPr>
              <w:instrText xml:space="preserve"> FORMTEXT </w:instrText>
            </w:r>
            <w:r w:rsidRPr="00026790">
              <w:rPr>
                <w:rFonts w:ascii="Arial Narrow" w:hAnsi="Arial Narrow"/>
                <w:color w:val="0000FF"/>
                <w:sz w:val="20"/>
                <w:szCs w:val="20"/>
              </w:rPr>
            </w:r>
            <w:r w:rsidRPr="00026790">
              <w:rPr>
                <w:rFonts w:ascii="Arial Narrow" w:hAnsi="Arial Narrow"/>
                <w:color w:val="0000FF"/>
                <w:sz w:val="20"/>
                <w:szCs w:val="20"/>
              </w:rPr>
              <w:fldChar w:fldCharType="separate"/>
            </w:r>
            <w:r w:rsidRPr="00026790">
              <w:rPr>
                <w:rFonts w:ascii="Arial Narrow" w:hAnsi="Arial Narrow"/>
                <w:noProof/>
                <w:color w:val="0000FF"/>
                <w:sz w:val="20"/>
                <w:szCs w:val="20"/>
              </w:rPr>
              <w:t>Insert Tracking No.</w:t>
            </w:r>
            <w:r w:rsidRPr="00026790">
              <w:rPr>
                <w:rFonts w:ascii="Arial Narrow" w:hAnsi="Arial Narrow"/>
                <w:color w:val="0000FF"/>
                <w:sz w:val="20"/>
                <w:szCs w:val="20"/>
              </w:rPr>
              <w:fldChar w:fldCharType="end"/>
            </w:r>
          </w:p>
        </w:tc>
      </w:tr>
      <w:tr w:rsidR="00026790" w:rsidRPr="008261C7" w14:paraId="5981FEC2" w14:textId="77777777" w:rsidTr="00FF36E7">
        <w:trPr>
          <w:trHeight w:val="489"/>
        </w:trPr>
        <w:tc>
          <w:tcPr>
            <w:tcW w:w="2216" w:type="dxa"/>
            <w:gridSpan w:val="8"/>
            <w:shd w:val="clear" w:color="auto" w:fill="auto"/>
          </w:tcPr>
          <w:p w14:paraId="3780F65F"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Outfall Name:</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Nam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Name</w:t>
            </w:r>
            <w:r>
              <w:rPr>
                <w:rFonts w:ascii="Arial Narrow" w:hAnsi="Arial Narrow"/>
                <w:color w:val="0000FF"/>
                <w:sz w:val="20"/>
                <w:szCs w:val="20"/>
              </w:rPr>
              <w:fldChar w:fldCharType="end"/>
            </w:r>
          </w:p>
        </w:tc>
        <w:tc>
          <w:tcPr>
            <w:tcW w:w="3061" w:type="dxa"/>
            <w:gridSpan w:val="6"/>
            <w:shd w:val="clear" w:color="auto" w:fill="auto"/>
          </w:tcPr>
          <w:p w14:paraId="697878FE" w14:textId="313A62EC" w:rsidR="00026790" w:rsidRPr="008261C7" w:rsidRDefault="00026790" w:rsidP="00385C86">
            <w:pPr>
              <w:spacing w:before="20"/>
              <w:rPr>
                <w:rFonts w:ascii="Arial Narrow" w:hAnsi="Arial Narrow" w:cs="Arial"/>
                <w:sz w:val="20"/>
                <w:szCs w:val="20"/>
              </w:rPr>
            </w:pPr>
            <w:r w:rsidRPr="008261C7">
              <w:rPr>
                <w:rFonts w:ascii="Arial Narrow" w:hAnsi="Arial Narrow" w:cs="Arial"/>
                <w:sz w:val="20"/>
                <w:szCs w:val="20"/>
              </w:rPr>
              <w:t xml:space="preserve">"Substantially Identical </w:t>
            </w:r>
            <w:r w:rsidR="007A1459">
              <w:rPr>
                <w:rFonts w:ascii="Arial Narrow" w:hAnsi="Arial Narrow" w:cs="Arial"/>
                <w:sz w:val="20"/>
                <w:szCs w:val="20"/>
              </w:rPr>
              <w:t>Discharge Point</w:t>
            </w:r>
            <w:r w:rsidRPr="008261C7">
              <w:rPr>
                <w:rFonts w:ascii="Arial Narrow" w:hAnsi="Arial Narrow" w:cs="Arial"/>
                <w:sz w:val="20"/>
                <w:szCs w:val="20"/>
              </w:rPr>
              <w:t>"?</w:t>
            </w:r>
            <w:r>
              <w:rPr>
                <w:rFonts w:ascii="Arial Narrow" w:hAnsi="Arial Narrow" w:cs="Arial"/>
                <w:sz w:val="20"/>
                <w:szCs w:val="20"/>
              </w:rPr>
              <w:t xml:space="preserve">  </w:t>
            </w:r>
          </w:p>
        </w:tc>
        <w:tc>
          <w:tcPr>
            <w:tcW w:w="4893" w:type="dxa"/>
            <w:gridSpan w:val="9"/>
            <w:shd w:val="clear" w:color="auto" w:fill="auto"/>
          </w:tcPr>
          <w:p w14:paraId="00B1AC39" w14:textId="219A1FEC" w:rsidR="00385C86" w:rsidRDefault="00026790" w:rsidP="00B970C1">
            <w:pPr>
              <w:spacing w:before="20"/>
              <w:ind w:left="32"/>
              <w:rPr>
                <w:rFonts w:ascii="Arial Narrow" w:hAnsi="Arial Narrow" w:cs="Arial"/>
                <w:sz w:val="20"/>
                <w:szCs w:val="20"/>
              </w:rPr>
            </w:pPr>
            <w:r>
              <w:rPr>
                <w:rFonts w:ascii="Arial Narrow" w:hAnsi="Arial Narrow" w:cs="Arial"/>
                <w:color w:val="0000FF"/>
                <w:sz w:val="20"/>
                <w:szCs w:val="20"/>
              </w:rPr>
              <w:fldChar w:fldCharType="begin">
                <w:ffData>
                  <w:name w:val="Check2"/>
                  <w:enabled/>
                  <w:calcOnExit w:val="0"/>
                  <w:checkBox>
                    <w:sizeAuto/>
                    <w:default w:val="0"/>
                  </w:checkBox>
                </w:ffData>
              </w:fldChar>
            </w:r>
            <w:bookmarkStart w:id="8" w:name="Check2"/>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bookmarkEnd w:id="8"/>
            <w:r w:rsidRPr="008261C7">
              <w:rPr>
                <w:rFonts w:ascii="Arial Narrow" w:hAnsi="Arial Narrow" w:cs="Arial"/>
                <w:color w:val="0000FF"/>
                <w:sz w:val="20"/>
                <w:szCs w:val="20"/>
              </w:rPr>
              <w:t xml:space="preserve"> </w:t>
            </w:r>
            <w:r>
              <w:rPr>
                <w:rFonts w:ascii="Arial Narrow" w:hAnsi="Arial Narrow" w:cs="Arial"/>
                <w:sz w:val="20"/>
                <w:szCs w:val="20"/>
              </w:rPr>
              <w:t>Yes</w:t>
            </w:r>
            <w:r w:rsidRPr="008261C7">
              <w:rPr>
                <w:rFonts w:ascii="Arial Narrow" w:hAnsi="Arial Narrow" w:cs="Arial"/>
                <w:sz w:val="20"/>
                <w:szCs w:val="20"/>
              </w:rPr>
              <w:t xml:space="preserve"> </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identify substantially identical outfalls):"/>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(identify substantially identical outfalls):</w:t>
            </w:r>
            <w:r>
              <w:rPr>
                <w:rFonts w:ascii="Arial Narrow" w:hAnsi="Arial Narrow"/>
                <w:color w:val="0000FF"/>
                <w:sz w:val="20"/>
                <w:szCs w:val="20"/>
              </w:rPr>
              <w:fldChar w:fldCharType="end"/>
            </w:r>
            <w:r w:rsidRPr="008261C7">
              <w:rPr>
                <w:rFonts w:ascii="Arial Narrow" w:hAnsi="Arial Narrow" w:cs="Arial"/>
                <w:sz w:val="20"/>
                <w:szCs w:val="20"/>
              </w:rPr>
              <w:t xml:space="preserve">  </w:t>
            </w:r>
          </w:p>
          <w:p w14:paraId="4DC6AA59" w14:textId="3B28A6F7" w:rsidR="00026790" w:rsidRPr="008261C7" w:rsidRDefault="00385C86" w:rsidP="00B970C1">
            <w:pPr>
              <w:spacing w:before="20"/>
              <w:ind w:left="32"/>
              <w:rPr>
                <w:rFonts w:ascii="Arial Narrow" w:hAnsi="Arial Narrow" w:cs="Arial"/>
                <w:sz w:val="20"/>
                <w:szCs w:val="20"/>
              </w:rPr>
            </w:pPr>
            <w:r w:rsidRPr="008A7621">
              <w:rPr>
                <w:rFonts w:ascii="Arial Narrow" w:hAnsi="Arial Narrow" w:cs="Arial"/>
                <w:color w:val="0000FF"/>
                <w:sz w:val="20"/>
                <w:szCs w:val="20"/>
              </w:rPr>
              <w:fldChar w:fldCharType="begin">
                <w:ffData>
                  <w:name w:val="Check1"/>
                  <w:enabled/>
                  <w:calcOnExit w:val="0"/>
                  <w:checkBox>
                    <w:sizeAuto/>
                    <w:default w:val="0"/>
                  </w:checkBox>
                </w:ffData>
              </w:fldChar>
            </w:r>
            <w:bookmarkStart w:id="9" w:name="Check1"/>
            <w:r w:rsidRPr="008A7621">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sidRPr="008A7621">
              <w:rPr>
                <w:rFonts w:ascii="Arial Narrow" w:hAnsi="Arial Narrow" w:cs="Arial"/>
                <w:color w:val="0000FF"/>
                <w:sz w:val="20"/>
                <w:szCs w:val="20"/>
              </w:rPr>
              <w:fldChar w:fldCharType="end"/>
            </w:r>
            <w:bookmarkEnd w:id="9"/>
            <w:r w:rsidRPr="008261C7">
              <w:rPr>
                <w:rFonts w:ascii="Arial Narrow" w:hAnsi="Arial Narrow" w:cs="Arial"/>
                <w:color w:val="0000FF"/>
                <w:sz w:val="20"/>
                <w:szCs w:val="20"/>
              </w:rPr>
              <w:t xml:space="preserve"> </w:t>
            </w:r>
            <w:r w:rsidRPr="008A7621">
              <w:rPr>
                <w:rFonts w:ascii="Arial Narrow" w:hAnsi="Arial Narrow" w:cs="Arial"/>
                <w:sz w:val="20"/>
                <w:szCs w:val="20"/>
              </w:rPr>
              <w:t>No</w:t>
            </w:r>
          </w:p>
        </w:tc>
      </w:tr>
      <w:tr w:rsidR="00026790" w:rsidRPr="008261C7" w14:paraId="75AFAB0D" w14:textId="77777777" w:rsidTr="00FF36E7">
        <w:trPr>
          <w:trHeight w:val="315"/>
        </w:trPr>
        <w:tc>
          <w:tcPr>
            <w:tcW w:w="10170" w:type="dxa"/>
            <w:gridSpan w:val="23"/>
            <w:shd w:val="clear" w:color="auto" w:fill="auto"/>
            <w:noWrap/>
          </w:tcPr>
          <w:p w14:paraId="6B173DED"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Person(s)/Title(s) collecting sample: </w:t>
            </w:r>
            <w:r>
              <w:rPr>
                <w:rFonts w:ascii="Arial Narrow" w:hAnsi="Arial Narrow"/>
                <w:color w:val="0000FF"/>
                <w:sz w:val="20"/>
                <w:szCs w:val="20"/>
              </w:rPr>
              <w:fldChar w:fldCharType="begin">
                <w:ffData>
                  <w:name w:val=""/>
                  <w:enabled/>
                  <w:calcOnExit w:val="0"/>
                  <w:textInput>
                    <w:default w:val="Name/Titl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Name/Title</w:t>
            </w:r>
            <w:r>
              <w:rPr>
                <w:rFonts w:ascii="Arial Narrow" w:hAnsi="Arial Narrow"/>
                <w:color w:val="0000FF"/>
                <w:sz w:val="20"/>
                <w:szCs w:val="20"/>
              </w:rPr>
              <w:fldChar w:fldCharType="end"/>
            </w:r>
          </w:p>
        </w:tc>
      </w:tr>
      <w:tr w:rsidR="00026790" w:rsidRPr="008261C7" w14:paraId="50EAEE8E" w14:textId="77777777" w:rsidTr="00FF36E7">
        <w:trPr>
          <w:trHeight w:val="315"/>
        </w:trPr>
        <w:tc>
          <w:tcPr>
            <w:tcW w:w="10170" w:type="dxa"/>
            <w:gridSpan w:val="23"/>
            <w:shd w:val="clear" w:color="auto" w:fill="auto"/>
            <w:noWrap/>
          </w:tcPr>
          <w:p w14:paraId="6F41F899"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Person(s)/Title(s) examining sample: </w:t>
            </w:r>
            <w:r>
              <w:rPr>
                <w:rFonts w:ascii="Arial Narrow" w:hAnsi="Arial Narrow"/>
                <w:color w:val="0000FF"/>
                <w:sz w:val="20"/>
                <w:szCs w:val="20"/>
              </w:rPr>
              <w:fldChar w:fldCharType="begin">
                <w:ffData>
                  <w:name w:val=""/>
                  <w:enabled/>
                  <w:calcOnExit w:val="0"/>
                  <w:textInput>
                    <w:default w:val="Name/Titl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Name/Title</w:t>
            </w:r>
            <w:r>
              <w:rPr>
                <w:rFonts w:ascii="Arial Narrow" w:hAnsi="Arial Narrow"/>
                <w:color w:val="0000FF"/>
                <w:sz w:val="20"/>
                <w:szCs w:val="20"/>
              </w:rPr>
              <w:fldChar w:fldCharType="end"/>
            </w:r>
          </w:p>
        </w:tc>
      </w:tr>
      <w:tr w:rsidR="00026790" w:rsidRPr="008261C7" w14:paraId="31AF6A9C" w14:textId="77777777" w:rsidTr="00FF36E7">
        <w:trPr>
          <w:trHeight w:val="510"/>
        </w:trPr>
        <w:tc>
          <w:tcPr>
            <w:tcW w:w="3656" w:type="dxa"/>
            <w:gridSpan w:val="12"/>
            <w:shd w:val="clear" w:color="auto" w:fill="auto"/>
          </w:tcPr>
          <w:p w14:paraId="5FCEA9DB"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Date &amp; Time </w:t>
            </w:r>
            <w:r>
              <w:rPr>
                <w:rFonts w:ascii="Arial Narrow" w:hAnsi="Arial Narrow" w:cs="Arial"/>
                <w:sz w:val="20"/>
                <w:szCs w:val="20"/>
              </w:rPr>
              <w:t>Discharge</w:t>
            </w:r>
            <w:r w:rsidRPr="008261C7">
              <w:rPr>
                <w:rFonts w:ascii="Arial Narrow" w:hAnsi="Arial Narrow" w:cs="Arial"/>
                <w:sz w:val="20"/>
                <w:szCs w:val="20"/>
              </w:rPr>
              <w:t xml:space="preserve"> Began: </w:t>
            </w:r>
            <w:r>
              <w:rPr>
                <w:rFonts w:ascii="Arial Narrow" w:hAnsi="Arial Narrow" w:cs="Arial"/>
                <w:sz w:val="20"/>
                <w:szCs w:val="20"/>
              </w:rPr>
              <w:br/>
            </w:r>
            <w:r>
              <w:rPr>
                <w:rFonts w:ascii="Arial Narrow" w:hAnsi="Arial Narrow"/>
                <w:color w:val="0000FF"/>
                <w:sz w:val="20"/>
                <w:szCs w:val="20"/>
              </w:rPr>
              <w:fldChar w:fldCharType="begin">
                <w:ffData>
                  <w:name w:val=""/>
                  <w:enabled/>
                  <w:calcOnExit w:val="0"/>
                  <w:textInput>
                    <w:default w:val="Enter date and tim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Enter date and time</w:t>
            </w:r>
            <w:r>
              <w:rPr>
                <w:rFonts w:ascii="Arial Narrow" w:hAnsi="Arial Narrow"/>
                <w:color w:val="0000FF"/>
                <w:sz w:val="20"/>
                <w:szCs w:val="20"/>
              </w:rPr>
              <w:fldChar w:fldCharType="end"/>
            </w:r>
          </w:p>
        </w:tc>
        <w:tc>
          <w:tcPr>
            <w:tcW w:w="3661" w:type="dxa"/>
            <w:gridSpan w:val="10"/>
            <w:shd w:val="clear" w:color="auto" w:fill="auto"/>
            <w:noWrap/>
          </w:tcPr>
          <w:p w14:paraId="16572275" w14:textId="2152DB56" w:rsidR="00831F68" w:rsidRPr="00831F68" w:rsidRDefault="00026790" w:rsidP="00B970C1">
            <w:pPr>
              <w:spacing w:before="20"/>
              <w:rPr>
                <w:rFonts w:ascii="Arial Narrow" w:hAnsi="Arial Narrow"/>
                <w:color w:val="0000FF"/>
                <w:sz w:val="20"/>
                <w:szCs w:val="20"/>
              </w:rPr>
            </w:pPr>
            <w:r w:rsidRPr="008261C7">
              <w:rPr>
                <w:rFonts w:ascii="Arial Narrow" w:hAnsi="Arial Narrow" w:cs="Arial"/>
                <w:sz w:val="20"/>
                <w:szCs w:val="20"/>
              </w:rPr>
              <w:t>Date &amp; Time Sample Collected:</w:t>
            </w:r>
            <w:r>
              <w:rPr>
                <w:rFonts w:ascii="Arial Narrow" w:hAnsi="Arial Narrow"/>
                <w:color w:val="0000FF"/>
                <w:sz w:val="20"/>
                <w:szCs w:val="20"/>
              </w:rPr>
              <w:t xml:space="preserve"> </w:t>
            </w:r>
            <w:r>
              <w:rPr>
                <w:rFonts w:ascii="Arial Narrow" w:hAnsi="Arial Narrow"/>
                <w:color w:val="0000FF"/>
                <w:sz w:val="20"/>
                <w:szCs w:val="20"/>
              </w:rPr>
              <w:br/>
            </w:r>
            <w:r>
              <w:rPr>
                <w:rFonts w:ascii="Arial Narrow" w:hAnsi="Arial Narrow"/>
                <w:color w:val="0000FF"/>
                <w:sz w:val="20"/>
                <w:szCs w:val="20"/>
              </w:rPr>
              <w:fldChar w:fldCharType="begin">
                <w:ffData>
                  <w:name w:val=""/>
                  <w:enabled/>
                  <w:calcOnExit w:val="0"/>
                  <w:textInput>
                    <w:default w:val="Enter date and tim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Enter date and time</w:t>
            </w:r>
            <w:r>
              <w:rPr>
                <w:rFonts w:ascii="Arial Narrow" w:hAnsi="Arial Narrow"/>
                <w:color w:val="0000FF"/>
                <w:sz w:val="20"/>
                <w:szCs w:val="20"/>
              </w:rPr>
              <w:fldChar w:fldCharType="end"/>
            </w:r>
            <w:r w:rsidR="00831F68">
              <w:rPr>
                <w:rFonts w:ascii="Arial Narrow" w:hAnsi="Arial Narrow"/>
                <w:color w:val="0000FF"/>
                <w:sz w:val="20"/>
                <w:szCs w:val="20"/>
              </w:rPr>
              <w:t xml:space="preserve">. If sample not taken within first 30 minutes, explain why. </w:t>
            </w:r>
          </w:p>
        </w:tc>
        <w:tc>
          <w:tcPr>
            <w:tcW w:w="2853" w:type="dxa"/>
            <w:shd w:val="clear" w:color="auto" w:fill="auto"/>
            <w:noWrap/>
          </w:tcPr>
          <w:p w14:paraId="27D1AB90"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Date &amp; Time Sample Examined:  </w:t>
            </w:r>
            <w:r>
              <w:rPr>
                <w:rFonts w:ascii="Arial Narrow" w:hAnsi="Arial Narrow" w:cs="Arial"/>
                <w:sz w:val="20"/>
                <w:szCs w:val="20"/>
              </w:rPr>
              <w:br/>
            </w:r>
            <w:r>
              <w:rPr>
                <w:rFonts w:ascii="Arial Narrow" w:hAnsi="Arial Narrow"/>
                <w:color w:val="0000FF"/>
                <w:sz w:val="20"/>
                <w:szCs w:val="20"/>
              </w:rPr>
              <w:fldChar w:fldCharType="begin">
                <w:ffData>
                  <w:name w:val=""/>
                  <w:enabled/>
                  <w:calcOnExit w:val="0"/>
                  <w:textInput>
                    <w:default w:val="Enter date and tim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Enter date and time</w:t>
            </w:r>
            <w:r>
              <w:rPr>
                <w:rFonts w:ascii="Arial Narrow" w:hAnsi="Arial Narrow"/>
                <w:color w:val="0000FF"/>
                <w:sz w:val="20"/>
                <w:szCs w:val="20"/>
              </w:rPr>
              <w:fldChar w:fldCharType="end"/>
            </w:r>
          </w:p>
        </w:tc>
      </w:tr>
      <w:tr w:rsidR="00026790" w:rsidRPr="008261C7" w14:paraId="2F9A07E3" w14:textId="77777777" w:rsidTr="00FF36E7">
        <w:trPr>
          <w:trHeight w:val="510"/>
        </w:trPr>
        <w:tc>
          <w:tcPr>
            <w:tcW w:w="2216" w:type="dxa"/>
            <w:gridSpan w:val="8"/>
            <w:shd w:val="clear" w:color="auto" w:fill="auto"/>
          </w:tcPr>
          <w:p w14:paraId="3199BE76" w14:textId="77F2311B"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Substitute Sample?  </w:t>
            </w:r>
            <w:r w:rsidRPr="008A7621">
              <w:rPr>
                <w:rFonts w:ascii="Arial Narrow" w:hAnsi="Arial Narrow" w:cs="Arial"/>
                <w:color w:val="0000FF"/>
                <w:sz w:val="20"/>
                <w:szCs w:val="20"/>
              </w:rPr>
              <w:fldChar w:fldCharType="begin">
                <w:ffData>
                  <w:name w:val="Check1"/>
                  <w:enabled/>
                  <w:calcOnExit w:val="0"/>
                  <w:checkBox>
                    <w:sizeAuto/>
                    <w:default w:val="0"/>
                  </w:checkBox>
                </w:ffData>
              </w:fldChar>
            </w:r>
            <w:r w:rsidRPr="008A7621">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sidRPr="008A7621">
              <w:rPr>
                <w:rFonts w:ascii="Arial Narrow" w:hAnsi="Arial Narrow" w:cs="Arial"/>
                <w:color w:val="0000FF"/>
                <w:sz w:val="20"/>
                <w:szCs w:val="20"/>
              </w:rPr>
              <w:fldChar w:fldCharType="end"/>
            </w:r>
            <w:r w:rsidRPr="008261C7">
              <w:rPr>
                <w:rFonts w:ascii="Arial Narrow" w:hAnsi="Arial Narrow" w:cs="Arial"/>
                <w:color w:val="0000FF"/>
                <w:sz w:val="20"/>
                <w:szCs w:val="20"/>
              </w:rPr>
              <w:t xml:space="preserve"> </w:t>
            </w:r>
            <w:r w:rsidRPr="008A7621">
              <w:rPr>
                <w:rFonts w:ascii="Arial Narrow" w:hAnsi="Arial Narrow" w:cs="Arial"/>
                <w:sz w:val="20"/>
                <w:szCs w:val="20"/>
              </w:rPr>
              <w:t>No</w:t>
            </w:r>
          </w:p>
        </w:tc>
        <w:tc>
          <w:tcPr>
            <w:tcW w:w="7954" w:type="dxa"/>
            <w:gridSpan w:val="15"/>
            <w:shd w:val="clear" w:color="auto" w:fill="auto"/>
          </w:tcPr>
          <w:p w14:paraId="722C7BE5" w14:textId="77777777" w:rsidR="00026790" w:rsidRPr="008261C7" w:rsidRDefault="00026790" w:rsidP="00B970C1">
            <w:pPr>
              <w:spacing w:before="20"/>
              <w:ind w:left="32"/>
              <w:rPr>
                <w:rFonts w:ascii="Arial Narrow" w:hAnsi="Arial Narrow" w:cs="Arial"/>
                <w:sz w:val="20"/>
                <w:szCs w:val="20"/>
              </w:rPr>
            </w:pPr>
            <w:r>
              <w:rPr>
                <w:rFonts w:ascii="Arial Narrow" w:hAnsi="Arial Narrow" w:cs="Arial"/>
                <w:color w:val="0000FF"/>
                <w:sz w:val="20"/>
                <w:szCs w:val="20"/>
              </w:rPr>
              <w:fldChar w:fldCharType="begin">
                <w:ffData>
                  <w:name w:val="Check2"/>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sidRPr="008261C7">
              <w:rPr>
                <w:rFonts w:ascii="Arial Narrow" w:hAnsi="Arial Narrow" w:cs="Arial"/>
                <w:color w:val="0000FF"/>
                <w:sz w:val="20"/>
                <w:szCs w:val="20"/>
              </w:rPr>
              <w:t xml:space="preserve"> </w:t>
            </w:r>
            <w:r>
              <w:rPr>
                <w:rFonts w:ascii="Arial Narrow" w:hAnsi="Arial Narrow" w:cs="Arial"/>
                <w:color w:val="0000FF"/>
                <w:sz w:val="20"/>
                <w:szCs w:val="20"/>
              </w:rPr>
              <w:t xml:space="preserve"> </w:t>
            </w:r>
            <w:r>
              <w:rPr>
                <w:rFonts w:ascii="Arial Narrow" w:hAnsi="Arial Narrow" w:cs="Arial"/>
                <w:sz w:val="20"/>
                <w:szCs w:val="20"/>
              </w:rPr>
              <w:t>Yes</w:t>
            </w:r>
            <w:r w:rsidRPr="008261C7">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identify quarter/year when sample was originally scheduled to be collected):"/>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(identify quarter/year when sample was originally scheduled to be collected):</w:t>
            </w:r>
            <w:r>
              <w:rPr>
                <w:rFonts w:ascii="Arial Narrow" w:hAnsi="Arial Narrow"/>
                <w:color w:val="0000FF"/>
                <w:sz w:val="20"/>
                <w:szCs w:val="20"/>
              </w:rPr>
              <w:fldChar w:fldCharType="end"/>
            </w:r>
          </w:p>
        </w:tc>
      </w:tr>
      <w:tr w:rsidR="00026790" w:rsidRPr="008261C7" w14:paraId="3FE8AA1D" w14:textId="77777777" w:rsidTr="00FF36E7">
        <w:trPr>
          <w:trHeight w:val="255"/>
        </w:trPr>
        <w:tc>
          <w:tcPr>
            <w:tcW w:w="10170" w:type="dxa"/>
            <w:gridSpan w:val="23"/>
            <w:shd w:val="clear" w:color="auto" w:fill="auto"/>
            <w:noWrap/>
          </w:tcPr>
          <w:p w14:paraId="432D6781"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Nature of Discharge:</w:t>
            </w:r>
            <w:r>
              <w:rPr>
                <w:rFonts w:ascii="Arial Narrow" w:hAnsi="Arial Narrow" w:cs="Arial"/>
                <w:color w:val="0000FF"/>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sidRPr="008F06BA">
              <w:rPr>
                <w:rFonts w:ascii="Arial Narrow" w:hAnsi="Arial Narrow" w:cs="Arial"/>
                <w:sz w:val="20"/>
                <w:szCs w:val="20"/>
              </w:rPr>
              <w:t xml:space="preserve"> Rainfall </w:t>
            </w:r>
            <w:r w:rsidRPr="008261C7">
              <w:rPr>
                <w:rFonts w:ascii="Arial Narrow" w:hAnsi="Arial Narrow" w:cs="Arial"/>
                <w:color w:val="0000FF"/>
                <w:sz w:val="20"/>
                <w:szCs w:val="20"/>
              </w:rPr>
              <w:t xml:space="preserve">  </w:t>
            </w:r>
            <w:r w:rsidRPr="008F06BA">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 xml:space="preserve"> Snowmelt</w:t>
            </w:r>
          </w:p>
        </w:tc>
      </w:tr>
      <w:tr w:rsidR="00026790" w:rsidRPr="008261C7" w14:paraId="7465AD27" w14:textId="77777777" w:rsidTr="00385C86">
        <w:trPr>
          <w:trHeight w:val="440"/>
        </w:trPr>
        <w:tc>
          <w:tcPr>
            <w:tcW w:w="3600" w:type="dxa"/>
            <w:gridSpan w:val="11"/>
            <w:shd w:val="clear" w:color="auto" w:fill="auto"/>
          </w:tcPr>
          <w:p w14:paraId="5BD2E3BD" w14:textId="4F13C8CE" w:rsidR="00026790" w:rsidRPr="008261C7" w:rsidRDefault="00026790" w:rsidP="003977DC">
            <w:pPr>
              <w:spacing w:before="20"/>
              <w:rPr>
                <w:rFonts w:ascii="Arial Narrow" w:hAnsi="Arial Narrow" w:cs="Arial"/>
                <w:sz w:val="20"/>
                <w:szCs w:val="20"/>
              </w:rPr>
            </w:pPr>
            <w:r>
              <w:rPr>
                <w:rFonts w:ascii="Arial Narrow" w:hAnsi="Arial Narrow" w:cs="Arial"/>
                <w:sz w:val="20"/>
                <w:szCs w:val="20"/>
              </w:rPr>
              <w:t xml:space="preserve">If rainfall:  </w:t>
            </w:r>
            <w:r w:rsidRPr="008261C7">
              <w:rPr>
                <w:rFonts w:ascii="Arial Narrow" w:hAnsi="Arial Narrow" w:cs="Arial"/>
                <w:sz w:val="20"/>
                <w:szCs w:val="20"/>
              </w:rPr>
              <w:t>Rainfall Amount:</w:t>
            </w:r>
            <w:r w:rsidR="003977DC">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No of inches"/>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No of inches</w:t>
            </w:r>
            <w:r>
              <w:rPr>
                <w:rFonts w:ascii="Arial Narrow" w:hAnsi="Arial Narrow"/>
                <w:color w:val="0000FF"/>
                <w:sz w:val="20"/>
                <w:szCs w:val="20"/>
              </w:rPr>
              <w:fldChar w:fldCharType="end"/>
            </w:r>
            <w:r w:rsidRPr="008261C7">
              <w:rPr>
                <w:rFonts w:ascii="Arial Narrow" w:hAnsi="Arial Narrow" w:cs="Arial"/>
                <w:color w:val="FFFFFF"/>
                <w:sz w:val="20"/>
                <w:szCs w:val="20"/>
              </w:rPr>
              <w:t>_</w:t>
            </w:r>
          </w:p>
        </w:tc>
        <w:tc>
          <w:tcPr>
            <w:tcW w:w="2610" w:type="dxa"/>
            <w:gridSpan w:val="6"/>
            <w:shd w:val="clear" w:color="auto" w:fill="auto"/>
            <w:noWrap/>
          </w:tcPr>
          <w:p w14:paraId="4477B542"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Previous Storm Ended &gt; 72 hours </w:t>
            </w:r>
            <w:r>
              <w:rPr>
                <w:rFonts w:ascii="Arial Narrow" w:hAnsi="Arial Narrow" w:cs="Arial"/>
                <w:sz w:val="20"/>
                <w:szCs w:val="20"/>
              </w:rPr>
              <w:br/>
            </w:r>
            <w:r w:rsidRPr="008261C7">
              <w:rPr>
                <w:rFonts w:ascii="Arial Narrow" w:hAnsi="Arial Narrow" w:cs="Arial"/>
                <w:sz w:val="20"/>
                <w:szCs w:val="20"/>
              </w:rPr>
              <w:t>Before Start of This Storm?</w:t>
            </w:r>
          </w:p>
        </w:tc>
        <w:tc>
          <w:tcPr>
            <w:tcW w:w="720" w:type="dxa"/>
            <w:gridSpan w:val="2"/>
            <w:shd w:val="clear" w:color="auto" w:fill="auto"/>
          </w:tcPr>
          <w:p w14:paraId="3F717886" w14:textId="77777777" w:rsidR="00026790" w:rsidRPr="008261C7" w:rsidRDefault="00026790" w:rsidP="00B970C1">
            <w:pPr>
              <w:spacing w:before="20"/>
              <w:ind w:left="-29"/>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 xml:space="preserve"> Yes</w:t>
            </w:r>
          </w:p>
        </w:tc>
        <w:tc>
          <w:tcPr>
            <w:tcW w:w="3240" w:type="dxa"/>
            <w:gridSpan w:val="4"/>
            <w:shd w:val="clear" w:color="auto" w:fill="auto"/>
          </w:tcPr>
          <w:p w14:paraId="7F297475" w14:textId="77777777" w:rsidR="00026790" w:rsidRPr="008261C7" w:rsidRDefault="00026790" w:rsidP="00B970C1">
            <w:pPr>
              <w:spacing w:before="20"/>
              <w:ind w:left="32"/>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 xml:space="preserve"> No*</w:t>
            </w:r>
            <w:r w:rsidRPr="008261C7">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 (explain):"/>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 xml:space="preserve"> (explain):</w:t>
            </w:r>
            <w:r>
              <w:rPr>
                <w:rFonts w:ascii="Arial Narrow" w:hAnsi="Arial Narrow"/>
                <w:color w:val="0000FF"/>
                <w:sz w:val="20"/>
                <w:szCs w:val="20"/>
              </w:rPr>
              <w:fldChar w:fldCharType="end"/>
            </w:r>
          </w:p>
        </w:tc>
      </w:tr>
      <w:tr w:rsidR="00026790" w:rsidRPr="008261C7" w14:paraId="43DF2347" w14:textId="77777777" w:rsidTr="00FF36E7">
        <w:trPr>
          <w:trHeight w:val="41"/>
        </w:trPr>
        <w:tc>
          <w:tcPr>
            <w:tcW w:w="10170" w:type="dxa"/>
            <w:gridSpan w:val="23"/>
            <w:shd w:val="clear" w:color="auto" w:fill="auto"/>
            <w:noWrap/>
            <w:vAlign w:val="center"/>
          </w:tcPr>
          <w:p w14:paraId="7BB0ACB9" w14:textId="0DA15F99" w:rsidR="00026790" w:rsidRPr="008261C7" w:rsidRDefault="005C4F93" w:rsidP="00B970C1">
            <w:pPr>
              <w:jc w:val="center"/>
              <w:rPr>
                <w:rFonts w:ascii="Arial Narrow" w:hAnsi="Arial Narrow" w:cs="Arial"/>
                <w:b/>
                <w:bCs/>
                <w:sz w:val="20"/>
                <w:szCs w:val="20"/>
              </w:rPr>
            </w:pPr>
            <w:r>
              <w:rPr>
                <w:rFonts w:ascii="Arial Narrow" w:hAnsi="Arial Narrow" w:cs="Arial"/>
                <w:b/>
                <w:bCs/>
                <w:sz w:val="20"/>
                <w:szCs w:val="20"/>
              </w:rPr>
              <w:t>Pollutant</w:t>
            </w:r>
            <w:r w:rsidR="00D66658">
              <w:rPr>
                <w:rFonts w:ascii="Arial Narrow" w:hAnsi="Arial Narrow" w:cs="Arial"/>
                <w:b/>
                <w:bCs/>
                <w:sz w:val="20"/>
                <w:szCs w:val="20"/>
              </w:rPr>
              <w:t>s Observed</w:t>
            </w:r>
          </w:p>
        </w:tc>
      </w:tr>
      <w:tr w:rsidR="00026790" w:rsidRPr="008261C7" w14:paraId="50ECE153" w14:textId="77777777" w:rsidTr="00FF36E7">
        <w:trPr>
          <w:trHeight w:val="255"/>
        </w:trPr>
        <w:tc>
          <w:tcPr>
            <w:tcW w:w="733" w:type="dxa"/>
            <w:shd w:val="clear" w:color="auto" w:fill="auto"/>
          </w:tcPr>
          <w:p w14:paraId="62592E30" w14:textId="77777777" w:rsidR="00026790" w:rsidRPr="008F06BA" w:rsidRDefault="00026790" w:rsidP="00B970C1">
            <w:pPr>
              <w:spacing w:before="20"/>
              <w:rPr>
                <w:rFonts w:ascii="Arial Narrow" w:hAnsi="Arial Narrow" w:cs="Arial"/>
                <w:sz w:val="20"/>
                <w:szCs w:val="20"/>
              </w:rPr>
            </w:pPr>
            <w:r w:rsidRPr="008261C7">
              <w:rPr>
                <w:rFonts w:ascii="Arial Narrow" w:hAnsi="Arial Narrow" w:cs="Arial"/>
                <w:sz w:val="20"/>
                <w:szCs w:val="20"/>
              </w:rPr>
              <w:t>Color</w:t>
            </w:r>
          </w:p>
        </w:tc>
        <w:tc>
          <w:tcPr>
            <w:tcW w:w="1858" w:type="dxa"/>
            <w:gridSpan w:val="8"/>
            <w:shd w:val="clear" w:color="auto" w:fill="auto"/>
          </w:tcPr>
          <w:p w14:paraId="124DC7A6" w14:textId="77777777" w:rsidR="00026790" w:rsidRPr="008F06BA"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 xml:space="preserve">None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Other</w:t>
            </w:r>
          </w:p>
        </w:tc>
        <w:tc>
          <w:tcPr>
            <w:tcW w:w="7579" w:type="dxa"/>
            <w:gridSpan w:val="14"/>
            <w:shd w:val="clear" w:color="auto" w:fill="auto"/>
            <w:noWrap/>
          </w:tcPr>
          <w:p w14:paraId="4CF0E779" w14:textId="1A610706" w:rsidR="00026790" w:rsidRPr="008261C7" w:rsidRDefault="00026790" w:rsidP="00B970C1">
            <w:pPr>
              <w:spacing w:before="20"/>
              <w:rPr>
                <w:rFonts w:ascii="Arial Narrow" w:hAnsi="Arial Narrow" w:cs="Arial"/>
                <w:sz w:val="20"/>
                <w:szCs w:val="20"/>
              </w:rPr>
            </w:pP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p>
        </w:tc>
      </w:tr>
      <w:tr w:rsidR="00026790" w:rsidRPr="008261C7" w14:paraId="7E3B654F" w14:textId="77777777" w:rsidTr="00FF36E7">
        <w:trPr>
          <w:trHeight w:val="510"/>
        </w:trPr>
        <w:tc>
          <w:tcPr>
            <w:tcW w:w="733" w:type="dxa"/>
            <w:shd w:val="clear" w:color="auto" w:fill="auto"/>
          </w:tcPr>
          <w:p w14:paraId="2A8D1B39"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Odor</w:t>
            </w:r>
          </w:p>
        </w:tc>
        <w:tc>
          <w:tcPr>
            <w:tcW w:w="9437" w:type="dxa"/>
            <w:gridSpan w:val="22"/>
            <w:shd w:val="clear" w:color="auto" w:fill="auto"/>
          </w:tcPr>
          <w:p w14:paraId="025A2D08" w14:textId="09E32143" w:rsidR="00026790"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None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Musty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Sewage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Sulfur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Pr>
                <w:rFonts w:ascii="Arial Narrow" w:hAnsi="Arial Narrow" w:cs="Arial"/>
                <w:sz w:val="20"/>
                <w:szCs w:val="20"/>
              </w:rPr>
              <w:t xml:space="preserve"> Sour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Petroleum/Gas  </w:t>
            </w:r>
          </w:p>
          <w:p w14:paraId="587E3EC8" w14:textId="65CCA2F9" w:rsidR="00026790" w:rsidRPr="009B24A9"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Solvents</w:t>
            </w:r>
            <w:r>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Other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p>
        </w:tc>
      </w:tr>
      <w:tr w:rsidR="00026790" w:rsidRPr="008261C7" w14:paraId="0190BD31" w14:textId="77777777" w:rsidTr="00FF36E7">
        <w:trPr>
          <w:trHeight w:val="291"/>
        </w:trPr>
        <w:tc>
          <w:tcPr>
            <w:tcW w:w="733" w:type="dxa"/>
            <w:shd w:val="clear" w:color="auto" w:fill="auto"/>
          </w:tcPr>
          <w:p w14:paraId="47AA72B2"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Clarity</w:t>
            </w:r>
          </w:p>
        </w:tc>
        <w:tc>
          <w:tcPr>
            <w:tcW w:w="9437" w:type="dxa"/>
            <w:gridSpan w:val="22"/>
            <w:shd w:val="clear" w:color="auto" w:fill="auto"/>
          </w:tcPr>
          <w:p w14:paraId="70FEFF30" w14:textId="77777777"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Clear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Slightly Cloudy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w:t>
            </w:r>
            <w:proofErr w:type="spellStart"/>
            <w:r w:rsidRPr="009B24A9">
              <w:rPr>
                <w:rFonts w:ascii="Arial Narrow" w:hAnsi="Arial Narrow" w:cs="Arial"/>
                <w:sz w:val="20"/>
                <w:szCs w:val="20"/>
              </w:rPr>
              <w:t>Cloudy</w:t>
            </w:r>
            <w:proofErr w:type="spellEnd"/>
            <w:r w:rsidRPr="009B24A9">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Opaque</w:t>
            </w:r>
            <w:r>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Other </w:t>
            </w:r>
          </w:p>
        </w:tc>
      </w:tr>
      <w:tr w:rsidR="00026790" w:rsidRPr="008261C7" w14:paraId="4B8C529F" w14:textId="77777777" w:rsidTr="00FF36E7">
        <w:trPr>
          <w:trHeight w:val="255"/>
        </w:trPr>
        <w:tc>
          <w:tcPr>
            <w:tcW w:w="1537" w:type="dxa"/>
            <w:gridSpan w:val="6"/>
            <w:shd w:val="clear" w:color="auto" w:fill="auto"/>
          </w:tcPr>
          <w:p w14:paraId="28B6B1E1"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Floating Solids</w:t>
            </w:r>
          </w:p>
        </w:tc>
        <w:tc>
          <w:tcPr>
            <w:tcW w:w="8633" w:type="dxa"/>
            <w:gridSpan w:val="17"/>
            <w:shd w:val="clear" w:color="auto" w:fill="auto"/>
            <w:noWrap/>
          </w:tcPr>
          <w:p w14:paraId="03D2DD9C" w14:textId="0662447B"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Yes</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p>
        </w:tc>
      </w:tr>
      <w:tr w:rsidR="00026790" w:rsidRPr="008261C7" w14:paraId="779F48EA" w14:textId="77777777" w:rsidTr="00FF36E7">
        <w:trPr>
          <w:trHeight w:val="255"/>
        </w:trPr>
        <w:tc>
          <w:tcPr>
            <w:tcW w:w="1537" w:type="dxa"/>
            <w:gridSpan w:val="6"/>
            <w:shd w:val="clear" w:color="auto" w:fill="auto"/>
          </w:tcPr>
          <w:p w14:paraId="614A6EA5"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Settled Solids**</w:t>
            </w:r>
          </w:p>
        </w:tc>
        <w:tc>
          <w:tcPr>
            <w:tcW w:w="8633" w:type="dxa"/>
            <w:gridSpan w:val="17"/>
            <w:shd w:val="clear" w:color="auto" w:fill="auto"/>
            <w:noWrap/>
          </w:tcPr>
          <w:p w14:paraId="7F83A008" w14:textId="60C6A92F"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Yes</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p>
        </w:tc>
      </w:tr>
      <w:tr w:rsidR="00026790" w:rsidRPr="008261C7" w14:paraId="230A6956" w14:textId="77777777" w:rsidTr="00FF36E7">
        <w:trPr>
          <w:trHeight w:val="255"/>
        </w:trPr>
        <w:tc>
          <w:tcPr>
            <w:tcW w:w="1537" w:type="dxa"/>
            <w:gridSpan w:val="6"/>
            <w:shd w:val="clear" w:color="auto" w:fill="auto"/>
          </w:tcPr>
          <w:p w14:paraId="34BD3C82"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Suspended Solids</w:t>
            </w:r>
          </w:p>
        </w:tc>
        <w:tc>
          <w:tcPr>
            <w:tcW w:w="8633" w:type="dxa"/>
            <w:gridSpan w:val="17"/>
            <w:shd w:val="clear" w:color="auto" w:fill="auto"/>
            <w:noWrap/>
          </w:tcPr>
          <w:p w14:paraId="5AC718AC" w14:textId="26151B40"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Yes</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p>
        </w:tc>
      </w:tr>
      <w:tr w:rsidR="00026790" w:rsidRPr="008261C7" w14:paraId="3775EB40" w14:textId="77777777" w:rsidTr="00FF36E7">
        <w:trPr>
          <w:trHeight w:val="510"/>
        </w:trPr>
        <w:tc>
          <w:tcPr>
            <w:tcW w:w="2216" w:type="dxa"/>
            <w:gridSpan w:val="8"/>
            <w:shd w:val="clear" w:color="auto" w:fill="auto"/>
          </w:tcPr>
          <w:p w14:paraId="6177BC77"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Foam (gently shake sample)</w:t>
            </w:r>
          </w:p>
        </w:tc>
        <w:tc>
          <w:tcPr>
            <w:tcW w:w="7954" w:type="dxa"/>
            <w:gridSpan w:val="15"/>
            <w:shd w:val="clear" w:color="auto" w:fill="auto"/>
          </w:tcPr>
          <w:p w14:paraId="49861239" w14:textId="259D7E18"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Yes</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r w:rsidR="003977DC">
              <w:rPr>
                <w:rFonts w:ascii="Arial Narrow" w:hAnsi="Arial Narrow"/>
                <w:color w:val="0000FF"/>
                <w:sz w:val="20"/>
                <w:szCs w:val="20"/>
              </w:rPr>
              <w:t xml:space="preserve"> </w:t>
            </w:r>
          </w:p>
        </w:tc>
      </w:tr>
      <w:tr w:rsidR="00026790" w:rsidRPr="008261C7" w14:paraId="6E715EC2" w14:textId="77777777" w:rsidTr="00FF36E7">
        <w:trPr>
          <w:trHeight w:val="510"/>
        </w:trPr>
        <w:tc>
          <w:tcPr>
            <w:tcW w:w="952" w:type="dxa"/>
            <w:gridSpan w:val="3"/>
            <w:shd w:val="clear" w:color="auto" w:fill="auto"/>
          </w:tcPr>
          <w:p w14:paraId="41CEC839"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Oil Sheen</w:t>
            </w:r>
          </w:p>
        </w:tc>
        <w:tc>
          <w:tcPr>
            <w:tcW w:w="9218" w:type="dxa"/>
            <w:gridSpan w:val="20"/>
            <w:shd w:val="clear" w:color="auto" w:fill="auto"/>
          </w:tcPr>
          <w:p w14:paraId="34E4019C" w14:textId="77777777"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None   </w:t>
            </w:r>
            <w:r>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Flecks    </w:t>
            </w:r>
            <w:r>
              <w:rPr>
                <w:rFonts w:ascii="Arial Narrow" w:hAnsi="Arial Narrow" w:cs="Arial"/>
                <w:color w:val="0000FF"/>
                <w:sz w:val="20"/>
                <w:szCs w:val="20"/>
              </w:rPr>
              <w:fldChar w:fldCharType="begin">
                <w:ffData>
                  <w:name w:val="Check1"/>
                  <w:enabled/>
                  <w:calcOnExit w:val="0"/>
                  <w:checkBox>
                    <w:sizeAuto/>
                    <w:default w:val="0"/>
                    <w:checked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Globs </w:t>
            </w:r>
            <w:r>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Sheen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Slick</w:t>
            </w:r>
          </w:p>
          <w:p w14:paraId="2A1E7B6A" w14:textId="79A00495" w:rsidR="00026790" w:rsidRPr="00F53909"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Other</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p>
        </w:tc>
      </w:tr>
      <w:tr w:rsidR="00026790" w14:paraId="168DFA05" w14:textId="77777777" w:rsidTr="00FF36E7">
        <w:trPr>
          <w:trHeight w:val="255"/>
        </w:trPr>
        <w:tc>
          <w:tcPr>
            <w:tcW w:w="2046" w:type="dxa"/>
            <w:gridSpan w:val="7"/>
          </w:tcPr>
          <w:p w14:paraId="0E4D1CBC" w14:textId="77777777" w:rsidR="00026790" w:rsidRDefault="00026790" w:rsidP="00B970C1">
            <w:pPr>
              <w:spacing w:before="20"/>
              <w:rPr>
                <w:rFonts w:ascii="Arial Narrow" w:hAnsi="Arial Narrow" w:cs="Arial"/>
                <w:sz w:val="20"/>
                <w:szCs w:val="20"/>
              </w:rPr>
            </w:pPr>
            <w:r w:rsidRPr="008261C7">
              <w:rPr>
                <w:rFonts w:ascii="Arial Narrow" w:hAnsi="Arial Narrow" w:cs="Arial"/>
                <w:sz w:val="20"/>
                <w:szCs w:val="20"/>
              </w:rPr>
              <w:t>Other Obvious Indicators of Stormwater Pollution</w:t>
            </w:r>
          </w:p>
        </w:tc>
        <w:tc>
          <w:tcPr>
            <w:tcW w:w="8124" w:type="dxa"/>
            <w:gridSpan w:val="16"/>
            <w:noWrap/>
          </w:tcPr>
          <w:p w14:paraId="3F540D46" w14:textId="2D9F46B2" w:rsidR="00026790"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110141">
              <w:rPr>
                <w:rFonts w:ascii="Arial Narrow" w:hAnsi="Arial Narrow" w:cs="Arial"/>
                <w:color w:val="0000FF"/>
                <w:sz w:val="20"/>
                <w:szCs w:val="20"/>
              </w:rPr>
            </w:r>
            <w:r w:rsidR="00110141">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Pr>
                <w:rFonts w:ascii="Arial Narrow" w:hAnsi="Arial Narrow" w:cs="Arial"/>
                <w:sz w:val="20"/>
                <w:szCs w:val="20"/>
              </w:rPr>
              <w:t xml:space="preserve">Yes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p>
        </w:tc>
      </w:tr>
      <w:tr w:rsidR="00026790" w:rsidRPr="008261C7" w14:paraId="7A2C6A85" w14:textId="77777777" w:rsidTr="00FF36E7">
        <w:trPr>
          <w:trHeight w:val="419"/>
        </w:trPr>
        <w:tc>
          <w:tcPr>
            <w:tcW w:w="10170" w:type="dxa"/>
            <w:gridSpan w:val="23"/>
            <w:shd w:val="clear" w:color="auto" w:fill="auto"/>
          </w:tcPr>
          <w:p w14:paraId="5FBD3F25" w14:textId="77777777" w:rsidR="00026790" w:rsidRPr="008261C7" w:rsidRDefault="00026790" w:rsidP="00B970C1">
            <w:pPr>
              <w:spacing w:before="60"/>
              <w:rPr>
                <w:rFonts w:ascii="Arial Narrow" w:hAnsi="Arial Narrow" w:cs="Arial"/>
                <w:sz w:val="18"/>
                <w:szCs w:val="18"/>
              </w:rPr>
            </w:pPr>
            <w:r w:rsidRPr="008261C7">
              <w:rPr>
                <w:rFonts w:ascii="Arial Narrow" w:hAnsi="Arial Narrow" w:cs="Arial"/>
                <w:sz w:val="18"/>
                <w:szCs w:val="18"/>
              </w:rPr>
              <w:t>* The 72-hour interval can be waived when the previous storm did not yield a measurable discharge or if you are able to document (attach applicable documentation) that less than a 72-hour interval is representative of local storm events during the sampling period.</w:t>
            </w:r>
          </w:p>
        </w:tc>
      </w:tr>
      <w:tr w:rsidR="00026790" w:rsidRPr="008261C7" w14:paraId="25617D84" w14:textId="77777777" w:rsidTr="00FF36E7">
        <w:trPr>
          <w:trHeight w:val="259"/>
        </w:trPr>
        <w:tc>
          <w:tcPr>
            <w:tcW w:w="10170" w:type="dxa"/>
            <w:gridSpan w:val="23"/>
            <w:shd w:val="clear" w:color="auto" w:fill="auto"/>
            <w:noWrap/>
          </w:tcPr>
          <w:p w14:paraId="14FF68BB" w14:textId="77777777" w:rsidR="00026790" w:rsidRPr="008261C7" w:rsidRDefault="00026790" w:rsidP="00B970C1">
            <w:pPr>
              <w:spacing w:before="20"/>
              <w:rPr>
                <w:rFonts w:ascii="Arial Narrow" w:hAnsi="Arial Narrow" w:cs="Arial"/>
                <w:sz w:val="18"/>
                <w:szCs w:val="18"/>
              </w:rPr>
            </w:pPr>
            <w:r w:rsidRPr="008261C7">
              <w:rPr>
                <w:rFonts w:ascii="Arial Narrow" w:hAnsi="Arial Narrow" w:cs="Arial"/>
                <w:sz w:val="18"/>
                <w:szCs w:val="18"/>
              </w:rPr>
              <w:t>** Observe for settled solids after allowing the sample to sit for approximately one-half hour.</w:t>
            </w:r>
          </w:p>
        </w:tc>
      </w:tr>
      <w:tr w:rsidR="00026790" w14:paraId="40F4753C" w14:textId="77777777" w:rsidTr="00FF36E7">
        <w:trPr>
          <w:trHeight w:val="274"/>
        </w:trPr>
        <w:tc>
          <w:tcPr>
            <w:tcW w:w="3468" w:type="dxa"/>
            <w:gridSpan w:val="10"/>
          </w:tcPr>
          <w:p w14:paraId="2818F18B" w14:textId="77777777" w:rsidR="00026790" w:rsidRDefault="00026790" w:rsidP="00B970C1">
            <w:pPr>
              <w:rPr>
                <w:rFonts w:ascii="Arial Narrow" w:hAnsi="Arial Narrow" w:cs="Arial"/>
                <w:sz w:val="20"/>
                <w:szCs w:val="20"/>
              </w:rPr>
            </w:pPr>
          </w:p>
        </w:tc>
        <w:tc>
          <w:tcPr>
            <w:tcW w:w="1458" w:type="dxa"/>
            <w:gridSpan w:val="3"/>
            <w:noWrap/>
          </w:tcPr>
          <w:p w14:paraId="5FF72B00" w14:textId="77777777" w:rsidR="00026790" w:rsidRDefault="00026790" w:rsidP="00B970C1">
            <w:pPr>
              <w:rPr>
                <w:rFonts w:ascii="Arial Narrow" w:hAnsi="Arial Narrow" w:cs="Arial"/>
                <w:sz w:val="20"/>
                <w:szCs w:val="20"/>
              </w:rPr>
            </w:pPr>
          </w:p>
        </w:tc>
        <w:tc>
          <w:tcPr>
            <w:tcW w:w="5244" w:type="dxa"/>
            <w:gridSpan w:val="10"/>
            <w:noWrap/>
          </w:tcPr>
          <w:p w14:paraId="2839801C" w14:textId="77777777" w:rsidR="00026790" w:rsidRDefault="00026790" w:rsidP="00B970C1">
            <w:pPr>
              <w:rPr>
                <w:rFonts w:ascii="Arial Narrow" w:hAnsi="Arial Narrow" w:cs="Arial"/>
                <w:sz w:val="20"/>
                <w:szCs w:val="20"/>
              </w:rPr>
            </w:pPr>
          </w:p>
        </w:tc>
      </w:tr>
      <w:tr w:rsidR="00026790" w:rsidRPr="00FF5D7F" w14:paraId="1FF4AFAE" w14:textId="77777777" w:rsidTr="00FF36E7">
        <w:trPr>
          <w:trHeight w:val="51"/>
        </w:trPr>
        <w:tc>
          <w:tcPr>
            <w:tcW w:w="10170" w:type="dxa"/>
            <w:gridSpan w:val="23"/>
            <w:shd w:val="clear" w:color="auto" w:fill="auto"/>
          </w:tcPr>
          <w:p w14:paraId="78779DFB" w14:textId="77777777" w:rsidR="00026790" w:rsidRPr="00FF5D7F" w:rsidRDefault="00026790" w:rsidP="00B970C1">
            <w:pPr>
              <w:rPr>
                <w:rFonts w:ascii="Arial Narrow" w:hAnsi="Arial Narrow" w:cs="Arial"/>
                <w:b/>
                <w:bCs/>
                <w:sz w:val="6"/>
                <w:szCs w:val="6"/>
              </w:rPr>
            </w:pPr>
          </w:p>
        </w:tc>
      </w:tr>
      <w:tr w:rsidR="00026790" w:rsidRPr="008261C7" w14:paraId="25169C7B" w14:textId="77777777" w:rsidTr="00FF36E7">
        <w:trPr>
          <w:trHeight w:val="510"/>
        </w:trPr>
        <w:tc>
          <w:tcPr>
            <w:tcW w:w="10170" w:type="dxa"/>
            <w:gridSpan w:val="23"/>
            <w:shd w:val="clear" w:color="auto" w:fill="auto"/>
          </w:tcPr>
          <w:p w14:paraId="090465AE" w14:textId="007C9B30" w:rsidR="00026790" w:rsidRDefault="00831F68" w:rsidP="00B970C1">
            <w:pPr>
              <w:rPr>
                <w:rFonts w:ascii="Arial Narrow" w:hAnsi="Arial Narrow" w:cs="Arial"/>
                <w:b/>
                <w:bCs/>
                <w:sz w:val="20"/>
                <w:szCs w:val="20"/>
              </w:rPr>
            </w:pPr>
            <w:r>
              <w:rPr>
                <w:rFonts w:ascii="Arial Narrow" w:hAnsi="Arial Narrow" w:cs="Arial"/>
                <w:b/>
                <w:bCs/>
                <w:sz w:val="20"/>
                <w:szCs w:val="20"/>
              </w:rPr>
              <w:t xml:space="preserve">Identify probably sources of any observed stormwater contamination. Also, include any </w:t>
            </w:r>
            <w:r w:rsidR="00026790" w:rsidRPr="008261C7">
              <w:rPr>
                <w:rFonts w:ascii="Arial Narrow" w:hAnsi="Arial Narrow" w:cs="Arial"/>
                <w:b/>
                <w:bCs/>
                <w:sz w:val="20"/>
                <w:szCs w:val="20"/>
              </w:rPr>
              <w:t xml:space="preserve">additional comments, descriptions of pictures taken, and any corrective actions </w:t>
            </w:r>
            <w:r>
              <w:rPr>
                <w:rFonts w:ascii="Arial Narrow" w:hAnsi="Arial Narrow" w:cs="Arial"/>
                <w:b/>
                <w:bCs/>
                <w:sz w:val="20"/>
                <w:szCs w:val="20"/>
              </w:rPr>
              <w:t>necessary</w:t>
            </w:r>
            <w:r w:rsidR="00026790" w:rsidRPr="008261C7">
              <w:rPr>
                <w:rFonts w:ascii="Arial Narrow" w:hAnsi="Arial Narrow" w:cs="Arial"/>
                <w:b/>
                <w:bCs/>
                <w:sz w:val="20"/>
                <w:szCs w:val="20"/>
              </w:rPr>
              <w:t xml:space="preserve"> below (attach additional sheets as necessary).</w:t>
            </w:r>
            <w:r w:rsidR="00026790">
              <w:rPr>
                <w:rFonts w:ascii="Arial Narrow" w:hAnsi="Arial Narrow" w:cs="Arial"/>
                <w:b/>
                <w:bCs/>
                <w:sz w:val="20"/>
                <w:szCs w:val="20"/>
              </w:rPr>
              <w:t xml:space="preserve"> </w:t>
            </w:r>
            <w:r w:rsidR="00026790">
              <w:rPr>
                <w:rFonts w:ascii="Arial Narrow" w:hAnsi="Arial Narrow"/>
                <w:color w:val="0000FF"/>
                <w:sz w:val="20"/>
                <w:szCs w:val="20"/>
              </w:rPr>
              <w:fldChar w:fldCharType="begin">
                <w:ffData>
                  <w:name w:val=""/>
                  <w:enabled/>
                  <w:calcOnExit w:val="0"/>
                  <w:textInput>
                    <w:default w:val="Insert details"/>
                  </w:textInput>
                </w:ffData>
              </w:fldChar>
            </w:r>
            <w:r w:rsidR="00026790">
              <w:rPr>
                <w:rFonts w:ascii="Arial Narrow" w:hAnsi="Arial Narrow"/>
                <w:color w:val="0000FF"/>
                <w:sz w:val="20"/>
                <w:szCs w:val="20"/>
              </w:rPr>
              <w:instrText xml:space="preserve"> FORMTEXT </w:instrText>
            </w:r>
            <w:r w:rsidR="00026790">
              <w:rPr>
                <w:rFonts w:ascii="Arial Narrow" w:hAnsi="Arial Narrow"/>
                <w:color w:val="0000FF"/>
                <w:sz w:val="20"/>
                <w:szCs w:val="20"/>
              </w:rPr>
            </w:r>
            <w:r w:rsidR="00026790">
              <w:rPr>
                <w:rFonts w:ascii="Arial Narrow" w:hAnsi="Arial Narrow"/>
                <w:color w:val="0000FF"/>
                <w:sz w:val="20"/>
                <w:szCs w:val="20"/>
              </w:rPr>
              <w:fldChar w:fldCharType="separate"/>
            </w:r>
            <w:r w:rsidR="00026790">
              <w:rPr>
                <w:rFonts w:ascii="Arial Narrow" w:hAnsi="Arial Narrow"/>
                <w:noProof/>
                <w:color w:val="0000FF"/>
                <w:sz w:val="20"/>
                <w:szCs w:val="20"/>
              </w:rPr>
              <w:t>Insert details</w:t>
            </w:r>
            <w:r w:rsidR="00026790">
              <w:rPr>
                <w:rFonts w:ascii="Arial Narrow" w:hAnsi="Arial Narrow"/>
                <w:color w:val="0000FF"/>
                <w:sz w:val="20"/>
                <w:szCs w:val="20"/>
              </w:rPr>
              <w:fldChar w:fldCharType="end"/>
            </w:r>
          </w:p>
          <w:p w14:paraId="08BD71EC" w14:textId="77777777" w:rsidR="00026790" w:rsidRDefault="00026790" w:rsidP="00B970C1">
            <w:pPr>
              <w:rPr>
                <w:rFonts w:ascii="Arial Narrow" w:hAnsi="Arial Narrow" w:cs="Arial"/>
                <w:b/>
                <w:bCs/>
                <w:sz w:val="20"/>
                <w:szCs w:val="20"/>
              </w:rPr>
            </w:pPr>
          </w:p>
          <w:p w14:paraId="66C81691" w14:textId="77777777" w:rsidR="00026790" w:rsidRPr="008261C7" w:rsidRDefault="00026790" w:rsidP="00B970C1">
            <w:pPr>
              <w:rPr>
                <w:rFonts w:ascii="Arial Narrow" w:hAnsi="Arial Narrow" w:cs="Arial"/>
                <w:b/>
                <w:bCs/>
                <w:sz w:val="20"/>
                <w:szCs w:val="20"/>
              </w:rPr>
            </w:pPr>
          </w:p>
        </w:tc>
      </w:tr>
      <w:tr w:rsidR="00026790" w:rsidRPr="00FF5D7F" w14:paraId="4DCA0DF9" w14:textId="77777777" w:rsidTr="00FF36E7">
        <w:trPr>
          <w:trHeight w:val="51"/>
        </w:trPr>
        <w:tc>
          <w:tcPr>
            <w:tcW w:w="10170" w:type="dxa"/>
            <w:gridSpan w:val="23"/>
            <w:shd w:val="clear" w:color="auto" w:fill="auto"/>
            <w:noWrap/>
          </w:tcPr>
          <w:p w14:paraId="6F7DF26C" w14:textId="77777777" w:rsidR="00026790" w:rsidRPr="00FF5D7F" w:rsidRDefault="00026790" w:rsidP="00B970C1">
            <w:pPr>
              <w:rPr>
                <w:rFonts w:ascii="Arial Narrow" w:hAnsi="Arial Narrow" w:cs="Arial"/>
                <w:sz w:val="6"/>
                <w:szCs w:val="6"/>
              </w:rPr>
            </w:pPr>
          </w:p>
        </w:tc>
      </w:tr>
      <w:tr w:rsidR="00026790" w:rsidRPr="008261C7" w14:paraId="60CAAC48" w14:textId="77777777" w:rsidTr="00FF36E7">
        <w:trPr>
          <w:trHeight w:val="51"/>
        </w:trPr>
        <w:tc>
          <w:tcPr>
            <w:tcW w:w="10170" w:type="dxa"/>
            <w:gridSpan w:val="23"/>
            <w:shd w:val="clear" w:color="auto" w:fill="auto"/>
            <w:noWrap/>
            <w:vAlign w:val="center"/>
          </w:tcPr>
          <w:p w14:paraId="5B86E34B" w14:textId="0B07B571" w:rsidR="00026790" w:rsidRPr="008261C7" w:rsidRDefault="00026790" w:rsidP="00D66658">
            <w:pPr>
              <w:rPr>
                <w:rFonts w:ascii="Arial Narrow" w:hAnsi="Arial Narrow" w:cs="Arial"/>
                <w:b/>
                <w:bCs/>
                <w:sz w:val="18"/>
                <w:szCs w:val="18"/>
              </w:rPr>
            </w:pPr>
            <w:r w:rsidRPr="008261C7">
              <w:rPr>
                <w:rFonts w:ascii="Arial Narrow" w:hAnsi="Arial Narrow" w:cs="Arial"/>
                <w:b/>
                <w:bCs/>
                <w:sz w:val="18"/>
                <w:szCs w:val="18"/>
              </w:rPr>
              <w:t xml:space="preserve">Certification </w:t>
            </w:r>
            <w:r w:rsidR="00D66658">
              <w:rPr>
                <w:rFonts w:ascii="Arial Narrow" w:hAnsi="Arial Narrow" w:cs="Arial"/>
                <w:b/>
                <w:bCs/>
                <w:sz w:val="18"/>
                <w:szCs w:val="18"/>
              </w:rPr>
              <w:t>Statement</w:t>
            </w:r>
            <w:r w:rsidRPr="008261C7">
              <w:rPr>
                <w:rFonts w:ascii="Arial Narrow" w:hAnsi="Arial Narrow" w:cs="Arial"/>
                <w:b/>
                <w:bCs/>
                <w:sz w:val="18"/>
                <w:szCs w:val="18"/>
              </w:rPr>
              <w:t xml:space="preserve"> (Refer to MSGP Subpart 11 Appendix B for Signatory Requirements)</w:t>
            </w:r>
          </w:p>
        </w:tc>
      </w:tr>
      <w:tr w:rsidR="00026790" w:rsidRPr="008261C7" w14:paraId="69070C15" w14:textId="77777777" w:rsidTr="00FF36E7">
        <w:trPr>
          <w:trHeight w:val="853"/>
        </w:trPr>
        <w:tc>
          <w:tcPr>
            <w:tcW w:w="10170" w:type="dxa"/>
            <w:gridSpan w:val="23"/>
            <w:shd w:val="clear" w:color="auto" w:fill="auto"/>
          </w:tcPr>
          <w:p w14:paraId="5A401F8B" w14:textId="77777777" w:rsidR="00026790" w:rsidRPr="008261C7" w:rsidRDefault="00026790" w:rsidP="00B970C1">
            <w:pPr>
              <w:rPr>
                <w:rFonts w:ascii="Arial Narrow" w:hAnsi="Arial Narrow" w:cs="Arial"/>
                <w:sz w:val="18"/>
                <w:szCs w:val="18"/>
              </w:rPr>
            </w:pPr>
            <w:r w:rsidRPr="008261C7">
              <w:rPr>
                <w:rFonts w:ascii="Arial Narrow" w:hAnsi="Arial Narrow" w:cs="Arial"/>
                <w:sz w:val="18"/>
                <w:szCs w:val="18"/>
              </w:rPr>
              <w:t>I certify under penalty of law that this document and all attachments were prepared under my direction or supervision in accordance with a system designed to assure that qualified personnel properly gathered and evaluated the information submitted.</w:t>
            </w:r>
            <w:r>
              <w:rPr>
                <w:rFonts w:ascii="Arial Narrow" w:hAnsi="Arial Narrow" w:cs="Arial"/>
                <w:sz w:val="18"/>
                <w:szCs w:val="18"/>
              </w:rPr>
              <w:t xml:space="preserve"> </w:t>
            </w:r>
            <w:r w:rsidRPr="008261C7">
              <w:rPr>
                <w:rFonts w:ascii="Arial Narrow" w:hAnsi="Arial Narrow" w:cs="Arial"/>
                <w:sz w:val="18"/>
                <w:szCs w:val="18"/>
              </w:rPr>
              <w:t>Based on my inquiry of the person or persons who manage the system, or those persons directly responsible for gathering the information, the information submitted is, to the best of my knowledge and belief, true, accurate, and complete.</w:t>
            </w:r>
            <w:r>
              <w:rPr>
                <w:rFonts w:ascii="Arial Narrow" w:hAnsi="Arial Narrow" w:cs="Arial"/>
                <w:sz w:val="18"/>
                <w:szCs w:val="18"/>
              </w:rPr>
              <w:t xml:space="preserve"> </w:t>
            </w:r>
            <w:r w:rsidRPr="008261C7">
              <w:rPr>
                <w:rFonts w:ascii="Arial Narrow" w:hAnsi="Arial Narrow" w:cs="Arial"/>
                <w:sz w:val="18"/>
                <w:szCs w:val="18"/>
              </w:rPr>
              <w:t>I am aware that there are significant penalties for submitting false information, including the possibility of fine and imprisonment for knowing violations.</w:t>
            </w:r>
          </w:p>
        </w:tc>
      </w:tr>
      <w:tr w:rsidR="00026790" w:rsidRPr="00FF5D7F" w14:paraId="71D0325C" w14:textId="77777777" w:rsidTr="00FF36E7">
        <w:trPr>
          <w:trHeight w:val="66"/>
        </w:trPr>
        <w:tc>
          <w:tcPr>
            <w:tcW w:w="10170" w:type="dxa"/>
            <w:gridSpan w:val="23"/>
            <w:shd w:val="clear" w:color="auto" w:fill="auto"/>
          </w:tcPr>
          <w:p w14:paraId="4E6773BE" w14:textId="77777777" w:rsidR="00026790" w:rsidRPr="00FF5D7F" w:rsidRDefault="00026790" w:rsidP="00B970C1">
            <w:pPr>
              <w:rPr>
                <w:rFonts w:ascii="Arial Narrow" w:hAnsi="Arial Narrow" w:cs="Arial"/>
                <w:sz w:val="6"/>
                <w:szCs w:val="6"/>
              </w:rPr>
            </w:pPr>
          </w:p>
        </w:tc>
      </w:tr>
      <w:tr w:rsidR="00026790" w:rsidRPr="008261C7" w14:paraId="3D23F936" w14:textId="77777777" w:rsidTr="00FF36E7">
        <w:trPr>
          <w:trHeight w:val="255"/>
        </w:trPr>
        <w:tc>
          <w:tcPr>
            <w:tcW w:w="907" w:type="dxa"/>
            <w:gridSpan w:val="2"/>
            <w:shd w:val="clear" w:color="auto" w:fill="auto"/>
            <w:noWrap/>
            <w:vAlign w:val="center"/>
          </w:tcPr>
          <w:p w14:paraId="5B28FAAB" w14:textId="77777777" w:rsidR="00026790" w:rsidRPr="008261C7" w:rsidRDefault="00026790" w:rsidP="00B970C1">
            <w:pPr>
              <w:rPr>
                <w:rFonts w:ascii="Arial Narrow" w:hAnsi="Arial Narrow" w:cs="Arial"/>
                <w:sz w:val="18"/>
                <w:szCs w:val="18"/>
              </w:rPr>
            </w:pPr>
            <w:r w:rsidRPr="008261C7">
              <w:rPr>
                <w:rFonts w:ascii="Arial Narrow" w:hAnsi="Arial Narrow" w:cs="Arial"/>
                <w:sz w:val="18"/>
                <w:szCs w:val="18"/>
              </w:rPr>
              <w:t>A. Name</w:t>
            </w:r>
            <w:r>
              <w:rPr>
                <w:rFonts w:ascii="Arial Narrow" w:hAnsi="Arial Narrow" w:cs="Arial"/>
                <w:sz w:val="18"/>
                <w:szCs w:val="18"/>
              </w:rPr>
              <w:t>:</w:t>
            </w:r>
            <w:r w:rsidRPr="008261C7">
              <w:rPr>
                <w:rFonts w:ascii="Arial Narrow" w:hAnsi="Arial Narrow" w:cs="Arial"/>
                <w:sz w:val="18"/>
                <w:szCs w:val="18"/>
              </w:rPr>
              <w:t xml:space="preserve">  </w:t>
            </w:r>
          </w:p>
        </w:tc>
        <w:tc>
          <w:tcPr>
            <w:tcW w:w="5031" w:type="dxa"/>
            <w:gridSpan w:val="14"/>
            <w:shd w:val="clear" w:color="auto" w:fill="auto"/>
            <w:vAlign w:val="center"/>
          </w:tcPr>
          <w:p w14:paraId="4E2546B7" w14:textId="77777777" w:rsidR="00026790" w:rsidRPr="008261C7" w:rsidRDefault="00026790" w:rsidP="00B970C1">
            <w:pPr>
              <w:rPr>
                <w:rFonts w:ascii="Arial Narrow" w:hAnsi="Arial Narrow" w:cs="Arial"/>
                <w:sz w:val="18"/>
                <w:szCs w:val="18"/>
              </w:rPr>
            </w:pPr>
          </w:p>
        </w:tc>
        <w:tc>
          <w:tcPr>
            <w:tcW w:w="725" w:type="dxa"/>
            <w:gridSpan w:val="2"/>
            <w:shd w:val="clear" w:color="auto" w:fill="auto"/>
            <w:noWrap/>
            <w:vAlign w:val="center"/>
          </w:tcPr>
          <w:p w14:paraId="0716B718" w14:textId="77777777" w:rsidR="00026790" w:rsidRPr="008261C7" w:rsidRDefault="00026790" w:rsidP="00B970C1">
            <w:pPr>
              <w:rPr>
                <w:rFonts w:ascii="Arial Narrow" w:hAnsi="Arial Narrow" w:cs="Arial"/>
                <w:sz w:val="18"/>
                <w:szCs w:val="18"/>
              </w:rPr>
            </w:pPr>
            <w:r w:rsidRPr="008261C7">
              <w:rPr>
                <w:rFonts w:ascii="Arial Narrow" w:hAnsi="Arial Narrow" w:cs="Arial"/>
                <w:sz w:val="18"/>
                <w:szCs w:val="18"/>
              </w:rPr>
              <w:t>B. Title</w:t>
            </w:r>
            <w:r>
              <w:rPr>
                <w:rFonts w:ascii="Arial Narrow" w:hAnsi="Arial Narrow" w:cs="Arial"/>
                <w:sz w:val="18"/>
                <w:szCs w:val="18"/>
              </w:rPr>
              <w:t>:</w:t>
            </w:r>
            <w:r w:rsidRPr="008261C7">
              <w:rPr>
                <w:rFonts w:ascii="Arial Narrow" w:hAnsi="Arial Narrow" w:cs="Arial"/>
                <w:sz w:val="18"/>
                <w:szCs w:val="18"/>
              </w:rPr>
              <w:t xml:space="preserve"> </w:t>
            </w:r>
          </w:p>
        </w:tc>
        <w:tc>
          <w:tcPr>
            <w:tcW w:w="3507" w:type="dxa"/>
            <w:gridSpan w:val="5"/>
            <w:shd w:val="clear" w:color="auto" w:fill="auto"/>
          </w:tcPr>
          <w:p w14:paraId="0D7ADAAE" w14:textId="77777777" w:rsidR="00026790" w:rsidRPr="008261C7" w:rsidRDefault="00026790" w:rsidP="00B970C1">
            <w:pPr>
              <w:rPr>
                <w:rFonts w:ascii="Arial Narrow" w:hAnsi="Arial Narrow" w:cs="Arial"/>
                <w:sz w:val="18"/>
                <w:szCs w:val="18"/>
              </w:rPr>
            </w:pPr>
          </w:p>
        </w:tc>
      </w:tr>
      <w:tr w:rsidR="00026790" w:rsidRPr="00FF5D7F" w14:paraId="64E9A44B" w14:textId="77777777" w:rsidTr="00FF36E7">
        <w:trPr>
          <w:trHeight w:val="124"/>
        </w:trPr>
        <w:tc>
          <w:tcPr>
            <w:tcW w:w="10170" w:type="dxa"/>
            <w:gridSpan w:val="23"/>
            <w:tcBorders>
              <w:bottom w:val="nil"/>
            </w:tcBorders>
            <w:shd w:val="clear" w:color="auto" w:fill="auto"/>
            <w:noWrap/>
          </w:tcPr>
          <w:p w14:paraId="281C68B5" w14:textId="77777777" w:rsidR="00026790" w:rsidRPr="00FF5D7F" w:rsidRDefault="00026790" w:rsidP="00B970C1">
            <w:pPr>
              <w:rPr>
                <w:rFonts w:ascii="Arial Narrow" w:hAnsi="Arial Narrow" w:cs="Arial"/>
                <w:sz w:val="6"/>
                <w:szCs w:val="6"/>
              </w:rPr>
            </w:pPr>
          </w:p>
        </w:tc>
      </w:tr>
      <w:tr w:rsidR="00026790" w:rsidRPr="008261C7" w14:paraId="699C7216" w14:textId="77777777" w:rsidTr="00FF36E7">
        <w:trPr>
          <w:trHeight w:val="255"/>
        </w:trPr>
        <w:tc>
          <w:tcPr>
            <w:tcW w:w="1038" w:type="dxa"/>
            <w:gridSpan w:val="4"/>
            <w:tcBorders>
              <w:top w:val="nil"/>
              <w:bottom w:val="single" w:sz="12" w:space="0" w:color="auto"/>
            </w:tcBorders>
            <w:shd w:val="clear" w:color="auto" w:fill="auto"/>
            <w:noWrap/>
            <w:vAlign w:val="center"/>
          </w:tcPr>
          <w:p w14:paraId="7250C874" w14:textId="77777777" w:rsidR="00026790" w:rsidRPr="008261C7" w:rsidRDefault="00026790" w:rsidP="00B970C1">
            <w:pPr>
              <w:rPr>
                <w:rFonts w:ascii="Arial Narrow" w:hAnsi="Arial Narrow" w:cs="Arial"/>
                <w:sz w:val="18"/>
                <w:szCs w:val="18"/>
              </w:rPr>
            </w:pPr>
            <w:r w:rsidRPr="008261C7">
              <w:rPr>
                <w:rFonts w:ascii="Arial Narrow" w:hAnsi="Arial Narrow" w:cs="Arial"/>
                <w:sz w:val="18"/>
                <w:szCs w:val="18"/>
              </w:rPr>
              <w:t>C. Signature</w:t>
            </w:r>
            <w:r>
              <w:rPr>
                <w:rFonts w:ascii="Arial Narrow" w:hAnsi="Arial Narrow" w:cs="Arial"/>
                <w:sz w:val="18"/>
                <w:szCs w:val="18"/>
              </w:rPr>
              <w:t>:</w:t>
            </w:r>
          </w:p>
        </w:tc>
        <w:tc>
          <w:tcPr>
            <w:tcW w:w="4887" w:type="dxa"/>
            <w:gridSpan w:val="11"/>
            <w:tcBorders>
              <w:top w:val="nil"/>
              <w:bottom w:val="single" w:sz="12" w:space="0" w:color="auto"/>
            </w:tcBorders>
            <w:shd w:val="clear" w:color="auto" w:fill="auto"/>
            <w:vAlign w:val="center"/>
          </w:tcPr>
          <w:p w14:paraId="202709F8" w14:textId="77777777" w:rsidR="00026790" w:rsidRPr="008261C7" w:rsidRDefault="00026790" w:rsidP="00B970C1">
            <w:pPr>
              <w:rPr>
                <w:rFonts w:ascii="Arial Narrow" w:hAnsi="Arial Narrow" w:cs="Arial"/>
                <w:sz w:val="18"/>
                <w:szCs w:val="18"/>
              </w:rPr>
            </w:pPr>
          </w:p>
        </w:tc>
        <w:tc>
          <w:tcPr>
            <w:tcW w:w="1174" w:type="dxa"/>
            <w:gridSpan w:val="6"/>
            <w:tcBorders>
              <w:top w:val="nil"/>
              <w:bottom w:val="single" w:sz="12" w:space="0" w:color="auto"/>
            </w:tcBorders>
            <w:shd w:val="clear" w:color="auto" w:fill="auto"/>
            <w:noWrap/>
            <w:vAlign w:val="center"/>
          </w:tcPr>
          <w:p w14:paraId="14B64471" w14:textId="77777777" w:rsidR="00026790" w:rsidRPr="008261C7" w:rsidRDefault="00026790" w:rsidP="00B970C1">
            <w:pPr>
              <w:rPr>
                <w:rFonts w:ascii="Arial Narrow" w:hAnsi="Arial Narrow" w:cs="Arial"/>
                <w:sz w:val="18"/>
                <w:szCs w:val="18"/>
              </w:rPr>
            </w:pPr>
            <w:r w:rsidRPr="008261C7">
              <w:rPr>
                <w:rFonts w:ascii="Arial Narrow" w:hAnsi="Arial Narrow" w:cs="Arial"/>
                <w:sz w:val="18"/>
                <w:szCs w:val="18"/>
              </w:rPr>
              <w:t>D. Date Signed</w:t>
            </w:r>
            <w:r>
              <w:rPr>
                <w:rFonts w:ascii="Arial Narrow" w:hAnsi="Arial Narrow" w:cs="Arial"/>
                <w:sz w:val="18"/>
                <w:szCs w:val="18"/>
              </w:rPr>
              <w:t>:</w:t>
            </w:r>
          </w:p>
        </w:tc>
        <w:tc>
          <w:tcPr>
            <w:tcW w:w="3071" w:type="dxa"/>
            <w:gridSpan w:val="2"/>
            <w:tcBorders>
              <w:top w:val="nil"/>
              <w:bottom w:val="single" w:sz="12" w:space="0" w:color="auto"/>
            </w:tcBorders>
            <w:shd w:val="clear" w:color="auto" w:fill="auto"/>
          </w:tcPr>
          <w:p w14:paraId="2F6C5242" w14:textId="77777777" w:rsidR="00026790" w:rsidRPr="008261C7" w:rsidRDefault="00026790" w:rsidP="00B970C1">
            <w:pPr>
              <w:rPr>
                <w:rFonts w:ascii="Arial Narrow" w:hAnsi="Arial Narrow" w:cs="Arial"/>
                <w:sz w:val="18"/>
                <w:szCs w:val="18"/>
              </w:rPr>
            </w:pPr>
          </w:p>
        </w:tc>
      </w:tr>
    </w:tbl>
    <w:p w14:paraId="31D1941A" w14:textId="77777777" w:rsidR="00646D2E" w:rsidRDefault="00646D2E">
      <w:pPr>
        <w:sectPr w:rsidR="00646D2E" w:rsidSect="00026790">
          <w:headerReference w:type="default" r:id="rId14"/>
          <w:footerReference w:type="default" r:id="rId15"/>
          <w:pgSz w:w="12240" w:h="15840"/>
          <w:pgMar w:top="720" w:right="1800" w:bottom="720" w:left="1800" w:header="720" w:footer="720" w:gutter="0"/>
          <w:pgNumType w:start="9"/>
          <w:cols w:space="720"/>
          <w:docGrid w:linePitch="360"/>
        </w:sectPr>
      </w:pPr>
    </w:p>
    <w:p w14:paraId="58896EDD" w14:textId="3EA11269" w:rsidR="005859B5" w:rsidRPr="00164740" w:rsidRDefault="00453038" w:rsidP="005859B5">
      <w:pPr>
        <w:pStyle w:val="Heading1"/>
        <w:rPr>
          <w:rFonts w:ascii="Arial Narrow" w:hAnsi="Arial Narrow"/>
        </w:rPr>
      </w:pPr>
      <w:bookmarkStart w:id="10" w:name="_Toc421026597"/>
      <w:r>
        <w:rPr>
          <w:rFonts w:ascii="Arial Narrow" w:hAnsi="Arial Narrow"/>
        </w:rPr>
        <w:lastRenderedPageBreak/>
        <w:t>E</w:t>
      </w:r>
      <w:r w:rsidR="005859B5" w:rsidRPr="00164740">
        <w:rPr>
          <w:rFonts w:ascii="Arial Narrow" w:hAnsi="Arial Narrow"/>
        </w:rPr>
        <w:t>. Monitoring results</w:t>
      </w:r>
      <w:bookmarkEnd w:id="10"/>
    </w:p>
    <w:p w14:paraId="2B6EECED" w14:textId="77777777" w:rsidR="00A87EF9" w:rsidRDefault="00A87EF9" w:rsidP="003022FF">
      <w:pPr>
        <w:rPr>
          <w:rFonts w:ascii="Arial Narrow" w:hAnsi="Arial Narrow"/>
        </w:rPr>
      </w:pPr>
    </w:p>
    <w:p w14:paraId="5984155D" w14:textId="77777777" w:rsidR="005859B5" w:rsidRPr="00164740" w:rsidRDefault="00780D8D" w:rsidP="003022FF">
      <w:pPr>
        <w:rPr>
          <w:rFonts w:ascii="Arial Narrow" w:hAnsi="Arial Narrow"/>
        </w:rPr>
      </w:pPr>
      <w:r>
        <w:rPr>
          <w:rFonts w:ascii="Arial Narrow" w:hAnsi="Arial Narrow"/>
          <w:noProof/>
        </w:rPr>
        <mc:AlternateContent>
          <mc:Choice Requires="wps">
            <w:drawing>
              <wp:inline distT="0" distB="0" distL="0" distR="0" wp14:anchorId="5EAC9430" wp14:editId="1DBDDB58">
                <wp:extent cx="5943600" cy="1194179"/>
                <wp:effectExtent l="0" t="0" r="19050" b="25400"/>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94179"/>
                        </a:xfrm>
                        <a:prstGeom prst="rect">
                          <a:avLst/>
                        </a:prstGeom>
                        <a:solidFill>
                          <a:srgbClr val="F5F5F5"/>
                        </a:solidFill>
                        <a:ln w="9525">
                          <a:solidFill>
                            <a:srgbClr val="000000"/>
                          </a:solidFill>
                          <a:miter lim="800000"/>
                          <a:headEnd/>
                          <a:tailEnd/>
                        </a:ln>
                      </wps:spPr>
                      <wps:txbx>
                        <w:txbxContent>
                          <w:p w14:paraId="4BD278F6"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64775DAA" w14:textId="59BB4257" w:rsidR="00453038" w:rsidRDefault="00453038" w:rsidP="00A87EF9">
                            <w:pPr>
                              <w:pStyle w:val="Instruc-bullet"/>
                            </w:pPr>
                            <w:r>
                              <w:t xml:space="preserve">Include in your records </w:t>
                            </w:r>
                            <w:r w:rsidRPr="00164740">
                              <w:t xml:space="preserve">copies of all monitoring results (including </w:t>
                            </w:r>
                            <w:r>
                              <w:t xml:space="preserve">analytical laboratory data, </w:t>
                            </w:r>
                            <w:r w:rsidRPr="00164740">
                              <w:t>benchmarks, effluent limits, and other monitoring conducted) for the facility.</w:t>
                            </w:r>
                            <w:r>
                              <w:t xml:space="preserve"> Also include copies of monitoring data submitted to EPA’s NetDMR reporting system or paper Industrial Discharge Monitoring Reports (DMRs) if EPA has issued your facility a waiver from electronic reporting (Part 6.1.9).</w:t>
                            </w:r>
                          </w:p>
                        </w:txbxContent>
                      </wps:txbx>
                      <wps:bodyPr rot="0" vert="horz" wrap="square" lIns="91440" tIns="45720" rIns="91440" bIns="45720" anchor="t" anchorCtr="0" upright="1">
                        <a:noAutofit/>
                      </wps:bodyPr>
                    </wps:wsp>
                  </a:graphicData>
                </a:graphic>
              </wp:inline>
            </w:drawing>
          </mc:Choice>
          <mc:Fallback>
            <w:pict>
              <v:shape w14:anchorId="5EAC9430" id="Text Box 9" o:spid="_x0000_s1031" type="#_x0000_t202" style="width:468pt;height:9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" fillcolor="#f5f5f5">
                <v:textbox>
                  <w:txbxContent>
                    <w:p w14:paraId="4BD278F6"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64775DAA" w14:textId="59BB4257" w:rsidR="00453038" w:rsidRDefault="00453038" w:rsidP="00A87EF9">
                      <w:pPr>
                        <w:pStyle w:val="Instruc-bullet"/>
                      </w:pPr>
                      <w:r>
                        <w:t xml:space="preserve">Include in your records </w:t>
                      </w:r>
                      <w:r w:rsidRPr="00164740">
                        <w:t xml:space="preserve">copies of all monitoring results (including </w:t>
                      </w:r>
                      <w:r>
                        <w:t xml:space="preserve">analytical laboratory data, </w:t>
                      </w:r>
                      <w:r w:rsidRPr="00164740">
                        <w:t>benchmarks, effluent limits, and other monitoring conducted) for the facility.</w:t>
                      </w:r>
                      <w:r>
                        <w:t xml:space="preserve"> Also include copies of monitoring data submitted to EPA’s NetDMR reporting system or paper Industrial Discharge Monitoring Reports (DMRs) if EPA has issued your facility a waiver from electronic reporting (Part 6.1.9).</w:t>
                      </w:r>
                    </w:p>
                  </w:txbxContent>
                </v:textbox>
                <w10:anchorlock/>
              </v:shape>
            </w:pict>
          </mc:Fallback>
        </mc:AlternateContent>
      </w:r>
    </w:p>
    <w:p w14:paraId="3B3485C0" w14:textId="38990B07" w:rsidR="003022FF" w:rsidRPr="00164740" w:rsidRDefault="00EA7A99" w:rsidP="003022FF">
      <w:pPr>
        <w:pStyle w:val="Heading1"/>
        <w:rPr>
          <w:rFonts w:ascii="Arial Narrow" w:hAnsi="Arial Narrow"/>
        </w:rPr>
      </w:pPr>
      <w:r w:rsidRPr="00164740">
        <w:rPr>
          <w:rFonts w:ascii="Arial Narrow" w:hAnsi="Arial Narrow"/>
        </w:rPr>
        <w:br w:type="page"/>
      </w:r>
      <w:bookmarkStart w:id="11" w:name="_Toc421026598"/>
      <w:r w:rsidR="00453038">
        <w:rPr>
          <w:rFonts w:ascii="Arial Narrow" w:hAnsi="Arial Narrow"/>
        </w:rPr>
        <w:lastRenderedPageBreak/>
        <w:t>F</w:t>
      </w:r>
      <w:r w:rsidR="003022FF" w:rsidRPr="00164740">
        <w:rPr>
          <w:rFonts w:ascii="Arial Narrow" w:hAnsi="Arial Narrow"/>
        </w:rPr>
        <w:t>. Deviations from assessment or monitoring schedule</w:t>
      </w:r>
      <w:bookmarkEnd w:id="11"/>
    </w:p>
    <w:p w14:paraId="68FBDEFB" w14:textId="77777777" w:rsidR="003022FF" w:rsidRDefault="003022FF" w:rsidP="003022FF">
      <w:pPr>
        <w:rPr>
          <w:rFonts w:ascii="Arial Narrow" w:hAnsi="Arial Narrow"/>
        </w:rPr>
      </w:pPr>
    </w:p>
    <w:p w14:paraId="21A620EC" w14:textId="77777777" w:rsidR="00A87EF9" w:rsidRDefault="00780D8D" w:rsidP="003022FF">
      <w:pPr>
        <w:rPr>
          <w:rFonts w:ascii="Arial Narrow" w:hAnsi="Arial Narrow"/>
        </w:rPr>
      </w:pPr>
      <w:r>
        <w:rPr>
          <w:rFonts w:ascii="Arial Narrow" w:hAnsi="Arial Narrow"/>
          <w:noProof/>
        </w:rPr>
        <mc:AlternateContent>
          <mc:Choice Requires="wps">
            <w:drawing>
              <wp:inline distT="0" distB="0" distL="0" distR="0" wp14:anchorId="179473A5" wp14:editId="340ED7BE">
                <wp:extent cx="5943600" cy="1711234"/>
                <wp:effectExtent l="0" t="0" r="19050" b="22860"/>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11234"/>
                        </a:xfrm>
                        <a:prstGeom prst="rect">
                          <a:avLst/>
                        </a:prstGeom>
                        <a:solidFill>
                          <a:srgbClr val="F5F5F5"/>
                        </a:solidFill>
                        <a:ln w="9525">
                          <a:solidFill>
                            <a:srgbClr val="000000"/>
                          </a:solidFill>
                          <a:miter lim="800000"/>
                          <a:headEnd/>
                          <a:tailEnd/>
                        </a:ln>
                      </wps:spPr>
                      <wps:txbx>
                        <w:txbxContent>
                          <w:p w14:paraId="119CB363"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39AA6C5" w14:textId="77777777" w:rsidR="00453038" w:rsidRDefault="00453038" w:rsidP="00A87EF9">
                            <w:pPr>
                              <w:pStyle w:val="Instruc-bullet"/>
                              <w:numPr>
                                <w:ilvl w:val="0"/>
                                <w:numId w:val="0"/>
                              </w:numPr>
                            </w:pPr>
                            <w:r>
                              <w:t>Include in your records:</w:t>
                            </w:r>
                          </w:p>
                          <w:p w14:paraId="1EFCAA30" w14:textId="77777777" w:rsidR="00453038" w:rsidRDefault="00453038" w:rsidP="00A87EF9">
                            <w:pPr>
                              <w:pStyle w:val="Instruc-bullet"/>
                            </w:pPr>
                            <w:r>
                              <w:t xml:space="preserve">A description of any </w:t>
                            </w:r>
                            <w:r w:rsidRPr="00164740">
                              <w:t xml:space="preserve">deviations from </w:t>
                            </w:r>
                            <w:r>
                              <w:t>the</w:t>
                            </w:r>
                            <w:r w:rsidRPr="00164740">
                              <w:t xml:space="preserve"> schedule </w:t>
                            </w:r>
                            <w:r>
                              <w:t xml:space="preserve">you provided in your SWPPP </w:t>
                            </w:r>
                            <w:r w:rsidRPr="00164740">
                              <w:t>for visual assessments and/or monitoring</w:t>
                            </w:r>
                            <w:r>
                              <w:t xml:space="preserve"> (Part 5.5)</w:t>
                            </w:r>
                            <w:r w:rsidRPr="00164740">
                              <w:t xml:space="preserve">, and </w:t>
                            </w:r>
                          </w:p>
                          <w:p w14:paraId="5E19A603" w14:textId="5EB60CBD" w:rsidR="00453038" w:rsidRDefault="00453038" w:rsidP="00A87EF9">
                            <w:pPr>
                              <w:pStyle w:val="Instruc-bullet"/>
                            </w:pPr>
                            <w:r>
                              <w:t>T</w:t>
                            </w:r>
                            <w:r w:rsidRPr="00164740">
                              <w:t>he reason for the deviations (e.g., adverse weather or it was impracticable to collect samples within the first 30 minutes of a measurable storm event) (P</w:t>
                            </w:r>
                            <w:r>
                              <w:t>arts 3.2.3 and 6.1.5 of the 2015 MSGP).</w:t>
                            </w:r>
                          </w:p>
                          <w:p w14:paraId="1902B23C" w14:textId="77777777" w:rsidR="00453038" w:rsidRDefault="00453038" w:rsidP="002E5F97">
                            <w:pPr>
                              <w:pStyle w:val="Instruc-bullet"/>
                              <w:numPr>
                                <w:ilvl w:val="0"/>
                                <w:numId w:val="0"/>
                              </w:numPr>
                            </w:pPr>
                          </w:p>
                          <w:p w14:paraId="177C65EA" w14:textId="77777777" w:rsidR="00453038" w:rsidRDefault="00453038" w:rsidP="002E5F97">
                            <w:pPr>
                              <w:pStyle w:val="Instruc-bullet"/>
                              <w:numPr>
                                <w:ilvl w:val="0"/>
                                <w:numId w:val="0"/>
                              </w:numPr>
                            </w:pPr>
                            <w:r>
                              <w:t>Use the fields below to document the deviations.  Repeat as necessary for any deviations.</w:t>
                            </w:r>
                          </w:p>
                        </w:txbxContent>
                      </wps:txbx>
                      <wps:bodyPr rot="0" vert="horz" wrap="square" lIns="91440" tIns="45720" rIns="91440" bIns="45720" anchor="t" anchorCtr="0" upright="1">
                        <a:noAutofit/>
                      </wps:bodyPr>
                    </wps:wsp>
                  </a:graphicData>
                </a:graphic>
              </wp:inline>
            </w:drawing>
          </mc:Choice>
          <mc:Fallback>
            <w:pict>
              <v:shape w14:anchorId="179473A5" id="Text Box 10" o:spid="_x0000_s1032" type="#_x0000_t202" style="width:468pt;height:1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" fillcolor="#f5f5f5">
                <v:textbox>
                  <w:txbxContent>
                    <w:p w14:paraId="119CB363"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39AA6C5" w14:textId="77777777" w:rsidR="00453038" w:rsidRDefault="00453038" w:rsidP="00A87EF9">
                      <w:pPr>
                        <w:pStyle w:val="Instruc-bullet"/>
                        <w:numPr>
                          <w:ilvl w:val="0"/>
                          <w:numId w:val="0"/>
                        </w:numPr>
                      </w:pPr>
                      <w:r>
                        <w:t>Include in your records:</w:t>
                      </w:r>
                    </w:p>
                    <w:p w14:paraId="1EFCAA30" w14:textId="77777777" w:rsidR="00453038" w:rsidRDefault="00453038" w:rsidP="00A87EF9">
                      <w:pPr>
                        <w:pStyle w:val="Instruc-bullet"/>
                      </w:pPr>
                      <w:r>
                        <w:t xml:space="preserve">A description of any </w:t>
                      </w:r>
                      <w:r w:rsidRPr="00164740">
                        <w:t xml:space="preserve">deviations from </w:t>
                      </w:r>
                      <w:r>
                        <w:t>the</w:t>
                      </w:r>
                      <w:r w:rsidRPr="00164740">
                        <w:t xml:space="preserve"> schedule </w:t>
                      </w:r>
                      <w:r>
                        <w:t xml:space="preserve">you provided in your SWPPP </w:t>
                      </w:r>
                      <w:r w:rsidRPr="00164740">
                        <w:t>for visual assessments and/or monitoring</w:t>
                      </w:r>
                      <w:r>
                        <w:t xml:space="preserve"> (Part 5.5)</w:t>
                      </w:r>
                      <w:r w:rsidRPr="00164740">
                        <w:t xml:space="preserve">, and </w:t>
                      </w:r>
                    </w:p>
                    <w:p w14:paraId="5E19A603" w14:textId="5EB60CBD" w:rsidR="00453038" w:rsidRDefault="00453038" w:rsidP="00A87EF9">
                      <w:pPr>
                        <w:pStyle w:val="Instruc-bullet"/>
                      </w:pPr>
                      <w:r>
                        <w:t>T</w:t>
                      </w:r>
                      <w:r w:rsidRPr="00164740">
                        <w:t>he reason for the deviations (e.g., adverse weather or it was impracticable to collect samples within the first 30 minutes of a measurable storm event) (P</w:t>
                      </w:r>
                      <w:r>
                        <w:t>arts 3.2.3 and 6.1.5 of the 2015 MSGP).</w:t>
                      </w:r>
                    </w:p>
                    <w:p w14:paraId="1902B23C" w14:textId="77777777" w:rsidR="00453038" w:rsidRDefault="00453038" w:rsidP="002E5F97">
                      <w:pPr>
                        <w:pStyle w:val="Instruc-bullet"/>
                        <w:numPr>
                          <w:ilvl w:val="0"/>
                          <w:numId w:val="0"/>
                        </w:numPr>
                      </w:pPr>
                    </w:p>
                    <w:p w14:paraId="177C65EA" w14:textId="77777777" w:rsidR="00453038" w:rsidRDefault="00453038" w:rsidP="002E5F97">
                      <w:pPr>
                        <w:pStyle w:val="Instruc-bullet"/>
                        <w:numPr>
                          <w:ilvl w:val="0"/>
                          <w:numId w:val="0"/>
                        </w:numPr>
                      </w:pPr>
                      <w:r>
                        <w:t>Use the fields below to document the deviations.  Repeat as necessary for any deviations.</w:t>
                      </w:r>
                    </w:p>
                  </w:txbxContent>
                </v:textbox>
                <w10:anchorlock/>
              </v:shape>
            </w:pict>
          </mc:Fallback>
        </mc:AlternateContent>
      </w:r>
    </w:p>
    <w:p w14:paraId="7D49BA20" w14:textId="77777777" w:rsidR="00A87EF9" w:rsidRPr="00164740" w:rsidRDefault="00A87EF9" w:rsidP="003022FF">
      <w:pPr>
        <w:rPr>
          <w:rFonts w:ascii="Arial Narrow" w:hAnsi="Arial Narrow"/>
        </w:rPr>
      </w:pPr>
    </w:p>
    <w:p w14:paraId="107646E7" w14:textId="77777777" w:rsidR="003022FF" w:rsidRPr="00164740" w:rsidRDefault="00C84681" w:rsidP="003022FF">
      <w:pPr>
        <w:rPr>
          <w:rFonts w:ascii="Arial Narrow" w:hAnsi="Arial Narrow"/>
        </w:rPr>
      </w:pPr>
      <w:r w:rsidRPr="00164740">
        <w:rPr>
          <w:rFonts w:ascii="Arial Narrow" w:hAnsi="Arial Narrow"/>
          <w:b/>
        </w:rPr>
        <w:t>Date</w:t>
      </w:r>
      <w:r w:rsidRPr="00164740">
        <w:rPr>
          <w:rFonts w:ascii="Arial Narrow" w:hAnsi="Arial Narrow"/>
        </w:rPr>
        <w:t>:</w:t>
      </w:r>
      <w:r w:rsidR="00182C2A" w:rsidRPr="00164740">
        <w:rPr>
          <w:rFonts w:ascii="Arial Narrow" w:hAnsi="Arial Narrow"/>
        </w:rPr>
        <w:t xml:space="preserve">  </w:t>
      </w:r>
      <w:r w:rsidR="004B1842">
        <w:rPr>
          <w:rFonts w:ascii="Arial Narrow" w:hAnsi="Arial Narrow"/>
          <w:color w:val="0000FF"/>
        </w:rPr>
        <w:fldChar w:fldCharType="begin">
          <w:ffData>
            <w:name w:val=""/>
            <w:enabled/>
            <w:calcOnExit w:val="0"/>
            <w:textInput>
              <w:default w:val="Insert Date"/>
            </w:textInput>
          </w:ffData>
        </w:fldChar>
      </w:r>
      <w:r w:rsidR="004B1842">
        <w:rPr>
          <w:rFonts w:ascii="Arial Narrow" w:hAnsi="Arial Narrow"/>
          <w:color w:val="0000FF"/>
        </w:rPr>
        <w:instrText xml:space="preserve"> FORMTEXT </w:instrText>
      </w:r>
      <w:r w:rsidR="004B1842">
        <w:rPr>
          <w:rFonts w:ascii="Arial Narrow" w:hAnsi="Arial Narrow"/>
          <w:color w:val="0000FF"/>
        </w:rPr>
      </w:r>
      <w:r w:rsidR="004B1842">
        <w:rPr>
          <w:rFonts w:ascii="Arial Narrow" w:hAnsi="Arial Narrow"/>
          <w:color w:val="0000FF"/>
        </w:rPr>
        <w:fldChar w:fldCharType="separate"/>
      </w:r>
      <w:r w:rsidR="004B1842">
        <w:rPr>
          <w:rFonts w:ascii="Arial Narrow" w:hAnsi="Arial Narrow"/>
          <w:noProof/>
          <w:color w:val="0000FF"/>
        </w:rPr>
        <w:t>Insert Date</w:t>
      </w:r>
      <w:r w:rsidR="004B1842">
        <w:rPr>
          <w:rFonts w:ascii="Arial Narrow" w:hAnsi="Arial Narrow"/>
          <w:color w:val="0000FF"/>
        </w:rPr>
        <w:fldChar w:fldCharType="end"/>
      </w:r>
    </w:p>
    <w:p w14:paraId="248AC757" w14:textId="77777777" w:rsidR="00620EE3" w:rsidRPr="00164740" w:rsidRDefault="00620EE3" w:rsidP="003022FF">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110141">
        <w:rPr>
          <w:rFonts w:ascii="Arial Narrow" w:hAnsi="Arial Narrow"/>
          <w:color w:val="0000FF"/>
          <w:szCs w:val="20"/>
        </w:rPr>
      </w:r>
      <w:r w:rsidR="00110141">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Visual assessments</w:t>
      </w:r>
      <w:r w:rsidRPr="00164740">
        <w:rPr>
          <w:rFonts w:ascii="Arial Narrow" w:hAnsi="Arial Narrow"/>
        </w:rPr>
        <w:tab/>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110141">
        <w:rPr>
          <w:rFonts w:ascii="Arial Narrow" w:hAnsi="Arial Narrow"/>
          <w:color w:val="0000FF"/>
          <w:szCs w:val="20"/>
        </w:rPr>
      </w:r>
      <w:r w:rsidR="00110141">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Monitoring</w:t>
      </w:r>
    </w:p>
    <w:p w14:paraId="7B0E09A7" w14:textId="77777777" w:rsidR="00C84681" w:rsidRPr="00164740" w:rsidRDefault="002E5F97" w:rsidP="003022FF">
      <w:pPr>
        <w:rPr>
          <w:rFonts w:ascii="Arial Narrow" w:hAnsi="Arial Narrow"/>
        </w:rPr>
      </w:pPr>
      <w:r>
        <w:rPr>
          <w:rFonts w:ascii="Arial Narrow" w:hAnsi="Arial Narrow"/>
          <w:b/>
        </w:rPr>
        <w:t>Describe deviation</w:t>
      </w:r>
      <w:r w:rsidR="00620EE3" w:rsidRPr="00164740">
        <w:rPr>
          <w:rFonts w:ascii="Arial Narrow" w:hAnsi="Arial Narrow"/>
          <w:b/>
        </w:rPr>
        <w:t xml:space="preserve"> from schedule</w:t>
      </w:r>
      <w:r w:rsidR="00620EE3" w:rsidRPr="00164740">
        <w:rPr>
          <w:rFonts w:ascii="Arial Narrow" w:hAnsi="Arial Narrow"/>
        </w:rPr>
        <w:t>:</w:t>
      </w:r>
      <w:r w:rsidR="00182C2A" w:rsidRPr="00164740">
        <w:rPr>
          <w:rFonts w:ascii="Arial Narrow" w:hAnsi="Arial Narrow"/>
        </w:rPr>
        <w:t xml:space="preserve"> </w:t>
      </w:r>
      <w:r w:rsidR="004B1842">
        <w:rPr>
          <w:rFonts w:ascii="Arial Narrow" w:hAnsi="Arial Narrow"/>
          <w:color w:val="0000FF"/>
        </w:rPr>
        <w:fldChar w:fldCharType="begin">
          <w:ffData>
            <w:name w:val=""/>
            <w:enabled/>
            <w:calcOnExit w:val="0"/>
            <w:textInput>
              <w:default w:val="Describe deviation"/>
            </w:textInput>
          </w:ffData>
        </w:fldChar>
      </w:r>
      <w:r w:rsidR="004B1842">
        <w:rPr>
          <w:rFonts w:ascii="Arial Narrow" w:hAnsi="Arial Narrow"/>
          <w:color w:val="0000FF"/>
        </w:rPr>
        <w:instrText xml:space="preserve"> FORMTEXT </w:instrText>
      </w:r>
      <w:r w:rsidR="004B1842">
        <w:rPr>
          <w:rFonts w:ascii="Arial Narrow" w:hAnsi="Arial Narrow"/>
          <w:color w:val="0000FF"/>
        </w:rPr>
      </w:r>
      <w:r w:rsidR="004B1842">
        <w:rPr>
          <w:rFonts w:ascii="Arial Narrow" w:hAnsi="Arial Narrow"/>
          <w:color w:val="0000FF"/>
        </w:rPr>
        <w:fldChar w:fldCharType="separate"/>
      </w:r>
      <w:r w:rsidR="004B1842">
        <w:rPr>
          <w:rFonts w:ascii="Arial Narrow" w:hAnsi="Arial Narrow"/>
          <w:noProof/>
          <w:color w:val="0000FF"/>
        </w:rPr>
        <w:t>Describe deviation</w:t>
      </w:r>
      <w:r w:rsidR="004B1842">
        <w:rPr>
          <w:rFonts w:ascii="Arial Narrow" w:hAnsi="Arial Narrow"/>
          <w:color w:val="0000FF"/>
        </w:rPr>
        <w:fldChar w:fldCharType="end"/>
      </w:r>
    </w:p>
    <w:p w14:paraId="64953C95" w14:textId="77777777" w:rsidR="00620EE3" w:rsidRDefault="00620EE3" w:rsidP="003022FF">
      <w:pPr>
        <w:rPr>
          <w:rFonts w:ascii="Arial Narrow" w:hAnsi="Arial Narrow"/>
          <w:color w:val="0000FF"/>
        </w:rPr>
      </w:pPr>
      <w:r w:rsidRPr="00164740">
        <w:rPr>
          <w:rFonts w:ascii="Arial Narrow" w:hAnsi="Arial Narrow"/>
          <w:b/>
        </w:rPr>
        <w:t>Reason for deviation</w:t>
      </w:r>
      <w:r w:rsidRPr="00164740">
        <w:rPr>
          <w:rFonts w:ascii="Arial Narrow" w:hAnsi="Arial Narrow"/>
        </w:rPr>
        <w:t>:</w:t>
      </w:r>
      <w:r w:rsidR="00182C2A" w:rsidRPr="00164740">
        <w:rPr>
          <w:rFonts w:ascii="Arial Narrow" w:hAnsi="Arial Narrow"/>
        </w:rPr>
        <w:t xml:space="preserve"> </w:t>
      </w:r>
      <w:r w:rsidR="004B1842">
        <w:rPr>
          <w:rFonts w:ascii="Arial Narrow" w:hAnsi="Arial Narrow"/>
          <w:color w:val="0000FF"/>
        </w:rPr>
        <w:fldChar w:fldCharType="begin">
          <w:ffData>
            <w:name w:val=""/>
            <w:enabled/>
            <w:calcOnExit w:val="0"/>
            <w:textInput>
              <w:default w:val="Describe reason"/>
            </w:textInput>
          </w:ffData>
        </w:fldChar>
      </w:r>
      <w:r w:rsidR="004B1842">
        <w:rPr>
          <w:rFonts w:ascii="Arial Narrow" w:hAnsi="Arial Narrow"/>
          <w:color w:val="0000FF"/>
        </w:rPr>
        <w:instrText xml:space="preserve"> FORMTEXT </w:instrText>
      </w:r>
      <w:r w:rsidR="004B1842">
        <w:rPr>
          <w:rFonts w:ascii="Arial Narrow" w:hAnsi="Arial Narrow"/>
          <w:color w:val="0000FF"/>
        </w:rPr>
      </w:r>
      <w:r w:rsidR="004B1842">
        <w:rPr>
          <w:rFonts w:ascii="Arial Narrow" w:hAnsi="Arial Narrow"/>
          <w:color w:val="0000FF"/>
        </w:rPr>
        <w:fldChar w:fldCharType="separate"/>
      </w:r>
      <w:r w:rsidR="004B1842">
        <w:rPr>
          <w:rFonts w:ascii="Arial Narrow" w:hAnsi="Arial Narrow"/>
          <w:noProof/>
          <w:color w:val="0000FF"/>
        </w:rPr>
        <w:t>Describe reason</w:t>
      </w:r>
      <w:r w:rsidR="004B1842">
        <w:rPr>
          <w:rFonts w:ascii="Arial Narrow" w:hAnsi="Arial Narrow"/>
          <w:color w:val="0000FF"/>
        </w:rPr>
        <w:fldChar w:fldCharType="end"/>
      </w:r>
    </w:p>
    <w:p w14:paraId="4C421624" w14:textId="77777777" w:rsidR="002E5F97" w:rsidRDefault="002E5F97" w:rsidP="003022FF">
      <w:pPr>
        <w:rPr>
          <w:rFonts w:ascii="Arial Narrow" w:hAnsi="Arial Narrow"/>
          <w:color w:val="0000FF"/>
        </w:rPr>
      </w:pPr>
    </w:p>
    <w:p w14:paraId="1E584024" w14:textId="77777777" w:rsidR="002E5F97" w:rsidRPr="00164740" w:rsidRDefault="002E5F97" w:rsidP="002E5F97">
      <w:pPr>
        <w:rPr>
          <w:rFonts w:ascii="Arial Narrow" w:hAnsi="Arial Narrow"/>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14:paraId="3AA16F7C" w14:textId="77777777" w:rsidR="002E5F97" w:rsidRPr="00164740" w:rsidRDefault="002E5F97" w:rsidP="002E5F97">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110141">
        <w:rPr>
          <w:rFonts w:ascii="Arial Narrow" w:hAnsi="Arial Narrow"/>
          <w:color w:val="0000FF"/>
          <w:szCs w:val="20"/>
        </w:rPr>
      </w:r>
      <w:r w:rsidR="00110141">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Visual assessments</w:t>
      </w:r>
      <w:r w:rsidRPr="00164740">
        <w:rPr>
          <w:rFonts w:ascii="Arial Narrow" w:hAnsi="Arial Narrow"/>
        </w:rPr>
        <w:tab/>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110141">
        <w:rPr>
          <w:rFonts w:ascii="Arial Narrow" w:hAnsi="Arial Narrow"/>
          <w:color w:val="0000FF"/>
          <w:szCs w:val="20"/>
        </w:rPr>
      </w:r>
      <w:r w:rsidR="00110141">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Monitoring</w:t>
      </w:r>
    </w:p>
    <w:p w14:paraId="5E3EA9AF" w14:textId="77777777" w:rsidR="002E5F97" w:rsidRPr="00164740" w:rsidRDefault="002E5F97" w:rsidP="002E5F97">
      <w:pPr>
        <w:rPr>
          <w:rFonts w:ascii="Arial Narrow" w:hAnsi="Arial Narrow"/>
        </w:rPr>
      </w:pPr>
      <w:r>
        <w:rPr>
          <w:rFonts w:ascii="Arial Narrow" w:hAnsi="Arial Narrow"/>
          <w:b/>
        </w:rPr>
        <w:t>Describe deviation</w:t>
      </w:r>
      <w:r w:rsidRPr="00164740">
        <w:rPr>
          <w:rFonts w:ascii="Arial Narrow" w:hAnsi="Arial Narrow"/>
          <w:b/>
        </w:rPr>
        <w:t xml:space="preserve"> from schedule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devia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deviation</w:t>
      </w:r>
      <w:r>
        <w:rPr>
          <w:rFonts w:ascii="Arial Narrow" w:hAnsi="Arial Narrow"/>
          <w:color w:val="0000FF"/>
        </w:rPr>
        <w:fldChar w:fldCharType="end"/>
      </w:r>
    </w:p>
    <w:p w14:paraId="25007CE9" w14:textId="77777777" w:rsidR="002E5F97" w:rsidRPr="00164740" w:rsidRDefault="002E5F97" w:rsidP="002E5F97">
      <w:pPr>
        <w:rPr>
          <w:rFonts w:ascii="Arial Narrow" w:hAnsi="Arial Narrow"/>
        </w:rPr>
      </w:pPr>
      <w:r w:rsidRPr="00164740">
        <w:rPr>
          <w:rFonts w:ascii="Arial Narrow" w:hAnsi="Arial Narrow"/>
          <w:b/>
        </w:rPr>
        <w:t>Reason for deviation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reas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reason</w:t>
      </w:r>
      <w:r>
        <w:rPr>
          <w:rFonts w:ascii="Arial Narrow" w:hAnsi="Arial Narrow"/>
          <w:color w:val="0000FF"/>
        </w:rPr>
        <w:fldChar w:fldCharType="end"/>
      </w:r>
    </w:p>
    <w:p w14:paraId="1EC4C46C" w14:textId="77777777" w:rsidR="002E5F97" w:rsidRDefault="002E5F97" w:rsidP="003022FF">
      <w:pPr>
        <w:rPr>
          <w:rFonts w:ascii="Arial Narrow" w:hAnsi="Arial Narrow"/>
        </w:rPr>
      </w:pPr>
    </w:p>
    <w:p w14:paraId="7DB02B89" w14:textId="77777777" w:rsidR="002E5F97" w:rsidRPr="00164740" w:rsidRDefault="002E5F97" w:rsidP="002E5F97">
      <w:pPr>
        <w:rPr>
          <w:rFonts w:ascii="Arial Narrow" w:hAnsi="Arial Narrow"/>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14:paraId="6A8331D6" w14:textId="77777777" w:rsidR="002E5F97" w:rsidRPr="00164740" w:rsidRDefault="002E5F97" w:rsidP="002E5F97">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110141">
        <w:rPr>
          <w:rFonts w:ascii="Arial Narrow" w:hAnsi="Arial Narrow"/>
          <w:color w:val="0000FF"/>
          <w:szCs w:val="20"/>
        </w:rPr>
      </w:r>
      <w:r w:rsidR="00110141">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Visual assessments</w:t>
      </w:r>
      <w:r w:rsidRPr="00164740">
        <w:rPr>
          <w:rFonts w:ascii="Arial Narrow" w:hAnsi="Arial Narrow"/>
        </w:rPr>
        <w:tab/>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110141">
        <w:rPr>
          <w:rFonts w:ascii="Arial Narrow" w:hAnsi="Arial Narrow"/>
          <w:color w:val="0000FF"/>
          <w:szCs w:val="20"/>
        </w:rPr>
      </w:r>
      <w:r w:rsidR="00110141">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Monitoring</w:t>
      </w:r>
    </w:p>
    <w:p w14:paraId="461BBD60" w14:textId="77777777" w:rsidR="002E5F97" w:rsidRPr="00164740" w:rsidRDefault="002E5F97" w:rsidP="002E5F97">
      <w:pPr>
        <w:rPr>
          <w:rFonts w:ascii="Arial Narrow" w:hAnsi="Arial Narrow"/>
        </w:rPr>
      </w:pPr>
      <w:r>
        <w:rPr>
          <w:rFonts w:ascii="Arial Narrow" w:hAnsi="Arial Narrow"/>
          <w:b/>
        </w:rPr>
        <w:t>Describe deviation</w:t>
      </w:r>
      <w:r w:rsidRPr="00164740">
        <w:rPr>
          <w:rFonts w:ascii="Arial Narrow" w:hAnsi="Arial Narrow"/>
          <w:b/>
        </w:rPr>
        <w:t xml:space="preserve"> from schedule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devia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deviation</w:t>
      </w:r>
      <w:r>
        <w:rPr>
          <w:rFonts w:ascii="Arial Narrow" w:hAnsi="Arial Narrow"/>
          <w:color w:val="0000FF"/>
        </w:rPr>
        <w:fldChar w:fldCharType="end"/>
      </w:r>
    </w:p>
    <w:p w14:paraId="313CF586" w14:textId="77777777" w:rsidR="002E5F97" w:rsidRPr="00164740" w:rsidRDefault="002E5F97" w:rsidP="002E5F97">
      <w:pPr>
        <w:rPr>
          <w:rFonts w:ascii="Arial Narrow" w:hAnsi="Arial Narrow"/>
        </w:rPr>
      </w:pPr>
      <w:r w:rsidRPr="00164740">
        <w:rPr>
          <w:rFonts w:ascii="Arial Narrow" w:hAnsi="Arial Narrow"/>
          <w:b/>
        </w:rPr>
        <w:t>Reason for deviation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reas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reason</w:t>
      </w:r>
      <w:r>
        <w:rPr>
          <w:rFonts w:ascii="Arial Narrow" w:hAnsi="Arial Narrow"/>
          <w:color w:val="0000FF"/>
        </w:rPr>
        <w:fldChar w:fldCharType="end"/>
      </w:r>
    </w:p>
    <w:p w14:paraId="0AA3F3DE" w14:textId="77777777" w:rsidR="002E5F97" w:rsidRDefault="002E5F97" w:rsidP="003022FF">
      <w:pPr>
        <w:rPr>
          <w:rFonts w:ascii="Arial Narrow" w:hAnsi="Arial Narrow"/>
        </w:rPr>
      </w:pPr>
    </w:p>
    <w:p w14:paraId="4ECF4B7D" w14:textId="77777777" w:rsidR="002E5F97" w:rsidRPr="00164740" w:rsidRDefault="002E5F97" w:rsidP="002E5F97">
      <w:pPr>
        <w:rPr>
          <w:rFonts w:ascii="Arial Narrow" w:hAnsi="Arial Narrow"/>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14:paraId="018FCAF6" w14:textId="77777777" w:rsidR="002E5F97" w:rsidRPr="00164740" w:rsidRDefault="002E5F97" w:rsidP="002E5F97">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110141">
        <w:rPr>
          <w:rFonts w:ascii="Arial Narrow" w:hAnsi="Arial Narrow"/>
          <w:color w:val="0000FF"/>
          <w:szCs w:val="20"/>
        </w:rPr>
      </w:r>
      <w:r w:rsidR="00110141">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Visual assessments</w:t>
      </w:r>
      <w:r w:rsidRPr="00164740">
        <w:rPr>
          <w:rFonts w:ascii="Arial Narrow" w:hAnsi="Arial Narrow"/>
        </w:rPr>
        <w:tab/>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110141">
        <w:rPr>
          <w:rFonts w:ascii="Arial Narrow" w:hAnsi="Arial Narrow"/>
          <w:color w:val="0000FF"/>
          <w:szCs w:val="20"/>
        </w:rPr>
      </w:r>
      <w:r w:rsidR="00110141">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Monitoring</w:t>
      </w:r>
    </w:p>
    <w:p w14:paraId="0469FCF6" w14:textId="77777777" w:rsidR="002E5F97" w:rsidRPr="00164740" w:rsidRDefault="002E5F97" w:rsidP="002E5F97">
      <w:pPr>
        <w:rPr>
          <w:rFonts w:ascii="Arial Narrow" w:hAnsi="Arial Narrow"/>
        </w:rPr>
      </w:pPr>
      <w:r>
        <w:rPr>
          <w:rFonts w:ascii="Arial Narrow" w:hAnsi="Arial Narrow"/>
          <w:b/>
        </w:rPr>
        <w:t>Describe deviation</w:t>
      </w:r>
      <w:r w:rsidRPr="00164740">
        <w:rPr>
          <w:rFonts w:ascii="Arial Narrow" w:hAnsi="Arial Narrow"/>
          <w:b/>
        </w:rPr>
        <w:t xml:space="preserve"> from schedule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devia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deviation</w:t>
      </w:r>
      <w:r>
        <w:rPr>
          <w:rFonts w:ascii="Arial Narrow" w:hAnsi="Arial Narrow"/>
          <w:color w:val="0000FF"/>
        </w:rPr>
        <w:fldChar w:fldCharType="end"/>
      </w:r>
    </w:p>
    <w:p w14:paraId="711A28AE" w14:textId="77777777" w:rsidR="002E5F97" w:rsidRPr="00164740" w:rsidRDefault="002E5F97" w:rsidP="002E5F97">
      <w:pPr>
        <w:rPr>
          <w:rFonts w:ascii="Arial Narrow" w:hAnsi="Arial Narrow"/>
        </w:rPr>
      </w:pPr>
      <w:r w:rsidRPr="00164740">
        <w:rPr>
          <w:rFonts w:ascii="Arial Narrow" w:hAnsi="Arial Narrow"/>
          <w:b/>
        </w:rPr>
        <w:t>Reason for deviation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reas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reason</w:t>
      </w:r>
      <w:r>
        <w:rPr>
          <w:rFonts w:ascii="Arial Narrow" w:hAnsi="Arial Narrow"/>
          <w:color w:val="0000FF"/>
        </w:rPr>
        <w:fldChar w:fldCharType="end"/>
      </w:r>
    </w:p>
    <w:p w14:paraId="13979335" w14:textId="77777777" w:rsidR="002E5F97" w:rsidRPr="00164740" w:rsidRDefault="002E5F97" w:rsidP="003022FF">
      <w:pPr>
        <w:rPr>
          <w:rFonts w:ascii="Arial Narrow" w:hAnsi="Arial Narrow"/>
        </w:rPr>
      </w:pPr>
    </w:p>
    <w:p w14:paraId="38F71360" w14:textId="77777777" w:rsidR="00620EE3" w:rsidRPr="00164740" w:rsidRDefault="00620EE3" w:rsidP="003022FF">
      <w:pPr>
        <w:rPr>
          <w:rFonts w:ascii="Arial Narrow" w:hAnsi="Arial Narrow"/>
        </w:rPr>
      </w:pPr>
    </w:p>
    <w:p w14:paraId="20B168FF" w14:textId="21C2B035" w:rsidR="000D13DF" w:rsidRPr="00131FBD" w:rsidRDefault="00EA7A99" w:rsidP="000D13DF">
      <w:pPr>
        <w:pStyle w:val="Heading1"/>
        <w:rPr>
          <w:rFonts w:ascii="Arial Narrow" w:hAnsi="Arial Narrow"/>
        </w:rPr>
      </w:pPr>
      <w:r w:rsidRPr="00164740">
        <w:br w:type="page"/>
      </w:r>
      <w:bookmarkStart w:id="12" w:name="_Toc421026599"/>
      <w:r w:rsidR="00453038">
        <w:lastRenderedPageBreak/>
        <w:t>G</w:t>
      </w:r>
      <w:r w:rsidR="000D13DF" w:rsidRPr="00131FBD">
        <w:rPr>
          <w:rFonts w:ascii="Arial Narrow" w:hAnsi="Arial Narrow"/>
        </w:rPr>
        <w:t xml:space="preserve">. </w:t>
      </w:r>
      <w:r w:rsidR="00021172">
        <w:rPr>
          <w:rFonts w:ascii="Arial Narrow" w:hAnsi="Arial Narrow"/>
        </w:rPr>
        <w:t>Corrective Action Documentation</w:t>
      </w:r>
      <w:bookmarkEnd w:id="12"/>
    </w:p>
    <w:p w14:paraId="5115BE8D" w14:textId="77777777" w:rsidR="000D13DF" w:rsidRPr="00164740" w:rsidRDefault="000D13DF" w:rsidP="000D13DF">
      <w:pPr>
        <w:rPr>
          <w:rFonts w:ascii="Arial Narrow" w:hAnsi="Arial Narrow"/>
        </w:rPr>
      </w:pPr>
      <w:r>
        <w:rPr>
          <w:rFonts w:ascii="Arial Narrow" w:hAnsi="Arial Narrow"/>
        </w:rPr>
        <w:t xml:space="preserve"> </w:t>
      </w:r>
    </w:p>
    <w:p w14:paraId="4A3BFEBD" w14:textId="77777777" w:rsidR="000D13DF" w:rsidRPr="00164740" w:rsidRDefault="000D13DF" w:rsidP="000D13DF">
      <w:pPr>
        <w:rPr>
          <w:rFonts w:ascii="Arial Narrow" w:hAnsi="Arial Narrow"/>
        </w:rPr>
      </w:pPr>
      <w:r>
        <w:rPr>
          <w:rFonts w:ascii="Arial Narrow" w:hAnsi="Arial Narrow"/>
          <w:noProof/>
        </w:rPr>
        <mc:AlternateContent>
          <mc:Choice Requires="wps">
            <w:drawing>
              <wp:inline distT="0" distB="0" distL="0" distR="0" wp14:anchorId="64200AC6" wp14:editId="4B0A106E">
                <wp:extent cx="5943600" cy="849085"/>
                <wp:effectExtent l="0" t="0" r="19050" b="27305"/>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9085"/>
                        </a:xfrm>
                        <a:prstGeom prst="rect">
                          <a:avLst/>
                        </a:prstGeom>
                        <a:solidFill>
                          <a:srgbClr val="F5F5F5"/>
                        </a:solidFill>
                        <a:ln w="9525">
                          <a:solidFill>
                            <a:srgbClr val="000000"/>
                          </a:solidFill>
                          <a:miter lim="800000"/>
                          <a:headEnd/>
                          <a:tailEnd/>
                        </a:ln>
                      </wps:spPr>
                      <wps:txbx>
                        <w:txbxContent>
                          <w:p w14:paraId="694DB570" w14:textId="77777777" w:rsidR="00453038" w:rsidRDefault="00453038" w:rsidP="000D13D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7073B253" w14:textId="1EE8C4B6" w:rsidR="00453038" w:rsidRPr="00021172" w:rsidRDefault="00453038" w:rsidP="000D13D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b w:val="0"/>
                                <w:sz w:val="22"/>
                                <w:szCs w:val="22"/>
                              </w:rPr>
                            </w:pPr>
                            <w:r>
                              <w:rPr>
                                <w:rFonts w:ascii="Arial Narrow" w:hAnsi="Arial Narrow"/>
                                <w:b w:val="0"/>
                                <w:sz w:val="22"/>
                                <w:szCs w:val="22"/>
                              </w:rPr>
                              <w:t xml:space="preserve">Within 24 hours of becoming aware of a condition identified in Parts 4.1 or 4.2 of the 2015 MSGP, document the existence of the condition and subsequent actions. </w:t>
                            </w:r>
                            <w:r w:rsidR="006E746D">
                              <w:rPr>
                                <w:rFonts w:ascii="Arial Narrow" w:hAnsi="Arial Narrow"/>
                                <w:b w:val="0"/>
                                <w:sz w:val="22"/>
                                <w:szCs w:val="22"/>
                              </w:rPr>
                              <w:t>Note that t</w:t>
                            </w:r>
                            <w:r>
                              <w:rPr>
                                <w:rFonts w:ascii="Arial Narrow" w:hAnsi="Arial Narrow"/>
                                <w:b w:val="0"/>
                                <w:sz w:val="22"/>
                                <w:szCs w:val="22"/>
                              </w:rPr>
                              <w:t>his information must be summarized in the annual report (as required in Part 7.5 of the 2015 MSGP).</w:t>
                            </w:r>
                          </w:p>
                        </w:txbxContent>
                      </wps:txbx>
                      <wps:bodyPr rot="0" vert="horz" wrap="square" lIns="91440" tIns="45720" rIns="91440" bIns="45720" anchor="t" anchorCtr="0" upright="1">
                        <a:noAutofit/>
                      </wps:bodyPr>
                    </wps:wsp>
                  </a:graphicData>
                </a:graphic>
              </wp:inline>
            </w:drawing>
          </mc:Choice>
          <mc:Fallback>
            <w:pict>
              <v:shape w14:anchorId="64200AC6" id="Text Box 13" o:spid="_x0000_s1033" type="#_x0000_t202" style="width:468pt;height:6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" fillcolor="#f5f5f5">
                <v:textbox>
                  <w:txbxContent>
                    <w:p w14:paraId="694DB570" w14:textId="77777777" w:rsidR="00453038" w:rsidRDefault="00453038" w:rsidP="000D13D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7073B253" w14:textId="1EE8C4B6" w:rsidR="00453038" w:rsidRPr="00021172" w:rsidRDefault="00453038" w:rsidP="000D13D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b w:val="0"/>
                          <w:sz w:val="22"/>
                          <w:szCs w:val="22"/>
                        </w:rPr>
                      </w:pPr>
                      <w:r>
                        <w:rPr>
                          <w:rFonts w:ascii="Arial Narrow" w:hAnsi="Arial Narrow"/>
                          <w:b w:val="0"/>
                          <w:sz w:val="22"/>
                          <w:szCs w:val="22"/>
                        </w:rPr>
                        <w:t xml:space="preserve">Within 24 hours of becoming aware of a condition identified in Parts 4.1 or 4.2 of the 2015 MSGP, document the existence of the condition and subsequent actions. </w:t>
                      </w:r>
                      <w:r w:rsidR="006E746D">
                        <w:rPr>
                          <w:rFonts w:ascii="Arial Narrow" w:hAnsi="Arial Narrow"/>
                          <w:b w:val="0"/>
                          <w:sz w:val="22"/>
                          <w:szCs w:val="22"/>
                        </w:rPr>
                        <w:t>Note that t</w:t>
                      </w:r>
                      <w:r>
                        <w:rPr>
                          <w:rFonts w:ascii="Arial Narrow" w:hAnsi="Arial Narrow"/>
                          <w:b w:val="0"/>
                          <w:sz w:val="22"/>
                          <w:szCs w:val="22"/>
                        </w:rPr>
                        <w:t>his information must be summarized in the annual report (as required in Part 7.5 of the 2015 MSGP).</w:t>
                      </w:r>
                    </w:p>
                  </w:txbxContent>
                </v:textbox>
                <w10:anchorlock/>
              </v:shape>
            </w:pict>
          </mc:Fallback>
        </mc:AlternateContent>
      </w:r>
    </w:p>
    <w:p w14:paraId="7AA8787D" w14:textId="77777777" w:rsidR="000D13DF" w:rsidRDefault="000D13DF" w:rsidP="000D13DF">
      <w:pPr>
        <w:rPr>
          <w:rFonts w:ascii="Arial Narrow" w:hAnsi="Arial Narrow"/>
        </w:rPr>
      </w:pPr>
    </w:p>
    <w:p w14:paraId="2C235FD4" w14:textId="5E07ABCB" w:rsidR="000D13DF" w:rsidRDefault="00021172" w:rsidP="000D13DF">
      <w:pPr>
        <w:rPr>
          <w:rFonts w:ascii="Arial Narrow" w:hAnsi="Arial Narrow"/>
          <w:color w:val="0000FF"/>
        </w:rPr>
      </w:pPr>
      <w:r>
        <w:rPr>
          <w:rFonts w:ascii="Arial Narrow" w:hAnsi="Arial Narrow"/>
          <w:b/>
        </w:rPr>
        <w:t>Description of Condition</w:t>
      </w:r>
      <w:r w:rsidR="000D13DF"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condition trigering the need for corrective ac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condition trigering the need for corrective action</w:t>
      </w:r>
      <w:r>
        <w:rPr>
          <w:rFonts w:ascii="Arial Narrow" w:hAnsi="Arial Narrow"/>
          <w:color w:val="0000FF"/>
        </w:rPr>
        <w:fldChar w:fldCharType="end"/>
      </w:r>
    </w:p>
    <w:p w14:paraId="67567BF6" w14:textId="20A75289" w:rsidR="00021172" w:rsidRDefault="00021172" w:rsidP="00021172">
      <w:pPr>
        <w:rPr>
          <w:rFonts w:ascii="Arial Narrow" w:hAnsi="Arial Narrow"/>
          <w:b/>
        </w:rPr>
      </w:pPr>
      <w:r>
        <w:rPr>
          <w:rFonts w:ascii="Arial Narrow" w:hAnsi="Arial Narrow"/>
          <w:b/>
        </w:rPr>
        <w:tab/>
        <w:t>For Spills and Leaks:</w:t>
      </w:r>
    </w:p>
    <w:p w14:paraId="35604F30" w14:textId="581EBB7A" w:rsidR="00021172" w:rsidRDefault="00021172" w:rsidP="00021172">
      <w:pPr>
        <w:ind w:left="1440"/>
        <w:rPr>
          <w:rFonts w:ascii="Arial Narrow" w:hAnsi="Arial Narrow"/>
          <w:color w:val="0000FF"/>
        </w:rPr>
      </w:pPr>
      <w:r>
        <w:rPr>
          <w:rFonts w:ascii="Arial Narrow" w:hAnsi="Arial Narrow"/>
          <w:b/>
        </w:rPr>
        <w:t>Description of Incident</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w:t>
      </w:r>
      <w:r>
        <w:rPr>
          <w:rFonts w:ascii="Arial Narrow" w:hAnsi="Arial Narrow"/>
          <w:color w:val="0000FF"/>
        </w:rPr>
        <w:fldChar w:fldCharType="end"/>
      </w:r>
    </w:p>
    <w:p w14:paraId="4ACAC6AB" w14:textId="45EFC68E" w:rsidR="00021172" w:rsidRDefault="00021172" w:rsidP="00021172">
      <w:pPr>
        <w:ind w:left="1440"/>
        <w:rPr>
          <w:rFonts w:ascii="Arial Narrow" w:hAnsi="Arial Narrow"/>
          <w:color w:val="0000FF"/>
        </w:rPr>
      </w:pPr>
      <w:r>
        <w:rPr>
          <w:rFonts w:ascii="Arial Narrow" w:hAnsi="Arial Narrow"/>
          <w:b/>
        </w:rPr>
        <w:t>Material</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material"/>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material</w:t>
      </w:r>
      <w:r>
        <w:rPr>
          <w:rFonts w:ascii="Arial Narrow" w:hAnsi="Arial Narrow"/>
          <w:color w:val="0000FF"/>
        </w:rPr>
        <w:fldChar w:fldCharType="end"/>
      </w:r>
    </w:p>
    <w:p w14:paraId="60346CFB" w14:textId="7DAB3CDA" w:rsidR="00021172" w:rsidRDefault="00021172" w:rsidP="00021172">
      <w:pPr>
        <w:ind w:left="1440"/>
        <w:rPr>
          <w:rFonts w:ascii="Arial Narrow" w:hAnsi="Arial Narrow"/>
          <w:color w:val="0000FF"/>
        </w:rPr>
      </w:pPr>
      <w:r w:rsidRPr="00164740">
        <w:rPr>
          <w:rFonts w:ascii="Arial Narrow" w:hAnsi="Arial Narrow"/>
          <w:b/>
        </w:rPr>
        <w:t>Date</w:t>
      </w:r>
      <w:r>
        <w:rPr>
          <w:rFonts w:ascii="Arial Narrow" w:hAnsi="Arial Narrow"/>
          <w:b/>
        </w:rPr>
        <w:t>/Time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Tim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Date/Time</w:t>
      </w:r>
      <w:r>
        <w:rPr>
          <w:rFonts w:ascii="Arial Narrow" w:hAnsi="Arial Narrow"/>
          <w:color w:val="0000FF"/>
        </w:rPr>
        <w:fldChar w:fldCharType="end"/>
      </w:r>
    </w:p>
    <w:p w14:paraId="4E877FED" w14:textId="7E23B823" w:rsidR="00021172" w:rsidRDefault="00021172" w:rsidP="00021172">
      <w:pPr>
        <w:ind w:left="1440"/>
        <w:rPr>
          <w:rFonts w:ascii="Arial Narrow" w:hAnsi="Arial Narrow"/>
          <w:color w:val="0000FF"/>
        </w:rPr>
      </w:pPr>
      <w:r>
        <w:rPr>
          <w:rFonts w:ascii="Arial Narrow" w:hAnsi="Arial Narrow"/>
          <w:b/>
        </w:rPr>
        <w:t>Amount</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Estimated Amount of Spill/Leak"/>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Estimated Amount of Spill/Leak</w:t>
      </w:r>
      <w:r>
        <w:rPr>
          <w:rFonts w:ascii="Arial Narrow" w:hAnsi="Arial Narrow"/>
          <w:color w:val="0000FF"/>
        </w:rPr>
        <w:fldChar w:fldCharType="end"/>
      </w:r>
    </w:p>
    <w:p w14:paraId="3F43911F" w14:textId="36A2472A" w:rsidR="00021172" w:rsidRDefault="00021172" w:rsidP="00021172">
      <w:pPr>
        <w:ind w:left="1440"/>
        <w:rPr>
          <w:rFonts w:ascii="Arial Narrow" w:hAnsi="Arial Narrow"/>
          <w:color w:val="0000FF"/>
        </w:rPr>
      </w:pPr>
      <w:r>
        <w:rPr>
          <w:rFonts w:ascii="Arial Narrow" w:hAnsi="Arial Narrow"/>
          <w:b/>
        </w:rPr>
        <w:t>Location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Location of Spill/Leak"/>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Location of Spill/Leak</w:t>
      </w:r>
      <w:r>
        <w:rPr>
          <w:rFonts w:ascii="Arial Narrow" w:hAnsi="Arial Narrow"/>
          <w:color w:val="0000FF"/>
        </w:rPr>
        <w:fldChar w:fldCharType="end"/>
      </w:r>
    </w:p>
    <w:p w14:paraId="1C7DB87C" w14:textId="14B18E7C" w:rsidR="00021172" w:rsidRDefault="00021172" w:rsidP="00021172">
      <w:pPr>
        <w:ind w:left="1440"/>
        <w:rPr>
          <w:rFonts w:ascii="Arial Narrow" w:hAnsi="Arial Narrow"/>
          <w:color w:val="0000FF"/>
        </w:rPr>
      </w:pPr>
      <w:r>
        <w:rPr>
          <w:rFonts w:ascii="Arial Narrow" w:hAnsi="Arial Narrow"/>
          <w:b/>
        </w:rPr>
        <w:t>Reason for Spill</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Reason for Spill/Leak"/>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Reason for Spill/Leak</w:t>
      </w:r>
      <w:r>
        <w:rPr>
          <w:rFonts w:ascii="Arial Narrow" w:hAnsi="Arial Narrow"/>
          <w:color w:val="0000FF"/>
        </w:rPr>
        <w:fldChar w:fldCharType="end"/>
      </w:r>
    </w:p>
    <w:p w14:paraId="657727C0" w14:textId="5B048774" w:rsidR="00021172" w:rsidRDefault="00021172" w:rsidP="00021172">
      <w:pPr>
        <w:ind w:left="1440"/>
        <w:rPr>
          <w:rFonts w:ascii="Arial Narrow" w:hAnsi="Arial Narrow"/>
          <w:color w:val="0000FF"/>
        </w:rPr>
      </w:pPr>
      <w:r>
        <w:rPr>
          <w:rFonts w:ascii="Arial Narrow" w:hAnsi="Arial Narrow"/>
          <w:b/>
        </w:rPr>
        <w:t>Discharge to Waters of U.S.</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Whether Spill/Leak discharged to a Water of the U.S."/>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Whether Spill/Leak discharged to a Water of the U.S.</w:t>
      </w:r>
      <w:r>
        <w:rPr>
          <w:rFonts w:ascii="Arial Narrow" w:hAnsi="Arial Narrow"/>
          <w:color w:val="0000FF"/>
        </w:rPr>
        <w:fldChar w:fldCharType="end"/>
      </w:r>
    </w:p>
    <w:p w14:paraId="5645B160" w14:textId="0DADAE4D" w:rsidR="00021172" w:rsidRDefault="00021172" w:rsidP="00021172">
      <w:pPr>
        <w:rPr>
          <w:rFonts w:ascii="Arial Narrow" w:hAnsi="Arial Narrow"/>
          <w:color w:val="0000FF"/>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Condition was Identified"/>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 Condition was Identified</w:t>
      </w:r>
      <w:r>
        <w:rPr>
          <w:rFonts w:ascii="Arial Narrow" w:hAnsi="Arial Narrow"/>
          <w:color w:val="0000FF"/>
        </w:rPr>
        <w:fldChar w:fldCharType="end"/>
      </w:r>
    </w:p>
    <w:p w14:paraId="7ACC89F8" w14:textId="3B11C72C" w:rsidR="00021172" w:rsidRDefault="007C6BF8" w:rsidP="00021172">
      <w:pPr>
        <w:rPr>
          <w:rFonts w:ascii="Arial Narrow" w:hAnsi="Arial Narrow"/>
          <w:color w:val="0000FF"/>
        </w:rPr>
      </w:pPr>
      <w:r>
        <w:rPr>
          <w:rFonts w:ascii="Arial Narrow" w:hAnsi="Arial Narrow"/>
          <w:b/>
        </w:rPr>
        <w:t>Immediate Actions</w:t>
      </w:r>
      <w:r w:rsidR="00021172"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Immediate Actions Take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Immediate Actions Taken</w:t>
      </w:r>
      <w:r>
        <w:rPr>
          <w:rFonts w:ascii="Arial Narrow" w:hAnsi="Arial Narrow"/>
          <w:color w:val="0000FF"/>
        </w:rPr>
        <w:fldChar w:fldCharType="end"/>
      </w:r>
    </w:p>
    <w:p w14:paraId="4C13F125" w14:textId="473FAC81" w:rsidR="007C6BF8" w:rsidRDefault="007C6BF8" w:rsidP="007C6BF8">
      <w:pPr>
        <w:rPr>
          <w:rFonts w:ascii="Arial Narrow" w:hAnsi="Arial Narrow"/>
          <w:color w:val="0000FF"/>
        </w:rPr>
      </w:pPr>
      <w:r>
        <w:rPr>
          <w:rFonts w:ascii="Arial Narrow" w:hAnsi="Arial Narrow"/>
          <w:b/>
        </w:rPr>
        <w:t>Actions Taken within 14 Days</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Actions Taken within 14 days of discovery"/>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Actions Taken within 14 days of discovery</w:t>
      </w:r>
      <w:r>
        <w:rPr>
          <w:rFonts w:ascii="Arial Narrow" w:hAnsi="Arial Narrow"/>
          <w:color w:val="0000FF"/>
        </w:rPr>
        <w:fldChar w:fldCharType="end"/>
      </w:r>
    </w:p>
    <w:p w14:paraId="70C9BA82" w14:textId="2A0050FC" w:rsidR="007C6BF8" w:rsidRDefault="007C6BF8" w:rsidP="007C6BF8">
      <w:pPr>
        <w:rPr>
          <w:rFonts w:ascii="Arial Narrow" w:hAnsi="Arial Narrow"/>
          <w:color w:val="0000FF"/>
        </w:rPr>
      </w:pPr>
      <w:r>
        <w:rPr>
          <w:rFonts w:ascii="Arial Narrow" w:hAnsi="Arial Narrow"/>
          <w:b/>
        </w:rPr>
        <w:t>14 Day Infeasibility</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f Applicable, document why it is infeasible to complete necessary installations or repairs within 14-day timeframe and describe schedu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If Applicable, document why it is infeasible to complete necessary installations or repairs within 14-day timeframe and describe schedule</w:t>
      </w:r>
      <w:r>
        <w:rPr>
          <w:rFonts w:ascii="Arial Narrow" w:hAnsi="Arial Narrow"/>
          <w:color w:val="0000FF"/>
        </w:rPr>
        <w:fldChar w:fldCharType="end"/>
      </w:r>
    </w:p>
    <w:p w14:paraId="060511C7" w14:textId="3D992EA5" w:rsidR="007C6BF8" w:rsidRDefault="007C6BF8" w:rsidP="007C6BF8">
      <w:pPr>
        <w:rPr>
          <w:rFonts w:ascii="Arial Narrow" w:hAnsi="Arial Narrow"/>
          <w:color w:val="0000FF"/>
        </w:rPr>
      </w:pPr>
      <w:r>
        <w:rPr>
          <w:rFonts w:ascii="Arial Narrow" w:hAnsi="Arial Narrow"/>
          <w:b/>
        </w:rPr>
        <w:t>45 Day Extension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f Applicable, document rationale sent to EPA for extension of 45 day timefram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If Applicable, document rationale sent to EPA for extension of 45 day timeframe</w:t>
      </w:r>
      <w:r>
        <w:rPr>
          <w:rFonts w:ascii="Arial Narrow" w:hAnsi="Arial Narrow"/>
          <w:color w:val="0000FF"/>
        </w:rPr>
        <w:fldChar w:fldCharType="end"/>
      </w:r>
    </w:p>
    <w:p w14:paraId="5C252221" w14:textId="77777777" w:rsidR="00021172" w:rsidRDefault="00021172" w:rsidP="000D13DF">
      <w:pPr>
        <w:rPr>
          <w:rFonts w:ascii="Arial Narrow" w:hAnsi="Arial Narrow"/>
          <w:color w:val="0000FF"/>
        </w:rPr>
      </w:pPr>
    </w:p>
    <w:p w14:paraId="471FB7FA" w14:textId="77777777" w:rsidR="007C6BF8" w:rsidRDefault="007C6BF8" w:rsidP="000D13DF">
      <w:pPr>
        <w:rPr>
          <w:rFonts w:ascii="Arial Narrow" w:hAnsi="Arial Narrow"/>
          <w:color w:val="0000FF"/>
        </w:rPr>
      </w:pPr>
    </w:p>
    <w:p w14:paraId="2E9C799A" w14:textId="77777777" w:rsidR="007C6BF8" w:rsidRDefault="007C6BF8" w:rsidP="007C6BF8">
      <w:pPr>
        <w:rPr>
          <w:rFonts w:ascii="Arial Narrow" w:hAnsi="Arial Narrow"/>
          <w:color w:val="0000FF"/>
        </w:rPr>
      </w:pPr>
      <w:r>
        <w:rPr>
          <w:rFonts w:ascii="Arial Narrow" w:hAnsi="Arial Narrow"/>
          <w:b/>
        </w:rPr>
        <w:t>Description of Condition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condition trigering the need for corrective ac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condition trigering the need for corrective action</w:t>
      </w:r>
      <w:r>
        <w:rPr>
          <w:rFonts w:ascii="Arial Narrow" w:hAnsi="Arial Narrow"/>
          <w:color w:val="0000FF"/>
        </w:rPr>
        <w:fldChar w:fldCharType="end"/>
      </w:r>
    </w:p>
    <w:p w14:paraId="43F1E089" w14:textId="77777777" w:rsidR="007C6BF8" w:rsidRDefault="007C6BF8" w:rsidP="007C6BF8">
      <w:pPr>
        <w:rPr>
          <w:rFonts w:ascii="Arial Narrow" w:hAnsi="Arial Narrow"/>
          <w:b/>
        </w:rPr>
      </w:pPr>
      <w:r>
        <w:rPr>
          <w:rFonts w:ascii="Arial Narrow" w:hAnsi="Arial Narrow"/>
          <w:b/>
        </w:rPr>
        <w:tab/>
        <w:t>For Spills and Leaks:</w:t>
      </w:r>
    </w:p>
    <w:p w14:paraId="313FCE93" w14:textId="77777777" w:rsidR="007C6BF8" w:rsidRDefault="007C6BF8" w:rsidP="007C6BF8">
      <w:pPr>
        <w:ind w:left="1440"/>
        <w:rPr>
          <w:rFonts w:ascii="Arial Narrow" w:hAnsi="Arial Narrow"/>
          <w:color w:val="0000FF"/>
        </w:rPr>
      </w:pPr>
      <w:r>
        <w:rPr>
          <w:rFonts w:ascii="Arial Narrow" w:hAnsi="Arial Narrow"/>
          <w:b/>
        </w:rPr>
        <w:t>Description of Incident</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w:t>
      </w:r>
      <w:r>
        <w:rPr>
          <w:rFonts w:ascii="Arial Narrow" w:hAnsi="Arial Narrow"/>
          <w:color w:val="0000FF"/>
        </w:rPr>
        <w:fldChar w:fldCharType="end"/>
      </w:r>
    </w:p>
    <w:p w14:paraId="77E498F8" w14:textId="77777777" w:rsidR="007C6BF8" w:rsidRDefault="007C6BF8" w:rsidP="007C6BF8">
      <w:pPr>
        <w:ind w:left="1440"/>
        <w:rPr>
          <w:rFonts w:ascii="Arial Narrow" w:hAnsi="Arial Narrow"/>
          <w:color w:val="0000FF"/>
        </w:rPr>
      </w:pPr>
      <w:r>
        <w:rPr>
          <w:rFonts w:ascii="Arial Narrow" w:hAnsi="Arial Narrow"/>
          <w:b/>
        </w:rPr>
        <w:t>Material</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material"/>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material</w:t>
      </w:r>
      <w:r>
        <w:rPr>
          <w:rFonts w:ascii="Arial Narrow" w:hAnsi="Arial Narrow"/>
          <w:color w:val="0000FF"/>
        </w:rPr>
        <w:fldChar w:fldCharType="end"/>
      </w:r>
    </w:p>
    <w:p w14:paraId="17CD4B72" w14:textId="77777777" w:rsidR="007C6BF8" w:rsidRDefault="007C6BF8" w:rsidP="007C6BF8">
      <w:pPr>
        <w:ind w:left="1440"/>
        <w:rPr>
          <w:rFonts w:ascii="Arial Narrow" w:hAnsi="Arial Narrow"/>
          <w:color w:val="0000FF"/>
        </w:rPr>
      </w:pPr>
      <w:r w:rsidRPr="00164740">
        <w:rPr>
          <w:rFonts w:ascii="Arial Narrow" w:hAnsi="Arial Narrow"/>
          <w:b/>
        </w:rPr>
        <w:t>Date</w:t>
      </w:r>
      <w:r>
        <w:rPr>
          <w:rFonts w:ascii="Arial Narrow" w:hAnsi="Arial Narrow"/>
          <w:b/>
        </w:rPr>
        <w:t>/Time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Tim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Date/Time</w:t>
      </w:r>
      <w:r>
        <w:rPr>
          <w:rFonts w:ascii="Arial Narrow" w:hAnsi="Arial Narrow"/>
          <w:color w:val="0000FF"/>
        </w:rPr>
        <w:fldChar w:fldCharType="end"/>
      </w:r>
    </w:p>
    <w:p w14:paraId="39D416E0" w14:textId="77777777" w:rsidR="007C6BF8" w:rsidRDefault="007C6BF8" w:rsidP="007C6BF8">
      <w:pPr>
        <w:ind w:left="1440"/>
        <w:rPr>
          <w:rFonts w:ascii="Arial Narrow" w:hAnsi="Arial Narrow"/>
          <w:color w:val="0000FF"/>
        </w:rPr>
      </w:pPr>
      <w:r>
        <w:rPr>
          <w:rFonts w:ascii="Arial Narrow" w:hAnsi="Arial Narrow"/>
          <w:b/>
        </w:rPr>
        <w:t>Amount</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Estimated Amount of Spill/Leak"/>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Estimated Amount of Spill/Leak</w:t>
      </w:r>
      <w:r>
        <w:rPr>
          <w:rFonts w:ascii="Arial Narrow" w:hAnsi="Arial Narrow"/>
          <w:color w:val="0000FF"/>
        </w:rPr>
        <w:fldChar w:fldCharType="end"/>
      </w:r>
    </w:p>
    <w:p w14:paraId="187E6DA3" w14:textId="77777777" w:rsidR="007C6BF8" w:rsidRDefault="007C6BF8" w:rsidP="007C6BF8">
      <w:pPr>
        <w:ind w:left="1440"/>
        <w:rPr>
          <w:rFonts w:ascii="Arial Narrow" w:hAnsi="Arial Narrow"/>
          <w:color w:val="0000FF"/>
        </w:rPr>
      </w:pPr>
      <w:r>
        <w:rPr>
          <w:rFonts w:ascii="Arial Narrow" w:hAnsi="Arial Narrow"/>
          <w:b/>
        </w:rPr>
        <w:t>Location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Location of Spill/Leak"/>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Location of Spill/Leak</w:t>
      </w:r>
      <w:r>
        <w:rPr>
          <w:rFonts w:ascii="Arial Narrow" w:hAnsi="Arial Narrow"/>
          <w:color w:val="0000FF"/>
        </w:rPr>
        <w:fldChar w:fldCharType="end"/>
      </w:r>
    </w:p>
    <w:p w14:paraId="4540CD06" w14:textId="77777777" w:rsidR="007C6BF8" w:rsidRDefault="007C6BF8" w:rsidP="007C6BF8">
      <w:pPr>
        <w:ind w:left="1440"/>
        <w:rPr>
          <w:rFonts w:ascii="Arial Narrow" w:hAnsi="Arial Narrow"/>
          <w:color w:val="0000FF"/>
        </w:rPr>
      </w:pPr>
      <w:r>
        <w:rPr>
          <w:rFonts w:ascii="Arial Narrow" w:hAnsi="Arial Narrow"/>
          <w:b/>
        </w:rPr>
        <w:t>Reason for Spill</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Reason for Spill/Leak"/>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Reason for Spill/Leak</w:t>
      </w:r>
      <w:r>
        <w:rPr>
          <w:rFonts w:ascii="Arial Narrow" w:hAnsi="Arial Narrow"/>
          <w:color w:val="0000FF"/>
        </w:rPr>
        <w:fldChar w:fldCharType="end"/>
      </w:r>
    </w:p>
    <w:p w14:paraId="62062B9B" w14:textId="77777777" w:rsidR="007C6BF8" w:rsidRDefault="007C6BF8" w:rsidP="007C6BF8">
      <w:pPr>
        <w:ind w:left="1440"/>
        <w:rPr>
          <w:rFonts w:ascii="Arial Narrow" w:hAnsi="Arial Narrow"/>
          <w:color w:val="0000FF"/>
        </w:rPr>
      </w:pPr>
      <w:r>
        <w:rPr>
          <w:rFonts w:ascii="Arial Narrow" w:hAnsi="Arial Narrow"/>
          <w:b/>
        </w:rPr>
        <w:t>Discharge to Waters of U.S.</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Whether Spill/Leak discharged to a Water of the U.S."/>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Whether Spill/Leak discharged to a Water of the U.S.</w:t>
      </w:r>
      <w:r>
        <w:rPr>
          <w:rFonts w:ascii="Arial Narrow" w:hAnsi="Arial Narrow"/>
          <w:color w:val="0000FF"/>
        </w:rPr>
        <w:fldChar w:fldCharType="end"/>
      </w:r>
    </w:p>
    <w:p w14:paraId="21C3BDA4" w14:textId="77777777" w:rsidR="007C6BF8" w:rsidRDefault="007C6BF8" w:rsidP="007C6BF8">
      <w:pPr>
        <w:rPr>
          <w:rFonts w:ascii="Arial Narrow" w:hAnsi="Arial Narrow"/>
          <w:color w:val="0000FF"/>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Condition was Identified"/>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 Condition was Identified</w:t>
      </w:r>
      <w:r>
        <w:rPr>
          <w:rFonts w:ascii="Arial Narrow" w:hAnsi="Arial Narrow"/>
          <w:color w:val="0000FF"/>
        </w:rPr>
        <w:fldChar w:fldCharType="end"/>
      </w:r>
    </w:p>
    <w:p w14:paraId="6D4EF85E" w14:textId="77777777" w:rsidR="007C6BF8" w:rsidRDefault="007C6BF8" w:rsidP="007C6BF8">
      <w:pPr>
        <w:rPr>
          <w:rFonts w:ascii="Arial Narrow" w:hAnsi="Arial Narrow"/>
          <w:color w:val="0000FF"/>
        </w:rPr>
      </w:pPr>
      <w:r>
        <w:rPr>
          <w:rFonts w:ascii="Arial Narrow" w:hAnsi="Arial Narrow"/>
          <w:b/>
        </w:rPr>
        <w:t>Immediate Actions</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Immediate Actions Take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Immediate Actions Taken</w:t>
      </w:r>
      <w:r>
        <w:rPr>
          <w:rFonts w:ascii="Arial Narrow" w:hAnsi="Arial Narrow"/>
          <w:color w:val="0000FF"/>
        </w:rPr>
        <w:fldChar w:fldCharType="end"/>
      </w:r>
    </w:p>
    <w:p w14:paraId="099B2C68" w14:textId="77777777" w:rsidR="007C6BF8" w:rsidRDefault="007C6BF8" w:rsidP="007C6BF8">
      <w:pPr>
        <w:rPr>
          <w:rFonts w:ascii="Arial Narrow" w:hAnsi="Arial Narrow"/>
          <w:color w:val="0000FF"/>
        </w:rPr>
      </w:pPr>
      <w:r>
        <w:rPr>
          <w:rFonts w:ascii="Arial Narrow" w:hAnsi="Arial Narrow"/>
          <w:b/>
        </w:rPr>
        <w:t>Actions Taken within 14 Days</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Actions Taken within 14 days of discovery"/>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Actions Taken within 14 days of discovery</w:t>
      </w:r>
      <w:r>
        <w:rPr>
          <w:rFonts w:ascii="Arial Narrow" w:hAnsi="Arial Narrow"/>
          <w:color w:val="0000FF"/>
        </w:rPr>
        <w:fldChar w:fldCharType="end"/>
      </w:r>
    </w:p>
    <w:p w14:paraId="210347CF" w14:textId="77777777" w:rsidR="007C6BF8" w:rsidRDefault="007C6BF8" w:rsidP="007C6BF8">
      <w:pPr>
        <w:rPr>
          <w:rFonts w:ascii="Arial Narrow" w:hAnsi="Arial Narrow"/>
          <w:color w:val="0000FF"/>
        </w:rPr>
      </w:pPr>
      <w:r>
        <w:rPr>
          <w:rFonts w:ascii="Arial Narrow" w:hAnsi="Arial Narrow"/>
          <w:b/>
        </w:rPr>
        <w:t>14 Day Infeasibility</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f Applicable, document why it is infeasible to complete necessary installations or repairs within 14-day timeframe and describe schedu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If Applicable, document why it is infeasible to complete necessary installations or repairs within 14-day timeframe and describe schedule</w:t>
      </w:r>
      <w:r>
        <w:rPr>
          <w:rFonts w:ascii="Arial Narrow" w:hAnsi="Arial Narrow"/>
          <w:color w:val="0000FF"/>
        </w:rPr>
        <w:fldChar w:fldCharType="end"/>
      </w:r>
    </w:p>
    <w:p w14:paraId="15E68241" w14:textId="77777777" w:rsidR="007C6BF8" w:rsidRDefault="007C6BF8" w:rsidP="007C6BF8">
      <w:pPr>
        <w:rPr>
          <w:rFonts w:ascii="Arial Narrow" w:hAnsi="Arial Narrow"/>
          <w:color w:val="0000FF"/>
        </w:rPr>
      </w:pPr>
      <w:r>
        <w:rPr>
          <w:rFonts w:ascii="Arial Narrow" w:hAnsi="Arial Narrow"/>
          <w:b/>
        </w:rPr>
        <w:t>45 Day Extension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f Applicable, document rationale sent to EPA for extension of 45 day timefram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If Applicable, document rationale sent to EPA for extension of 45 day timeframe</w:t>
      </w:r>
      <w:r>
        <w:rPr>
          <w:rFonts w:ascii="Arial Narrow" w:hAnsi="Arial Narrow"/>
          <w:color w:val="0000FF"/>
        </w:rPr>
        <w:fldChar w:fldCharType="end"/>
      </w:r>
    </w:p>
    <w:p w14:paraId="1B09FD78" w14:textId="77777777" w:rsidR="000D13DF" w:rsidRDefault="000D13DF">
      <w:pPr>
        <w:rPr>
          <w:rFonts w:ascii="Arial" w:hAnsi="Arial" w:cs="Arial"/>
          <w:b/>
          <w:bCs/>
          <w:kern w:val="32"/>
          <w:sz w:val="32"/>
          <w:szCs w:val="32"/>
        </w:rPr>
      </w:pPr>
      <w:r>
        <w:br w:type="page"/>
      </w:r>
    </w:p>
    <w:p w14:paraId="79AF0969" w14:textId="115949C3" w:rsidR="003022FF" w:rsidRPr="00131FBD" w:rsidRDefault="00453038" w:rsidP="00345B46">
      <w:pPr>
        <w:pStyle w:val="Heading1"/>
        <w:rPr>
          <w:rFonts w:ascii="Arial Narrow" w:hAnsi="Arial Narrow"/>
        </w:rPr>
      </w:pPr>
      <w:bookmarkStart w:id="13" w:name="_Toc421026600"/>
      <w:r>
        <w:rPr>
          <w:rFonts w:ascii="Arial Narrow" w:hAnsi="Arial Narrow"/>
        </w:rPr>
        <w:lastRenderedPageBreak/>
        <w:t>H</w:t>
      </w:r>
      <w:r w:rsidR="005859B5" w:rsidRPr="00131FBD">
        <w:rPr>
          <w:rFonts w:ascii="Arial Narrow" w:hAnsi="Arial Narrow"/>
        </w:rPr>
        <w:t>. Benchmark Exceed</w:t>
      </w:r>
      <w:r w:rsidR="006F7DD2" w:rsidRPr="00131FBD">
        <w:rPr>
          <w:rFonts w:ascii="Arial Narrow" w:hAnsi="Arial Narrow"/>
        </w:rPr>
        <w:t>a</w:t>
      </w:r>
      <w:r w:rsidR="005859B5" w:rsidRPr="00131FBD">
        <w:rPr>
          <w:rFonts w:ascii="Arial Narrow" w:hAnsi="Arial Narrow"/>
        </w:rPr>
        <w:t>nces</w:t>
      </w:r>
      <w:bookmarkEnd w:id="13"/>
    </w:p>
    <w:p w14:paraId="4B09028C" w14:textId="77777777" w:rsidR="003022FF" w:rsidRPr="00164740" w:rsidRDefault="006835EC" w:rsidP="003022FF">
      <w:pPr>
        <w:rPr>
          <w:rFonts w:ascii="Arial Narrow" w:hAnsi="Arial Narrow"/>
        </w:rPr>
      </w:pPr>
      <w:r>
        <w:rPr>
          <w:rFonts w:ascii="Arial Narrow" w:hAnsi="Arial Narrow"/>
        </w:rPr>
        <w:t xml:space="preserve"> </w:t>
      </w:r>
    </w:p>
    <w:p w14:paraId="33B38303" w14:textId="77777777" w:rsidR="003022FF" w:rsidRPr="00164740" w:rsidRDefault="00780D8D" w:rsidP="003022FF">
      <w:pPr>
        <w:rPr>
          <w:rFonts w:ascii="Arial Narrow" w:hAnsi="Arial Narrow"/>
        </w:rPr>
      </w:pPr>
      <w:r>
        <w:rPr>
          <w:rFonts w:ascii="Arial Narrow" w:hAnsi="Arial Narrow"/>
          <w:noProof/>
        </w:rPr>
        <mc:AlternateContent>
          <mc:Choice Requires="wps">
            <w:drawing>
              <wp:inline distT="0" distB="0" distL="0" distR="0" wp14:anchorId="735530A1" wp14:editId="7B686E06">
                <wp:extent cx="5943600" cy="1828800"/>
                <wp:effectExtent l="0" t="0" r="19050" b="19050"/>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28800"/>
                        </a:xfrm>
                        <a:prstGeom prst="rect">
                          <a:avLst/>
                        </a:prstGeom>
                        <a:solidFill>
                          <a:srgbClr val="F5F5F5"/>
                        </a:solidFill>
                        <a:ln w="9525">
                          <a:solidFill>
                            <a:srgbClr val="000000"/>
                          </a:solidFill>
                          <a:miter lim="800000"/>
                          <a:headEnd/>
                          <a:tailEnd/>
                        </a:ln>
                      </wps:spPr>
                      <wps:txbx>
                        <w:txbxContent>
                          <w:p w14:paraId="3823A14F"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9F030C3" w14:textId="2051CB61" w:rsidR="00453038" w:rsidRDefault="00453038" w:rsidP="006835EC">
                            <w:pPr>
                              <w:pStyle w:val="Instruc-bullet"/>
                              <w:numPr>
                                <w:ilvl w:val="0"/>
                                <w:numId w:val="0"/>
                              </w:numPr>
                            </w:pPr>
                            <w:r>
                              <w:t xml:space="preserve">Include in your records </w:t>
                            </w:r>
                            <w:r w:rsidRPr="006835EC">
                              <w:t xml:space="preserve">documentation of any </w:t>
                            </w:r>
                            <w:r w:rsidR="006E746D">
                              <w:t xml:space="preserve">four quarter average </w:t>
                            </w:r>
                            <w:r w:rsidRPr="006835EC">
                              <w:t>benchmark exceedances and how they were responded to, including either</w:t>
                            </w:r>
                            <w:r>
                              <w:t>:</w:t>
                            </w:r>
                          </w:p>
                          <w:p w14:paraId="1E8B733F" w14:textId="77777777" w:rsidR="00453038" w:rsidRDefault="00453038" w:rsidP="006835EC">
                            <w:pPr>
                              <w:pStyle w:val="Instruc-bullet"/>
                            </w:pPr>
                            <w:r w:rsidRPr="006835EC">
                              <w:t>(1) corrective action taken</w:t>
                            </w:r>
                            <w:r>
                              <w:t xml:space="preserve"> (Parts 4.2 and 6.2.1.2)</w:t>
                            </w:r>
                            <w:r w:rsidRPr="006835EC">
                              <w:t xml:space="preserve">, </w:t>
                            </w:r>
                          </w:p>
                          <w:p w14:paraId="66D0F986" w14:textId="3208BAA7" w:rsidR="00453038" w:rsidRDefault="00453038" w:rsidP="006835EC">
                            <w:pPr>
                              <w:pStyle w:val="Instruc-bullet"/>
                            </w:pPr>
                            <w:r w:rsidRPr="006835EC">
                              <w:t xml:space="preserve">(2) a finding that the </w:t>
                            </w:r>
                            <w:r w:rsidR="006E746D" w:rsidRPr="006835EC">
                              <w:t>exceedance</w:t>
                            </w:r>
                            <w:r w:rsidRPr="006835EC">
                              <w:t xml:space="preserve"> was due to natural background pollutant levels</w:t>
                            </w:r>
                            <w:r>
                              <w:t xml:space="preserve"> (Part 6.2.1.2)</w:t>
                            </w:r>
                            <w:r w:rsidRPr="006835EC">
                              <w:t xml:space="preserve">, </w:t>
                            </w:r>
                          </w:p>
                          <w:p w14:paraId="05E85062" w14:textId="336B2F77" w:rsidR="006E746D" w:rsidRDefault="006E746D" w:rsidP="006835EC">
                            <w:pPr>
                              <w:pStyle w:val="Instruc-bullet"/>
                            </w:pPr>
                            <w:r>
                              <w:t xml:space="preserve">(3) a determination from the EPA Regional Office that benchmark monitoring can be discontinued because the exceedance was due to run-on, or </w:t>
                            </w:r>
                          </w:p>
                          <w:p w14:paraId="7A016803" w14:textId="369BCB07" w:rsidR="00453038" w:rsidRDefault="006E746D" w:rsidP="006835EC">
                            <w:pPr>
                              <w:pStyle w:val="Instruc-bullet"/>
                            </w:pPr>
                            <w:r>
                              <w:t>(4</w:t>
                            </w:r>
                            <w:r w:rsidR="00453038" w:rsidRPr="006835EC">
                              <w:t>) a finding that no further pollutant reductions were technologically available and economically practicable and achievable in light of best industry practi</w:t>
                            </w:r>
                            <w:r w:rsidR="00453038">
                              <w:t>ce consistent with Part 6.2.1.2 of the 2015 MSGP.</w:t>
                            </w:r>
                          </w:p>
                        </w:txbxContent>
                      </wps:txbx>
                      <wps:bodyPr rot="0" vert="horz" wrap="square" lIns="91440" tIns="45720" rIns="91440" bIns="45720" anchor="t" anchorCtr="0" upright="1">
                        <a:noAutofit/>
                      </wps:bodyPr>
                    </wps:wsp>
                  </a:graphicData>
                </a:graphic>
              </wp:inline>
            </w:drawing>
          </mc:Choice>
          <mc:Fallback>
            <w:pict>
              <v:shape w14:anchorId="735530A1" id="_x0000_s1034" type="#_x0000_t202" style="width:468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" fillcolor="#f5f5f5">
                <v:textbox>
                  <w:txbxContent>
                    <w:p w14:paraId="3823A14F"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9F030C3" w14:textId="2051CB61" w:rsidR="00453038" w:rsidRDefault="00453038" w:rsidP="006835EC">
                      <w:pPr>
                        <w:pStyle w:val="Instruc-bullet"/>
                        <w:numPr>
                          <w:ilvl w:val="0"/>
                          <w:numId w:val="0"/>
                        </w:numPr>
                      </w:pPr>
                      <w:r>
                        <w:t xml:space="preserve">Include in your records </w:t>
                      </w:r>
                      <w:r w:rsidRPr="006835EC">
                        <w:t xml:space="preserve">documentation of any </w:t>
                      </w:r>
                      <w:r w:rsidR="006E746D">
                        <w:t xml:space="preserve">four quarter average </w:t>
                      </w:r>
                      <w:r w:rsidRPr="006835EC">
                        <w:t>benchmark exceedances and how they were responded to, including either</w:t>
                      </w:r>
                      <w:r>
                        <w:t>:</w:t>
                      </w:r>
                    </w:p>
                    <w:p w14:paraId="1E8B733F" w14:textId="77777777" w:rsidR="00453038" w:rsidRDefault="00453038" w:rsidP="006835EC">
                      <w:pPr>
                        <w:pStyle w:val="Instruc-bullet"/>
                      </w:pPr>
                      <w:r w:rsidRPr="006835EC">
                        <w:t>(1) corrective action taken</w:t>
                      </w:r>
                      <w:r>
                        <w:t xml:space="preserve"> (Parts 4.2 and 6.2.1.2)</w:t>
                      </w:r>
                      <w:r w:rsidRPr="006835EC">
                        <w:t xml:space="preserve">, </w:t>
                      </w:r>
                    </w:p>
                    <w:p w14:paraId="66D0F986" w14:textId="3208BAA7" w:rsidR="00453038" w:rsidRDefault="00453038" w:rsidP="006835EC">
                      <w:pPr>
                        <w:pStyle w:val="Instruc-bullet"/>
                      </w:pPr>
                      <w:r w:rsidRPr="006835EC">
                        <w:t xml:space="preserve">(2) a finding that the </w:t>
                      </w:r>
                      <w:r w:rsidR="006E746D" w:rsidRPr="006835EC">
                        <w:t>exceedance</w:t>
                      </w:r>
                      <w:r w:rsidRPr="006835EC">
                        <w:t xml:space="preserve"> was due to natural background pollutant levels</w:t>
                      </w:r>
                      <w:r>
                        <w:t xml:space="preserve"> (Part 6.2.1.2)</w:t>
                      </w:r>
                      <w:r w:rsidRPr="006835EC">
                        <w:t xml:space="preserve">, </w:t>
                      </w:r>
                    </w:p>
                    <w:p w14:paraId="05E85062" w14:textId="336B2F77" w:rsidR="006E746D" w:rsidRDefault="006E746D" w:rsidP="006835EC">
                      <w:pPr>
                        <w:pStyle w:val="Instruc-bullet"/>
                      </w:pPr>
                      <w:r>
                        <w:t xml:space="preserve">(3) a determination from the EPA Regional Office that benchmark monitoring can be discontinued because the exceedance was due to run-on, or </w:t>
                      </w:r>
                    </w:p>
                    <w:p w14:paraId="7A016803" w14:textId="369BCB07" w:rsidR="00453038" w:rsidRDefault="006E746D" w:rsidP="006835EC">
                      <w:pPr>
                        <w:pStyle w:val="Instruc-bullet"/>
                      </w:pPr>
                      <w:r>
                        <w:t>(4</w:t>
                      </w:r>
                      <w:r w:rsidR="00453038" w:rsidRPr="006835EC">
                        <w:t>) a finding that no further pollutant reductions were technologically available and economically practicable and achievable in light of best industry practi</w:t>
                      </w:r>
                      <w:r w:rsidR="00453038">
                        <w:t>ce consistent with Part 6.2.1.2 of the 2015 MSGP.</w:t>
                      </w:r>
                    </w:p>
                  </w:txbxContent>
                </v:textbox>
                <w10:anchorlock/>
              </v:shape>
            </w:pict>
          </mc:Fallback>
        </mc:AlternateContent>
      </w:r>
    </w:p>
    <w:p w14:paraId="08B5CEE1" w14:textId="77777777" w:rsidR="00345B46" w:rsidRDefault="00345B46" w:rsidP="00345B46">
      <w:pPr>
        <w:rPr>
          <w:rFonts w:ascii="Arial Narrow" w:hAnsi="Arial Narrow"/>
        </w:rPr>
      </w:pPr>
    </w:p>
    <w:p w14:paraId="41CE3779" w14:textId="77777777" w:rsidR="00345B46" w:rsidRDefault="00345B46" w:rsidP="00345B46">
      <w:pPr>
        <w:rPr>
          <w:rFonts w:ascii="Arial Narrow" w:hAnsi="Arial Narrow"/>
          <w:color w:val="0000FF"/>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14:paraId="1F32FD78" w14:textId="58554503" w:rsidR="006F7DD2" w:rsidRDefault="005C4F93" w:rsidP="00A77ECC">
      <w:pPr>
        <w:rPr>
          <w:rFonts w:ascii="Arial Narrow" w:hAnsi="Arial Narrow"/>
        </w:rPr>
      </w:pPr>
      <w:r w:rsidRPr="00385C86">
        <w:rPr>
          <w:rFonts w:ascii="Arial Narrow" w:hAnsi="Arial Narrow"/>
          <w:b/>
          <w:color w:val="000000" w:themeColor="text1"/>
        </w:rPr>
        <w:t>Pollutant</w:t>
      </w:r>
      <w:r w:rsidR="006F7DD2" w:rsidRPr="00385C86">
        <w:rPr>
          <w:rFonts w:ascii="Arial Narrow" w:hAnsi="Arial Narrow"/>
          <w:b/>
          <w:color w:val="000000" w:themeColor="text1"/>
        </w:rPr>
        <w:t xml:space="preserve"> Exceeded</w:t>
      </w:r>
      <w:r w:rsidR="00992691" w:rsidRPr="00385C86">
        <w:rPr>
          <w:rFonts w:ascii="Arial Narrow" w:hAnsi="Arial Narrow"/>
          <w:b/>
          <w:color w:val="000000" w:themeColor="text1"/>
        </w:rPr>
        <w:t xml:space="preserve"> </w:t>
      </w:r>
      <w:r w:rsidR="00992691">
        <w:rPr>
          <w:rFonts w:ascii="Arial Narrow" w:hAnsi="Arial Narrow"/>
          <w:b/>
        </w:rPr>
        <w:t>and Results</w:t>
      </w:r>
      <w:r w:rsidR="006F7DD2">
        <w:rPr>
          <w:rFonts w:ascii="Arial Narrow" w:hAnsi="Arial Narrow"/>
        </w:rPr>
        <w:t xml:space="preserve">:  </w:t>
      </w:r>
      <w:r w:rsidR="003249BF">
        <w:rPr>
          <w:rFonts w:ascii="Arial Narrow" w:hAnsi="Arial Narrow"/>
          <w:color w:val="0000FF"/>
        </w:rPr>
        <w:fldChar w:fldCharType="begin">
          <w:ffData>
            <w:name w:val=""/>
            <w:enabled/>
            <w:calcOnExit w:val="0"/>
            <w:textInput>
              <w:default w:val="Insert Parameter Name"/>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 xml:space="preserve">Insert </w:t>
      </w:r>
      <w:r>
        <w:rPr>
          <w:rFonts w:ascii="Arial Narrow" w:hAnsi="Arial Narrow"/>
          <w:noProof/>
          <w:color w:val="0000FF"/>
        </w:rPr>
        <w:t>Pollutant</w:t>
      </w:r>
      <w:r w:rsidR="003249BF">
        <w:rPr>
          <w:rFonts w:ascii="Arial Narrow" w:hAnsi="Arial Narrow"/>
          <w:noProof/>
          <w:color w:val="0000FF"/>
        </w:rPr>
        <w:t xml:space="preserve"> Name</w:t>
      </w:r>
      <w:r w:rsidR="003249BF">
        <w:rPr>
          <w:rFonts w:ascii="Arial Narrow" w:hAnsi="Arial Narrow"/>
          <w:color w:val="0000FF"/>
        </w:rPr>
        <w:fldChar w:fldCharType="end"/>
      </w:r>
    </w:p>
    <w:p w14:paraId="02329646" w14:textId="77777777" w:rsidR="00992691" w:rsidRDefault="00992691" w:rsidP="00345B46">
      <w:pPr>
        <w:rPr>
          <w:rFonts w:ascii="Arial Narrow" w:hAnsi="Arial Narrow"/>
          <w:b/>
        </w:rPr>
      </w:pPr>
      <w:r>
        <w:rPr>
          <w:rFonts w:ascii="Arial Narrow" w:hAnsi="Arial Narrow"/>
          <w:b/>
        </w:rPr>
        <w:t>Quarter 1 (Sample date:</w:t>
      </w:r>
      <w:r w:rsidR="00B54917">
        <w:rPr>
          <w:rFonts w:ascii="Arial Narrow" w:hAnsi="Arial Narrow"/>
          <w:b/>
        </w:rPr>
        <w:t xml:space="preserve"> </w:t>
      </w:r>
      <w:r w:rsidR="00B54917">
        <w:rPr>
          <w:rFonts w:ascii="Arial Narrow" w:hAnsi="Arial Narrow"/>
          <w:color w:val="0000FF"/>
        </w:rPr>
        <w:fldChar w:fldCharType="begin">
          <w:ffData>
            <w:name w:val=""/>
            <w:enabled/>
            <w:calcOnExit w:val="0"/>
            <w:textInput>
              <w:default w:val="Insert Sample Date"/>
            </w:textInput>
          </w:ffData>
        </w:fldChar>
      </w:r>
      <w:r w:rsidR="00B54917">
        <w:rPr>
          <w:rFonts w:ascii="Arial Narrow" w:hAnsi="Arial Narrow"/>
          <w:color w:val="0000FF"/>
        </w:rPr>
        <w:instrText xml:space="preserve"> FORMTEXT </w:instrText>
      </w:r>
      <w:r w:rsidR="00B54917">
        <w:rPr>
          <w:rFonts w:ascii="Arial Narrow" w:hAnsi="Arial Narrow"/>
          <w:color w:val="0000FF"/>
        </w:rPr>
      </w:r>
      <w:r w:rsidR="00B54917">
        <w:rPr>
          <w:rFonts w:ascii="Arial Narrow" w:hAnsi="Arial Narrow"/>
          <w:color w:val="0000FF"/>
        </w:rPr>
        <w:fldChar w:fldCharType="separate"/>
      </w:r>
      <w:r w:rsidR="00B54917">
        <w:rPr>
          <w:rFonts w:ascii="Arial Narrow" w:hAnsi="Arial Narrow"/>
          <w:noProof/>
          <w:color w:val="0000FF"/>
        </w:rPr>
        <w:t>Insert Sample Date</w:t>
      </w:r>
      <w:r w:rsidR="00B54917">
        <w:rPr>
          <w:rFonts w:ascii="Arial Narrow" w:hAnsi="Arial Narrow"/>
          <w:color w:val="0000FF"/>
        </w:rPr>
        <w:fldChar w:fldCharType="end"/>
      </w:r>
      <w:r>
        <w:rPr>
          <w:rFonts w:ascii="Arial Narrow" w:hAnsi="Arial Narrow"/>
          <w:b/>
        </w:rPr>
        <w:t>) Result:</w:t>
      </w:r>
      <w:r w:rsidR="003249BF">
        <w:rPr>
          <w:rFonts w:ascii="Arial Narrow" w:hAnsi="Arial Narrow"/>
          <w:b/>
        </w:rPr>
        <w:t xml:space="preserve"> </w:t>
      </w:r>
      <w:r w:rsidR="003249BF">
        <w:rPr>
          <w:rFonts w:ascii="Arial Narrow" w:hAnsi="Arial Narrow"/>
          <w:color w:val="0000FF"/>
        </w:rPr>
        <w:fldChar w:fldCharType="begin">
          <w:ffData>
            <w:name w:val=""/>
            <w:enabled/>
            <w:calcOnExit w:val="0"/>
            <w:textInput>
              <w:default w:val="Insert Sample Result"/>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Result</w:t>
      </w:r>
      <w:r w:rsidR="003249BF">
        <w:rPr>
          <w:rFonts w:ascii="Arial Narrow" w:hAnsi="Arial Narrow"/>
          <w:color w:val="0000FF"/>
        </w:rPr>
        <w:fldChar w:fldCharType="end"/>
      </w:r>
    </w:p>
    <w:p w14:paraId="69BBBF50" w14:textId="77777777" w:rsidR="00992691" w:rsidRDefault="003249BF" w:rsidP="00345B46">
      <w:pPr>
        <w:rPr>
          <w:rFonts w:ascii="Arial Narrow" w:hAnsi="Arial Narrow"/>
          <w:b/>
        </w:rPr>
      </w:pPr>
      <w:r>
        <w:rPr>
          <w:rFonts w:ascii="Arial Narrow" w:hAnsi="Arial Narrow"/>
          <w:b/>
        </w:rPr>
        <w:t>Quarter 2 (Sample date:</w:t>
      </w:r>
      <w:r w:rsidRPr="003249BF">
        <w:rPr>
          <w:rFonts w:ascii="Arial Narrow" w:hAnsi="Arial Narrow"/>
          <w:color w:val="0000FF"/>
        </w:rPr>
        <w:t xml:space="preserve"> </w:t>
      </w:r>
      <w:r>
        <w:rPr>
          <w:rFonts w:ascii="Arial Narrow" w:hAnsi="Arial Narrow"/>
          <w:color w:val="0000FF"/>
        </w:rPr>
        <w:fldChar w:fldCharType="begin">
          <w:ffData>
            <w:name w:val=""/>
            <w:enabled/>
            <w:calcOnExit w:val="0"/>
            <w:textInput>
              <w:default w:val="Insert Sample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Sample Date</w:t>
      </w:r>
      <w:r>
        <w:rPr>
          <w:rFonts w:ascii="Arial Narrow" w:hAnsi="Arial Narrow"/>
          <w:color w:val="0000FF"/>
        </w:rPr>
        <w:fldChar w:fldCharType="end"/>
      </w:r>
      <w:r w:rsidR="00992691">
        <w:rPr>
          <w:rFonts w:ascii="Arial Narrow" w:hAnsi="Arial Narrow"/>
          <w:b/>
        </w:rPr>
        <w:t>)</w:t>
      </w:r>
      <w:r w:rsidR="00992691" w:rsidRPr="00992691">
        <w:rPr>
          <w:rFonts w:ascii="Arial Narrow" w:hAnsi="Arial Narrow"/>
          <w:b/>
        </w:rPr>
        <w:t xml:space="preserve"> </w:t>
      </w:r>
      <w:r w:rsidR="00992691">
        <w:rPr>
          <w:rFonts w:ascii="Arial Narrow" w:hAnsi="Arial Narrow"/>
          <w:b/>
        </w:rPr>
        <w:t>Result:</w:t>
      </w:r>
      <w:r w:rsidRPr="003249BF">
        <w:rPr>
          <w:rFonts w:ascii="Arial Narrow" w:hAnsi="Arial Narrow"/>
          <w:color w:val="0000FF"/>
        </w:rPr>
        <w:t xml:space="preserve"> </w:t>
      </w:r>
      <w:r>
        <w:rPr>
          <w:rFonts w:ascii="Arial Narrow" w:hAnsi="Arial Narrow"/>
          <w:color w:val="0000FF"/>
        </w:rPr>
        <w:fldChar w:fldCharType="begin">
          <w:ffData>
            <w:name w:val=""/>
            <w:enabled/>
            <w:calcOnExit w:val="0"/>
            <w:textInput>
              <w:default w:val="Insert Sample Resul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Sample Result</w:t>
      </w:r>
      <w:r>
        <w:rPr>
          <w:rFonts w:ascii="Arial Narrow" w:hAnsi="Arial Narrow"/>
          <w:color w:val="0000FF"/>
        </w:rPr>
        <w:fldChar w:fldCharType="end"/>
      </w:r>
    </w:p>
    <w:p w14:paraId="62A74FA2" w14:textId="77777777" w:rsidR="00992691" w:rsidRDefault="00992691" w:rsidP="00345B46">
      <w:pPr>
        <w:rPr>
          <w:rFonts w:ascii="Arial Narrow" w:hAnsi="Arial Narrow"/>
          <w:b/>
        </w:rPr>
      </w:pPr>
      <w:r>
        <w:rPr>
          <w:rFonts w:ascii="Arial Narrow" w:hAnsi="Arial Narrow"/>
          <w:b/>
        </w:rPr>
        <w:t>Quarter 3 (Sample date:</w:t>
      </w:r>
      <w:r w:rsidR="003249BF">
        <w:rPr>
          <w:rFonts w:ascii="Arial Narrow" w:hAnsi="Arial Narrow"/>
          <w:b/>
        </w:rPr>
        <w:t xml:space="preserve"> </w:t>
      </w:r>
      <w:r w:rsidR="003249BF">
        <w:rPr>
          <w:rFonts w:ascii="Arial Narrow" w:hAnsi="Arial Narrow"/>
          <w:color w:val="0000FF"/>
        </w:rPr>
        <w:fldChar w:fldCharType="begin">
          <w:ffData>
            <w:name w:val=""/>
            <w:enabled/>
            <w:calcOnExit w:val="0"/>
            <w:textInput>
              <w:default w:val="Insert Sample Date"/>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Date</w:t>
      </w:r>
      <w:r w:rsidR="003249BF">
        <w:rPr>
          <w:rFonts w:ascii="Arial Narrow" w:hAnsi="Arial Narrow"/>
          <w:color w:val="0000FF"/>
        </w:rPr>
        <w:fldChar w:fldCharType="end"/>
      </w:r>
      <w:r>
        <w:rPr>
          <w:rFonts w:ascii="Arial Narrow" w:hAnsi="Arial Narrow"/>
          <w:b/>
        </w:rPr>
        <w:t>)</w:t>
      </w:r>
      <w:r w:rsidRPr="00992691">
        <w:rPr>
          <w:rFonts w:ascii="Arial Narrow" w:hAnsi="Arial Narrow"/>
          <w:b/>
        </w:rPr>
        <w:t xml:space="preserve"> </w:t>
      </w:r>
      <w:r>
        <w:rPr>
          <w:rFonts w:ascii="Arial Narrow" w:hAnsi="Arial Narrow"/>
          <w:b/>
        </w:rPr>
        <w:t>Result:</w:t>
      </w:r>
      <w:r w:rsidR="003249BF" w:rsidRPr="003249BF">
        <w:rPr>
          <w:rFonts w:ascii="Arial Narrow" w:hAnsi="Arial Narrow"/>
          <w:color w:val="0000FF"/>
        </w:rPr>
        <w:t xml:space="preserve"> </w:t>
      </w:r>
      <w:r w:rsidR="003249BF">
        <w:rPr>
          <w:rFonts w:ascii="Arial Narrow" w:hAnsi="Arial Narrow"/>
          <w:color w:val="0000FF"/>
        </w:rPr>
        <w:fldChar w:fldCharType="begin">
          <w:ffData>
            <w:name w:val=""/>
            <w:enabled/>
            <w:calcOnExit w:val="0"/>
            <w:textInput>
              <w:default w:val="Insert Sample Result"/>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Result</w:t>
      </w:r>
      <w:r w:rsidR="003249BF">
        <w:rPr>
          <w:rFonts w:ascii="Arial Narrow" w:hAnsi="Arial Narrow"/>
          <w:color w:val="0000FF"/>
        </w:rPr>
        <w:fldChar w:fldCharType="end"/>
      </w:r>
    </w:p>
    <w:p w14:paraId="47A6D617" w14:textId="77777777" w:rsidR="00992691" w:rsidRDefault="00992691" w:rsidP="00345B46">
      <w:pPr>
        <w:rPr>
          <w:rFonts w:ascii="Arial Narrow" w:hAnsi="Arial Narrow"/>
          <w:b/>
        </w:rPr>
      </w:pPr>
      <w:r>
        <w:rPr>
          <w:rFonts w:ascii="Arial Narrow" w:hAnsi="Arial Narrow"/>
          <w:b/>
        </w:rPr>
        <w:t>Quarter 4 (Sample date:</w:t>
      </w:r>
      <w:r w:rsidR="003249BF">
        <w:rPr>
          <w:rFonts w:ascii="Arial Narrow" w:hAnsi="Arial Narrow"/>
          <w:b/>
        </w:rPr>
        <w:t xml:space="preserve"> </w:t>
      </w:r>
      <w:r w:rsidR="003249BF">
        <w:rPr>
          <w:rFonts w:ascii="Arial Narrow" w:hAnsi="Arial Narrow"/>
          <w:color w:val="0000FF"/>
        </w:rPr>
        <w:fldChar w:fldCharType="begin">
          <w:ffData>
            <w:name w:val=""/>
            <w:enabled/>
            <w:calcOnExit w:val="0"/>
            <w:textInput>
              <w:default w:val="Insert Sample Date"/>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Date</w:t>
      </w:r>
      <w:r w:rsidR="003249BF">
        <w:rPr>
          <w:rFonts w:ascii="Arial Narrow" w:hAnsi="Arial Narrow"/>
          <w:color w:val="0000FF"/>
        </w:rPr>
        <w:fldChar w:fldCharType="end"/>
      </w:r>
      <w:r>
        <w:rPr>
          <w:rFonts w:ascii="Arial Narrow" w:hAnsi="Arial Narrow"/>
          <w:b/>
        </w:rPr>
        <w:t>)</w:t>
      </w:r>
      <w:r w:rsidRPr="00992691">
        <w:rPr>
          <w:rFonts w:ascii="Arial Narrow" w:hAnsi="Arial Narrow"/>
          <w:b/>
        </w:rPr>
        <w:t xml:space="preserve"> </w:t>
      </w:r>
      <w:r>
        <w:rPr>
          <w:rFonts w:ascii="Arial Narrow" w:hAnsi="Arial Narrow"/>
          <w:b/>
        </w:rPr>
        <w:t>Result:</w:t>
      </w:r>
      <w:r w:rsidR="003249BF" w:rsidRPr="003249BF">
        <w:rPr>
          <w:rFonts w:ascii="Arial Narrow" w:hAnsi="Arial Narrow"/>
          <w:color w:val="0000FF"/>
        </w:rPr>
        <w:t xml:space="preserve"> </w:t>
      </w:r>
      <w:r w:rsidR="003249BF">
        <w:rPr>
          <w:rFonts w:ascii="Arial Narrow" w:hAnsi="Arial Narrow"/>
          <w:color w:val="0000FF"/>
        </w:rPr>
        <w:fldChar w:fldCharType="begin">
          <w:ffData>
            <w:name w:val=""/>
            <w:enabled/>
            <w:calcOnExit w:val="0"/>
            <w:textInput>
              <w:default w:val="Insert Sample Result"/>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Result</w:t>
      </w:r>
      <w:r w:rsidR="003249BF">
        <w:rPr>
          <w:rFonts w:ascii="Arial Narrow" w:hAnsi="Arial Narrow"/>
          <w:color w:val="0000FF"/>
        </w:rPr>
        <w:fldChar w:fldCharType="end"/>
      </w:r>
    </w:p>
    <w:p w14:paraId="666FFAD5" w14:textId="77777777" w:rsidR="00992691" w:rsidRDefault="00992691" w:rsidP="00345B46">
      <w:pPr>
        <w:rPr>
          <w:rFonts w:ascii="Arial Narrow" w:hAnsi="Arial Narrow"/>
          <w:b/>
        </w:rPr>
      </w:pPr>
      <w:r>
        <w:rPr>
          <w:rFonts w:ascii="Arial Narrow" w:hAnsi="Arial Narrow"/>
          <w:b/>
        </w:rPr>
        <w:t>Average Result:</w:t>
      </w:r>
      <w:r w:rsidR="003249BF">
        <w:rPr>
          <w:rFonts w:ascii="Arial Narrow" w:hAnsi="Arial Narrow"/>
          <w:b/>
        </w:rPr>
        <w:t xml:space="preserve">  </w:t>
      </w:r>
      <w:r w:rsidR="003249BF">
        <w:rPr>
          <w:rFonts w:ascii="Arial Narrow" w:hAnsi="Arial Narrow"/>
          <w:color w:val="0000FF"/>
        </w:rPr>
        <w:fldChar w:fldCharType="begin">
          <w:ffData>
            <w:name w:val=""/>
            <w:enabled/>
            <w:calcOnExit w:val="0"/>
            <w:textInput>
              <w:default w:val="Insert Value"/>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Value</w:t>
      </w:r>
      <w:r w:rsidR="003249BF">
        <w:rPr>
          <w:rFonts w:ascii="Arial Narrow" w:hAnsi="Arial Narrow"/>
          <w:color w:val="0000FF"/>
        </w:rPr>
        <w:fldChar w:fldCharType="end"/>
      </w:r>
    </w:p>
    <w:p w14:paraId="70F6AC58" w14:textId="0DA8B552" w:rsidR="006F7DD2" w:rsidRDefault="006F7DD2" w:rsidP="00345B46">
      <w:pPr>
        <w:rPr>
          <w:rFonts w:ascii="Arial Narrow" w:hAnsi="Arial Narrow"/>
        </w:rPr>
      </w:pPr>
      <w:r w:rsidRPr="006F7DD2">
        <w:rPr>
          <w:rFonts w:ascii="Arial Narrow" w:hAnsi="Arial Narrow"/>
          <w:b/>
        </w:rPr>
        <w:t>Benchmark Value</w:t>
      </w:r>
      <w:r>
        <w:rPr>
          <w:rFonts w:ascii="Arial Narrow" w:hAnsi="Arial Narrow"/>
        </w:rPr>
        <w:t>:</w:t>
      </w:r>
      <w:r w:rsidR="003249BF">
        <w:rPr>
          <w:rFonts w:ascii="Arial Narrow" w:hAnsi="Arial Narrow"/>
        </w:rPr>
        <w:t xml:space="preserve">  </w:t>
      </w:r>
      <w:r w:rsidR="003249BF">
        <w:rPr>
          <w:rFonts w:ascii="Arial Narrow" w:hAnsi="Arial Narrow"/>
          <w:color w:val="0000FF"/>
        </w:rPr>
        <w:fldChar w:fldCharType="begin">
          <w:ffData>
            <w:name w:val=""/>
            <w:enabled/>
            <w:calcOnExit w:val="0"/>
            <w:textInput>
              <w:default w:val="Insert Benchmark Value from 2008 MSGP"/>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 xml:space="preserve">Insert Benchmark Value from </w:t>
      </w:r>
      <w:r w:rsidR="0082671D">
        <w:rPr>
          <w:rFonts w:ascii="Arial Narrow" w:hAnsi="Arial Narrow"/>
          <w:noProof/>
          <w:color w:val="0000FF"/>
        </w:rPr>
        <w:t>2015</w:t>
      </w:r>
      <w:r w:rsidR="003249BF">
        <w:rPr>
          <w:rFonts w:ascii="Arial Narrow" w:hAnsi="Arial Narrow"/>
          <w:noProof/>
          <w:color w:val="0000FF"/>
        </w:rPr>
        <w:t xml:space="preserve"> MSGP</w:t>
      </w:r>
      <w:r w:rsidR="003249BF">
        <w:rPr>
          <w:rFonts w:ascii="Arial Narrow" w:hAnsi="Arial Narrow"/>
          <w:color w:val="0000FF"/>
        </w:rPr>
        <w:fldChar w:fldCharType="end"/>
      </w:r>
    </w:p>
    <w:p w14:paraId="423EAC8C" w14:textId="77777777" w:rsidR="00992691" w:rsidRDefault="00992691" w:rsidP="00345B46">
      <w:pPr>
        <w:rPr>
          <w:rFonts w:ascii="Arial Narrow" w:hAnsi="Arial Narrow"/>
          <w:b/>
        </w:rPr>
      </w:pPr>
    </w:p>
    <w:p w14:paraId="796E4502" w14:textId="77777777" w:rsidR="006F7DD2" w:rsidRPr="00164740" w:rsidRDefault="006F7DD2" w:rsidP="00345B46">
      <w:pPr>
        <w:rPr>
          <w:rFonts w:ascii="Arial Narrow" w:hAnsi="Arial Narrow"/>
        </w:rPr>
      </w:pPr>
      <w:r w:rsidRPr="006F7DD2">
        <w:rPr>
          <w:rFonts w:ascii="Arial Narrow" w:hAnsi="Arial Narrow"/>
          <w:b/>
        </w:rPr>
        <w:t>Document how benchmark exceedance</w:t>
      </w:r>
      <w:r w:rsidR="00992691">
        <w:rPr>
          <w:rFonts w:ascii="Arial Narrow" w:hAnsi="Arial Narrow"/>
          <w:b/>
        </w:rPr>
        <w:t>(s)</w:t>
      </w:r>
      <w:r w:rsidRPr="006F7DD2">
        <w:rPr>
          <w:rFonts w:ascii="Arial Narrow" w:hAnsi="Arial Narrow"/>
          <w:b/>
        </w:rPr>
        <w:t xml:space="preserve"> responded to</w:t>
      </w:r>
      <w:r>
        <w:rPr>
          <w:rFonts w:ascii="Arial Narrow" w:hAnsi="Arial Narrow"/>
        </w:rPr>
        <w:t xml:space="preserve">: </w:t>
      </w:r>
    </w:p>
    <w:p w14:paraId="165A48E0" w14:textId="0F6EEA73" w:rsidR="00992691" w:rsidRDefault="00345B46" w:rsidP="00345B46">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110141">
        <w:rPr>
          <w:rFonts w:ascii="Arial Narrow" w:hAnsi="Arial Narrow"/>
          <w:color w:val="0000FF"/>
          <w:szCs w:val="20"/>
        </w:rPr>
      </w:r>
      <w:r w:rsidR="00110141">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006F7DD2">
        <w:rPr>
          <w:rFonts w:ascii="Arial Narrow" w:hAnsi="Arial Narrow"/>
          <w:b/>
        </w:rPr>
        <w:t xml:space="preserve">Corrective action </w:t>
      </w:r>
      <w:r w:rsidR="006E746D">
        <w:rPr>
          <w:rFonts w:ascii="Arial Narrow" w:hAnsi="Arial Narrow"/>
          <w:b/>
        </w:rPr>
        <w:t>review completed</w:t>
      </w:r>
      <w:r w:rsidR="006E746D">
        <w:rPr>
          <w:rFonts w:ascii="Arial Narrow" w:hAnsi="Arial Narrow"/>
        </w:rPr>
        <w:t xml:space="preserve"> (ensure documentation is included in section G of this Template)</w:t>
      </w:r>
    </w:p>
    <w:p w14:paraId="496E8735" w14:textId="7051C467" w:rsidR="006F7DD2" w:rsidRDefault="00992691" w:rsidP="006E746D">
      <w:pPr>
        <w:rPr>
          <w:rFonts w:ascii="Arial Narrow" w:hAnsi="Arial Narrow"/>
        </w:rPr>
      </w:pPr>
      <w:r>
        <w:rPr>
          <w:rFonts w:ascii="Arial Narrow" w:hAnsi="Arial Narrow"/>
        </w:rPr>
        <w:tab/>
      </w:r>
    </w:p>
    <w:p w14:paraId="3045CC0E" w14:textId="77777777" w:rsidR="003416F6" w:rsidRDefault="003416F6" w:rsidP="003416F6">
      <w:pPr>
        <w:ind w:left="720"/>
        <w:rPr>
          <w:rFonts w:ascii="Arial Narrow" w:hAnsi="Arial Narrow"/>
        </w:rPr>
      </w:pPr>
    </w:p>
    <w:p w14:paraId="00B1F9B9" w14:textId="3A5C6700" w:rsidR="00345B46" w:rsidRPr="00164740" w:rsidRDefault="00345B46" w:rsidP="00345B46">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110141">
        <w:rPr>
          <w:rFonts w:ascii="Arial Narrow" w:hAnsi="Arial Narrow"/>
          <w:color w:val="0000FF"/>
          <w:szCs w:val="20"/>
        </w:rPr>
      </w:r>
      <w:r w:rsidR="00110141">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006F7DD2">
        <w:rPr>
          <w:rFonts w:ascii="Arial Narrow" w:hAnsi="Arial Narrow"/>
          <w:b/>
        </w:rPr>
        <w:t xml:space="preserve">Finding that the </w:t>
      </w:r>
      <w:r w:rsidR="006E746D">
        <w:rPr>
          <w:rFonts w:ascii="Arial Narrow" w:hAnsi="Arial Narrow"/>
          <w:b/>
        </w:rPr>
        <w:t>exceedance</w:t>
      </w:r>
      <w:r w:rsidR="006F7DD2">
        <w:rPr>
          <w:rFonts w:ascii="Arial Narrow" w:hAnsi="Arial Narrow"/>
          <w:b/>
        </w:rPr>
        <w:t xml:space="preserve"> was due to natural background pollutant levels</w:t>
      </w:r>
    </w:p>
    <w:p w14:paraId="46C5F05E" w14:textId="1F3580E5" w:rsidR="00992691" w:rsidRDefault="00992691" w:rsidP="00BC5AF9">
      <w:pPr>
        <w:rPr>
          <w:rFonts w:ascii="Arial Narrow" w:hAnsi="Arial Narrow"/>
        </w:rPr>
      </w:pPr>
      <w:r>
        <w:rPr>
          <w:rFonts w:ascii="Arial Narrow" w:hAnsi="Arial Narrow"/>
        </w:rPr>
        <w:tab/>
      </w:r>
      <w:r w:rsidR="005C4F93" w:rsidRPr="00385C86">
        <w:rPr>
          <w:rFonts w:ascii="Arial Narrow" w:hAnsi="Arial Narrow"/>
          <w:color w:val="000000" w:themeColor="text1"/>
        </w:rPr>
        <w:t>Pollutant</w:t>
      </w:r>
      <w:r w:rsidRPr="00385C86">
        <w:rPr>
          <w:rFonts w:ascii="Arial Narrow" w:hAnsi="Arial Narrow"/>
          <w:color w:val="000000" w:themeColor="text1"/>
        </w:rPr>
        <w:t>(s):</w:t>
      </w:r>
      <w:r w:rsidR="00A77ECC" w:rsidRPr="00385C86">
        <w:rPr>
          <w:rFonts w:ascii="Arial Narrow" w:hAnsi="Arial Narrow"/>
          <w:color w:val="000000" w:themeColor="text1"/>
        </w:rPr>
        <w:t xml:space="preserve">  </w:t>
      </w:r>
      <w:r w:rsidR="00A77ECC" w:rsidRPr="00385C86">
        <w:rPr>
          <w:rFonts w:ascii="Arial Narrow" w:hAnsi="Arial Narrow"/>
          <w:color w:val="000000" w:themeColor="text1"/>
        </w:rPr>
        <w:fldChar w:fldCharType="begin">
          <w:ffData>
            <w:name w:val=""/>
            <w:enabled/>
            <w:calcOnExit w:val="0"/>
            <w:textInput>
              <w:default w:val="Insert Parameter "/>
            </w:textInput>
          </w:ffData>
        </w:fldChar>
      </w:r>
      <w:r w:rsidR="00A77ECC" w:rsidRPr="00385C86">
        <w:rPr>
          <w:rFonts w:ascii="Arial Narrow" w:hAnsi="Arial Narrow"/>
          <w:color w:val="000000" w:themeColor="text1"/>
        </w:rPr>
        <w:instrText xml:space="preserve"> FORMTEXT </w:instrText>
      </w:r>
      <w:r w:rsidR="00A77ECC" w:rsidRPr="00385C86">
        <w:rPr>
          <w:rFonts w:ascii="Arial Narrow" w:hAnsi="Arial Narrow"/>
          <w:color w:val="000000" w:themeColor="text1"/>
        </w:rPr>
      </w:r>
      <w:r w:rsidR="00A77ECC" w:rsidRPr="00385C86">
        <w:rPr>
          <w:rFonts w:ascii="Arial Narrow" w:hAnsi="Arial Narrow"/>
          <w:color w:val="000000" w:themeColor="text1"/>
        </w:rPr>
        <w:fldChar w:fldCharType="separate"/>
      </w:r>
      <w:r w:rsidR="00A77ECC" w:rsidRPr="00385C86">
        <w:rPr>
          <w:rFonts w:ascii="Arial Narrow" w:hAnsi="Arial Narrow"/>
          <w:noProof/>
          <w:color w:val="000000" w:themeColor="text1"/>
        </w:rPr>
        <w:t xml:space="preserve">Insert </w:t>
      </w:r>
      <w:r w:rsidR="005C4F93" w:rsidRPr="00385C86">
        <w:rPr>
          <w:rFonts w:ascii="Arial Narrow" w:hAnsi="Arial Narrow"/>
          <w:noProof/>
          <w:color w:val="000000" w:themeColor="text1"/>
        </w:rPr>
        <w:t>Pollutant</w:t>
      </w:r>
      <w:r w:rsidR="00A77ECC" w:rsidRPr="00385C86">
        <w:rPr>
          <w:rFonts w:ascii="Arial Narrow" w:hAnsi="Arial Narrow"/>
          <w:noProof/>
          <w:color w:val="000000" w:themeColor="text1"/>
        </w:rPr>
        <w:t xml:space="preserve"> </w:t>
      </w:r>
      <w:r w:rsidR="00A77ECC" w:rsidRPr="00385C86">
        <w:rPr>
          <w:rFonts w:ascii="Arial Narrow" w:hAnsi="Arial Narrow"/>
          <w:color w:val="000000" w:themeColor="text1"/>
        </w:rPr>
        <w:fldChar w:fldCharType="end"/>
      </w:r>
    </w:p>
    <w:p w14:paraId="0FBD8FFA" w14:textId="4F1BD8CA" w:rsidR="00BC5AF9" w:rsidRDefault="00BC5AF9" w:rsidP="00165A12">
      <w:pPr>
        <w:ind w:left="720"/>
        <w:rPr>
          <w:rFonts w:ascii="Arial Narrow" w:hAnsi="Arial Narrow"/>
        </w:rPr>
      </w:pPr>
      <w:r w:rsidRPr="00BC5AF9">
        <w:rPr>
          <w:rFonts w:ascii="Arial Narrow" w:hAnsi="Arial Narrow"/>
        </w:rPr>
        <w:t xml:space="preserve">Attach </w:t>
      </w:r>
      <w:r w:rsidR="00165A12">
        <w:rPr>
          <w:rFonts w:ascii="Arial Narrow" w:hAnsi="Arial Narrow"/>
        </w:rPr>
        <w:t>d</w:t>
      </w:r>
      <w:r w:rsidRPr="006835EC">
        <w:rPr>
          <w:rFonts w:ascii="Arial Narrow" w:hAnsi="Arial Narrow"/>
        </w:rPr>
        <w:t xml:space="preserve">ata and/or studies that tie the presence of the pollutant causing the </w:t>
      </w:r>
      <w:r w:rsidR="006E746D">
        <w:rPr>
          <w:rFonts w:ascii="Arial Narrow" w:hAnsi="Arial Narrow"/>
        </w:rPr>
        <w:t>exceedance</w:t>
      </w:r>
      <w:r w:rsidRPr="006835EC">
        <w:rPr>
          <w:rFonts w:ascii="Arial Narrow" w:hAnsi="Arial Narrow"/>
        </w:rPr>
        <w:t xml:space="preserve"> in your discharge to natural background sources in the watershed.</w:t>
      </w:r>
    </w:p>
    <w:p w14:paraId="65DFA003" w14:textId="77777777" w:rsidR="000D13DF" w:rsidRPr="000D13DF" w:rsidRDefault="000D13DF" w:rsidP="000D13DF">
      <w:pPr>
        <w:ind w:left="360"/>
        <w:rPr>
          <w:rFonts w:ascii="Arial Narrow" w:hAnsi="Arial Narrow"/>
        </w:rPr>
      </w:pPr>
    </w:p>
    <w:p w14:paraId="4F0A7BC4" w14:textId="4A679B01" w:rsidR="000D13DF" w:rsidRPr="000D13DF" w:rsidRDefault="000D13DF" w:rsidP="000D13DF">
      <w:pPr>
        <w:rPr>
          <w:rFonts w:ascii="Arial Narrow" w:hAnsi="Arial Narrow"/>
        </w:rPr>
      </w:pPr>
      <w:r w:rsidRPr="000D13DF">
        <w:rPr>
          <w:rFonts w:ascii="Arial Narrow" w:hAnsi="Arial Narrow"/>
          <w:color w:val="0000FF"/>
          <w:szCs w:val="20"/>
        </w:rPr>
        <w:fldChar w:fldCharType="begin">
          <w:ffData>
            <w:name w:val=""/>
            <w:enabled/>
            <w:calcOnExit w:val="0"/>
            <w:checkBox>
              <w:sizeAuto/>
              <w:default w:val="0"/>
            </w:checkBox>
          </w:ffData>
        </w:fldChar>
      </w:r>
      <w:r w:rsidRPr="000D13DF">
        <w:rPr>
          <w:rFonts w:ascii="Arial Narrow" w:hAnsi="Arial Narrow"/>
          <w:color w:val="0000FF"/>
          <w:szCs w:val="20"/>
        </w:rPr>
        <w:instrText xml:space="preserve"> FORMCHECKBOX </w:instrText>
      </w:r>
      <w:r w:rsidR="00110141">
        <w:rPr>
          <w:rFonts w:ascii="Arial Narrow" w:hAnsi="Arial Narrow"/>
          <w:color w:val="0000FF"/>
          <w:szCs w:val="20"/>
        </w:rPr>
      </w:r>
      <w:r w:rsidR="00110141">
        <w:rPr>
          <w:rFonts w:ascii="Arial Narrow" w:hAnsi="Arial Narrow"/>
          <w:color w:val="0000FF"/>
          <w:szCs w:val="20"/>
        </w:rPr>
        <w:fldChar w:fldCharType="separate"/>
      </w:r>
      <w:r w:rsidRPr="000D13DF">
        <w:rPr>
          <w:rFonts w:ascii="Arial Narrow" w:hAnsi="Arial Narrow"/>
          <w:color w:val="0000FF"/>
          <w:szCs w:val="20"/>
        </w:rPr>
        <w:fldChar w:fldCharType="end"/>
      </w:r>
      <w:r w:rsidRPr="000D13DF">
        <w:rPr>
          <w:rFonts w:ascii="Arial Narrow" w:hAnsi="Arial Narrow"/>
          <w:color w:val="0000FF"/>
          <w:szCs w:val="20"/>
        </w:rPr>
        <w:t xml:space="preserve">  </w:t>
      </w:r>
      <w:r>
        <w:rPr>
          <w:rFonts w:ascii="Arial Narrow" w:hAnsi="Arial Narrow"/>
          <w:b/>
        </w:rPr>
        <w:t>Determination from EPA Regional Office that benchmark monitoring can be discontinued because the exceedance was due to run-on</w:t>
      </w:r>
    </w:p>
    <w:p w14:paraId="603ADE86" w14:textId="77777777" w:rsidR="000D13DF" w:rsidRPr="000D13DF" w:rsidRDefault="000D13DF" w:rsidP="000D13DF">
      <w:pPr>
        <w:ind w:left="360"/>
        <w:rPr>
          <w:rFonts w:ascii="Arial Narrow" w:hAnsi="Arial Narrow"/>
        </w:rPr>
      </w:pPr>
      <w:r w:rsidRPr="000D13DF">
        <w:rPr>
          <w:rFonts w:ascii="Arial Narrow" w:hAnsi="Arial Narrow"/>
        </w:rPr>
        <w:tab/>
      </w:r>
      <w:r w:rsidRPr="000D13DF">
        <w:rPr>
          <w:rFonts w:ascii="Arial Narrow" w:hAnsi="Arial Narrow"/>
          <w:color w:val="000000" w:themeColor="text1"/>
        </w:rPr>
        <w:t xml:space="preserve">Pollutant(s):  </w:t>
      </w:r>
      <w:r w:rsidRPr="000D13DF">
        <w:rPr>
          <w:rFonts w:ascii="Arial Narrow" w:hAnsi="Arial Narrow"/>
          <w:color w:val="000000" w:themeColor="text1"/>
        </w:rPr>
        <w:fldChar w:fldCharType="begin">
          <w:ffData>
            <w:name w:val=""/>
            <w:enabled/>
            <w:calcOnExit w:val="0"/>
            <w:textInput>
              <w:default w:val="Insert Parameter "/>
            </w:textInput>
          </w:ffData>
        </w:fldChar>
      </w:r>
      <w:r w:rsidRPr="000D13DF">
        <w:rPr>
          <w:rFonts w:ascii="Arial Narrow" w:hAnsi="Arial Narrow"/>
          <w:color w:val="000000" w:themeColor="text1"/>
        </w:rPr>
        <w:instrText xml:space="preserve"> FORMTEXT </w:instrText>
      </w:r>
      <w:r w:rsidRPr="000D13DF">
        <w:rPr>
          <w:rFonts w:ascii="Arial Narrow" w:hAnsi="Arial Narrow"/>
          <w:color w:val="000000" w:themeColor="text1"/>
        </w:rPr>
      </w:r>
      <w:r w:rsidRPr="000D13DF">
        <w:rPr>
          <w:rFonts w:ascii="Arial Narrow" w:hAnsi="Arial Narrow"/>
          <w:color w:val="000000" w:themeColor="text1"/>
        </w:rPr>
        <w:fldChar w:fldCharType="separate"/>
      </w:r>
      <w:r w:rsidRPr="000D13DF">
        <w:rPr>
          <w:rFonts w:ascii="Arial Narrow" w:hAnsi="Arial Narrow"/>
          <w:noProof/>
          <w:color w:val="000000" w:themeColor="text1"/>
        </w:rPr>
        <w:t xml:space="preserve">Insert Pollutant </w:t>
      </w:r>
      <w:r w:rsidRPr="000D13DF">
        <w:rPr>
          <w:rFonts w:ascii="Arial Narrow" w:hAnsi="Arial Narrow"/>
          <w:color w:val="000000" w:themeColor="text1"/>
        </w:rPr>
        <w:fldChar w:fldCharType="end"/>
      </w:r>
    </w:p>
    <w:p w14:paraId="76492529" w14:textId="5609BCAE" w:rsidR="006F7DD2" w:rsidRDefault="000D13DF" w:rsidP="000D13DF">
      <w:pPr>
        <w:ind w:left="720"/>
        <w:rPr>
          <w:rFonts w:ascii="Arial Narrow" w:hAnsi="Arial Narrow"/>
        </w:rPr>
      </w:pPr>
      <w:r w:rsidRPr="000D13DF">
        <w:rPr>
          <w:rFonts w:ascii="Arial Narrow" w:hAnsi="Arial Narrow"/>
        </w:rPr>
        <w:t>Attach documentation</w:t>
      </w:r>
      <w:r>
        <w:rPr>
          <w:rFonts w:ascii="Arial Narrow" w:hAnsi="Arial Narrow"/>
        </w:rPr>
        <w:t xml:space="preserve"> from EPA Regional Office.</w:t>
      </w:r>
    </w:p>
    <w:p w14:paraId="69484FB0" w14:textId="77777777" w:rsidR="000D13DF" w:rsidRPr="000D13DF" w:rsidRDefault="000D13DF" w:rsidP="000D13DF">
      <w:pPr>
        <w:pStyle w:val="ListParagraph"/>
        <w:ind w:left="1080"/>
        <w:rPr>
          <w:rFonts w:ascii="Arial Narrow" w:hAnsi="Arial Narrow"/>
        </w:rPr>
      </w:pPr>
    </w:p>
    <w:p w14:paraId="6F2390B3" w14:textId="77777777" w:rsidR="006F7DD2" w:rsidRDefault="006F7DD2" w:rsidP="00A77ECC">
      <w:pPr>
        <w:rPr>
          <w:rFonts w:ascii="Arial Narrow" w:hAnsi="Arial Narrow"/>
          <w:b/>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110141">
        <w:rPr>
          <w:rFonts w:ascii="Arial Narrow" w:hAnsi="Arial Narrow"/>
          <w:color w:val="0000FF"/>
          <w:szCs w:val="20"/>
        </w:rPr>
      </w:r>
      <w:r w:rsidR="00110141">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Pr>
          <w:rFonts w:ascii="Arial Narrow" w:hAnsi="Arial Narrow"/>
          <w:b/>
        </w:rPr>
        <w:t xml:space="preserve">Finding that no further pollutant reductions are technologically available and economically practicable and achievable </w:t>
      </w:r>
      <w:proofErr w:type="gramStart"/>
      <w:r>
        <w:rPr>
          <w:rFonts w:ascii="Arial Narrow" w:hAnsi="Arial Narrow"/>
          <w:b/>
        </w:rPr>
        <w:t>in light of</w:t>
      </w:r>
      <w:proofErr w:type="gramEnd"/>
      <w:r>
        <w:rPr>
          <w:rFonts w:ascii="Arial Narrow" w:hAnsi="Arial Narrow"/>
          <w:b/>
        </w:rPr>
        <w:t xml:space="preserve"> best industry practice consistent with Part 6.2.1.2.</w:t>
      </w:r>
    </w:p>
    <w:p w14:paraId="42731824" w14:textId="7EEA0A96" w:rsidR="00992691" w:rsidRPr="00992691" w:rsidRDefault="00992691" w:rsidP="006F7DD2">
      <w:pPr>
        <w:rPr>
          <w:rFonts w:ascii="Arial Narrow" w:hAnsi="Arial Narrow"/>
        </w:rPr>
      </w:pPr>
      <w:r>
        <w:rPr>
          <w:rFonts w:ascii="Arial Narrow" w:hAnsi="Arial Narrow"/>
          <w:b/>
        </w:rPr>
        <w:tab/>
      </w:r>
      <w:r w:rsidR="005C4F93" w:rsidRPr="00385C86">
        <w:rPr>
          <w:rFonts w:ascii="Arial Narrow" w:hAnsi="Arial Narrow"/>
          <w:color w:val="000000" w:themeColor="text1"/>
        </w:rPr>
        <w:t>Pollutant</w:t>
      </w:r>
      <w:r w:rsidRPr="00385C86">
        <w:rPr>
          <w:rFonts w:ascii="Arial Narrow" w:hAnsi="Arial Narrow"/>
          <w:color w:val="000000" w:themeColor="text1"/>
        </w:rPr>
        <w:t>(s):</w:t>
      </w:r>
      <w:r w:rsidR="00A77ECC" w:rsidRPr="00385C86">
        <w:rPr>
          <w:rFonts w:ascii="Arial Narrow" w:hAnsi="Arial Narrow"/>
          <w:color w:val="000000" w:themeColor="text1"/>
        </w:rPr>
        <w:t xml:space="preserve">  </w:t>
      </w:r>
      <w:r w:rsidR="00A77ECC" w:rsidRPr="00385C86">
        <w:rPr>
          <w:rFonts w:ascii="Arial Narrow" w:hAnsi="Arial Narrow"/>
          <w:color w:val="000000" w:themeColor="text1"/>
        </w:rPr>
        <w:fldChar w:fldCharType="begin">
          <w:ffData>
            <w:name w:val=""/>
            <w:enabled/>
            <w:calcOnExit w:val="0"/>
            <w:textInput>
              <w:default w:val="Insert Parameter "/>
            </w:textInput>
          </w:ffData>
        </w:fldChar>
      </w:r>
      <w:r w:rsidR="00A77ECC" w:rsidRPr="00385C86">
        <w:rPr>
          <w:rFonts w:ascii="Arial Narrow" w:hAnsi="Arial Narrow"/>
          <w:color w:val="000000" w:themeColor="text1"/>
        </w:rPr>
        <w:instrText xml:space="preserve"> FORMTEXT </w:instrText>
      </w:r>
      <w:r w:rsidR="00A77ECC" w:rsidRPr="00385C86">
        <w:rPr>
          <w:rFonts w:ascii="Arial Narrow" w:hAnsi="Arial Narrow"/>
          <w:color w:val="000000" w:themeColor="text1"/>
        </w:rPr>
      </w:r>
      <w:r w:rsidR="00A77ECC" w:rsidRPr="00385C86">
        <w:rPr>
          <w:rFonts w:ascii="Arial Narrow" w:hAnsi="Arial Narrow"/>
          <w:color w:val="000000" w:themeColor="text1"/>
        </w:rPr>
        <w:fldChar w:fldCharType="separate"/>
      </w:r>
      <w:r w:rsidR="00A77ECC" w:rsidRPr="00385C86">
        <w:rPr>
          <w:rFonts w:ascii="Arial Narrow" w:hAnsi="Arial Narrow"/>
          <w:noProof/>
          <w:color w:val="000000" w:themeColor="text1"/>
        </w:rPr>
        <w:t xml:space="preserve">Insert </w:t>
      </w:r>
      <w:r w:rsidR="005C4F93" w:rsidRPr="00385C86">
        <w:rPr>
          <w:rFonts w:ascii="Arial Narrow" w:hAnsi="Arial Narrow"/>
          <w:noProof/>
          <w:color w:val="000000" w:themeColor="text1"/>
        </w:rPr>
        <w:t>Pollutant</w:t>
      </w:r>
      <w:r w:rsidR="00A77ECC" w:rsidRPr="00385C86">
        <w:rPr>
          <w:rFonts w:ascii="Arial Narrow" w:hAnsi="Arial Narrow"/>
          <w:noProof/>
          <w:color w:val="000000" w:themeColor="text1"/>
        </w:rPr>
        <w:t xml:space="preserve"> </w:t>
      </w:r>
      <w:r w:rsidR="00A77ECC" w:rsidRPr="00385C86">
        <w:rPr>
          <w:rFonts w:ascii="Arial Narrow" w:hAnsi="Arial Narrow"/>
          <w:color w:val="000000" w:themeColor="text1"/>
        </w:rPr>
        <w:fldChar w:fldCharType="end"/>
      </w:r>
    </w:p>
    <w:p w14:paraId="5471F352" w14:textId="7A58AEAC" w:rsidR="006F7DD2" w:rsidRPr="003416F6" w:rsidRDefault="003416F6" w:rsidP="003416F6">
      <w:pPr>
        <w:ind w:left="720"/>
        <w:rPr>
          <w:rFonts w:ascii="Arial Narrow" w:hAnsi="Arial Narrow"/>
        </w:rPr>
      </w:pPr>
      <w:r w:rsidRPr="003416F6">
        <w:rPr>
          <w:rFonts w:ascii="Arial Narrow" w:hAnsi="Arial Narrow"/>
        </w:rPr>
        <w:t>Attach documentation</w:t>
      </w:r>
      <w:r w:rsidR="00165A12">
        <w:rPr>
          <w:rFonts w:ascii="Arial Narrow" w:hAnsi="Arial Narrow"/>
        </w:rPr>
        <w:t xml:space="preserve"> supporting this finding</w:t>
      </w:r>
      <w:r w:rsidRPr="003416F6">
        <w:rPr>
          <w:rFonts w:ascii="Arial Narrow" w:hAnsi="Arial Narrow"/>
        </w:rPr>
        <w:t>.</w:t>
      </w:r>
    </w:p>
    <w:p w14:paraId="086F0FD8" w14:textId="344C773C" w:rsidR="005859B5" w:rsidRPr="00164740" w:rsidRDefault="00EA7A99" w:rsidP="005859B5">
      <w:pPr>
        <w:pStyle w:val="Heading1"/>
        <w:rPr>
          <w:rFonts w:ascii="Arial Narrow" w:hAnsi="Arial Narrow"/>
        </w:rPr>
      </w:pPr>
      <w:r w:rsidRPr="00164740">
        <w:rPr>
          <w:rFonts w:ascii="Arial Narrow" w:hAnsi="Arial Narrow"/>
        </w:rPr>
        <w:br w:type="page"/>
      </w:r>
      <w:bookmarkStart w:id="14" w:name="_Toc421026601"/>
      <w:r w:rsidR="00453038">
        <w:rPr>
          <w:rFonts w:ascii="Arial Narrow" w:hAnsi="Arial Narrow"/>
        </w:rPr>
        <w:lastRenderedPageBreak/>
        <w:t>I</w:t>
      </w:r>
      <w:r w:rsidR="00471F56">
        <w:rPr>
          <w:rFonts w:ascii="Arial Narrow" w:hAnsi="Arial Narrow"/>
        </w:rPr>
        <w:t>. Impaired Waters Monitoring:  Documentation of Natural Background Sources or Non-Presence of Impairment Pollutant</w:t>
      </w:r>
      <w:bookmarkEnd w:id="14"/>
    </w:p>
    <w:p w14:paraId="27BF9521" w14:textId="77777777" w:rsidR="006835EC" w:rsidRDefault="006835EC" w:rsidP="003022FF">
      <w:pPr>
        <w:rPr>
          <w:rFonts w:ascii="Arial Narrow" w:hAnsi="Arial Narrow"/>
          <w:b/>
          <w:bCs/>
          <w:sz w:val="22"/>
          <w:szCs w:val="22"/>
        </w:rPr>
      </w:pPr>
    </w:p>
    <w:p w14:paraId="7BC8EDA6" w14:textId="77777777" w:rsidR="005859B5" w:rsidRPr="00164740" w:rsidRDefault="00780D8D" w:rsidP="003022FF">
      <w:pPr>
        <w:rPr>
          <w:rFonts w:ascii="Arial Narrow" w:hAnsi="Arial Narrow"/>
        </w:rPr>
      </w:pPr>
      <w:r>
        <w:rPr>
          <w:rFonts w:ascii="Arial Narrow" w:hAnsi="Arial Narrow"/>
          <w:noProof/>
        </w:rPr>
        <mc:AlternateContent>
          <mc:Choice Requires="wps">
            <w:drawing>
              <wp:inline distT="0" distB="0" distL="0" distR="0" wp14:anchorId="3BDF11AC" wp14:editId="77B5CF0B">
                <wp:extent cx="5943600" cy="3732663"/>
                <wp:effectExtent l="0" t="0" r="19050" b="20320"/>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32663"/>
                        </a:xfrm>
                        <a:prstGeom prst="rect">
                          <a:avLst/>
                        </a:prstGeom>
                        <a:solidFill>
                          <a:srgbClr val="F5F5F5"/>
                        </a:solidFill>
                        <a:ln w="9525">
                          <a:solidFill>
                            <a:srgbClr val="000000"/>
                          </a:solidFill>
                          <a:miter lim="800000"/>
                          <a:headEnd/>
                          <a:tailEnd/>
                        </a:ln>
                      </wps:spPr>
                      <wps:txbx>
                        <w:txbxContent>
                          <w:p w14:paraId="5920B2E3" w14:textId="77777777" w:rsidR="00453038" w:rsidRPr="006835EC"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6835EC">
                              <w:rPr>
                                <w:rFonts w:ascii="Arial Narrow" w:hAnsi="Arial Narrow"/>
                                <w:sz w:val="22"/>
                                <w:szCs w:val="22"/>
                              </w:rPr>
                              <w:t>Instructions:</w:t>
                            </w:r>
                          </w:p>
                          <w:p w14:paraId="567BA11B" w14:textId="77777777" w:rsidR="00453038" w:rsidRDefault="00453038" w:rsidP="006835EC">
                            <w:pPr>
                              <w:rPr>
                                <w:rFonts w:ascii="Arial Narrow" w:hAnsi="Arial Narrow"/>
                              </w:rPr>
                            </w:pPr>
                            <w:r>
                              <w:rPr>
                                <w:rFonts w:ascii="Arial Narrow" w:hAnsi="Arial Narrow"/>
                              </w:rPr>
                              <w:t>This section applies only if</w:t>
                            </w:r>
                            <w:r w:rsidRPr="006835EC">
                              <w:rPr>
                                <w:rFonts w:ascii="Arial Narrow" w:hAnsi="Arial Narrow"/>
                              </w:rPr>
                              <w:t xml:space="preserve"> your facility</w:t>
                            </w:r>
                            <w:r>
                              <w:rPr>
                                <w:rFonts w:ascii="Arial Narrow" w:hAnsi="Arial Narrow"/>
                              </w:rPr>
                              <w:t>:</w:t>
                            </w:r>
                          </w:p>
                          <w:p w14:paraId="5FE05F33" w14:textId="77777777" w:rsidR="00453038" w:rsidRDefault="00453038" w:rsidP="00471F56">
                            <w:pPr>
                              <w:numPr>
                                <w:ilvl w:val="0"/>
                                <w:numId w:val="11"/>
                              </w:numPr>
                              <w:rPr>
                                <w:rFonts w:ascii="Arial Narrow" w:hAnsi="Arial Narrow"/>
                              </w:rPr>
                            </w:pPr>
                            <w:r>
                              <w:rPr>
                                <w:rFonts w:ascii="Arial Narrow" w:hAnsi="Arial Narrow"/>
                              </w:rPr>
                              <w:t>D</w:t>
                            </w:r>
                            <w:r w:rsidRPr="006835EC">
                              <w:rPr>
                                <w:rFonts w:ascii="Arial Narrow" w:hAnsi="Arial Narrow"/>
                              </w:rPr>
                              <w:t>ischarges directly to an impaired water without an EPA approved or established total maximum daily load (TMDL)</w:t>
                            </w:r>
                            <w:r>
                              <w:rPr>
                                <w:rFonts w:ascii="Arial Narrow" w:hAnsi="Arial Narrow"/>
                              </w:rPr>
                              <w:t xml:space="preserve">, and either your impaired waters monitoring results shows that </w:t>
                            </w:r>
                            <w:r w:rsidRPr="006835EC">
                              <w:rPr>
                                <w:rFonts w:ascii="Arial Narrow" w:hAnsi="Arial Narrow"/>
                              </w:rPr>
                              <w:t>the pollutant</w:t>
                            </w:r>
                            <w:r>
                              <w:rPr>
                                <w:rFonts w:ascii="Arial Narrow" w:hAnsi="Arial Narrow"/>
                              </w:rPr>
                              <w:t>(s)</w:t>
                            </w:r>
                            <w:r w:rsidRPr="006835EC">
                              <w:rPr>
                                <w:rFonts w:ascii="Arial Narrow" w:hAnsi="Arial Narrow"/>
                              </w:rPr>
                              <w:t xml:space="preserve"> for which the water is impaired is</w:t>
                            </w:r>
                          </w:p>
                          <w:p w14:paraId="3DB111ED" w14:textId="77777777" w:rsidR="00453038" w:rsidRDefault="00453038" w:rsidP="00742DFB">
                            <w:pPr>
                              <w:numPr>
                                <w:ilvl w:val="0"/>
                                <w:numId w:val="12"/>
                              </w:numPr>
                              <w:rPr>
                                <w:rFonts w:ascii="Arial Narrow" w:hAnsi="Arial Narrow"/>
                              </w:rPr>
                            </w:pPr>
                            <w:r>
                              <w:rPr>
                                <w:rFonts w:ascii="Arial Narrow" w:hAnsi="Arial Narrow"/>
                              </w:rPr>
                              <w:t>N</w:t>
                            </w:r>
                            <w:r w:rsidRPr="006835EC">
                              <w:rPr>
                                <w:rFonts w:ascii="Arial Narrow" w:hAnsi="Arial Narrow"/>
                              </w:rPr>
                              <w:t xml:space="preserve">ot present and not expected to be present in your discharge, or </w:t>
                            </w:r>
                          </w:p>
                          <w:p w14:paraId="4D09883D" w14:textId="457BCD0D" w:rsidR="00453038" w:rsidRPr="006835EC" w:rsidRDefault="00453038" w:rsidP="00742DFB">
                            <w:pPr>
                              <w:numPr>
                                <w:ilvl w:val="0"/>
                                <w:numId w:val="12"/>
                              </w:numPr>
                              <w:rPr>
                                <w:rFonts w:ascii="Arial Narrow" w:hAnsi="Arial Narrow"/>
                              </w:rPr>
                            </w:pPr>
                            <w:r>
                              <w:rPr>
                                <w:rFonts w:ascii="Arial Narrow" w:hAnsi="Arial Narrow"/>
                              </w:rPr>
                              <w:t>Present, but you have determined its</w:t>
                            </w:r>
                            <w:r w:rsidRPr="006835EC">
                              <w:rPr>
                                <w:rFonts w:ascii="Arial Narrow" w:hAnsi="Arial Narrow"/>
                              </w:rPr>
                              <w:t xml:space="preserve"> presence is caused solely by natural background sources. </w:t>
                            </w:r>
                            <w:r>
                              <w:rPr>
                                <w:rFonts w:ascii="Arial Narrow" w:hAnsi="Arial Narrow"/>
                              </w:rPr>
                              <w:t xml:space="preserve"> See Part 6.2.4.1 of the 2015 MSGP.</w:t>
                            </w:r>
                          </w:p>
                          <w:p w14:paraId="01BC6F85" w14:textId="77777777" w:rsidR="00453038" w:rsidRPr="006835EC" w:rsidRDefault="00453038" w:rsidP="006835EC">
                            <w:pPr>
                              <w:rPr>
                                <w:rFonts w:ascii="Arial Narrow" w:hAnsi="Arial Narrow"/>
                              </w:rPr>
                            </w:pPr>
                          </w:p>
                          <w:p w14:paraId="350EEF40" w14:textId="77777777" w:rsidR="00453038" w:rsidRDefault="00453038" w:rsidP="006835EC">
                            <w:pPr>
                              <w:rPr>
                                <w:rFonts w:ascii="Arial Narrow" w:hAnsi="Arial Narrow"/>
                              </w:rPr>
                            </w:pPr>
                            <w:r>
                              <w:rPr>
                                <w:rFonts w:ascii="Arial Narrow" w:hAnsi="Arial Narrow"/>
                              </w:rPr>
                              <w:t>If # 1 applies to your facility, include here documentation that the impairment pollutant(s) was not detected in your discharge sample.</w:t>
                            </w:r>
                          </w:p>
                          <w:p w14:paraId="18FD2AFE" w14:textId="77777777" w:rsidR="00453038" w:rsidRDefault="00453038" w:rsidP="006835EC">
                            <w:pPr>
                              <w:rPr>
                                <w:rFonts w:ascii="Arial Narrow" w:hAnsi="Arial Narrow"/>
                              </w:rPr>
                            </w:pPr>
                          </w:p>
                          <w:p w14:paraId="43671A5B" w14:textId="77777777" w:rsidR="00453038" w:rsidRPr="006835EC" w:rsidRDefault="00453038" w:rsidP="006835EC">
                            <w:pPr>
                              <w:rPr>
                                <w:rFonts w:ascii="Arial Narrow" w:hAnsi="Arial Narrow"/>
                              </w:rPr>
                            </w:pPr>
                            <w:r>
                              <w:rPr>
                                <w:rFonts w:ascii="Arial Narrow" w:hAnsi="Arial Narrow"/>
                              </w:rPr>
                              <w:t>If # 2 applies to your facility, include the following documentation here</w:t>
                            </w:r>
                            <w:r w:rsidRPr="006835EC">
                              <w:rPr>
                                <w:rFonts w:ascii="Arial Narrow" w:hAnsi="Arial Narrow"/>
                              </w:rPr>
                              <w:t>:</w:t>
                            </w:r>
                          </w:p>
                          <w:p w14:paraId="656AE4DB" w14:textId="77777777" w:rsidR="00453038" w:rsidRPr="006835EC" w:rsidRDefault="00453038" w:rsidP="006835EC">
                            <w:pPr>
                              <w:numPr>
                                <w:ilvl w:val="0"/>
                                <w:numId w:val="6"/>
                              </w:numPr>
                              <w:rPr>
                                <w:rFonts w:ascii="Arial Narrow" w:hAnsi="Arial Narrow"/>
                              </w:rPr>
                            </w:pPr>
                            <w:r w:rsidRPr="006835EC">
                              <w:rPr>
                                <w:rFonts w:ascii="Arial Narrow" w:hAnsi="Arial Narrow"/>
                              </w:rPr>
                              <w:t>An explanation of why you believe that the presence of the pollutant</w:t>
                            </w:r>
                            <w:r>
                              <w:rPr>
                                <w:rFonts w:ascii="Arial Narrow" w:hAnsi="Arial Narrow"/>
                              </w:rPr>
                              <w:t>(s)</w:t>
                            </w:r>
                            <w:r w:rsidRPr="006835EC">
                              <w:rPr>
                                <w:rFonts w:ascii="Arial Narrow" w:hAnsi="Arial Narrow"/>
                              </w:rPr>
                              <w:t xml:space="preserve"> causing the impairment in your discharge is not related to the activities at your facility; and</w:t>
                            </w:r>
                          </w:p>
                          <w:p w14:paraId="50DA908E" w14:textId="77777777" w:rsidR="00453038" w:rsidRDefault="00453038" w:rsidP="006835EC">
                            <w:pPr>
                              <w:numPr>
                                <w:ilvl w:val="0"/>
                                <w:numId w:val="6"/>
                              </w:numPr>
                              <w:rPr>
                                <w:rFonts w:ascii="Arial Narrow" w:hAnsi="Arial Narrow"/>
                              </w:rPr>
                            </w:pPr>
                            <w:r w:rsidRPr="006835EC">
                              <w:rPr>
                                <w:rFonts w:ascii="Arial Narrow" w:hAnsi="Arial Narrow"/>
                              </w:rPr>
                              <w:t>Data and/or studies that tie the presence of the pollutant</w:t>
                            </w:r>
                            <w:r>
                              <w:rPr>
                                <w:rFonts w:ascii="Arial Narrow" w:hAnsi="Arial Narrow"/>
                              </w:rPr>
                              <w:t>(s)</w:t>
                            </w:r>
                            <w:r w:rsidRPr="006835EC">
                              <w:rPr>
                                <w:rFonts w:ascii="Arial Narrow" w:hAnsi="Arial Narrow"/>
                              </w:rPr>
                              <w:t xml:space="preserve"> causing the impairment in your discharge to natural background sources in the watershed.</w:t>
                            </w:r>
                          </w:p>
                          <w:p w14:paraId="6BE8801C" w14:textId="77777777" w:rsidR="00453038" w:rsidRDefault="00453038" w:rsidP="001E3325">
                            <w:pPr>
                              <w:rPr>
                                <w:rFonts w:ascii="Arial Narrow" w:hAnsi="Arial Narrow"/>
                              </w:rPr>
                            </w:pPr>
                          </w:p>
                          <w:p w14:paraId="51879AEC" w14:textId="77777777" w:rsidR="00453038" w:rsidRPr="006835EC" w:rsidRDefault="00453038" w:rsidP="001E3325">
                            <w:pPr>
                              <w:rPr>
                                <w:rFonts w:ascii="Arial Narrow" w:hAnsi="Arial Narrow"/>
                              </w:rPr>
                            </w:pPr>
                            <w:r>
                              <w:rPr>
                                <w:rFonts w:ascii="Arial Narrow" w:hAnsi="Arial Narrow"/>
                              </w:rPr>
                              <w:t>Note:  You are reminded that the permit requires you to include a notification that you have met either condition # 1 or # 2 (above) in your monitoring report that you submit to EPA.</w:t>
                            </w:r>
                          </w:p>
                        </w:txbxContent>
                      </wps:txbx>
                      <wps:bodyPr rot="0" vert="horz" wrap="square" lIns="91440" tIns="45720" rIns="91440" bIns="45720" anchor="t" anchorCtr="0" upright="1">
                        <a:noAutofit/>
                      </wps:bodyPr>
                    </wps:wsp>
                  </a:graphicData>
                </a:graphic>
              </wp:inline>
            </w:drawing>
          </mc:Choice>
          <mc:Fallback>
            <w:pict>
              <v:shape w14:anchorId="3BDF11AC" id="Text Box 14" o:spid="_x0000_s1035" type="#_x0000_t202" style="width:468pt;height:29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" fillcolor="#f5f5f5">
                <v:textbox>
                  <w:txbxContent>
                    <w:p w14:paraId="5920B2E3" w14:textId="77777777" w:rsidR="00453038" w:rsidRPr="006835EC"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6835EC">
                        <w:rPr>
                          <w:rFonts w:ascii="Arial Narrow" w:hAnsi="Arial Narrow"/>
                          <w:sz w:val="22"/>
                          <w:szCs w:val="22"/>
                        </w:rPr>
                        <w:t>Instructions:</w:t>
                      </w:r>
                    </w:p>
                    <w:p w14:paraId="567BA11B" w14:textId="77777777" w:rsidR="00453038" w:rsidRDefault="00453038" w:rsidP="006835EC">
                      <w:pPr>
                        <w:rPr>
                          <w:rFonts w:ascii="Arial Narrow" w:hAnsi="Arial Narrow"/>
                        </w:rPr>
                      </w:pPr>
                      <w:r>
                        <w:rPr>
                          <w:rFonts w:ascii="Arial Narrow" w:hAnsi="Arial Narrow"/>
                        </w:rPr>
                        <w:t>This section applies only if</w:t>
                      </w:r>
                      <w:r w:rsidRPr="006835EC">
                        <w:rPr>
                          <w:rFonts w:ascii="Arial Narrow" w:hAnsi="Arial Narrow"/>
                        </w:rPr>
                        <w:t xml:space="preserve"> your facility</w:t>
                      </w:r>
                      <w:r>
                        <w:rPr>
                          <w:rFonts w:ascii="Arial Narrow" w:hAnsi="Arial Narrow"/>
                        </w:rPr>
                        <w:t>:</w:t>
                      </w:r>
                    </w:p>
                    <w:p w14:paraId="5FE05F33" w14:textId="77777777" w:rsidR="00453038" w:rsidRDefault="00453038" w:rsidP="00471F56">
                      <w:pPr>
                        <w:numPr>
                          <w:ilvl w:val="0"/>
                          <w:numId w:val="11"/>
                        </w:numPr>
                        <w:rPr>
                          <w:rFonts w:ascii="Arial Narrow" w:hAnsi="Arial Narrow"/>
                        </w:rPr>
                      </w:pPr>
                      <w:r>
                        <w:rPr>
                          <w:rFonts w:ascii="Arial Narrow" w:hAnsi="Arial Narrow"/>
                        </w:rPr>
                        <w:t>D</w:t>
                      </w:r>
                      <w:r w:rsidRPr="006835EC">
                        <w:rPr>
                          <w:rFonts w:ascii="Arial Narrow" w:hAnsi="Arial Narrow"/>
                        </w:rPr>
                        <w:t>ischarges directly to an impaired water without an EPA approved or established total maximum daily load (TMDL)</w:t>
                      </w:r>
                      <w:r>
                        <w:rPr>
                          <w:rFonts w:ascii="Arial Narrow" w:hAnsi="Arial Narrow"/>
                        </w:rPr>
                        <w:t xml:space="preserve">, and either your impaired waters monitoring results shows that </w:t>
                      </w:r>
                      <w:r w:rsidRPr="006835EC">
                        <w:rPr>
                          <w:rFonts w:ascii="Arial Narrow" w:hAnsi="Arial Narrow"/>
                        </w:rPr>
                        <w:t>the pollutant</w:t>
                      </w:r>
                      <w:r>
                        <w:rPr>
                          <w:rFonts w:ascii="Arial Narrow" w:hAnsi="Arial Narrow"/>
                        </w:rPr>
                        <w:t>(s)</w:t>
                      </w:r>
                      <w:r w:rsidRPr="006835EC">
                        <w:rPr>
                          <w:rFonts w:ascii="Arial Narrow" w:hAnsi="Arial Narrow"/>
                        </w:rPr>
                        <w:t xml:space="preserve"> for which the water is impaired is</w:t>
                      </w:r>
                    </w:p>
                    <w:p w14:paraId="3DB111ED" w14:textId="77777777" w:rsidR="00453038" w:rsidRDefault="00453038" w:rsidP="00742DFB">
                      <w:pPr>
                        <w:numPr>
                          <w:ilvl w:val="0"/>
                          <w:numId w:val="12"/>
                        </w:numPr>
                        <w:rPr>
                          <w:rFonts w:ascii="Arial Narrow" w:hAnsi="Arial Narrow"/>
                        </w:rPr>
                      </w:pPr>
                      <w:r>
                        <w:rPr>
                          <w:rFonts w:ascii="Arial Narrow" w:hAnsi="Arial Narrow"/>
                        </w:rPr>
                        <w:t>N</w:t>
                      </w:r>
                      <w:r w:rsidRPr="006835EC">
                        <w:rPr>
                          <w:rFonts w:ascii="Arial Narrow" w:hAnsi="Arial Narrow"/>
                        </w:rPr>
                        <w:t xml:space="preserve">ot present and not expected to be present in your discharge, or </w:t>
                      </w:r>
                    </w:p>
                    <w:p w14:paraId="4D09883D" w14:textId="457BCD0D" w:rsidR="00453038" w:rsidRPr="006835EC" w:rsidRDefault="00453038" w:rsidP="00742DFB">
                      <w:pPr>
                        <w:numPr>
                          <w:ilvl w:val="0"/>
                          <w:numId w:val="12"/>
                        </w:numPr>
                        <w:rPr>
                          <w:rFonts w:ascii="Arial Narrow" w:hAnsi="Arial Narrow"/>
                        </w:rPr>
                      </w:pPr>
                      <w:r>
                        <w:rPr>
                          <w:rFonts w:ascii="Arial Narrow" w:hAnsi="Arial Narrow"/>
                        </w:rPr>
                        <w:t>Present, but you have determined its</w:t>
                      </w:r>
                      <w:r w:rsidRPr="006835EC">
                        <w:rPr>
                          <w:rFonts w:ascii="Arial Narrow" w:hAnsi="Arial Narrow"/>
                        </w:rPr>
                        <w:t xml:space="preserve"> presence is caused solely by natural background sources. </w:t>
                      </w:r>
                      <w:r>
                        <w:rPr>
                          <w:rFonts w:ascii="Arial Narrow" w:hAnsi="Arial Narrow"/>
                        </w:rPr>
                        <w:t xml:space="preserve"> See Part 6.2.4.1 of the 2015 MSGP.</w:t>
                      </w:r>
                    </w:p>
                    <w:p w14:paraId="01BC6F85" w14:textId="77777777" w:rsidR="00453038" w:rsidRPr="006835EC" w:rsidRDefault="00453038" w:rsidP="006835EC">
                      <w:pPr>
                        <w:rPr>
                          <w:rFonts w:ascii="Arial Narrow" w:hAnsi="Arial Narrow"/>
                        </w:rPr>
                      </w:pPr>
                    </w:p>
                    <w:p w14:paraId="350EEF40" w14:textId="77777777" w:rsidR="00453038" w:rsidRDefault="00453038" w:rsidP="006835EC">
                      <w:pPr>
                        <w:rPr>
                          <w:rFonts w:ascii="Arial Narrow" w:hAnsi="Arial Narrow"/>
                        </w:rPr>
                      </w:pPr>
                      <w:r>
                        <w:rPr>
                          <w:rFonts w:ascii="Arial Narrow" w:hAnsi="Arial Narrow"/>
                        </w:rPr>
                        <w:t>If # 1 applies to your facility, include here documentation that the impairment pollutant(s) was not detected in your discharge sample.</w:t>
                      </w:r>
                    </w:p>
                    <w:p w14:paraId="18FD2AFE" w14:textId="77777777" w:rsidR="00453038" w:rsidRDefault="00453038" w:rsidP="006835EC">
                      <w:pPr>
                        <w:rPr>
                          <w:rFonts w:ascii="Arial Narrow" w:hAnsi="Arial Narrow"/>
                        </w:rPr>
                      </w:pPr>
                    </w:p>
                    <w:p w14:paraId="43671A5B" w14:textId="77777777" w:rsidR="00453038" w:rsidRPr="006835EC" w:rsidRDefault="00453038" w:rsidP="006835EC">
                      <w:pPr>
                        <w:rPr>
                          <w:rFonts w:ascii="Arial Narrow" w:hAnsi="Arial Narrow"/>
                        </w:rPr>
                      </w:pPr>
                      <w:r>
                        <w:rPr>
                          <w:rFonts w:ascii="Arial Narrow" w:hAnsi="Arial Narrow"/>
                        </w:rPr>
                        <w:t>If # 2 applies to your facility, include the following documentation here</w:t>
                      </w:r>
                      <w:r w:rsidRPr="006835EC">
                        <w:rPr>
                          <w:rFonts w:ascii="Arial Narrow" w:hAnsi="Arial Narrow"/>
                        </w:rPr>
                        <w:t>:</w:t>
                      </w:r>
                    </w:p>
                    <w:p w14:paraId="656AE4DB" w14:textId="77777777" w:rsidR="00453038" w:rsidRPr="006835EC" w:rsidRDefault="00453038" w:rsidP="006835EC">
                      <w:pPr>
                        <w:numPr>
                          <w:ilvl w:val="0"/>
                          <w:numId w:val="6"/>
                        </w:numPr>
                        <w:rPr>
                          <w:rFonts w:ascii="Arial Narrow" w:hAnsi="Arial Narrow"/>
                        </w:rPr>
                      </w:pPr>
                      <w:r w:rsidRPr="006835EC">
                        <w:rPr>
                          <w:rFonts w:ascii="Arial Narrow" w:hAnsi="Arial Narrow"/>
                        </w:rPr>
                        <w:t>An explanation of why you believe that the presence of the pollutant</w:t>
                      </w:r>
                      <w:r>
                        <w:rPr>
                          <w:rFonts w:ascii="Arial Narrow" w:hAnsi="Arial Narrow"/>
                        </w:rPr>
                        <w:t>(s)</w:t>
                      </w:r>
                      <w:r w:rsidRPr="006835EC">
                        <w:rPr>
                          <w:rFonts w:ascii="Arial Narrow" w:hAnsi="Arial Narrow"/>
                        </w:rPr>
                        <w:t xml:space="preserve"> causing the impairment in your discharge is not related to the activities at your facility; and</w:t>
                      </w:r>
                    </w:p>
                    <w:p w14:paraId="50DA908E" w14:textId="77777777" w:rsidR="00453038" w:rsidRDefault="00453038" w:rsidP="006835EC">
                      <w:pPr>
                        <w:numPr>
                          <w:ilvl w:val="0"/>
                          <w:numId w:val="6"/>
                        </w:numPr>
                        <w:rPr>
                          <w:rFonts w:ascii="Arial Narrow" w:hAnsi="Arial Narrow"/>
                        </w:rPr>
                      </w:pPr>
                      <w:r w:rsidRPr="006835EC">
                        <w:rPr>
                          <w:rFonts w:ascii="Arial Narrow" w:hAnsi="Arial Narrow"/>
                        </w:rPr>
                        <w:t>Data and/or studies that tie the presence of the pollutant</w:t>
                      </w:r>
                      <w:r>
                        <w:rPr>
                          <w:rFonts w:ascii="Arial Narrow" w:hAnsi="Arial Narrow"/>
                        </w:rPr>
                        <w:t>(s)</w:t>
                      </w:r>
                      <w:r w:rsidRPr="006835EC">
                        <w:rPr>
                          <w:rFonts w:ascii="Arial Narrow" w:hAnsi="Arial Narrow"/>
                        </w:rPr>
                        <w:t xml:space="preserve"> causing the impairment in your discharge to natural background sources in the watershed.</w:t>
                      </w:r>
                    </w:p>
                    <w:p w14:paraId="6BE8801C" w14:textId="77777777" w:rsidR="00453038" w:rsidRDefault="00453038" w:rsidP="001E3325">
                      <w:pPr>
                        <w:rPr>
                          <w:rFonts w:ascii="Arial Narrow" w:hAnsi="Arial Narrow"/>
                        </w:rPr>
                      </w:pPr>
                    </w:p>
                    <w:p w14:paraId="51879AEC" w14:textId="77777777" w:rsidR="00453038" w:rsidRPr="006835EC" w:rsidRDefault="00453038" w:rsidP="001E3325">
                      <w:pPr>
                        <w:rPr>
                          <w:rFonts w:ascii="Arial Narrow" w:hAnsi="Arial Narrow"/>
                        </w:rPr>
                      </w:pPr>
                      <w:r>
                        <w:rPr>
                          <w:rFonts w:ascii="Arial Narrow" w:hAnsi="Arial Narrow"/>
                        </w:rPr>
                        <w:t>Note:  You are reminded that the permit requires you to include a notification that you have met either condition # 1 or # 2 (above) in your monitoring report that you submit to EPA.</w:t>
                      </w:r>
                    </w:p>
                  </w:txbxContent>
                </v:textbox>
                <w10:anchorlock/>
              </v:shape>
            </w:pict>
          </mc:Fallback>
        </mc:AlternateContent>
      </w:r>
    </w:p>
    <w:p w14:paraId="6651F143" w14:textId="77777777" w:rsidR="00345B46" w:rsidRDefault="00345B46" w:rsidP="00345B46">
      <w:pPr>
        <w:rPr>
          <w:rFonts w:ascii="Arial Narrow" w:hAnsi="Arial Narrow"/>
        </w:rPr>
      </w:pPr>
    </w:p>
    <w:p w14:paraId="70A19032" w14:textId="77777777" w:rsidR="00345B46" w:rsidRDefault="00345B46" w:rsidP="00345B46">
      <w:pPr>
        <w:rPr>
          <w:rFonts w:ascii="Arial Narrow" w:hAnsi="Arial Narrow"/>
          <w:color w:val="0000FF"/>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14:paraId="0125CDD9" w14:textId="77777777" w:rsidR="003416F6" w:rsidRPr="003416F6" w:rsidRDefault="003416F6" w:rsidP="00345B46">
      <w:pPr>
        <w:rPr>
          <w:rFonts w:ascii="Arial Narrow" w:hAnsi="Arial Narrow"/>
        </w:rPr>
      </w:pPr>
      <w:r w:rsidRPr="003416F6">
        <w:rPr>
          <w:rFonts w:ascii="Arial Narrow" w:hAnsi="Arial Narrow"/>
        </w:rPr>
        <w:t>Check one of the boxes below and complete the additional documentation:</w:t>
      </w:r>
    </w:p>
    <w:p w14:paraId="22569EBA" w14:textId="77777777" w:rsidR="003416F6" w:rsidRDefault="00345B46" w:rsidP="00345B46">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110141">
        <w:rPr>
          <w:rFonts w:ascii="Arial Narrow" w:hAnsi="Arial Narrow"/>
          <w:color w:val="0000FF"/>
          <w:szCs w:val="20"/>
        </w:rPr>
      </w:r>
      <w:r w:rsidR="00110141">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003416F6">
        <w:rPr>
          <w:rFonts w:ascii="Arial Narrow" w:hAnsi="Arial Narrow"/>
          <w:b/>
        </w:rPr>
        <w:t>#1 – Pollutant</w:t>
      </w:r>
      <w:r w:rsidR="00992691">
        <w:rPr>
          <w:rFonts w:ascii="Arial Narrow" w:hAnsi="Arial Narrow"/>
          <w:b/>
        </w:rPr>
        <w:t>(s)</w:t>
      </w:r>
      <w:r w:rsidR="003416F6">
        <w:rPr>
          <w:rFonts w:ascii="Arial Narrow" w:hAnsi="Arial Narrow"/>
          <w:b/>
        </w:rPr>
        <w:t xml:space="preserve"> for which the water is impaired is not present and not expected to be present in your discharge</w:t>
      </w:r>
      <w:r w:rsidRPr="00164740">
        <w:rPr>
          <w:rFonts w:ascii="Arial Narrow" w:hAnsi="Arial Narrow"/>
        </w:rPr>
        <w:tab/>
      </w:r>
      <w:r w:rsidRPr="00164740">
        <w:rPr>
          <w:rFonts w:ascii="Arial Narrow" w:hAnsi="Arial Narrow"/>
        </w:rPr>
        <w:tab/>
      </w:r>
    </w:p>
    <w:p w14:paraId="70141571" w14:textId="77777777" w:rsidR="003416F6" w:rsidRDefault="003416F6" w:rsidP="003416F6">
      <w:pPr>
        <w:ind w:left="720"/>
        <w:rPr>
          <w:rFonts w:ascii="Arial Narrow" w:hAnsi="Arial Narrow"/>
        </w:rPr>
      </w:pPr>
      <w:r>
        <w:rPr>
          <w:rFonts w:ascii="Arial Narrow" w:hAnsi="Arial Narrow"/>
        </w:rPr>
        <w:t>Attach documentation that the impairment pollutant</w:t>
      </w:r>
      <w:r w:rsidR="00992691">
        <w:rPr>
          <w:rFonts w:ascii="Arial Narrow" w:hAnsi="Arial Narrow"/>
        </w:rPr>
        <w:t>(s)</w:t>
      </w:r>
      <w:r>
        <w:rPr>
          <w:rFonts w:ascii="Arial Narrow" w:hAnsi="Arial Narrow"/>
        </w:rPr>
        <w:t xml:space="preserve"> was not detected in your discharge sample(s).</w:t>
      </w:r>
    </w:p>
    <w:p w14:paraId="4D878D85" w14:textId="77777777" w:rsidR="003416F6" w:rsidRDefault="003416F6" w:rsidP="00345B46">
      <w:pPr>
        <w:rPr>
          <w:rFonts w:ascii="Arial Narrow" w:hAnsi="Arial Narrow"/>
        </w:rPr>
      </w:pPr>
    </w:p>
    <w:p w14:paraId="644CF41E" w14:textId="77777777" w:rsidR="003416F6" w:rsidRDefault="00345B46" w:rsidP="00345B46">
      <w:pPr>
        <w:rPr>
          <w:rFonts w:ascii="Arial Narrow" w:hAnsi="Arial Narrow"/>
          <w:b/>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110141">
        <w:rPr>
          <w:rFonts w:ascii="Arial Narrow" w:hAnsi="Arial Narrow"/>
          <w:color w:val="0000FF"/>
          <w:szCs w:val="20"/>
        </w:rPr>
      </w:r>
      <w:r w:rsidR="00110141">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003416F6">
        <w:rPr>
          <w:rFonts w:ascii="Arial Narrow" w:hAnsi="Arial Narrow"/>
          <w:b/>
        </w:rPr>
        <w:t>#2 – Pollutant</w:t>
      </w:r>
      <w:r w:rsidR="00992691">
        <w:rPr>
          <w:rFonts w:ascii="Arial Narrow" w:hAnsi="Arial Narrow"/>
          <w:b/>
        </w:rPr>
        <w:t>(s)</w:t>
      </w:r>
      <w:r w:rsidR="003416F6">
        <w:rPr>
          <w:rFonts w:ascii="Arial Narrow" w:hAnsi="Arial Narrow"/>
          <w:b/>
        </w:rPr>
        <w:t xml:space="preserve"> for which the water is impaired is present, but you have determined its presence is caused solely by natural background sources. </w:t>
      </w:r>
    </w:p>
    <w:p w14:paraId="773E03B4" w14:textId="77777777" w:rsidR="003416F6" w:rsidRPr="00BC5AF9" w:rsidRDefault="003416F6" w:rsidP="00BC5AF9">
      <w:pPr>
        <w:rPr>
          <w:rFonts w:ascii="Arial Narrow" w:hAnsi="Arial Narrow"/>
        </w:rPr>
      </w:pPr>
      <w:r w:rsidRPr="00BC5AF9">
        <w:rPr>
          <w:rFonts w:ascii="Arial Narrow" w:hAnsi="Arial Narrow"/>
        </w:rPr>
        <w:t>Attach the following documentation:</w:t>
      </w:r>
    </w:p>
    <w:p w14:paraId="2121044F" w14:textId="77777777" w:rsidR="003416F6" w:rsidRPr="006835EC" w:rsidRDefault="003416F6" w:rsidP="003416F6">
      <w:pPr>
        <w:numPr>
          <w:ilvl w:val="0"/>
          <w:numId w:val="6"/>
        </w:numPr>
        <w:rPr>
          <w:rFonts w:ascii="Arial Narrow" w:hAnsi="Arial Narrow"/>
        </w:rPr>
      </w:pPr>
      <w:r w:rsidRPr="006835EC">
        <w:rPr>
          <w:rFonts w:ascii="Arial Narrow" w:hAnsi="Arial Narrow"/>
        </w:rPr>
        <w:t>An explanation of why you believe that the presence of the pollutant</w:t>
      </w:r>
      <w:r w:rsidR="00992691">
        <w:rPr>
          <w:rFonts w:ascii="Arial Narrow" w:hAnsi="Arial Narrow"/>
        </w:rPr>
        <w:t>(s)</w:t>
      </w:r>
      <w:r w:rsidRPr="006835EC">
        <w:rPr>
          <w:rFonts w:ascii="Arial Narrow" w:hAnsi="Arial Narrow"/>
        </w:rPr>
        <w:t xml:space="preserve"> causing the impairment in your discharge is not related to the activities at your facility; and</w:t>
      </w:r>
    </w:p>
    <w:p w14:paraId="0AAEFE2E" w14:textId="77777777" w:rsidR="003416F6" w:rsidRDefault="003416F6" w:rsidP="003416F6">
      <w:pPr>
        <w:numPr>
          <w:ilvl w:val="0"/>
          <w:numId w:val="6"/>
        </w:numPr>
        <w:rPr>
          <w:rFonts w:ascii="Arial Narrow" w:hAnsi="Arial Narrow"/>
        </w:rPr>
      </w:pPr>
      <w:r w:rsidRPr="006835EC">
        <w:rPr>
          <w:rFonts w:ascii="Arial Narrow" w:hAnsi="Arial Narrow"/>
        </w:rPr>
        <w:t>Data and/or studies that tie the presence of the pollutant</w:t>
      </w:r>
      <w:r w:rsidR="00992691">
        <w:rPr>
          <w:rFonts w:ascii="Arial Narrow" w:hAnsi="Arial Narrow"/>
        </w:rPr>
        <w:t>(s)</w:t>
      </w:r>
      <w:r w:rsidRPr="006835EC">
        <w:rPr>
          <w:rFonts w:ascii="Arial Narrow" w:hAnsi="Arial Narrow"/>
        </w:rPr>
        <w:t xml:space="preserve"> causing the impairment in your discharge to natural background sources in the watershed.</w:t>
      </w:r>
    </w:p>
    <w:p w14:paraId="7659D604" w14:textId="77777777" w:rsidR="003416F6" w:rsidRDefault="003416F6" w:rsidP="003416F6">
      <w:pPr>
        <w:ind w:left="720"/>
        <w:rPr>
          <w:rFonts w:ascii="Arial Narrow" w:hAnsi="Arial Narrow"/>
          <w:b/>
        </w:rPr>
      </w:pPr>
    </w:p>
    <w:p w14:paraId="6F745734" w14:textId="77777777" w:rsidR="00345B46" w:rsidRPr="00164740" w:rsidRDefault="00345B46" w:rsidP="00345B46">
      <w:pPr>
        <w:rPr>
          <w:rFonts w:ascii="Arial Narrow" w:hAnsi="Arial Narrow"/>
        </w:rPr>
      </w:pPr>
    </w:p>
    <w:p w14:paraId="5D425A8D" w14:textId="7CAF0B36" w:rsidR="005859B5" w:rsidRPr="00164740" w:rsidRDefault="00EA7A99" w:rsidP="005859B5">
      <w:pPr>
        <w:pStyle w:val="Heading1"/>
        <w:rPr>
          <w:rFonts w:ascii="Arial Narrow" w:hAnsi="Arial Narrow"/>
        </w:rPr>
      </w:pPr>
      <w:r w:rsidRPr="00164740">
        <w:rPr>
          <w:rFonts w:ascii="Arial Narrow" w:hAnsi="Arial Narrow"/>
        </w:rPr>
        <w:br w:type="page"/>
      </w:r>
      <w:bookmarkStart w:id="15" w:name="_Toc421026602"/>
      <w:r w:rsidR="00453038">
        <w:rPr>
          <w:rFonts w:ascii="Arial Narrow" w:hAnsi="Arial Narrow"/>
        </w:rPr>
        <w:lastRenderedPageBreak/>
        <w:t>J</w:t>
      </w:r>
      <w:r w:rsidR="005859B5" w:rsidRPr="00164740">
        <w:rPr>
          <w:rFonts w:ascii="Arial Narrow" w:hAnsi="Arial Narrow"/>
        </w:rPr>
        <w:t>. Active/Inactive status change</w:t>
      </w:r>
      <w:bookmarkEnd w:id="15"/>
    </w:p>
    <w:p w14:paraId="5598CC61" w14:textId="77777777" w:rsidR="005859B5" w:rsidRPr="00164740" w:rsidRDefault="005859B5" w:rsidP="003022FF">
      <w:pPr>
        <w:rPr>
          <w:rFonts w:ascii="Arial Narrow" w:hAnsi="Arial Narrow"/>
        </w:rPr>
      </w:pPr>
      <w:r w:rsidRPr="00164740">
        <w:rPr>
          <w:rFonts w:ascii="Arial Narrow" w:hAnsi="Arial Narrow"/>
        </w:rPr>
        <w:t xml:space="preserve"> </w:t>
      </w:r>
    </w:p>
    <w:p w14:paraId="61E59A6D" w14:textId="77777777" w:rsidR="005859B5" w:rsidRPr="00164740" w:rsidRDefault="00780D8D" w:rsidP="003022FF">
      <w:pPr>
        <w:rPr>
          <w:rFonts w:ascii="Arial Narrow" w:hAnsi="Arial Narrow"/>
        </w:rPr>
      </w:pPr>
      <w:r>
        <w:rPr>
          <w:rFonts w:ascii="Arial Narrow" w:hAnsi="Arial Narrow"/>
          <w:noProof/>
        </w:rPr>
        <mc:AlternateContent>
          <mc:Choice Requires="wps">
            <w:drawing>
              <wp:inline distT="0" distB="0" distL="0" distR="0" wp14:anchorId="14D4D7DA" wp14:editId="44698D9A">
                <wp:extent cx="5943600" cy="782955"/>
                <wp:effectExtent l="9525" t="6350" r="9525" b="10795"/>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2955"/>
                        </a:xfrm>
                        <a:prstGeom prst="rect">
                          <a:avLst/>
                        </a:prstGeom>
                        <a:solidFill>
                          <a:srgbClr val="F5F5F5"/>
                        </a:solidFill>
                        <a:ln w="9525">
                          <a:solidFill>
                            <a:srgbClr val="000000"/>
                          </a:solidFill>
                          <a:miter lim="800000"/>
                          <a:headEnd/>
                          <a:tailEnd/>
                        </a:ln>
                      </wps:spPr>
                      <wps:txbx>
                        <w:txbxContent>
                          <w:p w14:paraId="299EC237"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A8D7BCA" w14:textId="77777777" w:rsidR="00453038" w:rsidRDefault="00453038" w:rsidP="006835EC">
                            <w:pPr>
                              <w:pStyle w:val="Instruc-bullet"/>
                              <w:numPr>
                                <w:ilvl w:val="0"/>
                                <w:numId w:val="0"/>
                              </w:numPr>
                            </w:pPr>
                            <w:r w:rsidRPr="00164740">
                              <w:t>If your facility changes it status from active to inactive and unstaffed</w:t>
                            </w:r>
                            <w:r>
                              <w:t xml:space="preserve"> (or from inactive/unstaffed to active)</w:t>
                            </w:r>
                            <w:r w:rsidRPr="00164740">
                              <w:t>, include documentation in this section to support your claim</w:t>
                            </w:r>
                            <w:r>
                              <w:t>.</w:t>
                            </w:r>
                          </w:p>
                        </w:txbxContent>
                      </wps:txbx>
                      <wps:bodyPr rot="0" vert="horz" wrap="square" lIns="91440" tIns="45720" rIns="91440" bIns="45720" anchor="t" anchorCtr="0" upright="1">
                        <a:noAutofit/>
                      </wps:bodyPr>
                    </wps:wsp>
                  </a:graphicData>
                </a:graphic>
              </wp:inline>
            </w:drawing>
          </mc:Choice>
          <mc:Fallback>
            <w:pict>
              <v:shape w14:anchorId="14D4D7DA" id="Text Box 15" o:spid="_x0000_s1036" type="#_x0000_t202" style="width:468pt;height:6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" fillcolor="#f5f5f5">
                <v:textbox>
                  <w:txbxContent>
                    <w:p w14:paraId="299EC237"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A8D7BCA" w14:textId="77777777" w:rsidR="00453038" w:rsidRDefault="00453038" w:rsidP="006835EC">
                      <w:pPr>
                        <w:pStyle w:val="Instruc-bullet"/>
                        <w:numPr>
                          <w:ilvl w:val="0"/>
                          <w:numId w:val="0"/>
                        </w:numPr>
                      </w:pPr>
                      <w:r w:rsidRPr="00164740">
                        <w:t>If your facility changes it status from active to inactive and unstaffed</w:t>
                      </w:r>
                      <w:r>
                        <w:t xml:space="preserve"> (or from inactive/unstaffed to active)</w:t>
                      </w:r>
                      <w:r w:rsidRPr="00164740">
                        <w:t>, include documentation in this section to support your claim</w:t>
                      </w:r>
                      <w:r>
                        <w:t>.</w:t>
                      </w:r>
                    </w:p>
                  </w:txbxContent>
                </v:textbox>
                <w10:anchorlock/>
              </v:shape>
            </w:pict>
          </mc:Fallback>
        </mc:AlternateContent>
      </w:r>
    </w:p>
    <w:p w14:paraId="406224BC" w14:textId="77777777" w:rsidR="005859B5" w:rsidRPr="00164740" w:rsidRDefault="005859B5" w:rsidP="003022FF">
      <w:pPr>
        <w:rPr>
          <w:rFonts w:ascii="Arial Narrow" w:hAnsi="Arial Narrow"/>
        </w:rPr>
      </w:pPr>
    </w:p>
    <w:p w14:paraId="102811AC" w14:textId="77777777" w:rsidR="00345B46" w:rsidRDefault="00345B46" w:rsidP="00345B46">
      <w:pPr>
        <w:rPr>
          <w:rFonts w:ascii="Arial Narrow" w:hAnsi="Arial Narrow"/>
        </w:rPr>
      </w:pPr>
    </w:p>
    <w:p w14:paraId="6C3AB100" w14:textId="77777777" w:rsidR="00345B46" w:rsidRPr="00164740" w:rsidRDefault="00345B46" w:rsidP="00345B46">
      <w:pPr>
        <w:rPr>
          <w:rFonts w:ascii="Arial Narrow" w:hAnsi="Arial Narrow"/>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of Change in Status"/>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 of Change in Status</w:t>
      </w:r>
      <w:r>
        <w:rPr>
          <w:rFonts w:ascii="Arial Narrow" w:hAnsi="Arial Narrow"/>
          <w:color w:val="0000FF"/>
        </w:rPr>
        <w:fldChar w:fldCharType="end"/>
      </w:r>
    </w:p>
    <w:p w14:paraId="22A52BB6" w14:textId="77777777" w:rsidR="00345B46" w:rsidRPr="00164740" w:rsidRDefault="00345B46" w:rsidP="00345B46">
      <w:pPr>
        <w:rPr>
          <w:rFonts w:ascii="Arial Narrow" w:hAnsi="Arial Narrow"/>
        </w:rPr>
      </w:pPr>
      <w:r w:rsidRPr="00345B46">
        <w:rPr>
          <w:rFonts w:ascii="Arial Narrow" w:hAnsi="Arial Narrow"/>
          <w:b/>
          <w:szCs w:val="20"/>
        </w:rPr>
        <w:t>New Facility Status:</w:t>
      </w:r>
      <w:r>
        <w:rPr>
          <w:rFonts w:ascii="Arial Narrow" w:hAnsi="Arial Narrow"/>
          <w:color w:val="0000FF"/>
          <w:szCs w:val="20"/>
        </w:rPr>
        <w:t xml:space="preserve">     </w:t>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110141">
        <w:rPr>
          <w:rFonts w:ascii="Arial Narrow" w:hAnsi="Arial Narrow"/>
          <w:color w:val="0000FF"/>
          <w:szCs w:val="20"/>
        </w:rPr>
      </w:r>
      <w:r w:rsidR="00110141">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Pr>
          <w:rFonts w:ascii="Arial Narrow" w:hAnsi="Arial Narrow"/>
          <w:b/>
        </w:rPr>
        <w:t>Inactive and Unstaffed</w:t>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110141">
        <w:rPr>
          <w:rFonts w:ascii="Arial Narrow" w:hAnsi="Arial Narrow"/>
          <w:color w:val="0000FF"/>
          <w:szCs w:val="20"/>
        </w:rPr>
      </w:r>
      <w:r w:rsidR="00110141">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Pr>
          <w:rFonts w:ascii="Arial Narrow" w:hAnsi="Arial Narrow"/>
          <w:b/>
        </w:rPr>
        <w:t>Active</w:t>
      </w:r>
    </w:p>
    <w:p w14:paraId="358AAF5F" w14:textId="77777777" w:rsidR="00345B46" w:rsidRPr="00164740" w:rsidRDefault="00345B46" w:rsidP="00345B46">
      <w:pPr>
        <w:rPr>
          <w:rFonts w:ascii="Arial Narrow" w:hAnsi="Arial Narrow"/>
        </w:rPr>
      </w:pPr>
      <w:r w:rsidRPr="00164740">
        <w:rPr>
          <w:rFonts w:ascii="Arial Narrow" w:hAnsi="Arial Narrow"/>
          <w:b/>
        </w:rPr>
        <w:t xml:space="preserve">Reason for </w:t>
      </w:r>
      <w:r>
        <w:rPr>
          <w:rFonts w:ascii="Arial Narrow" w:hAnsi="Arial Narrow"/>
          <w:b/>
        </w:rPr>
        <w:t>change in status</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reas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reason</w:t>
      </w:r>
      <w:r>
        <w:rPr>
          <w:rFonts w:ascii="Arial Narrow" w:hAnsi="Arial Narrow"/>
          <w:color w:val="0000FF"/>
        </w:rPr>
        <w:fldChar w:fldCharType="end"/>
      </w:r>
    </w:p>
    <w:p w14:paraId="2476A994" w14:textId="77777777" w:rsidR="00345B46" w:rsidRPr="00164740" w:rsidRDefault="00345B46" w:rsidP="00345B46">
      <w:pPr>
        <w:rPr>
          <w:rFonts w:ascii="Arial Narrow" w:hAnsi="Arial Narrow"/>
        </w:rPr>
      </w:pPr>
    </w:p>
    <w:p w14:paraId="775452FA" w14:textId="685B4D35" w:rsidR="00EA7A99" w:rsidRPr="00164740" w:rsidRDefault="00EA7A99" w:rsidP="00EA7A99">
      <w:pPr>
        <w:pStyle w:val="Heading1"/>
        <w:rPr>
          <w:rFonts w:ascii="Arial Narrow" w:hAnsi="Arial Narrow"/>
        </w:rPr>
      </w:pPr>
      <w:r w:rsidRPr="00164740">
        <w:rPr>
          <w:rFonts w:ascii="Arial Narrow" w:hAnsi="Arial Narrow"/>
        </w:rPr>
        <w:br w:type="page"/>
      </w:r>
      <w:bookmarkStart w:id="16" w:name="_Toc421026603"/>
      <w:r w:rsidR="00453038">
        <w:rPr>
          <w:rFonts w:ascii="Arial Narrow" w:hAnsi="Arial Narrow"/>
        </w:rPr>
        <w:lastRenderedPageBreak/>
        <w:t>K</w:t>
      </w:r>
      <w:r w:rsidRPr="00164740">
        <w:rPr>
          <w:rFonts w:ascii="Arial Narrow" w:hAnsi="Arial Narrow"/>
        </w:rPr>
        <w:t>. SWPPP Amendment Log</w:t>
      </w:r>
      <w:bookmarkEnd w:id="16"/>
    </w:p>
    <w:p w14:paraId="79003435" w14:textId="77777777" w:rsidR="00EA7A99" w:rsidRDefault="00EA7A99" w:rsidP="003022FF">
      <w:pPr>
        <w:rPr>
          <w:rFonts w:ascii="Arial Narrow" w:hAnsi="Arial Narrow"/>
        </w:rPr>
      </w:pPr>
    </w:p>
    <w:p w14:paraId="17DFCAF8" w14:textId="77777777" w:rsidR="006835EC" w:rsidRDefault="00780D8D" w:rsidP="003022FF">
      <w:pPr>
        <w:rPr>
          <w:rFonts w:ascii="Arial Narrow" w:hAnsi="Arial Narrow"/>
        </w:rPr>
      </w:pPr>
      <w:r>
        <w:rPr>
          <w:rFonts w:ascii="Arial Narrow" w:hAnsi="Arial Narrow"/>
          <w:noProof/>
        </w:rPr>
        <mc:AlternateContent>
          <mc:Choice Requires="wps">
            <w:drawing>
              <wp:inline distT="0" distB="0" distL="0" distR="0" wp14:anchorId="206A2AC2" wp14:editId="23F717D7">
                <wp:extent cx="5943600" cy="1353820"/>
                <wp:effectExtent l="9525" t="6350" r="9525" b="11430"/>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53820"/>
                        </a:xfrm>
                        <a:prstGeom prst="rect">
                          <a:avLst/>
                        </a:prstGeom>
                        <a:solidFill>
                          <a:srgbClr val="F5F5F5"/>
                        </a:solidFill>
                        <a:ln w="9525">
                          <a:solidFill>
                            <a:srgbClr val="000000"/>
                          </a:solidFill>
                          <a:miter lim="800000"/>
                          <a:headEnd/>
                          <a:tailEnd/>
                        </a:ln>
                      </wps:spPr>
                      <wps:txbx>
                        <w:txbxContent>
                          <w:p w14:paraId="247478E7"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234F0917" w14:textId="77777777" w:rsidR="00453038" w:rsidRDefault="00453038" w:rsidP="006835EC">
                            <w:pPr>
                              <w:pStyle w:val="Instruc-bullet"/>
                              <w:numPr>
                                <w:ilvl w:val="0"/>
                                <w:numId w:val="0"/>
                              </w:numPr>
                            </w:pPr>
                            <w:r>
                              <w:t>Include in your records:</w:t>
                            </w:r>
                          </w:p>
                          <w:p w14:paraId="2A1C82A9" w14:textId="77777777" w:rsidR="00453038" w:rsidRDefault="00453038" w:rsidP="006835EC">
                            <w:pPr>
                              <w:pStyle w:val="Instruc-bullet"/>
                            </w:pPr>
                            <w:r>
                              <w:t xml:space="preserve">A log of the date and description of any amendments to your SWPPP. </w:t>
                            </w:r>
                          </w:p>
                          <w:p w14:paraId="22CD55ED" w14:textId="77777777" w:rsidR="00453038" w:rsidRDefault="00453038" w:rsidP="001E3325">
                            <w:pPr>
                              <w:pStyle w:val="Instruc-bullet"/>
                              <w:numPr>
                                <w:ilvl w:val="0"/>
                                <w:numId w:val="0"/>
                              </w:numPr>
                            </w:pPr>
                          </w:p>
                          <w:p w14:paraId="3A663858" w14:textId="77777777" w:rsidR="00453038" w:rsidRDefault="00453038" w:rsidP="001E3325">
                            <w:pPr>
                              <w:pStyle w:val="Instruc-bullet"/>
                              <w:numPr>
                                <w:ilvl w:val="0"/>
                                <w:numId w:val="0"/>
                              </w:numPr>
                            </w:pPr>
                            <w:r>
                              <w:t>Fill in the appropriate columns of this table for each amendment to your SWPPP.  Copy and paste additional rows into the table as necessary.</w:t>
                            </w:r>
                          </w:p>
                        </w:txbxContent>
                      </wps:txbx>
                      <wps:bodyPr rot="0" vert="horz" wrap="square" lIns="91440" tIns="45720" rIns="91440" bIns="45720" anchor="t" anchorCtr="0" upright="1">
                        <a:noAutofit/>
                      </wps:bodyPr>
                    </wps:wsp>
                  </a:graphicData>
                </a:graphic>
              </wp:inline>
            </w:drawing>
          </mc:Choice>
          <mc:Fallback>
            <w:pict>
              <v:shape w14:anchorId="206A2AC2" id="Text Box 17" o:spid="_x0000_s1037" type="#_x0000_t202" style="width:468pt;height:10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" fillcolor="#f5f5f5">
                <v:textbox>
                  <w:txbxContent>
                    <w:p w14:paraId="247478E7"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234F0917" w14:textId="77777777" w:rsidR="00453038" w:rsidRDefault="00453038" w:rsidP="006835EC">
                      <w:pPr>
                        <w:pStyle w:val="Instruc-bullet"/>
                        <w:numPr>
                          <w:ilvl w:val="0"/>
                          <w:numId w:val="0"/>
                        </w:numPr>
                      </w:pPr>
                      <w:r>
                        <w:t>Include in your records:</w:t>
                      </w:r>
                    </w:p>
                    <w:p w14:paraId="2A1C82A9" w14:textId="77777777" w:rsidR="00453038" w:rsidRDefault="00453038" w:rsidP="006835EC">
                      <w:pPr>
                        <w:pStyle w:val="Instruc-bullet"/>
                      </w:pPr>
                      <w:r>
                        <w:t xml:space="preserve">A log of the date and description of any amendments to your SWPPP. </w:t>
                      </w:r>
                    </w:p>
                    <w:p w14:paraId="22CD55ED" w14:textId="77777777" w:rsidR="00453038" w:rsidRDefault="00453038" w:rsidP="001E3325">
                      <w:pPr>
                        <w:pStyle w:val="Instruc-bullet"/>
                        <w:numPr>
                          <w:ilvl w:val="0"/>
                          <w:numId w:val="0"/>
                        </w:numPr>
                      </w:pPr>
                    </w:p>
                    <w:p w14:paraId="3A663858" w14:textId="77777777" w:rsidR="00453038" w:rsidRDefault="00453038" w:rsidP="001E3325">
                      <w:pPr>
                        <w:pStyle w:val="Instruc-bullet"/>
                        <w:numPr>
                          <w:ilvl w:val="0"/>
                          <w:numId w:val="0"/>
                        </w:numPr>
                      </w:pPr>
                      <w:r>
                        <w:t>Fill in the appropriate columns of this table for each amendment to your SWPPP.  Copy and paste additional rows into the table as necessary.</w:t>
                      </w:r>
                    </w:p>
                  </w:txbxContent>
                </v:textbox>
                <w10:anchorlock/>
              </v:shape>
            </w:pict>
          </mc:Fallback>
        </mc:AlternateContent>
      </w:r>
    </w:p>
    <w:p w14:paraId="7F7A4D5A" w14:textId="77777777" w:rsidR="006835EC" w:rsidRPr="00164740" w:rsidRDefault="006835EC" w:rsidP="003022FF">
      <w:pPr>
        <w:rPr>
          <w:rFonts w:ascii="Arial Narrow" w:hAnsi="Arial Narrow"/>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400"/>
        <w:gridCol w:w="1260"/>
        <w:gridCol w:w="1980"/>
      </w:tblGrid>
      <w:tr w:rsidR="00EA7A99" w:rsidRPr="00280F68" w14:paraId="7F8CBE6E" w14:textId="77777777" w:rsidTr="00280F68">
        <w:trPr>
          <w:trHeight w:val="571"/>
          <w:tblHeader/>
        </w:trPr>
        <w:tc>
          <w:tcPr>
            <w:tcW w:w="828" w:type="dxa"/>
            <w:shd w:val="clear" w:color="auto" w:fill="D9D9D9"/>
          </w:tcPr>
          <w:p w14:paraId="11F67DEB" w14:textId="77777777" w:rsidR="00EA7A99" w:rsidRPr="00280F68" w:rsidRDefault="00EA7A99" w:rsidP="00444213">
            <w:pPr>
              <w:rPr>
                <w:rFonts w:ascii="Arial Narrow" w:hAnsi="Arial Narrow"/>
                <w:b/>
                <w:sz w:val="20"/>
                <w:szCs w:val="20"/>
              </w:rPr>
            </w:pPr>
            <w:r w:rsidRPr="00280F68">
              <w:rPr>
                <w:rFonts w:ascii="Arial Narrow" w:hAnsi="Arial Narrow"/>
                <w:b/>
                <w:sz w:val="20"/>
                <w:szCs w:val="20"/>
              </w:rPr>
              <w:t>Amend</w:t>
            </w:r>
            <w:r w:rsidR="004B1842" w:rsidRPr="00280F68">
              <w:rPr>
                <w:rFonts w:ascii="Arial Narrow" w:hAnsi="Arial Narrow"/>
                <w:b/>
                <w:sz w:val="20"/>
                <w:szCs w:val="20"/>
              </w:rPr>
              <w:t>.</w:t>
            </w:r>
            <w:r w:rsidRPr="00280F68">
              <w:rPr>
                <w:rFonts w:ascii="Arial Narrow" w:hAnsi="Arial Narrow"/>
                <w:b/>
                <w:sz w:val="20"/>
                <w:szCs w:val="20"/>
              </w:rPr>
              <w:t xml:space="preserve"> No.</w:t>
            </w:r>
          </w:p>
        </w:tc>
        <w:tc>
          <w:tcPr>
            <w:tcW w:w="5400" w:type="dxa"/>
            <w:shd w:val="clear" w:color="auto" w:fill="D9D9D9"/>
          </w:tcPr>
          <w:p w14:paraId="38495C8A" w14:textId="77777777" w:rsidR="00EA7A99" w:rsidRPr="00280F68" w:rsidRDefault="00EA7A99" w:rsidP="00444213">
            <w:pPr>
              <w:rPr>
                <w:rFonts w:ascii="Arial Narrow" w:hAnsi="Arial Narrow"/>
                <w:b/>
                <w:sz w:val="20"/>
                <w:szCs w:val="20"/>
              </w:rPr>
            </w:pPr>
            <w:r w:rsidRPr="00280F68">
              <w:rPr>
                <w:rFonts w:ascii="Arial Narrow" w:hAnsi="Arial Narrow"/>
                <w:b/>
                <w:sz w:val="20"/>
                <w:szCs w:val="20"/>
              </w:rPr>
              <w:t>Description of the Amendment</w:t>
            </w:r>
          </w:p>
        </w:tc>
        <w:tc>
          <w:tcPr>
            <w:tcW w:w="1260" w:type="dxa"/>
            <w:shd w:val="clear" w:color="auto" w:fill="D9D9D9"/>
          </w:tcPr>
          <w:p w14:paraId="716FEE80" w14:textId="77777777" w:rsidR="00EA7A99" w:rsidRPr="00280F68" w:rsidRDefault="00EA7A99" w:rsidP="00444213">
            <w:pPr>
              <w:rPr>
                <w:rFonts w:ascii="Arial Narrow" w:hAnsi="Arial Narrow"/>
                <w:b/>
                <w:sz w:val="20"/>
                <w:szCs w:val="20"/>
              </w:rPr>
            </w:pPr>
            <w:r w:rsidRPr="00280F68">
              <w:rPr>
                <w:rFonts w:ascii="Arial Narrow" w:hAnsi="Arial Narrow"/>
                <w:b/>
                <w:sz w:val="20"/>
                <w:szCs w:val="20"/>
              </w:rPr>
              <w:t xml:space="preserve">Date of Amendment </w:t>
            </w:r>
          </w:p>
        </w:tc>
        <w:tc>
          <w:tcPr>
            <w:tcW w:w="1980" w:type="dxa"/>
            <w:shd w:val="clear" w:color="auto" w:fill="D9D9D9"/>
          </w:tcPr>
          <w:p w14:paraId="6E1D9291" w14:textId="77777777" w:rsidR="00EA7A99" w:rsidRPr="00280F68" w:rsidRDefault="00EA7A99" w:rsidP="00444213">
            <w:pPr>
              <w:rPr>
                <w:rFonts w:ascii="Arial Narrow" w:hAnsi="Arial Narrow"/>
                <w:b/>
                <w:sz w:val="20"/>
                <w:szCs w:val="20"/>
              </w:rPr>
            </w:pPr>
            <w:r w:rsidRPr="00280F68">
              <w:rPr>
                <w:rFonts w:ascii="Arial Narrow" w:hAnsi="Arial Narrow"/>
                <w:b/>
                <w:sz w:val="20"/>
                <w:szCs w:val="20"/>
              </w:rPr>
              <w:t>Amendment Prepared by [Name(s) and Title]</w:t>
            </w:r>
          </w:p>
        </w:tc>
      </w:tr>
      <w:tr w:rsidR="00EA7A99" w:rsidRPr="00280F68" w14:paraId="7CC422FF" w14:textId="77777777" w:rsidTr="00280F68">
        <w:trPr>
          <w:trHeight w:val="608"/>
        </w:trPr>
        <w:tc>
          <w:tcPr>
            <w:tcW w:w="828" w:type="dxa"/>
          </w:tcPr>
          <w:p w14:paraId="5572889B" w14:textId="77777777" w:rsidR="00EA7A99" w:rsidRPr="00280F68" w:rsidRDefault="004B1842" w:rsidP="00444213">
            <w:pPr>
              <w:rPr>
                <w:rFonts w:ascii="Arial Narrow" w:hAnsi="Arial Narrow"/>
              </w:rPr>
            </w:pPr>
            <w:r w:rsidRPr="00280F68">
              <w:rPr>
                <w:rFonts w:ascii="Arial Narrow" w:hAnsi="Arial Narrow"/>
              </w:rPr>
              <w:t>1</w:t>
            </w:r>
          </w:p>
        </w:tc>
        <w:tc>
          <w:tcPr>
            <w:tcW w:w="5400" w:type="dxa"/>
          </w:tcPr>
          <w:p w14:paraId="25EF8BE2" w14:textId="77777777" w:rsidR="00EA7A99" w:rsidRPr="00280F68" w:rsidRDefault="004B1842" w:rsidP="00444213">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71D63451" w14:textId="77777777" w:rsidR="00EA7A99" w:rsidRPr="00280F68" w:rsidRDefault="004B1842" w:rsidP="00444213">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41A1F1C0" w14:textId="77777777" w:rsidR="00EA7A99" w:rsidRPr="00280F68" w:rsidRDefault="004B1842" w:rsidP="00444213">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68D14D2D" w14:textId="77777777" w:rsidTr="00280F68">
        <w:trPr>
          <w:trHeight w:val="608"/>
        </w:trPr>
        <w:tc>
          <w:tcPr>
            <w:tcW w:w="828" w:type="dxa"/>
          </w:tcPr>
          <w:p w14:paraId="0B7F7F16" w14:textId="77777777" w:rsidR="004B1842" w:rsidRPr="00280F68" w:rsidRDefault="004B1842" w:rsidP="00444213">
            <w:pPr>
              <w:rPr>
                <w:rFonts w:ascii="Arial Narrow" w:hAnsi="Arial Narrow"/>
              </w:rPr>
            </w:pPr>
            <w:r w:rsidRPr="00280F68">
              <w:rPr>
                <w:rFonts w:ascii="Arial Narrow" w:hAnsi="Arial Narrow"/>
              </w:rPr>
              <w:t>2</w:t>
            </w:r>
          </w:p>
        </w:tc>
        <w:tc>
          <w:tcPr>
            <w:tcW w:w="5400" w:type="dxa"/>
          </w:tcPr>
          <w:p w14:paraId="353B1894"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372AB856"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7CEE9B86"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41223494" w14:textId="77777777" w:rsidTr="00280F68">
        <w:trPr>
          <w:trHeight w:val="608"/>
        </w:trPr>
        <w:tc>
          <w:tcPr>
            <w:tcW w:w="828" w:type="dxa"/>
          </w:tcPr>
          <w:p w14:paraId="408AADF6" w14:textId="77777777" w:rsidR="004B1842" w:rsidRPr="00280F68" w:rsidRDefault="004B1842" w:rsidP="00444213">
            <w:pPr>
              <w:rPr>
                <w:rFonts w:ascii="Arial Narrow" w:hAnsi="Arial Narrow"/>
              </w:rPr>
            </w:pPr>
            <w:r w:rsidRPr="00280F68">
              <w:rPr>
                <w:rFonts w:ascii="Arial Narrow" w:hAnsi="Arial Narrow"/>
              </w:rPr>
              <w:t>3</w:t>
            </w:r>
          </w:p>
        </w:tc>
        <w:tc>
          <w:tcPr>
            <w:tcW w:w="5400" w:type="dxa"/>
          </w:tcPr>
          <w:p w14:paraId="23407E73"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7C3FD193"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3757DF67"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12BE6FAD" w14:textId="77777777" w:rsidTr="00280F68">
        <w:trPr>
          <w:trHeight w:val="608"/>
        </w:trPr>
        <w:tc>
          <w:tcPr>
            <w:tcW w:w="828" w:type="dxa"/>
          </w:tcPr>
          <w:p w14:paraId="5847FA84" w14:textId="77777777" w:rsidR="004B1842" w:rsidRPr="00280F68" w:rsidRDefault="004B1842" w:rsidP="00444213">
            <w:pPr>
              <w:rPr>
                <w:rFonts w:ascii="Arial Narrow" w:hAnsi="Arial Narrow"/>
              </w:rPr>
            </w:pPr>
            <w:r w:rsidRPr="00280F68">
              <w:rPr>
                <w:rFonts w:ascii="Arial Narrow" w:hAnsi="Arial Narrow"/>
              </w:rPr>
              <w:t>4</w:t>
            </w:r>
          </w:p>
        </w:tc>
        <w:tc>
          <w:tcPr>
            <w:tcW w:w="5400" w:type="dxa"/>
          </w:tcPr>
          <w:p w14:paraId="5C62713E"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479F48D1"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44B945FA"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33E559F8" w14:textId="77777777" w:rsidTr="00280F68">
        <w:trPr>
          <w:trHeight w:val="608"/>
        </w:trPr>
        <w:tc>
          <w:tcPr>
            <w:tcW w:w="828" w:type="dxa"/>
          </w:tcPr>
          <w:p w14:paraId="2ECEE9E2" w14:textId="77777777" w:rsidR="004B1842" w:rsidRPr="00280F68" w:rsidRDefault="004B1842" w:rsidP="00444213">
            <w:pPr>
              <w:rPr>
                <w:rFonts w:ascii="Arial Narrow" w:hAnsi="Arial Narrow"/>
              </w:rPr>
            </w:pPr>
            <w:r w:rsidRPr="00280F68">
              <w:rPr>
                <w:rFonts w:ascii="Arial Narrow" w:hAnsi="Arial Narrow"/>
              </w:rPr>
              <w:t>5</w:t>
            </w:r>
          </w:p>
        </w:tc>
        <w:tc>
          <w:tcPr>
            <w:tcW w:w="5400" w:type="dxa"/>
          </w:tcPr>
          <w:p w14:paraId="52EF591E"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433AC1D2"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402A5AAC"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32FE9484" w14:textId="77777777" w:rsidTr="00280F68">
        <w:trPr>
          <w:trHeight w:val="608"/>
        </w:trPr>
        <w:tc>
          <w:tcPr>
            <w:tcW w:w="828" w:type="dxa"/>
          </w:tcPr>
          <w:p w14:paraId="00B93EA3" w14:textId="77777777" w:rsidR="004B1842" w:rsidRPr="00280F68" w:rsidRDefault="004B1842" w:rsidP="00444213">
            <w:pPr>
              <w:rPr>
                <w:rFonts w:ascii="Arial Narrow" w:hAnsi="Arial Narrow"/>
              </w:rPr>
            </w:pPr>
            <w:r w:rsidRPr="00280F68">
              <w:rPr>
                <w:rFonts w:ascii="Arial Narrow" w:hAnsi="Arial Narrow"/>
              </w:rPr>
              <w:t>6</w:t>
            </w:r>
          </w:p>
        </w:tc>
        <w:tc>
          <w:tcPr>
            <w:tcW w:w="5400" w:type="dxa"/>
          </w:tcPr>
          <w:p w14:paraId="5DA4A7E3"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10C9A3E8"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22A1C490"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25419008" w14:textId="77777777" w:rsidTr="00280F68">
        <w:trPr>
          <w:trHeight w:val="608"/>
        </w:trPr>
        <w:tc>
          <w:tcPr>
            <w:tcW w:w="828" w:type="dxa"/>
          </w:tcPr>
          <w:p w14:paraId="6B945B60" w14:textId="77777777" w:rsidR="004B1842" w:rsidRPr="00280F68" w:rsidRDefault="004B1842" w:rsidP="00444213">
            <w:pPr>
              <w:rPr>
                <w:rFonts w:ascii="Arial Narrow" w:hAnsi="Arial Narrow"/>
              </w:rPr>
            </w:pPr>
            <w:r w:rsidRPr="00280F68">
              <w:rPr>
                <w:rFonts w:ascii="Arial Narrow" w:hAnsi="Arial Narrow"/>
              </w:rPr>
              <w:t>7</w:t>
            </w:r>
          </w:p>
        </w:tc>
        <w:tc>
          <w:tcPr>
            <w:tcW w:w="5400" w:type="dxa"/>
          </w:tcPr>
          <w:p w14:paraId="35826065"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65B8D988"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7F7E243F"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16560F03" w14:textId="77777777" w:rsidTr="00280F68">
        <w:trPr>
          <w:trHeight w:val="608"/>
        </w:trPr>
        <w:tc>
          <w:tcPr>
            <w:tcW w:w="828" w:type="dxa"/>
          </w:tcPr>
          <w:p w14:paraId="5F3F4238" w14:textId="77777777" w:rsidR="004B1842" w:rsidRPr="00280F68" w:rsidRDefault="004B1842" w:rsidP="00444213">
            <w:pPr>
              <w:rPr>
                <w:rFonts w:ascii="Arial Narrow" w:hAnsi="Arial Narrow"/>
              </w:rPr>
            </w:pPr>
            <w:r w:rsidRPr="00280F68">
              <w:rPr>
                <w:rFonts w:ascii="Arial Narrow" w:hAnsi="Arial Narrow"/>
              </w:rPr>
              <w:t>8</w:t>
            </w:r>
          </w:p>
        </w:tc>
        <w:tc>
          <w:tcPr>
            <w:tcW w:w="5400" w:type="dxa"/>
          </w:tcPr>
          <w:p w14:paraId="18DC4AD8"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562FF48B"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08C55B8E"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39EAAF89" w14:textId="77777777" w:rsidTr="00280F68">
        <w:trPr>
          <w:cantSplit/>
          <w:trHeight w:val="608"/>
        </w:trPr>
        <w:tc>
          <w:tcPr>
            <w:tcW w:w="828" w:type="dxa"/>
          </w:tcPr>
          <w:p w14:paraId="7E8A90F2" w14:textId="77777777" w:rsidR="004B1842" w:rsidRPr="00280F68" w:rsidRDefault="004B1842" w:rsidP="00444213">
            <w:pPr>
              <w:rPr>
                <w:rFonts w:ascii="Arial Narrow" w:hAnsi="Arial Narrow"/>
              </w:rPr>
            </w:pPr>
            <w:r w:rsidRPr="00280F68">
              <w:rPr>
                <w:rFonts w:ascii="Arial Narrow" w:hAnsi="Arial Narrow"/>
              </w:rPr>
              <w:t>9</w:t>
            </w:r>
          </w:p>
        </w:tc>
        <w:tc>
          <w:tcPr>
            <w:tcW w:w="5400" w:type="dxa"/>
          </w:tcPr>
          <w:p w14:paraId="24E79039"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62949B5E"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7A195BFB"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07E8121A" w14:textId="77777777" w:rsidTr="00280F68">
        <w:trPr>
          <w:cantSplit/>
          <w:trHeight w:val="608"/>
        </w:trPr>
        <w:tc>
          <w:tcPr>
            <w:tcW w:w="828" w:type="dxa"/>
          </w:tcPr>
          <w:p w14:paraId="7B5CDE47" w14:textId="77777777" w:rsidR="004B1842" w:rsidRPr="00280F68" w:rsidRDefault="004B1842" w:rsidP="00444213">
            <w:pPr>
              <w:rPr>
                <w:rFonts w:ascii="Arial Narrow" w:hAnsi="Arial Narrow"/>
              </w:rPr>
            </w:pPr>
            <w:r w:rsidRPr="00280F68">
              <w:rPr>
                <w:rFonts w:ascii="Arial Narrow" w:hAnsi="Arial Narrow"/>
              </w:rPr>
              <w:t>10</w:t>
            </w:r>
          </w:p>
        </w:tc>
        <w:tc>
          <w:tcPr>
            <w:tcW w:w="5400" w:type="dxa"/>
          </w:tcPr>
          <w:p w14:paraId="34C83CE2"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00D483F2"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73D68638"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71859926" w14:textId="77777777" w:rsidTr="00280F68">
        <w:trPr>
          <w:trHeight w:val="608"/>
        </w:trPr>
        <w:tc>
          <w:tcPr>
            <w:tcW w:w="828" w:type="dxa"/>
          </w:tcPr>
          <w:p w14:paraId="6D0B22EB" w14:textId="77777777" w:rsidR="004B1842" w:rsidRPr="00280F68" w:rsidRDefault="004B1842" w:rsidP="00444213">
            <w:pPr>
              <w:rPr>
                <w:rFonts w:ascii="Arial Narrow" w:hAnsi="Arial Narrow"/>
              </w:rPr>
            </w:pPr>
            <w:r w:rsidRPr="00280F68">
              <w:rPr>
                <w:rFonts w:ascii="Arial Narrow" w:hAnsi="Arial Narrow"/>
              </w:rPr>
              <w:t>11</w:t>
            </w:r>
          </w:p>
        </w:tc>
        <w:tc>
          <w:tcPr>
            <w:tcW w:w="5400" w:type="dxa"/>
          </w:tcPr>
          <w:p w14:paraId="5F478968"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566F3452"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033709F4"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bl>
    <w:p w14:paraId="2D5139E6" w14:textId="77777777" w:rsidR="00EA7A99" w:rsidRPr="00164740" w:rsidRDefault="00EA7A99" w:rsidP="003022FF">
      <w:pPr>
        <w:rPr>
          <w:rFonts w:ascii="Arial Narrow" w:hAnsi="Arial Narrow"/>
        </w:rPr>
      </w:pPr>
    </w:p>
    <w:p w14:paraId="2026F71C" w14:textId="54F79F7B" w:rsidR="00121309" w:rsidRPr="00164740" w:rsidRDefault="00121309" w:rsidP="00121309">
      <w:pPr>
        <w:pStyle w:val="Heading1"/>
        <w:rPr>
          <w:rFonts w:ascii="Arial Narrow" w:hAnsi="Arial Narrow"/>
        </w:rPr>
      </w:pPr>
      <w:r w:rsidRPr="00164740">
        <w:rPr>
          <w:rFonts w:ascii="Arial Narrow" w:hAnsi="Arial Narrow"/>
        </w:rPr>
        <w:br w:type="page"/>
      </w:r>
      <w:bookmarkStart w:id="17" w:name="_Toc421026604"/>
      <w:r w:rsidR="00453038">
        <w:rPr>
          <w:rFonts w:ascii="Arial Narrow" w:hAnsi="Arial Narrow"/>
        </w:rPr>
        <w:lastRenderedPageBreak/>
        <w:t>L</w:t>
      </w:r>
      <w:r w:rsidRPr="00164740">
        <w:rPr>
          <w:rFonts w:ascii="Arial Narrow" w:hAnsi="Arial Narrow"/>
        </w:rPr>
        <w:t xml:space="preserve">. </w:t>
      </w:r>
      <w:r w:rsidR="001E3325">
        <w:rPr>
          <w:rFonts w:ascii="Arial Narrow" w:hAnsi="Arial Narrow"/>
        </w:rPr>
        <w:t>Miscellaneous</w:t>
      </w:r>
      <w:r w:rsidRPr="00164740">
        <w:rPr>
          <w:rFonts w:ascii="Arial Narrow" w:hAnsi="Arial Narrow"/>
        </w:rPr>
        <w:t xml:space="preserve"> </w:t>
      </w:r>
      <w:r w:rsidR="001E3325">
        <w:rPr>
          <w:rFonts w:ascii="Arial Narrow" w:hAnsi="Arial Narrow"/>
        </w:rPr>
        <w:t>D</w:t>
      </w:r>
      <w:r w:rsidRPr="00164740">
        <w:rPr>
          <w:rFonts w:ascii="Arial Narrow" w:hAnsi="Arial Narrow"/>
        </w:rPr>
        <w:t>ocumentation</w:t>
      </w:r>
      <w:bookmarkEnd w:id="17"/>
    </w:p>
    <w:p w14:paraId="11E2BCC0" w14:textId="77777777" w:rsidR="006835EC" w:rsidRDefault="006835EC" w:rsidP="003022FF">
      <w:pPr>
        <w:rPr>
          <w:rFonts w:ascii="Arial Narrow" w:hAnsi="Arial Narrow"/>
        </w:rPr>
      </w:pPr>
    </w:p>
    <w:p w14:paraId="426FC17B" w14:textId="77777777" w:rsidR="006835EC" w:rsidRPr="00164740" w:rsidRDefault="00780D8D" w:rsidP="003022FF">
      <w:pPr>
        <w:rPr>
          <w:rFonts w:ascii="Arial Narrow" w:hAnsi="Arial Narrow"/>
        </w:rPr>
      </w:pPr>
      <w:r>
        <w:rPr>
          <w:rFonts w:ascii="Arial Narrow" w:hAnsi="Arial Narrow"/>
          <w:noProof/>
        </w:rPr>
        <mc:AlternateContent>
          <mc:Choice Requires="wps">
            <w:drawing>
              <wp:inline distT="0" distB="0" distL="0" distR="0" wp14:anchorId="595A51E5" wp14:editId="7904A045">
                <wp:extent cx="5943600" cy="780415"/>
                <wp:effectExtent l="9525" t="6350" r="9525" b="13335"/>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0415"/>
                        </a:xfrm>
                        <a:prstGeom prst="rect">
                          <a:avLst/>
                        </a:prstGeom>
                        <a:solidFill>
                          <a:srgbClr val="F5F5F5"/>
                        </a:solidFill>
                        <a:ln w="9525">
                          <a:solidFill>
                            <a:srgbClr val="000000"/>
                          </a:solidFill>
                          <a:miter lim="800000"/>
                          <a:headEnd/>
                          <a:tailEnd/>
                        </a:ln>
                      </wps:spPr>
                      <wps:txbx>
                        <w:txbxContent>
                          <w:p w14:paraId="696EC0EE"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58EC6485" w14:textId="77777777" w:rsidR="00453038" w:rsidRDefault="00453038" w:rsidP="006835EC">
                            <w:pPr>
                              <w:pStyle w:val="Instruc-bullet"/>
                              <w:numPr>
                                <w:ilvl w:val="0"/>
                                <w:numId w:val="0"/>
                              </w:numPr>
                            </w:pPr>
                            <w:r>
                              <w:t>Use this section to keep records of any additional documentation</w:t>
                            </w:r>
                            <w:r w:rsidRPr="00164740">
                              <w:t xml:space="preserve"> </w:t>
                            </w:r>
                            <w:r>
                              <w:t>that relates to your compliance with the permit</w:t>
                            </w:r>
                            <w:r w:rsidRPr="00164740">
                              <w:t>.</w:t>
                            </w:r>
                          </w:p>
                        </w:txbxContent>
                      </wps:txbx>
                      <wps:bodyPr rot="0" vert="horz" wrap="square" lIns="91440" tIns="45720" rIns="91440" bIns="45720" anchor="t" anchorCtr="0" upright="1">
                        <a:noAutofit/>
                      </wps:bodyPr>
                    </wps:wsp>
                  </a:graphicData>
                </a:graphic>
              </wp:inline>
            </w:drawing>
          </mc:Choice>
          <mc:Fallback>
            <w:pict>
              <v:shape w14:anchorId="595A51E5" id="Text Box 18" o:spid="_x0000_s1038" type="#_x0000_t202" style="width:468pt;height:6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" fillcolor="#f5f5f5">
                <v:textbox>
                  <w:txbxContent>
                    <w:p w14:paraId="696EC0EE"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58EC6485" w14:textId="77777777" w:rsidR="00453038" w:rsidRDefault="00453038" w:rsidP="006835EC">
                      <w:pPr>
                        <w:pStyle w:val="Instruc-bullet"/>
                        <w:numPr>
                          <w:ilvl w:val="0"/>
                          <w:numId w:val="0"/>
                        </w:numPr>
                      </w:pPr>
                      <w:r>
                        <w:t>Use this section to keep records of any additional documentation</w:t>
                      </w:r>
                      <w:r w:rsidRPr="00164740">
                        <w:t xml:space="preserve"> </w:t>
                      </w:r>
                      <w:r>
                        <w:t>that relates to your compliance with the permit</w:t>
                      </w:r>
                      <w:r w:rsidRPr="00164740">
                        <w:t>.</w:t>
                      </w:r>
                    </w:p>
                  </w:txbxContent>
                </v:textbox>
                <w10:anchorlock/>
              </v:shape>
            </w:pict>
          </mc:Fallback>
        </mc:AlternateContent>
      </w:r>
    </w:p>
    <w:sectPr w:rsidR="006835EC" w:rsidRPr="00164740" w:rsidSect="00F429C2">
      <w:headerReference w:type="default" r:id="rId16"/>
      <w:footerReference w:type="default" r:id="rId17"/>
      <w:pgSz w:w="12240" w:h="15840"/>
      <w:pgMar w:top="1440" w:right="1800" w:bottom="1440" w:left="1800" w:header="720" w:footer="720"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94D3E" w14:textId="77777777" w:rsidR="00BD2929" w:rsidRDefault="00BD2929">
      <w:r>
        <w:separator/>
      </w:r>
    </w:p>
  </w:endnote>
  <w:endnote w:type="continuationSeparator" w:id="0">
    <w:p w14:paraId="4EC64686" w14:textId="77777777" w:rsidR="00BD2929" w:rsidRDefault="00BD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42A32" w14:textId="77777777" w:rsidR="00453038" w:rsidRDefault="00453038" w:rsidP="004B18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383F8" w14:textId="77777777" w:rsidR="00453038" w:rsidRDefault="00453038" w:rsidP="00841B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C98CF" w14:textId="77777777" w:rsidR="00453038" w:rsidRPr="008261C7" w:rsidRDefault="00453038" w:rsidP="004B1842">
    <w:pPr>
      <w:pStyle w:val="Footer"/>
      <w:framePr w:wrap="around" w:vAnchor="text" w:hAnchor="margin" w:xAlign="right" w:y="1"/>
      <w:rPr>
        <w:rStyle w:val="PageNumber"/>
        <w:sz w:val="20"/>
        <w:szCs w:val="20"/>
      </w:rPr>
    </w:pPr>
    <w:r w:rsidRPr="008261C7">
      <w:rPr>
        <w:rStyle w:val="PageNumber"/>
        <w:sz w:val="20"/>
        <w:szCs w:val="20"/>
      </w:rPr>
      <w:fldChar w:fldCharType="begin"/>
    </w:r>
    <w:r w:rsidRPr="008261C7">
      <w:rPr>
        <w:rStyle w:val="PageNumber"/>
        <w:sz w:val="20"/>
        <w:szCs w:val="20"/>
      </w:rPr>
      <w:instrText xml:space="preserve">PAGE  </w:instrText>
    </w:r>
    <w:r w:rsidRPr="008261C7">
      <w:rPr>
        <w:rStyle w:val="PageNumber"/>
        <w:sz w:val="20"/>
        <w:szCs w:val="20"/>
      </w:rPr>
      <w:fldChar w:fldCharType="separate"/>
    </w:r>
    <w:r w:rsidR="000C120B">
      <w:rPr>
        <w:rStyle w:val="PageNumber"/>
        <w:noProof/>
        <w:sz w:val="20"/>
        <w:szCs w:val="20"/>
      </w:rPr>
      <w:t>ii</w:t>
    </w:r>
    <w:r w:rsidRPr="008261C7">
      <w:rPr>
        <w:rStyle w:val="PageNumber"/>
        <w:sz w:val="20"/>
        <w:szCs w:val="20"/>
      </w:rPr>
      <w:fldChar w:fldCharType="end"/>
    </w:r>
  </w:p>
  <w:p w14:paraId="4F4EEA01" w14:textId="509269C3" w:rsidR="00453038" w:rsidRPr="008261C7" w:rsidRDefault="00453038" w:rsidP="00841BFC">
    <w:pPr>
      <w:pStyle w:val="Footer"/>
      <w:ind w:right="360"/>
      <w:rPr>
        <w:sz w:val="20"/>
        <w:szCs w:val="20"/>
      </w:rPr>
    </w:pPr>
    <w:r w:rsidRPr="008261C7">
      <w:rPr>
        <w:sz w:val="20"/>
        <w:szCs w:val="20"/>
      </w:rPr>
      <w:t xml:space="preserve">EPA Additional MSGP Documentation Template, </w:t>
    </w:r>
    <w:r w:rsidR="000C120B">
      <w:rPr>
        <w:sz w:val="20"/>
        <w:szCs w:val="20"/>
      </w:rPr>
      <w:t>June 4</w:t>
    </w:r>
    <w:r>
      <w:rPr>
        <w:sz w:val="20"/>
        <w:szCs w:val="20"/>
      </w:rPr>
      <w:t>, 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1872B" w14:textId="77777777" w:rsidR="00453038" w:rsidRPr="008261C7" w:rsidRDefault="00453038" w:rsidP="0002679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CB624" w14:textId="77777777" w:rsidR="00453038" w:rsidRPr="008261C7" w:rsidRDefault="00453038" w:rsidP="004B1842">
    <w:pPr>
      <w:pStyle w:val="Footer"/>
      <w:framePr w:wrap="around" w:vAnchor="text" w:hAnchor="margin" w:xAlign="right" w:y="1"/>
      <w:rPr>
        <w:rStyle w:val="PageNumber"/>
        <w:sz w:val="20"/>
        <w:szCs w:val="20"/>
      </w:rPr>
    </w:pPr>
    <w:r w:rsidRPr="008261C7">
      <w:rPr>
        <w:rStyle w:val="PageNumber"/>
        <w:sz w:val="20"/>
        <w:szCs w:val="20"/>
      </w:rPr>
      <w:fldChar w:fldCharType="begin"/>
    </w:r>
    <w:r w:rsidRPr="008261C7">
      <w:rPr>
        <w:rStyle w:val="PageNumber"/>
        <w:sz w:val="20"/>
        <w:szCs w:val="20"/>
      </w:rPr>
      <w:instrText xml:space="preserve">PAGE  </w:instrText>
    </w:r>
    <w:r w:rsidRPr="008261C7">
      <w:rPr>
        <w:rStyle w:val="PageNumber"/>
        <w:sz w:val="20"/>
        <w:szCs w:val="20"/>
      </w:rPr>
      <w:fldChar w:fldCharType="separate"/>
    </w:r>
    <w:r w:rsidR="000C120B">
      <w:rPr>
        <w:rStyle w:val="PageNumber"/>
        <w:noProof/>
        <w:sz w:val="20"/>
        <w:szCs w:val="20"/>
      </w:rPr>
      <w:t>10</w:t>
    </w:r>
    <w:r w:rsidRPr="008261C7">
      <w:rPr>
        <w:rStyle w:val="PageNumber"/>
        <w:sz w:val="20"/>
        <w:szCs w:val="20"/>
      </w:rPr>
      <w:fldChar w:fldCharType="end"/>
    </w:r>
  </w:p>
  <w:p w14:paraId="3BD450EE" w14:textId="690AE617" w:rsidR="00453038" w:rsidRPr="008261C7" w:rsidRDefault="00453038" w:rsidP="00841BFC">
    <w:pPr>
      <w:pStyle w:val="Footer"/>
      <w:ind w:right="360"/>
      <w:rPr>
        <w:sz w:val="20"/>
        <w:szCs w:val="20"/>
      </w:rPr>
    </w:pPr>
    <w:r w:rsidRPr="008261C7">
      <w:rPr>
        <w:sz w:val="20"/>
        <w:szCs w:val="20"/>
      </w:rPr>
      <w:t xml:space="preserve">EPA Additional MSGP Documentation Template, </w:t>
    </w:r>
    <w:r w:rsidR="000C120B">
      <w:rPr>
        <w:sz w:val="20"/>
        <w:szCs w:val="20"/>
      </w:rPr>
      <w:t>June 4</w:t>
    </w:r>
    <w:r>
      <w:rPr>
        <w:sz w:val="20"/>
        <w:szCs w:val="20"/>
      </w:rPr>
      <w:t>, 2015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01C83" w14:textId="77777777" w:rsidR="00453038" w:rsidRPr="008261C7" w:rsidRDefault="00453038" w:rsidP="00841BFC">
    <w:pPr>
      <w:pStyle w:val="Footer"/>
      <w:ind w:right="360"/>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71A25" w14:textId="77777777" w:rsidR="00453038" w:rsidRPr="008261C7" w:rsidRDefault="00453038" w:rsidP="004B1842">
    <w:pPr>
      <w:pStyle w:val="Footer"/>
      <w:framePr w:wrap="around" w:vAnchor="text" w:hAnchor="margin" w:xAlign="right" w:y="1"/>
      <w:rPr>
        <w:rStyle w:val="PageNumber"/>
        <w:sz w:val="20"/>
        <w:szCs w:val="20"/>
      </w:rPr>
    </w:pPr>
    <w:r w:rsidRPr="008261C7">
      <w:rPr>
        <w:rStyle w:val="PageNumber"/>
        <w:sz w:val="20"/>
        <w:szCs w:val="20"/>
      </w:rPr>
      <w:fldChar w:fldCharType="begin"/>
    </w:r>
    <w:r w:rsidRPr="008261C7">
      <w:rPr>
        <w:rStyle w:val="PageNumber"/>
        <w:sz w:val="20"/>
        <w:szCs w:val="20"/>
      </w:rPr>
      <w:instrText xml:space="preserve">PAGE  </w:instrText>
    </w:r>
    <w:r w:rsidRPr="008261C7">
      <w:rPr>
        <w:rStyle w:val="PageNumber"/>
        <w:sz w:val="20"/>
        <w:szCs w:val="20"/>
      </w:rPr>
      <w:fldChar w:fldCharType="separate"/>
    </w:r>
    <w:r w:rsidR="000C120B">
      <w:rPr>
        <w:rStyle w:val="PageNumber"/>
        <w:noProof/>
        <w:sz w:val="20"/>
        <w:szCs w:val="20"/>
      </w:rPr>
      <w:t>17</w:t>
    </w:r>
    <w:r w:rsidRPr="008261C7">
      <w:rPr>
        <w:rStyle w:val="PageNumber"/>
        <w:sz w:val="20"/>
        <w:szCs w:val="20"/>
      </w:rPr>
      <w:fldChar w:fldCharType="end"/>
    </w:r>
  </w:p>
  <w:p w14:paraId="5042EFB5" w14:textId="7B793843" w:rsidR="00453038" w:rsidRPr="008261C7" w:rsidRDefault="00453038" w:rsidP="00841BFC">
    <w:pPr>
      <w:pStyle w:val="Footer"/>
      <w:ind w:right="360"/>
      <w:rPr>
        <w:sz w:val="20"/>
        <w:szCs w:val="20"/>
      </w:rPr>
    </w:pPr>
    <w:r w:rsidRPr="008261C7">
      <w:rPr>
        <w:sz w:val="20"/>
        <w:szCs w:val="20"/>
      </w:rPr>
      <w:t xml:space="preserve">EPA Additional MSGP Documentation Template, </w:t>
    </w:r>
    <w:r w:rsidR="000C120B">
      <w:rPr>
        <w:sz w:val="20"/>
        <w:szCs w:val="20"/>
      </w:rPr>
      <w:t>June 4</w:t>
    </w:r>
    <w:r>
      <w:rPr>
        <w:sz w:val="20"/>
        <w:szCs w:val="20"/>
      </w:rPr>
      <w:t>,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AB52F" w14:textId="77777777" w:rsidR="00BD2929" w:rsidRDefault="00BD2929">
      <w:r>
        <w:separator/>
      </w:r>
    </w:p>
  </w:footnote>
  <w:footnote w:type="continuationSeparator" w:id="0">
    <w:p w14:paraId="409766E0" w14:textId="77777777" w:rsidR="00BD2929" w:rsidRDefault="00BD2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1FD86" w14:textId="77777777" w:rsidR="00453038" w:rsidRPr="00D31A7D" w:rsidRDefault="00453038" w:rsidP="00841BFC">
    <w:pPr>
      <w:pStyle w:val="Header"/>
      <w:jc w:val="right"/>
      <w:rPr>
        <w:sz w:val="20"/>
        <w:szCs w:val="20"/>
      </w:rPr>
    </w:pPr>
    <w:r>
      <w:rPr>
        <w:sz w:val="20"/>
        <w:szCs w:val="20"/>
      </w:rPr>
      <w:t>Additional MSGP Documentation</w:t>
    </w:r>
  </w:p>
  <w:p w14:paraId="0B47D1FA" w14:textId="72F8D084" w:rsidR="00453038" w:rsidRPr="008F6327" w:rsidRDefault="00453038" w:rsidP="00385C86">
    <w:pPr>
      <w:pStyle w:val="Header"/>
      <w:pBdr>
        <w:bottom w:val="threeDEngrave" w:sz="24" w:space="1" w:color="auto"/>
      </w:pBdr>
      <w:tabs>
        <w:tab w:val="clear" w:pos="4320"/>
        <w:tab w:val="left" w:pos="4050"/>
      </w:tabs>
      <w:rPr>
        <w:color w:val="0000FF"/>
        <w:sz w:val="20"/>
        <w:szCs w:val="20"/>
      </w:rPr>
    </w:pPr>
    <w:r>
      <w:rPr>
        <w:color w:val="0000FF"/>
        <w:sz w:val="20"/>
        <w:szCs w:val="20"/>
      </w:rPr>
      <w:t>INSERT FACILITY</w:t>
    </w:r>
    <w:r w:rsidRPr="00D31A7D">
      <w:rPr>
        <w:color w:val="0000FF"/>
        <w:sz w:val="20"/>
        <w:szCs w:val="20"/>
      </w:rPr>
      <w:t xml:space="preserve"> NAME</w:t>
    </w:r>
    <w:r>
      <w:rPr>
        <w:color w:val="0000FF"/>
        <w:sz w:val="20"/>
        <w:szCs w:val="20"/>
      </w:rPr>
      <w:tab/>
      <w:t>INSERT FACILITY PERMIT TRACKING NUMBER</w:t>
    </w:r>
    <w:r>
      <w:rPr>
        <w:color w:val="0000FF"/>
        <w:sz w:val="20"/>
        <w:szCs w:val="20"/>
      </w:rPr>
      <w:tab/>
    </w:r>
  </w:p>
  <w:p w14:paraId="5D4F248F" w14:textId="77777777" w:rsidR="00453038" w:rsidRDefault="00453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76D6F" w14:textId="77777777" w:rsidR="00453038" w:rsidRDefault="004530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5B570" w14:textId="77777777" w:rsidR="00453038" w:rsidRPr="00D31A7D" w:rsidRDefault="00453038" w:rsidP="00385C86">
    <w:pPr>
      <w:pStyle w:val="Header"/>
      <w:tabs>
        <w:tab w:val="left" w:pos="3960"/>
      </w:tabs>
      <w:jc w:val="right"/>
      <w:rPr>
        <w:sz w:val="20"/>
        <w:szCs w:val="20"/>
      </w:rPr>
    </w:pPr>
    <w:r>
      <w:rPr>
        <w:sz w:val="20"/>
        <w:szCs w:val="20"/>
      </w:rPr>
      <w:t>Additional MSGP Documentation</w:t>
    </w:r>
  </w:p>
  <w:p w14:paraId="2E0E4063" w14:textId="77777777" w:rsidR="00453038" w:rsidRPr="008F6327" w:rsidRDefault="00453038" w:rsidP="00385C86">
    <w:pPr>
      <w:pStyle w:val="Header"/>
      <w:pBdr>
        <w:bottom w:val="threeDEngrave" w:sz="24" w:space="1" w:color="auto"/>
      </w:pBdr>
      <w:tabs>
        <w:tab w:val="left" w:pos="3960"/>
      </w:tabs>
      <w:rPr>
        <w:color w:val="0000FF"/>
        <w:sz w:val="20"/>
        <w:szCs w:val="20"/>
      </w:rPr>
    </w:pPr>
    <w:r>
      <w:rPr>
        <w:color w:val="0000FF"/>
        <w:sz w:val="20"/>
        <w:szCs w:val="20"/>
      </w:rPr>
      <w:t>INSERT FACILITY</w:t>
    </w:r>
    <w:r w:rsidRPr="00D31A7D">
      <w:rPr>
        <w:color w:val="0000FF"/>
        <w:sz w:val="20"/>
        <w:szCs w:val="20"/>
      </w:rPr>
      <w:t xml:space="preserve"> NAME</w:t>
    </w:r>
    <w:r>
      <w:rPr>
        <w:color w:val="0000FF"/>
        <w:sz w:val="20"/>
        <w:szCs w:val="20"/>
      </w:rPr>
      <w:tab/>
    </w:r>
    <w:r>
      <w:rPr>
        <w:color w:val="0000FF"/>
        <w:sz w:val="20"/>
        <w:szCs w:val="20"/>
      </w:rPr>
      <w:tab/>
      <w:t>INSERT FACILITY PERMIT TRACKING NUMBER</w:t>
    </w:r>
    <w:r>
      <w:rPr>
        <w:color w:val="0000FF"/>
        <w:sz w:val="20"/>
        <w:szCs w:val="20"/>
      </w:rPr>
      <w:tab/>
    </w:r>
  </w:p>
  <w:p w14:paraId="73C8E05E" w14:textId="77777777" w:rsidR="00453038" w:rsidRDefault="004530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DD1E2" w14:textId="77777777" w:rsidR="00453038" w:rsidRPr="00026790" w:rsidRDefault="00453038" w:rsidP="00026790">
    <w:pPr>
      <w:pStyle w:val="Header"/>
      <w:rPr>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0D25B" w14:textId="77777777" w:rsidR="00453038" w:rsidRPr="00D31A7D" w:rsidRDefault="00453038" w:rsidP="00841BFC">
    <w:pPr>
      <w:pStyle w:val="Header"/>
      <w:jc w:val="right"/>
      <w:rPr>
        <w:sz w:val="20"/>
        <w:szCs w:val="20"/>
      </w:rPr>
    </w:pPr>
    <w:r>
      <w:rPr>
        <w:sz w:val="20"/>
        <w:szCs w:val="20"/>
      </w:rPr>
      <w:t>Additional MSGP Documentation</w:t>
    </w:r>
  </w:p>
  <w:p w14:paraId="6802A7E0" w14:textId="77777777" w:rsidR="00453038" w:rsidRPr="008F6327" w:rsidRDefault="00453038" w:rsidP="00385C86">
    <w:pPr>
      <w:pStyle w:val="Header"/>
      <w:pBdr>
        <w:bottom w:val="threeDEngrave" w:sz="24" w:space="1" w:color="auto"/>
      </w:pBdr>
      <w:tabs>
        <w:tab w:val="left" w:pos="3960"/>
      </w:tabs>
      <w:rPr>
        <w:color w:val="0000FF"/>
        <w:sz w:val="20"/>
        <w:szCs w:val="20"/>
      </w:rPr>
    </w:pPr>
    <w:r>
      <w:rPr>
        <w:color w:val="0000FF"/>
        <w:sz w:val="20"/>
        <w:szCs w:val="20"/>
      </w:rPr>
      <w:t>INSERT FACILITY</w:t>
    </w:r>
    <w:r w:rsidRPr="00D31A7D">
      <w:rPr>
        <w:color w:val="0000FF"/>
        <w:sz w:val="20"/>
        <w:szCs w:val="20"/>
      </w:rPr>
      <w:t xml:space="preserve"> NAME</w:t>
    </w:r>
    <w:r>
      <w:rPr>
        <w:color w:val="0000FF"/>
        <w:sz w:val="20"/>
        <w:szCs w:val="20"/>
      </w:rPr>
      <w:tab/>
    </w:r>
    <w:r>
      <w:rPr>
        <w:color w:val="0000FF"/>
        <w:sz w:val="20"/>
        <w:szCs w:val="20"/>
      </w:rPr>
      <w:tab/>
      <w:t>INSERT FACILITY PERMIT TRACKING NUMBER</w:t>
    </w:r>
    <w:r>
      <w:rPr>
        <w:color w:val="0000FF"/>
        <w:sz w:val="20"/>
        <w:szCs w:val="20"/>
      </w:rPr>
      <w:tab/>
    </w:r>
  </w:p>
  <w:p w14:paraId="48EF2CC4" w14:textId="77777777" w:rsidR="00453038" w:rsidRDefault="00453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D674AE4E"/>
    <w:lvl w:ilvl="0">
      <w:start w:val="1"/>
      <w:numFmt w:val="decimal"/>
      <w:lvlText w:val="%1."/>
      <w:lvlJc w:val="left"/>
      <w:pPr>
        <w:tabs>
          <w:tab w:val="num" w:pos="1080"/>
        </w:tabs>
        <w:ind w:left="1080" w:hanging="360"/>
      </w:pPr>
    </w:lvl>
  </w:abstractNum>
  <w:abstractNum w:abstractNumId="1" w15:restartNumberingAfterBreak="0">
    <w:nsid w:val="0BD818B0"/>
    <w:multiLevelType w:val="multilevel"/>
    <w:tmpl w:val="C5D2C702"/>
    <w:lvl w:ilvl="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6139E2"/>
    <w:multiLevelType w:val="hybridMultilevel"/>
    <w:tmpl w:val="C5D2C702"/>
    <w:lvl w:ilvl="0" w:tplc="6858950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21334B"/>
    <w:multiLevelType w:val="multilevel"/>
    <w:tmpl w:val="6C1AAFE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706D23"/>
    <w:multiLevelType w:val="hybridMultilevel"/>
    <w:tmpl w:val="608C31D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51F74B8"/>
    <w:multiLevelType w:val="hybridMultilevel"/>
    <w:tmpl w:val="1D98B286"/>
    <w:lvl w:ilvl="0" w:tplc="04090001">
      <w:start w:val="1"/>
      <w:numFmt w:val="bullet"/>
      <w:pStyle w:val="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5D6D44"/>
    <w:multiLevelType w:val="hybridMultilevel"/>
    <w:tmpl w:val="3B72EDB6"/>
    <w:lvl w:ilvl="0" w:tplc="A8AC477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C2084"/>
    <w:multiLevelType w:val="hybridMultilevel"/>
    <w:tmpl w:val="27CC18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E70C87"/>
    <w:multiLevelType w:val="hybridMultilevel"/>
    <w:tmpl w:val="6C1AAFE0"/>
    <w:lvl w:ilvl="0" w:tplc="685895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62E77D49"/>
    <w:multiLevelType w:val="hybridMultilevel"/>
    <w:tmpl w:val="2836F198"/>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5A1AFAF6">
      <w:start w:val="2"/>
      <w:numFmt w:val="bullet"/>
      <w:lvlText w:val=""/>
      <w:lvlJc w:val="left"/>
      <w:pPr>
        <w:tabs>
          <w:tab w:val="num" w:pos="2340"/>
        </w:tabs>
        <w:ind w:left="2340" w:hanging="540"/>
      </w:pPr>
      <w:rPr>
        <w:rFonts w:ascii="Wingdings" w:eastAsia="Times New Roman" w:hAnsi="Wingdings" w:cs="Times New Roman" w:hint="default"/>
        <w:sz w:val="22"/>
        <w:szCs w:val="22"/>
      </w:rPr>
    </w:lvl>
    <w:lvl w:ilvl="3" w:tplc="C40207F8">
      <w:start w:val="1"/>
      <w:numFmt w:val="bullet"/>
      <w:lvlText w:val=""/>
      <w:lvlJc w:val="left"/>
      <w:pPr>
        <w:tabs>
          <w:tab w:val="num" w:pos="2880"/>
        </w:tabs>
        <w:ind w:left="2880" w:hanging="360"/>
      </w:pPr>
      <w:rPr>
        <w:rFonts w:ascii="Symbol" w:hAnsi="Symbol" w:hint="default"/>
        <w:sz w:val="20"/>
        <w:szCs w:val="20"/>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9C4524"/>
    <w:multiLevelType w:val="hybridMultilevel"/>
    <w:tmpl w:val="84D45AF4"/>
    <w:lvl w:ilvl="0" w:tplc="6858950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BF15D65"/>
    <w:multiLevelType w:val="hybridMultilevel"/>
    <w:tmpl w:val="4CF268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0D1827"/>
    <w:multiLevelType w:val="hybridMultilevel"/>
    <w:tmpl w:val="8ACE78AE"/>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861EB1"/>
    <w:multiLevelType w:val="hybridMultilevel"/>
    <w:tmpl w:val="40845C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6B543CE"/>
    <w:multiLevelType w:val="hybridMultilevel"/>
    <w:tmpl w:val="D4A69DC0"/>
    <w:lvl w:ilvl="0" w:tplc="A8AC477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7C521726"/>
    <w:multiLevelType w:val="hybridMultilevel"/>
    <w:tmpl w:val="49F46D1E"/>
    <w:lvl w:ilvl="0" w:tplc="0998742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14"/>
  </w:num>
  <w:num w:numId="4">
    <w:abstractNumId w:val="2"/>
  </w:num>
  <w:num w:numId="5">
    <w:abstractNumId w:val="1"/>
  </w:num>
  <w:num w:numId="6">
    <w:abstractNumId w:val="6"/>
  </w:num>
  <w:num w:numId="7">
    <w:abstractNumId w:val="5"/>
  </w:num>
  <w:num w:numId="8">
    <w:abstractNumId w:val="9"/>
  </w:num>
  <w:num w:numId="9">
    <w:abstractNumId w:val="12"/>
  </w:num>
  <w:num w:numId="10">
    <w:abstractNumId w:val="10"/>
  </w:num>
  <w:num w:numId="11">
    <w:abstractNumId w:val="7"/>
  </w:num>
  <w:num w:numId="12">
    <w:abstractNumId w:val="4"/>
  </w:num>
  <w:num w:numId="13">
    <w:abstractNumId w:val="11"/>
  </w:num>
  <w:num w:numId="14">
    <w:abstractNumId w:val="13"/>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FF"/>
    <w:rsid w:val="00007823"/>
    <w:rsid w:val="00011C16"/>
    <w:rsid w:val="00020404"/>
    <w:rsid w:val="00021172"/>
    <w:rsid w:val="00025275"/>
    <w:rsid w:val="00026790"/>
    <w:rsid w:val="00040BFC"/>
    <w:rsid w:val="00095033"/>
    <w:rsid w:val="000C120B"/>
    <w:rsid w:val="000D13DF"/>
    <w:rsid w:val="000D54DE"/>
    <w:rsid w:val="000E18BE"/>
    <w:rsid w:val="00110141"/>
    <w:rsid w:val="00121309"/>
    <w:rsid w:val="001235D9"/>
    <w:rsid w:val="00131FBD"/>
    <w:rsid w:val="00157E3C"/>
    <w:rsid w:val="00164740"/>
    <w:rsid w:val="00165A12"/>
    <w:rsid w:val="00182C2A"/>
    <w:rsid w:val="001A56A9"/>
    <w:rsid w:val="001E3325"/>
    <w:rsid w:val="001E559A"/>
    <w:rsid w:val="002148C9"/>
    <w:rsid w:val="002156F2"/>
    <w:rsid w:val="0024254E"/>
    <w:rsid w:val="00243293"/>
    <w:rsid w:val="0024773A"/>
    <w:rsid w:val="00257D66"/>
    <w:rsid w:val="002715CF"/>
    <w:rsid w:val="00280F68"/>
    <w:rsid w:val="00286C85"/>
    <w:rsid w:val="002951CA"/>
    <w:rsid w:val="002B090D"/>
    <w:rsid w:val="002B0B07"/>
    <w:rsid w:val="002D7886"/>
    <w:rsid w:val="002E5F97"/>
    <w:rsid w:val="003022FF"/>
    <w:rsid w:val="00314E6F"/>
    <w:rsid w:val="003249BF"/>
    <w:rsid w:val="003416F6"/>
    <w:rsid w:val="00345B46"/>
    <w:rsid w:val="00385C86"/>
    <w:rsid w:val="003977DC"/>
    <w:rsid w:val="003A436B"/>
    <w:rsid w:val="003B77C7"/>
    <w:rsid w:val="003C160C"/>
    <w:rsid w:val="003F6F61"/>
    <w:rsid w:val="00414DE8"/>
    <w:rsid w:val="00430245"/>
    <w:rsid w:val="0043633A"/>
    <w:rsid w:val="00444213"/>
    <w:rsid w:val="00453038"/>
    <w:rsid w:val="00471F56"/>
    <w:rsid w:val="004B1842"/>
    <w:rsid w:val="004F1F4D"/>
    <w:rsid w:val="00517A61"/>
    <w:rsid w:val="00557970"/>
    <w:rsid w:val="00570920"/>
    <w:rsid w:val="00571D9B"/>
    <w:rsid w:val="005859B5"/>
    <w:rsid w:val="00591810"/>
    <w:rsid w:val="005A5C5F"/>
    <w:rsid w:val="005C4F93"/>
    <w:rsid w:val="005E6E29"/>
    <w:rsid w:val="005F4384"/>
    <w:rsid w:val="00601107"/>
    <w:rsid w:val="0061118D"/>
    <w:rsid w:val="006157FE"/>
    <w:rsid w:val="00620EE3"/>
    <w:rsid w:val="006246AD"/>
    <w:rsid w:val="00641E82"/>
    <w:rsid w:val="00646D2E"/>
    <w:rsid w:val="00666C09"/>
    <w:rsid w:val="00670809"/>
    <w:rsid w:val="006835EC"/>
    <w:rsid w:val="006E1B59"/>
    <w:rsid w:val="006E746D"/>
    <w:rsid w:val="006F7DD2"/>
    <w:rsid w:val="00732D0B"/>
    <w:rsid w:val="00742DFB"/>
    <w:rsid w:val="00755DFE"/>
    <w:rsid w:val="00756C68"/>
    <w:rsid w:val="00767BBB"/>
    <w:rsid w:val="0077704D"/>
    <w:rsid w:val="00780D8D"/>
    <w:rsid w:val="00787A18"/>
    <w:rsid w:val="007A1459"/>
    <w:rsid w:val="007C6BF8"/>
    <w:rsid w:val="007E18F4"/>
    <w:rsid w:val="00800E89"/>
    <w:rsid w:val="008247BB"/>
    <w:rsid w:val="008261C7"/>
    <w:rsid w:val="0082671D"/>
    <w:rsid w:val="00831B41"/>
    <w:rsid w:val="00831F68"/>
    <w:rsid w:val="008335DC"/>
    <w:rsid w:val="00841BFC"/>
    <w:rsid w:val="008621D8"/>
    <w:rsid w:val="008647B3"/>
    <w:rsid w:val="008A7621"/>
    <w:rsid w:val="008B2001"/>
    <w:rsid w:val="008B280F"/>
    <w:rsid w:val="008B2D6F"/>
    <w:rsid w:val="008B4B9F"/>
    <w:rsid w:val="008C3CD0"/>
    <w:rsid w:val="008D1654"/>
    <w:rsid w:val="008F0440"/>
    <w:rsid w:val="008F06BA"/>
    <w:rsid w:val="008F1E63"/>
    <w:rsid w:val="008F37BC"/>
    <w:rsid w:val="00973C59"/>
    <w:rsid w:val="00992691"/>
    <w:rsid w:val="009B24A9"/>
    <w:rsid w:val="009D4870"/>
    <w:rsid w:val="009E437E"/>
    <w:rsid w:val="009E7962"/>
    <w:rsid w:val="00A21EB7"/>
    <w:rsid w:val="00A30BEF"/>
    <w:rsid w:val="00A47541"/>
    <w:rsid w:val="00A5551E"/>
    <w:rsid w:val="00A61409"/>
    <w:rsid w:val="00A77ECC"/>
    <w:rsid w:val="00A87EF9"/>
    <w:rsid w:val="00A902BA"/>
    <w:rsid w:val="00AA4561"/>
    <w:rsid w:val="00AA4C90"/>
    <w:rsid w:val="00AA7EF0"/>
    <w:rsid w:val="00AB41BC"/>
    <w:rsid w:val="00AC04F1"/>
    <w:rsid w:val="00AF6F9D"/>
    <w:rsid w:val="00B05E1F"/>
    <w:rsid w:val="00B40ABE"/>
    <w:rsid w:val="00B46102"/>
    <w:rsid w:val="00B54917"/>
    <w:rsid w:val="00B679E9"/>
    <w:rsid w:val="00B81BB6"/>
    <w:rsid w:val="00B96095"/>
    <w:rsid w:val="00B970C1"/>
    <w:rsid w:val="00BC5AF9"/>
    <w:rsid w:val="00BD2929"/>
    <w:rsid w:val="00C16AAB"/>
    <w:rsid w:val="00C84681"/>
    <w:rsid w:val="00CD1341"/>
    <w:rsid w:val="00D04E26"/>
    <w:rsid w:val="00D1204D"/>
    <w:rsid w:val="00D320C2"/>
    <w:rsid w:val="00D5567F"/>
    <w:rsid w:val="00D66658"/>
    <w:rsid w:val="00D97CE7"/>
    <w:rsid w:val="00DA7333"/>
    <w:rsid w:val="00DB14D3"/>
    <w:rsid w:val="00DD1198"/>
    <w:rsid w:val="00DD446F"/>
    <w:rsid w:val="00DE5BA3"/>
    <w:rsid w:val="00E03AC6"/>
    <w:rsid w:val="00E20062"/>
    <w:rsid w:val="00E240E0"/>
    <w:rsid w:val="00E33E26"/>
    <w:rsid w:val="00E52CD1"/>
    <w:rsid w:val="00E573A1"/>
    <w:rsid w:val="00E72154"/>
    <w:rsid w:val="00E72CD8"/>
    <w:rsid w:val="00E87104"/>
    <w:rsid w:val="00EA08BA"/>
    <w:rsid w:val="00EA7A99"/>
    <w:rsid w:val="00EB32AF"/>
    <w:rsid w:val="00EB76B1"/>
    <w:rsid w:val="00EC3F0F"/>
    <w:rsid w:val="00ED4050"/>
    <w:rsid w:val="00F10DEE"/>
    <w:rsid w:val="00F429C2"/>
    <w:rsid w:val="00F506C8"/>
    <w:rsid w:val="00F53909"/>
    <w:rsid w:val="00F714EB"/>
    <w:rsid w:val="00FC4ED5"/>
    <w:rsid w:val="00FD4054"/>
    <w:rsid w:val="00FF36E7"/>
    <w:rsid w:val="00FF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FAD19"/>
  <w15:chartTrackingRefBased/>
  <w15:docId w15:val="{81039AAE-5E27-45C8-A9CC-062865F0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654"/>
    <w:rPr>
      <w:sz w:val="24"/>
      <w:szCs w:val="24"/>
    </w:rPr>
  </w:style>
  <w:style w:type="paragraph" w:styleId="Heading1">
    <w:name w:val="heading 1"/>
    <w:basedOn w:val="Normal"/>
    <w:next w:val="Normal"/>
    <w:qFormat/>
    <w:rsid w:val="003022F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859B5"/>
  </w:style>
  <w:style w:type="character" w:styleId="Hyperlink">
    <w:name w:val="Hyperlink"/>
    <w:basedOn w:val="DefaultParagraphFont"/>
    <w:uiPriority w:val="99"/>
    <w:rsid w:val="005859B5"/>
    <w:rPr>
      <w:color w:val="0000FF"/>
      <w:u w:val="single"/>
    </w:rPr>
  </w:style>
  <w:style w:type="character" w:styleId="CommentReference">
    <w:name w:val="annotation reference"/>
    <w:basedOn w:val="DefaultParagraphFont"/>
    <w:semiHidden/>
    <w:rsid w:val="00EA7A99"/>
    <w:rPr>
      <w:sz w:val="16"/>
      <w:szCs w:val="16"/>
    </w:rPr>
  </w:style>
  <w:style w:type="paragraph" w:styleId="CommentText">
    <w:name w:val="annotation text"/>
    <w:basedOn w:val="Normal"/>
    <w:semiHidden/>
    <w:rsid w:val="00EA7A99"/>
    <w:rPr>
      <w:sz w:val="20"/>
      <w:szCs w:val="20"/>
    </w:rPr>
  </w:style>
  <w:style w:type="paragraph" w:styleId="CommentSubject">
    <w:name w:val="annotation subject"/>
    <w:basedOn w:val="CommentText"/>
    <w:next w:val="CommentText"/>
    <w:semiHidden/>
    <w:rsid w:val="00EA7A99"/>
    <w:rPr>
      <w:b/>
      <w:bCs/>
    </w:rPr>
  </w:style>
  <w:style w:type="paragraph" w:styleId="BalloonText">
    <w:name w:val="Balloon Text"/>
    <w:basedOn w:val="Normal"/>
    <w:semiHidden/>
    <w:rsid w:val="00EA7A99"/>
    <w:rPr>
      <w:rFonts w:ascii="Tahoma" w:hAnsi="Tahoma" w:cs="Tahoma"/>
      <w:sz w:val="16"/>
      <w:szCs w:val="16"/>
    </w:rPr>
  </w:style>
  <w:style w:type="table" w:styleId="TableGrid">
    <w:name w:val="Table Grid"/>
    <w:basedOn w:val="TableNormal"/>
    <w:rsid w:val="00EA7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wspace">
    <w:name w:val="FORM w/space"/>
    <w:basedOn w:val="Normal"/>
    <w:link w:val="FORMwspaceChar"/>
    <w:rsid w:val="00414DE8"/>
    <w:pPr>
      <w:spacing w:before="40"/>
    </w:pPr>
    <w:rPr>
      <w:color w:val="0000FF"/>
    </w:rPr>
  </w:style>
  <w:style w:type="character" w:customStyle="1" w:styleId="FORMwspaceChar">
    <w:name w:val="FORM w/space Char"/>
    <w:basedOn w:val="DefaultParagraphFont"/>
    <w:link w:val="FORMwspace"/>
    <w:rsid w:val="00414DE8"/>
    <w:rPr>
      <w:color w:val="0000FF"/>
      <w:sz w:val="24"/>
      <w:szCs w:val="24"/>
      <w:lang w:val="en-US" w:eastAsia="en-US" w:bidi="ar-SA"/>
    </w:rPr>
  </w:style>
  <w:style w:type="paragraph" w:styleId="Header">
    <w:name w:val="header"/>
    <w:basedOn w:val="Normal"/>
    <w:rsid w:val="00164740"/>
    <w:pPr>
      <w:tabs>
        <w:tab w:val="center" w:pos="4320"/>
        <w:tab w:val="right" w:pos="8640"/>
      </w:tabs>
    </w:pPr>
  </w:style>
  <w:style w:type="paragraph" w:customStyle="1" w:styleId="BodyText-Append">
    <w:name w:val="Body Text - Append"/>
    <w:link w:val="BodyText-AppendChar"/>
    <w:rsid w:val="00164740"/>
    <w:pPr>
      <w:spacing w:before="240" w:after="240"/>
    </w:pPr>
    <w:rPr>
      <w:sz w:val="24"/>
      <w:szCs w:val="24"/>
    </w:rPr>
  </w:style>
  <w:style w:type="character" w:customStyle="1" w:styleId="Italicized">
    <w:name w:val="Italicized"/>
    <w:basedOn w:val="DefaultParagraphFont"/>
    <w:rsid w:val="00164740"/>
    <w:rPr>
      <w:rFonts w:ascii="Times New Roman" w:hAnsi="Times New Roman"/>
      <w:i/>
      <w:sz w:val="24"/>
    </w:rPr>
  </w:style>
  <w:style w:type="paragraph" w:customStyle="1" w:styleId="BULLET-Regular">
    <w:name w:val="BULLET - Regular"/>
    <w:basedOn w:val="ListBullet2"/>
    <w:link w:val="BULLET-RegularCharChar"/>
    <w:rsid w:val="00164740"/>
    <w:pPr>
      <w:numPr>
        <w:numId w:val="0"/>
      </w:numPr>
      <w:spacing w:before="120"/>
    </w:pPr>
  </w:style>
  <w:style w:type="character" w:customStyle="1" w:styleId="BodyText-AppendChar">
    <w:name w:val="Body Text - Append Char"/>
    <w:basedOn w:val="DefaultParagraphFont"/>
    <w:link w:val="BodyText-Append"/>
    <w:rsid w:val="00164740"/>
    <w:rPr>
      <w:sz w:val="24"/>
      <w:szCs w:val="24"/>
      <w:lang w:val="en-US" w:eastAsia="en-US" w:bidi="ar-SA"/>
    </w:rPr>
  </w:style>
  <w:style w:type="character" w:customStyle="1" w:styleId="BULLET-RegularCharChar">
    <w:name w:val="BULLET - Regular Char Char"/>
    <w:basedOn w:val="DefaultParagraphFont"/>
    <w:link w:val="BULLET-Regular"/>
    <w:rsid w:val="00164740"/>
    <w:rPr>
      <w:sz w:val="24"/>
      <w:szCs w:val="24"/>
      <w:lang w:val="en-US" w:eastAsia="en-US" w:bidi="ar-SA"/>
    </w:rPr>
  </w:style>
  <w:style w:type="paragraph" w:styleId="ListBullet2">
    <w:name w:val="List Bullet 2"/>
    <w:basedOn w:val="Normal"/>
    <w:rsid w:val="00164740"/>
    <w:pPr>
      <w:numPr>
        <w:numId w:val="7"/>
      </w:numPr>
    </w:pPr>
  </w:style>
  <w:style w:type="paragraph" w:customStyle="1" w:styleId="BoxedHeader">
    <w:name w:val="Boxed Header"/>
    <w:basedOn w:val="Normal"/>
    <w:rsid w:val="00F506C8"/>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Instruc-bullet">
    <w:name w:val="Instruc-bullet"/>
    <w:basedOn w:val="Normal"/>
    <w:rsid w:val="00F506C8"/>
    <w:pPr>
      <w:numPr>
        <w:numId w:val="8"/>
      </w:numPr>
      <w:spacing w:before="40" w:after="40"/>
    </w:pPr>
    <w:rPr>
      <w:rFonts w:ascii="Arial Narrow" w:hAnsi="Arial Narrow"/>
      <w:sz w:val="22"/>
      <w:szCs w:val="22"/>
    </w:rPr>
  </w:style>
  <w:style w:type="paragraph" w:styleId="Footer">
    <w:name w:val="footer"/>
    <w:basedOn w:val="Normal"/>
    <w:rsid w:val="00841BFC"/>
    <w:pPr>
      <w:tabs>
        <w:tab w:val="center" w:pos="4320"/>
        <w:tab w:val="right" w:pos="8640"/>
      </w:tabs>
    </w:pPr>
  </w:style>
  <w:style w:type="paragraph" w:customStyle="1" w:styleId="TableofContents">
    <w:name w:val="Table of Contents"/>
    <w:basedOn w:val="Header"/>
    <w:rsid w:val="00841BFC"/>
    <w:pPr>
      <w:pBdr>
        <w:bottom w:val="single" w:sz="12" w:space="1" w:color="auto"/>
      </w:pBdr>
    </w:pPr>
    <w:rPr>
      <w:b/>
      <w:bCs/>
      <w:sz w:val="32"/>
      <w:szCs w:val="20"/>
    </w:rPr>
  </w:style>
  <w:style w:type="character" w:styleId="PageNumber">
    <w:name w:val="page number"/>
    <w:basedOn w:val="DefaultParagraphFont"/>
    <w:rsid w:val="00841BFC"/>
  </w:style>
  <w:style w:type="paragraph" w:styleId="ListParagraph">
    <w:name w:val="List Paragraph"/>
    <w:basedOn w:val="Normal"/>
    <w:uiPriority w:val="34"/>
    <w:qFormat/>
    <w:rsid w:val="000D1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337056">
      <w:bodyDiv w:val="1"/>
      <w:marLeft w:val="0"/>
      <w:marRight w:val="0"/>
      <w:marTop w:val="0"/>
      <w:marBottom w:val="0"/>
      <w:divBdr>
        <w:top w:val="none" w:sz="0" w:space="0" w:color="auto"/>
        <w:left w:val="none" w:sz="0" w:space="0" w:color="auto"/>
        <w:bottom w:val="none" w:sz="0" w:space="0" w:color="auto"/>
        <w:right w:val="none" w:sz="0" w:space="0" w:color="auto"/>
      </w:divBdr>
    </w:div>
    <w:div w:id="719355701">
      <w:bodyDiv w:val="1"/>
      <w:marLeft w:val="0"/>
      <w:marRight w:val="0"/>
      <w:marTop w:val="0"/>
      <w:marBottom w:val="0"/>
      <w:divBdr>
        <w:top w:val="none" w:sz="0" w:space="0" w:color="auto"/>
        <w:left w:val="none" w:sz="0" w:space="0" w:color="auto"/>
        <w:bottom w:val="none" w:sz="0" w:space="0" w:color="auto"/>
        <w:right w:val="none" w:sz="0" w:space="0" w:color="auto"/>
      </w:divBdr>
    </w:div>
    <w:div w:id="1679456154">
      <w:bodyDiv w:val="1"/>
      <w:marLeft w:val="0"/>
      <w:marRight w:val="0"/>
      <w:marTop w:val="0"/>
      <w:marBottom w:val="0"/>
      <w:divBdr>
        <w:top w:val="none" w:sz="0" w:space="0" w:color="auto"/>
        <w:left w:val="none" w:sz="0" w:space="0" w:color="auto"/>
        <w:bottom w:val="none" w:sz="0" w:space="0" w:color="auto"/>
        <w:right w:val="none" w:sz="0" w:space="0" w:color="auto"/>
      </w:divBdr>
    </w:div>
    <w:div w:id="176294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3274</Words>
  <Characters>25213</Characters>
  <Application>Microsoft Office Word</Application>
  <DocSecurity>0</DocSecurity>
  <Lines>210</Lines>
  <Paragraphs>56</Paragraphs>
  <ScaleCrop>false</ScaleCrop>
  <HeadingPairs>
    <vt:vector size="2" baseType="variant">
      <vt:variant>
        <vt:lpstr>Title</vt:lpstr>
      </vt:variant>
      <vt:variant>
        <vt:i4>1</vt:i4>
      </vt:variant>
    </vt:vector>
  </HeadingPairs>
  <TitlesOfParts>
    <vt:vector size="1" baseType="lpstr">
      <vt:lpstr>Additional SWPPP Documentation Template</vt:lpstr>
    </vt:vector>
  </TitlesOfParts>
  <Company>US EPA</Company>
  <LinksUpToDate>false</LinksUpToDate>
  <CharactersWithSpaces>28431</CharactersWithSpaces>
  <SharedDoc>false</SharedDoc>
  <HLinks>
    <vt:vector size="84" baseType="variant">
      <vt:variant>
        <vt:i4>1572927</vt:i4>
      </vt:variant>
      <vt:variant>
        <vt:i4>95</vt:i4>
      </vt:variant>
      <vt:variant>
        <vt:i4>0</vt:i4>
      </vt:variant>
      <vt:variant>
        <vt:i4>5</vt:i4>
      </vt:variant>
      <vt:variant>
        <vt:lpwstr/>
      </vt:variant>
      <vt:variant>
        <vt:lpwstr>_Toc215019975</vt:lpwstr>
      </vt:variant>
      <vt:variant>
        <vt:i4>1572927</vt:i4>
      </vt:variant>
      <vt:variant>
        <vt:i4>89</vt:i4>
      </vt:variant>
      <vt:variant>
        <vt:i4>0</vt:i4>
      </vt:variant>
      <vt:variant>
        <vt:i4>5</vt:i4>
      </vt:variant>
      <vt:variant>
        <vt:lpwstr/>
      </vt:variant>
      <vt:variant>
        <vt:lpwstr>_Toc215019974</vt:lpwstr>
      </vt:variant>
      <vt:variant>
        <vt:i4>1572927</vt:i4>
      </vt:variant>
      <vt:variant>
        <vt:i4>83</vt:i4>
      </vt:variant>
      <vt:variant>
        <vt:i4>0</vt:i4>
      </vt:variant>
      <vt:variant>
        <vt:i4>5</vt:i4>
      </vt:variant>
      <vt:variant>
        <vt:lpwstr/>
      </vt:variant>
      <vt:variant>
        <vt:lpwstr>_Toc215019973</vt:lpwstr>
      </vt:variant>
      <vt:variant>
        <vt:i4>1572927</vt:i4>
      </vt:variant>
      <vt:variant>
        <vt:i4>77</vt:i4>
      </vt:variant>
      <vt:variant>
        <vt:i4>0</vt:i4>
      </vt:variant>
      <vt:variant>
        <vt:i4>5</vt:i4>
      </vt:variant>
      <vt:variant>
        <vt:lpwstr/>
      </vt:variant>
      <vt:variant>
        <vt:lpwstr>_Toc215019972</vt:lpwstr>
      </vt:variant>
      <vt:variant>
        <vt:i4>1572927</vt:i4>
      </vt:variant>
      <vt:variant>
        <vt:i4>71</vt:i4>
      </vt:variant>
      <vt:variant>
        <vt:i4>0</vt:i4>
      </vt:variant>
      <vt:variant>
        <vt:i4>5</vt:i4>
      </vt:variant>
      <vt:variant>
        <vt:lpwstr/>
      </vt:variant>
      <vt:variant>
        <vt:lpwstr>_Toc215019971</vt:lpwstr>
      </vt:variant>
      <vt:variant>
        <vt:i4>1572927</vt:i4>
      </vt:variant>
      <vt:variant>
        <vt:i4>65</vt:i4>
      </vt:variant>
      <vt:variant>
        <vt:i4>0</vt:i4>
      </vt:variant>
      <vt:variant>
        <vt:i4>5</vt:i4>
      </vt:variant>
      <vt:variant>
        <vt:lpwstr/>
      </vt:variant>
      <vt:variant>
        <vt:lpwstr>_Toc215019970</vt:lpwstr>
      </vt:variant>
      <vt:variant>
        <vt:i4>1638463</vt:i4>
      </vt:variant>
      <vt:variant>
        <vt:i4>59</vt:i4>
      </vt:variant>
      <vt:variant>
        <vt:i4>0</vt:i4>
      </vt:variant>
      <vt:variant>
        <vt:i4>5</vt:i4>
      </vt:variant>
      <vt:variant>
        <vt:lpwstr/>
      </vt:variant>
      <vt:variant>
        <vt:lpwstr>_Toc215019969</vt:lpwstr>
      </vt:variant>
      <vt:variant>
        <vt:i4>1638463</vt:i4>
      </vt:variant>
      <vt:variant>
        <vt:i4>53</vt:i4>
      </vt:variant>
      <vt:variant>
        <vt:i4>0</vt:i4>
      </vt:variant>
      <vt:variant>
        <vt:i4>5</vt:i4>
      </vt:variant>
      <vt:variant>
        <vt:lpwstr/>
      </vt:variant>
      <vt:variant>
        <vt:lpwstr>_Toc215019968</vt:lpwstr>
      </vt:variant>
      <vt:variant>
        <vt:i4>1638463</vt:i4>
      </vt:variant>
      <vt:variant>
        <vt:i4>47</vt:i4>
      </vt:variant>
      <vt:variant>
        <vt:i4>0</vt:i4>
      </vt:variant>
      <vt:variant>
        <vt:i4>5</vt:i4>
      </vt:variant>
      <vt:variant>
        <vt:lpwstr/>
      </vt:variant>
      <vt:variant>
        <vt:lpwstr>_Toc215019967</vt:lpwstr>
      </vt:variant>
      <vt:variant>
        <vt:i4>1638463</vt:i4>
      </vt:variant>
      <vt:variant>
        <vt:i4>41</vt:i4>
      </vt:variant>
      <vt:variant>
        <vt:i4>0</vt:i4>
      </vt:variant>
      <vt:variant>
        <vt:i4>5</vt:i4>
      </vt:variant>
      <vt:variant>
        <vt:lpwstr/>
      </vt:variant>
      <vt:variant>
        <vt:lpwstr>_Toc215019966</vt:lpwstr>
      </vt:variant>
      <vt:variant>
        <vt:i4>1638463</vt:i4>
      </vt:variant>
      <vt:variant>
        <vt:i4>35</vt:i4>
      </vt:variant>
      <vt:variant>
        <vt:i4>0</vt:i4>
      </vt:variant>
      <vt:variant>
        <vt:i4>5</vt:i4>
      </vt:variant>
      <vt:variant>
        <vt:lpwstr/>
      </vt:variant>
      <vt:variant>
        <vt:lpwstr>_Toc215019965</vt:lpwstr>
      </vt:variant>
      <vt:variant>
        <vt:i4>1638463</vt:i4>
      </vt:variant>
      <vt:variant>
        <vt:i4>29</vt:i4>
      </vt:variant>
      <vt:variant>
        <vt:i4>0</vt:i4>
      </vt:variant>
      <vt:variant>
        <vt:i4>5</vt:i4>
      </vt:variant>
      <vt:variant>
        <vt:lpwstr/>
      </vt:variant>
      <vt:variant>
        <vt:lpwstr>_Toc215019964</vt:lpwstr>
      </vt:variant>
      <vt:variant>
        <vt:i4>1638463</vt:i4>
      </vt:variant>
      <vt:variant>
        <vt:i4>23</vt:i4>
      </vt:variant>
      <vt:variant>
        <vt:i4>0</vt:i4>
      </vt:variant>
      <vt:variant>
        <vt:i4>5</vt:i4>
      </vt:variant>
      <vt:variant>
        <vt:lpwstr/>
      </vt:variant>
      <vt:variant>
        <vt:lpwstr>_Toc215019963</vt:lpwstr>
      </vt:variant>
      <vt:variant>
        <vt:i4>1572966</vt:i4>
      </vt:variant>
      <vt:variant>
        <vt:i4>0</vt:i4>
      </vt:variant>
      <vt:variant>
        <vt:i4>0</vt:i4>
      </vt:variant>
      <vt:variant>
        <vt:i4>5</vt:i4>
      </vt:variant>
      <vt:variant>
        <vt:lpwstr>http://www.epa.gov/npdes/pubs/msgp2008_appendixi.pdf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SWPPP Documentation Template</dc:title>
  <dc:subject/>
  <dc:creator>US EPA</dc:creator>
  <cp:keywords/>
  <dc:description/>
  <cp:lastModifiedBy>Lucas, Annette</cp:lastModifiedBy>
  <cp:revision>2</cp:revision>
  <cp:lastPrinted>2015-05-28T14:58:00Z</cp:lastPrinted>
  <dcterms:created xsi:type="dcterms:W3CDTF">2021-03-09T21:33:00Z</dcterms:created>
  <dcterms:modified xsi:type="dcterms:W3CDTF">2021-03-09T21:33:00Z</dcterms:modified>
</cp:coreProperties>
</file>