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051E" w14:textId="6D44E9D3" w:rsidR="00BF66C4" w:rsidRPr="007102AC" w:rsidRDefault="00DF5764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  <w:highlight w:val="yellow"/>
        </w:rPr>
      </w:pPr>
      <w:r w:rsidRPr="007102AC">
        <w:rPr>
          <w:rFonts w:ascii="Arial" w:hAnsi="Arial" w:cs="Arial"/>
          <w:color w:val="000000"/>
          <w:highlight w:val="yellow"/>
        </w:rPr>
        <w:t>This Policy must be p</w:t>
      </w:r>
      <w:r w:rsidR="003416F8" w:rsidRPr="007102AC">
        <w:rPr>
          <w:rFonts w:ascii="Arial" w:hAnsi="Arial" w:cs="Arial"/>
          <w:color w:val="000000"/>
          <w:highlight w:val="yellow"/>
        </w:rPr>
        <w:t>lace</w:t>
      </w:r>
      <w:r w:rsidRPr="007102AC">
        <w:rPr>
          <w:rFonts w:ascii="Arial" w:hAnsi="Arial" w:cs="Arial"/>
          <w:color w:val="000000"/>
          <w:highlight w:val="yellow"/>
        </w:rPr>
        <w:t>d</w:t>
      </w:r>
      <w:r w:rsidR="003416F8" w:rsidRPr="007102AC">
        <w:rPr>
          <w:rFonts w:ascii="Arial" w:hAnsi="Arial" w:cs="Arial"/>
          <w:color w:val="000000"/>
          <w:highlight w:val="yellow"/>
        </w:rPr>
        <w:t xml:space="preserve"> </w:t>
      </w:r>
      <w:r w:rsidRPr="007102AC">
        <w:rPr>
          <w:rFonts w:ascii="Arial" w:hAnsi="Arial" w:cs="Arial"/>
          <w:color w:val="000000"/>
          <w:highlight w:val="yellow"/>
        </w:rPr>
        <w:t xml:space="preserve">on </w:t>
      </w:r>
      <w:r w:rsidR="003416F8" w:rsidRPr="007102AC">
        <w:rPr>
          <w:rFonts w:ascii="Arial" w:hAnsi="Arial" w:cs="Arial"/>
          <w:color w:val="000000"/>
          <w:highlight w:val="yellow"/>
        </w:rPr>
        <w:t>your</w:t>
      </w:r>
      <w:r w:rsidR="003416F8" w:rsidRPr="007102AC">
        <w:rPr>
          <w:rFonts w:ascii="Arial" w:hAnsi="Arial" w:cs="Arial"/>
          <w:color w:val="000000"/>
          <w:spacing w:val="-2"/>
          <w:highlight w:val="yellow"/>
        </w:rPr>
        <w:t xml:space="preserve"> O</w:t>
      </w:r>
      <w:r w:rsidR="003416F8" w:rsidRPr="007102AC">
        <w:rPr>
          <w:rFonts w:ascii="Arial" w:hAnsi="Arial" w:cs="Arial"/>
          <w:color w:val="000000"/>
          <w:highlight w:val="yellow"/>
        </w:rPr>
        <w:t>rganization’s</w:t>
      </w:r>
      <w:r w:rsidR="003416F8" w:rsidRPr="007102AC">
        <w:rPr>
          <w:rFonts w:ascii="Arial" w:hAnsi="Arial" w:cs="Arial"/>
          <w:color w:val="000000"/>
          <w:spacing w:val="-1"/>
          <w:highlight w:val="yellow"/>
        </w:rPr>
        <w:t xml:space="preserve"> L</w:t>
      </w:r>
      <w:r w:rsidR="003416F8" w:rsidRPr="007102AC">
        <w:rPr>
          <w:rFonts w:ascii="Arial" w:hAnsi="Arial" w:cs="Arial"/>
          <w:color w:val="000000"/>
          <w:highlight w:val="yellow"/>
        </w:rPr>
        <w:t>etterhead</w:t>
      </w:r>
      <w:r w:rsidR="003416F8" w:rsidRPr="007102AC">
        <w:rPr>
          <w:rFonts w:ascii="Arial" w:hAnsi="Arial" w:cs="Arial"/>
          <w:color w:val="000000"/>
          <w:spacing w:val="-1"/>
          <w:highlight w:val="yellow"/>
        </w:rPr>
        <w:t xml:space="preserve"> </w:t>
      </w:r>
      <w:r w:rsidR="003416F8" w:rsidRPr="007102AC">
        <w:rPr>
          <w:rFonts w:ascii="Arial" w:hAnsi="Arial" w:cs="Arial"/>
          <w:color w:val="000000"/>
          <w:highlight w:val="yellow"/>
        </w:rPr>
        <w:t>before</w:t>
      </w:r>
      <w:r w:rsidR="003416F8" w:rsidRPr="007102AC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="003416F8" w:rsidRPr="007102AC">
        <w:rPr>
          <w:rFonts w:ascii="Arial" w:hAnsi="Arial" w:cs="Arial"/>
          <w:color w:val="000000"/>
          <w:highlight w:val="yellow"/>
        </w:rPr>
        <w:t>submitting</w:t>
      </w:r>
      <w:r w:rsidR="003416F8" w:rsidRPr="007102AC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7102AC">
        <w:rPr>
          <w:rFonts w:ascii="Arial" w:hAnsi="Arial" w:cs="Arial"/>
          <w:color w:val="000000"/>
          <w:spacing w:val="-4"/>
          <w:highlight w:val="yellow"/>
        </w:rPr>
        <w:t xml:space="preserve">it </w:t>
      </w:r>
      <w:r w:rsidR="003416F8" w:rsidRPr="007102AC">
        <w:rPr>
          <w:rFonts w:ascii="Arial" w:hAnsi="Arial" w:cs="Arial"/>
          <w:color w:val="000000"/>
          <w:highlight w:val="yellow"/>
        </w:rPr>
        <w:t xml:space="preserve">to </w:t>
      </w:r>
      <w:r w:rsidR="003416F8" w:rsidRPr="007102AC">
        <w:rPr>
          <w:rFonts w:ascii="Arial" w:hAnsi="Arial" w:cs="Arial"/>
          <w:color w:val="000000"/>
          <w:spacing w:val="-4"/>
          <w:highlight w:val="yellow"/>
        </w:rPr>
        <w:t>DEQ</w:t>
      </w:r>
      <w:r w:rsidR="003416F8" w:rsidRPr="007102AC">
        <w:rPr>
          <w:rFonts w:ascii="Arial" w:hAnsi="Arial" w:cs="Arial"/>
          <w:noProof/>
          <w:sz w:val="22"/>
          <w:szCs w:val="22"/>
          <w:highlight w:val="yellow"/>
        </w:rPr>
        <w:t xml:space="preserve"> </w:t>
      </w:r>
    </w:p>
    <w:p w14:paraId="2DE901A7" w14:textId="77777777" w:rsidR="00BF66C4" w:rsidRPr="007102AC" w:rsidRDefault="00BF66C4" w:rsidP="00DF5764">
      <w:pPr>
        <w:pStyle w:val="BodyText"/>
        <w:spacing w:before="3"/>
        <w:ind w:right="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673FFE" w14:textId="1F27DAB2" w:rsidR="003416F8" w:rsidRPr="007102AC" w:rsidRDefault="003416F8" w:rsidP="00DF5764">
      <w:pPr>
        <w:pStyle w:val="BodyText"/>
        <w:spacing w:before="64"/>
        <w:ind w:right="2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7102AC">
        <w:rPr>
          <w:rFonts w:ascii="Arial" w:hAnsi="Arial" w:cs="Arial"/>
          <w:b/>
          <w:i/>
          <w:iCs/>
          <w:sz w:val="20"/>
          <w:szCs w:val="20"/>
          <w:highlight w:val="yellow"/>
        </w:rPr>
        <w:t>Instructions:</w:t>
      </w:r>
      <w:r w:rsidRPr="007102AC">
        <w:rPr>
          <w:rFonts w:ascii="Arial" w:hAnsi="Arial" w:cs="Arial"/>
          <w:b/>
          <w:i/>
          <w:iCs/>
          <w:spacing w:val="40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 xml:space="preserve">This policy should address situations in which any of grantee’s members or employees may directly or indirectly benefit from the grantee's disbursing of State </w:t>
      </w:r>
      <w:r w:rsidR="00DF5764" w:rsidRPr="007102AC">
        <w:rPr>
          <w:rFonts w:ascii="Arial" w:hAnsi="Arial" w:cs="Arial"/>
          <w:i/>
          <w:iCs/>
          <w:sz w:val="20"/>
          <w:szCs w:val="20"/>
          <w:highlight w:val="yellow"/>
        </w:rPr>
        <w:t>funds and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 xml:space="preserve"> should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include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actions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taken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by</w:t>
      </w:r>
      <w:r w:rsidRPr="007102AC">
        <w:rPr>
          <w:rFonts w:ascii="Arial" w:hAnsi="Arial" w:cs="Arial"/>
          <w:i/>
          <w:iCs/>
          <w:spacing w:val="-7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the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grantee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or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individual,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or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both,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avoid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conflicts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of interest and the appearance of impropriety.</w:t>
      </w:r>
    </w:p>
    <w:p w14:paraId="120EA93A" w14:textId="77777777" w:rsidR="003416F8" w:rsidRPr="007102AC" w:rsidRDefault="003416F8" w:rsidP="00DF5764">
      <w:pPr>
        <w:pStyle w:val="BodyText"/>
        <w:ind w:right="2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577EC127" w14:textId="77777777" w:rsidR="003416F8" w:rsidRPr="007102AC" w:rsidRDefault="003416F8" w:rsidP="00DF5764">
      <w:pPr>
        <w:pStyle w:val="BodyText"/>
        <w:ind w:right="2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This document is intended as an aid to assist governmental and non-State entities in establishing conflict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of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interest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policies. It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is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not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intended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be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used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verbatim,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but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rather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serve as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template for organizations as they craft their individual conflict of interest policy. This nongovernmental entity example includes definitions of what is considered unacceptable, and the consequences of any</w:t>
      </w:r>
      <w:r w:rsidRPr="007102AC">
        <w:rPr>
          <w:rFonts w:ascii="Arial" w:hAnsi="Arial" w:cs="Arial"/>
          <w:i/>
          <w:iCs/>
          <w:spacing w:val="-7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breaches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thereof.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Each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organization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that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chooses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use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this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template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should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take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care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make changes that reflect the individual organization.</w:t>
      </w:r>
    </w:p>
    <w:p w14:paraId="34C4E004" w14:textId="77777777" w:rsidR="003416F8" w:rsidRPr="007102AC" w:rsidRDefault="003416F8" w:rsidP="00DF5764">
      <w:pPr>
        <w:pStyle w:val="BodyText"/>
        <w:ind w:right="2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7FD2D40A" w14:textId="166A81C1" w:rsidR="003416F8" w:rsidRPr="003416F8" w:rsidRDefault="003416F8" w:rsidP="00DF5764">
      <w:pPr>
        <w:pStyle w:val="BodyText"/>
        <w:spacing w:line="247" w:lineRule="auto"/>
        <w:ind w:right="20"/>
        <w:jc w:val="both"/>
        <w:rPr>
          <w:rFonts w:ascii="Arial" w:hAnsi="Arial" w:cs="Arial"/>
          <w:i/>
          <w:iCs/>
          <w:sz w:val="20"/>
          <w:szCs w:val="20"/>
        </w:rPr>
      </w:pP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Governmental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entities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may</w:t>
      </w:r>
      <w:r w:rsidRPr="007102AC">
        <w:rPr>
          <w:rFonts w:ascii="Arial" w:hAnsi="Arial" w:cs="Arial"/>
          <w:i/>
          <w:iCs/>
          <w:spacing w:val="-7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utilize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this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an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="00DF5764" w:rsidRPr="007102AC">
        <w:rPr>
          <w:rFonts w:ascii="Arial" w:hAnsi="Arial" w:cs="Arial"/>
          <w:i/>
          <w:iCs/>
          <w:sz w:val="20"/>
          <w:szCs w:val="20"/>
          <w:highlight w:val="yellow"/>
        </w:rPr>
        <w:t>example but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will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need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modify</w:t>
      </w:r>
      <w:r w:rsidRPr="007102AC">
        <w:rPr>
          <w:rFonts w:ascii="Arial" w:hAnsi="Arial" w:cs="Arial"/>
          <w:i/>
          <w:iCs/>
          <w:spacing w:val="-7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document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be applicable to their status as a governmental entity.</w:t>
      </w:r>
    </w:p>
    <w:p w14:paraId="11884DF1" w14:textId="77777777" w:rsidR="007102AC" w:rsidRDefault="007102AC" w:rsidP="007102AC">
      <w:pPr>
        <w:pStyle w:val="BodyText"/>
        <w:spacing w:before="3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240DF0" w14:textId="0748DE64" w:rsidR="003416F8" w:rsidRPr="00C45548" w:rsidRDefault="007102AC" w:rsidP="007102AC">
      <w:pPr>
        <w:pStyle w:val="BodyText"/>
        <w:spacing w:before="3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C45548">
        <w:rPr>
          <w:rFonts w:ascii="Arial" w:hAnsi="Arial" w:cs="Arial"/>
          <w:b/>
          <w:bCs/>
          <w:sz w:val="22"/>
          <w:szCs w:val="22"/>
        </w:rPr>
        <w:t>ATTACHMENT D</w:t>
      </w:r>
    </w:p>
    <w:p w14:paraId="5EF12E85" w14:textId="48E0F68D" w:rsidR="00BF66C4" w:rsidRPr="00C45548" w:rsidRDefault="00000000" w:rsidP="00DF5764">
      <w:pPr>
        <w:pStyle w:val="Title"/>
        <w:ind w:left="0" w:right="20"/>
        <w:rPr>
          <w:rFonts w:ascii="Arial" w:hAnsi="Arial" w:cs="Arial"/>
          <w:sz w:val="22"/>
          <w:szCs w:val="22"/>
        </w:rPr>
      </w:pPr>
      <w:r w:rsidRPr="00C45548">
        <w:rPr>
          <w:rFonts w:ascii="Arial" w:hAnsi="Arial" w:cs="Arial"/>
          <w:sz w:val="22"/>
          <w:szCs w:val="22"/>
        </w:rPr>
        <w:t>CONFLICT</w:t>
      </w:r>
      <w:r w:rsidRPr="00C45548">
        <w:rPr>
          <w:rFonts w:ascii="Arial" w:hAnsi="Arial" w:cs="Arial"/>
          <w:spacing w:val="-7"/>
          <w:sz w:val="22"/>
          <w:szCs w:val="22"/>
        </w:rPr>
        <w:t xml:space="preserve"> </w:t>
      </w:r>
      <w:r w:rsidRPr="00C45548">
        <w:rPr>
          <w:rFonts w:ascii="Arial" w:hAnsi="Arial" w:cs="Arial"/>
          <w:sz w:val="22"/>
          <w:szCs w:val="22"/>
        </w:rPr>
        <w:t>OF</w:t>
      </w:r>
      <w:r w:rsidRPr="00C45548">
        <w:rPr>
          <w:rFonts w:ascii="Arial" w:hAnsi="Arial" w:cs="Arial"/>
          <w:spacing w:val="-7"/>
          <w:sz w:val="22"/>
          <w:szCs w:val="22"/>
        </w:rPr>
        <w:t xml:space="preserve"> </w:t>
      </w:r>
      <w:r w:rsidRPr="00C45548">
        <w:rPr>
          <w:rFonts w:ascii="Arial" w:hAnsi="Arial" w:cs="Arial"/>
          <w:sz w:val="22"/>
          <w:szCs w:val="22"/>
        </w:rPr>
        <w:t>INTEREST</w:t>
      </w:r>
      <w:r w:rsidRPr="00C45548">
        <w:rPr>
          <w:rFonts w:ascii="Arial" w:hAnsi="Arial" w:cs="Arial"/>
          <w:spacing w:val="-6"/>
          <w:sz w:val="22"/>
          <w:szCs w:val="22"/>
        </w:rPr>
        <w:t xml:space="preserve"> </w:t>
      </w:r>
      <w:r w:rsidRPr="00C45548">
        <w:rPr>
          <w:rFonts w:ascii="Arial" w:hAnsi="Arial" w:cs="Arial"/>
          <w:spacing w:val="-2"/>
          <w:sz w:val="22"/>
          <w:szCs w:val="22"/>
        </w:rPr>
        <w:t>POLICY</w:t>
      </w:r>
    </w:p>
    <w:p w14:paraId="65928FC3" w14:textId="77777777" w:rsidR="00BF66C4" w:rsidRPr="003416F8" w:rsidRDefault="00BF66C4" w:rsidP="00DF5764">
      <w:pPr>
        <w:pStyle w:val="BodyText"/>
        <w:pBdr>
          <w:bottom w:val="single" w:sz="4" w:space="1" w:color="auto"/>
        </w:pBdr>
        <w:spacing w:before="8"/>
        <w:ind w:right="20"/>
        <w:jc w:val="both"/>
        <w:rPr>
          <w:rFonts w:ascii="Arial" w:hAnsi="Arial" w:cs="Arial"/>
          <w:b/>
          <w:sz w:val="22"/>
          <w:szCs w:val="22"/>
        </w:rPr>
      </w:pPr>
    </w:p>
    <w:p w14:paraId="5CC2ABA2" w14:textId="77777777" w:rsidR="003416F8" w:rsidRDefault="003416F8" w:rsidP="00DF5764">
      <w:pPr>
        <w:pStyle w:val="Heading1"/>
        <w:ind w:left="0" w:right="20"/>
        <w:jc w:val="both"/>
        <w:rPr>
          <w:rFonts w:ascii="Arial" w:hAnsi="Arial" w:cs="Arial"/>
          <w:sz w:val="22"/>
          <w:szCs w:val="22"/>
        </w:rPr>
      </w:pPr>
    </w:p>
    <w:p w14:paraId="42A217D0" w14:textId="4DD57AB7" w:rsidR="00BF66C4" w:rsidRPr="003416F8" w:rsidRDefault="003416F8" w:rsidP="00DF5764">
      <w:pPr>
        <w:pStyle w:val="Heading1"/>
        <w:ind w:left="0"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1.0  </w:t>
      </w:r>
      <w:r w:rsidRPr="003416F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ONFLICT OF INTEREST DEFINED</w:t>
      </w:r>
      <w:r w:rsidRPr="003416F8">
        <w:rPr>
          <w:rFonts w:ascii="Arial" w:hAnsi="Arial" w:cs="Arial"/>
          <w:spacing w:val="-2"/>
          <w:sz w:val="22"/>
          <w:szCs w:val="22"/>
        </w:rPr>
        <w:t>:</w:t>
      </w:r>
    </w:p>
    <w:p w14:paraId="5F785696" w14:textId="77777777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A conflict of interest is defined as an actual or perceived interest by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 (Staff Member/Board Member) in an action that results in, or has the appearance of resulting in, personal, organizational, or professional gain. A conflict of interest occurs when an Employee/Board Member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has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direct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fiduciary</w:t>
      </w:r>
      <w:r w:rsidRPr="003416F8">
        <w:rPr>
          <w:rFonts w:ascii="Arial" w:hAnsi="Arial" w:cs="Arial"/>
          <w:spacing w:val="-8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another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relationship.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conflict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 xml:space="preserve">could </w:t>
      </w:r>
      <w:r w:rsidRPr="003416F8">
        <w:rPr>
          <w:rFonts w:ascii="Arial" w:hAnsi="Arial" w:cs="Arial"/>
          <w:spacing w:val="-2"/>
          <w:sz w:val="22"/>
          <w:szCs w:val="22"/>
        </w:rPr>
        <w:t>include:</w:t>
      </w:r>
    </w:p>
    <w:p w14:paraId="5C6E791B" w14:textId="1528FB79" w:rsidR="003416F8" w:rsidRPr="003416F8" w:rsidRDefault="00000000" w:rsidP="00DF5764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Ownership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with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member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Board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Directors/Trustees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an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Employee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where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 xml:space="preserve">one or the other has supervisory authority over the other or with a client who receives </w:t>
      </w:r>
      <w:r w:rsidRPr="003416F8">
        <w:rPr>
          <w:rFonts w:ascii="Arial" w:hAnsi="Arial" w:cs="Arial"/>
          <w:spacing w:val="-2"/>
        </w:rPr>
        <w:t>services.</w:t>
      </w:r>
    </w:p>
    <w:p w14:paraId="47D80BA6" w14:textId="77777777" w:rsidR="003416F8" w:rsidRDefault="00000000" w:rsidP="00DF5764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Employment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by</w:t>
      </w:r>
      <w:r w:rsidRPr="003416F8">
        <w:rPr>
          <w:rFonts w:ascii="Arial" w:hAnsi="Arial" w:cs="Arial"/>
          <w:spacing w:val="-5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member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Board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Directors/Trustees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an Employee where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one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other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has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supervisory</w:t>
      </w:r>
      <w:r w:rsidRPr="003416F8">
        <w:rPr>
          <w:rFonts w:ascii="Arial" w:hAnsi="Arial" w:cs="Arial"/>
          <w:spacing w:val="-6"/>
        </w:rPr>
        <w:t xml:space="preserve"> </w:t>
      </w:r>
      <w:r w:rsidRPr="003416F8">
        <w:rPr>
          <w:rFonts w:ascii="Arial" w:hAnsi="Arial" w:cs="Arial"/>
        </w:rPr>
        <w:t>authority</w:t>
      </w:r>
      <w:r w:rsidRPr="003416F8">
        <w:rPr>
          <w:rFonts w:ascii="Arial" w:hAnsi="Arial" w:cs="Arial"/>
          <w:spacing w:val="-6"/>
        </w:rPr>
        <w:t xml:space="preserve"> </w:t>
      </w:r>
      <w:r w:rsidRPr="003416F8">
        <w:rPr>
          <w:rFonts w:ascii="Arial" w:hAnsi="Arial" w:cs="Arial"/>
        </w:rPr>
        <w:t>over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other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with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client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who receives services.</w:t>
      </w:r>
    </w:p>
    <w:p w14:paraId="1D4A390E" w14:textId="77777777" w:rsidR="003416F8" w:rsidRDefault="00000000" w:rsidP="00DF5764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Contractual relationship with a member of the Board of Directors/Trustees or an Employee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where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one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other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has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supervisory</w:t>
      </w:r>
      <w:r w:rsidRPr="003416F8">
        <w:rPr>
          <w:rFonts w:ascii="Arial" w:hAnsi="Arial" w:cs="Arial"/>
          <w:spacing w:val="-5"/>
        </w:rPr>
        <w:t xml:space="preserve"> </w:t>
      </w:r>
      <w:r w:rsidRPr="003416F8">
        <w:rPr>
          <w:rFonts w:ascii="Arial" w:hAnsi="Arial" w:cs="Arial"/>
        </w:rPr>
        <w:t>authority</w:t>
      </w:r>
      <w:r w:rsidRPr="003416F8">
        <w:rPr>
          <w:rFonts w:ascii="Arial" w:hAnsi="Arial" w:cs="Arial"/>
          <w:spacing w:val="-7"/>
        </w:rPr>
        <w:t xml:space="preserve"> </w:t>
      </w:r>
      <w:r w:rsidRPr="003416F8">
        <w:rPr>
          <w:rFonts w:ascii="Arial" w:hAnsi="Arial" w:cs="Arial"/>
        </w:rPr>
        <w:t>over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other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with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client who receives services.</w:t>
      </w:r>
    </w:p>
    <w:p w14:paraId="3C597FF0" w14:textId="77777777" w:rsidR="003416F8" w:rsidRPr="003416F8" w:rsidRDefault="00000000" w:rsidP="00DF5764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Creditor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debtor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to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member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Board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Directors/Trustees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an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Employee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 xml:space="preserve">where one or the other has supervisory authority over the other or with a client who receives </w:t>
      </w:r>
      <w:r w:rsidRPr="003416F8">
        <w:rPr>
          <w:rFonts w:ascii="Arial" w:hAnsi="Arial" w:cs="Arial"/>
          <w:spacing w:val="-2"/>
        </w:rPr>
        <w:t>services.</w:t>
      </w:r>
    </w:p>
    <w:p w14:paraId="27C9725B" w14:textId="77777777" w:rsidR="00F4593A" w:rsidRDefault="00000000" w:rsidP="00F4593A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F4593A">
        <w:rPr>
          <w:rFonts w:ascii="Arial" w:hAnsi="Arial" w:cs="Arial"/>
        </w:rPr>
        <w:t>Consultative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consumer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relationship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with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a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member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of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the</w:t>
      </w:r>
      <w:r w:rsidRPr="00F4593A">
        <w:rPr>
          <w:rFonts w:ascii="Arial" w:hAnsi="Arial" w:cs="Arial"/>
          <w:spacing w:val="-1"/>
        </w:rPr>
        <w:t xml:space="preserve"> </w:t>
      </w:r>
      <w:r w:rsidRPr="00F4593A">
        <w:rPr>
          <w:rFonts w:ascii="Arial" w:hAnsi="Arial" w:cs="Arial"/>
        </w:rPr>
        <w:t>Board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of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Directors/Trustees or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an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Employee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where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one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the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other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has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supervisory</w:t>
      </w:r>
      <w:r w:rsidRPr="00F4593A">
        <w:rPr>
          <w:rFonts w:ascii="Arial" w:hAnsi="Arial" w:cs="Arial"/>
          <w:spacing w:val="-7"/>
        </w:rPr>
        <w:t xml:space="preserve"> </w:t>
      </w:r>
      <w:r w:rsidRPr="00F4593A">
        <w:rPr>
          <w:rFonts w:ascii="Arial" w:hAnsi="Arial" w:cs="Arial"/>
        </w:rPr>
        <w:t>authority</w:t>
      </w:r>
      <w:r w:rsidRPr="00F4593A">
        <w:rPr>
          <w:rFonts w:ascii="Arial" w:hAnsi="Arial" w:cs="Arial"/>
          <w:spacing w:val="-7"/>
        </w:rPr>
        <w:t xml:space="preserve"> </w:t>
      </w:r>
      <w:r w:rsidRPr="00F4593A">
        <w:rPr>
          <w:rFonts w:ascii="Arial" w:hAnsi="Arial" w:cs="Arial"/>
        </w:rPr>
        <w:t>over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the</w:t>
      </w:r>
      <w:r w:rsidRPr="00F4593A">
        <w:rPr>
          <w:rFonts w:ascii="Arial" w:hAnsi="Arial" w:cs="Arial"/>
          <w:spacing w:val="-1"/>
        </w:rPr>
        <w:t xml:space="preserve"> </w:t>
      </w:r>
      <w:r w:rsidRPr="00F4593A">
        <w:rPr>
          <w:rFonts w:ascii="Arial" w:hAnsi="Arial" w:cs="Arial"/>
        </w:rPr>
        <w:t>other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with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a client who receives services</w:t>
      </w:r>
      <w:r w:rsidR="00F4593A" w:rsidRPr="00F4593A">
        <w:rPr>
          <w:rFonts w:ascii="Arial" w:hAnsi="Arial" w:cs="Arial"/>
        </w:rPr>
        <w:t>.</w:t>
      </w:r>
    </w:p>
    <w:p w14:paraId="6229C9A9" w14:textId="77777777" w:rsidR="00F4593A" w:rsidRDefault="00F4593A" w:rsidP="00F4593A">
      <w:pPr>
        <w:pStyle w:val="ListParagraph"/>
        <w:tabs>
          <w:tab w:val="left" w:pos="819"/>
        </w:tabs>
        <w:spacing w:line="237" w:lineRule="auto"/>
        <w:ind w:left="435" w:right="20" w:firstLine="0"/>
        <w:jc w:val="both"/>
        <w:rPr>
          <w:rFonts w:ascii="Arial" w:hAnsi="Arial" w:cs="Arial"/>
        </w:rPr>
      </w:pPr>
    </w:p>
    <w:p w14:paraId="0F5BB5C4" w14:textId="7634C9AC" w:rsidR="00BF66C4" w:rsidRPr="00F4593A" w:rsidRDefault="00000000" w:rsidP="00F4593A">
      <w:p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F4593A">
        <w:rPr>
          <w:rFonts w:ascii="Arial" w:hAnsi="Arial" w:cs="Arial"/>
        </w:rPr>
        <w:t xml:space="preserve">The definition of conflict of interest includes any bias or the appearance of bias in a </w:t>
      </w:r>
      <w:r w:rsidR="00DF5764" w:rsidRPr="00F4593A">
        <w:rPr>
          <w:rFonts w:ascii="Arial" w:hAnsi="Arial" w:cs="Arial"/>
        </w:rPr>
        <w:t>decision-making</w:t>
      </w:r>
      <w:r w:rsidRPr="00F4593A">
        <w:rPr>
          <w:rFonts w:ascii="Arial" w:hAnsi="Arial" w:cs="Arial"/>
        </w:rPr>
        <w:t xml:space="preserve"> process that would reflect a dual role played by a member of the organization or group. An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example,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for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instance,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might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involve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a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person</w:t>
      </w:r>
      <w:r w:rsidRPr="00F4593A">
        <w:rPr>
          <w:rFonts w:ascii="Arial" w:hAnsi="Arial" w:cs="Arial"/>
          <w:spacing w:val="-1"/>
        </w:rPr>
        <w:t xml:space="preserve"> </w:t>
      </w:r>
      <w:r w:rsidRPr="00F4593A">
        <w:rPr>
          <w:rFonts w:ascii="Arial" w:hAnsi="Arial" w:cs="Arial"/>
        </w:rPr>
        <w:t>who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is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an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Employee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and</w:t>
      </w:r>
      <w:r w:rsidRPr="00F4593A">
        <w:rPr>
          <w:rFonts w:ascii="Arial" w:hAnsi="Arial" w:cs="Arial"/>
          <w:spacing w:val="-1"/>
        </w:rPr>
        <w:t xml:space="preserve"> </w:t>
      </w:r>
      <w:r w:rsidRPr="00F4593A">
        <w:rPr>
          <w:rFonts w:ascii="Arial" w:hAnsi="Arial" w:cs="Arial"/>
        </w:rPr>
        <w:t>a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Board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Member,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or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a person who is an employee and who hires family members as consultants.</w:t>
      </w:r>
    </w:p>
    <w:p w14:paraId="4C58CC8F" w14:textId="77777777" w:rsidR="00BF66C4" w:rsidRPr="003416F8" w:rsidRDefault="00BF66C4" w:rsidP="00DF5764">
      <w:pPr>
        <w:pStyle w:val="BodyText"/>
        <w:spacing w:before="4"/>
        <w:ind w:right="20"/>
        <w:jc w:val="both"/>
        <w:rPr>
          <w:rFonts w:ascii="Arial" w:hAnsi="Arial" w:cs="Arial"/>
          <w:sz w:val="22"/>
          <w:szCs w:val="22"/>
        </w:rPr>
      </w:pPr>
    </w:p>
    <w:p w14:paraId="05AC782C" w14:textId="053388DE" w:rsidR="00BF66C4" w:rsidRPr="003416F8" w:rsidRDefault="003416F8" w:rsidP="00DF5764">
      <w:pPr>
        <w:pStyle w:val="Heading1"/>
        <w:spacing w:before="1"/>
        <w:ind w:left="0"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2.0  </w:t>
      </w:r>
      <w:r w:rsidRPr="003416F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MPLOYEE RESPONSIBILITIES</w:t>
      </w:r>
      <w:r w:rsidRPr="003416F8">
        <w:rPr>
          <w:rFonts w:ascii="Arial" w:hAnsi="Arial" w:cs="Arial"/>
          <w:spacing w:val="-2"/>
          <w:sz w:val="22"/>
          <w:szCs w:val="22"/>
        </w:rPr>
        <w:t>:</w:t>
      </w:r>
    </w:p>
    <w:p w14:paraId="448AEAE1" w14:textId="77777777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It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organization,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individual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staff,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and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Board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Members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strengthen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trust and confidence in each other, to expedite resolution of problems, to mitigate the effect and to minimize organizational and individual stress that can be caused by a conflict of interest.</w:t>
      </w:r>
    </w:p>
    <w:p w14:paraId="20618ABD" w14:textId="77777777" w:rsidR="00BF66C4" w:rsidRPr="003416F8" w:rsidRDefault="00BF66C4" w:rsidP="00DF5764">
      <w:pPr>
        <w:pStyle w:val="BodyText"/>
        <w:spacing w:before="9"/>
        <w:ind w:right="20"/>
        <w:jc w:val="both"/>
        <w:rPr>
          <w:rFonts w:ascii="Arial" w:hAnsi="Arial" w:cs="Arial"/>
          <w:sz w:val="22"/>
          <w:szCs w:val="22"/>
        </w:rPr>
      </w:pPr>
    </w:p>
    <w:p w14:paraId="591435B2" w14:textId="6226A983" w:rsidR="00BF66C4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Employees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are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avoid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any</w:t>
      </w:r>
      <w:r w:rsidRPr="003416F8">
        <w:rPr>
          <w:rFonts w:ascii="Arial" w:hAnsi="Arial" w:cs="Arial"/>
          <w:spacing w:val="-7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conflict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interest,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even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appearance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conflict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interest.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 xml:space="preserve">This organization serves the </w:t>
      </w:r>
      <w:proofErr w:type="gramStart"/>
      <w:r w:rsidRPr="003416F8">
        <w:rPr>
          <w:rFonts w:ascii="Arial" w:hAnsi="Arial" w:cs="Arial"/>
          <w:sz w:val="22"/>
          <w:szCs w:val="22"/>
        </w:rPr>
        <w:t>community as a whole</w:t>
      </w:r>
      <w:r w:rsidR="00DF5764">
        <w:rPr>
          <w:rFonts w:ascii="Arial" w:hAnsi="Arial" w:cs="Arial"/>
          <w:sz w:val="22"/>
          <w:szCs w:val="22"/>
        </w:rPr>
        <w:t>,</w:t>
      </w:r>
      <w:r w:rsidRPr="003416F8">
        <w:rPr>
          <w:rFonts w:ascii="Arial" w:hAnsi="Arial" w:cs="Arial"/>
          <w:sz w:val="22"/>
          <w:szCs w:val="22"/>
        </w:rPr>
        <w:t xml:space="preserve"> rather</w:t>
      </w:r>
      <w:proofErr w:type="gramEnd"/>
      <w:r w:rsidRPr="003416F8">
        <w:rPr>
          <w:rFonts w:ascii="Arial" w:hAnsi="Arial" w:cs="Arial"/>
          <w:sz w:val="22"/>
          <w:szCs w:val="22"/>
        </w:rPr>
        <w:t xml:space="preserve"> that only serving a special interest group.</w:t>
      </w:r>
    </w:p>
    <w:p w14:paraId="7CD53390" w14:textId="77777777" w:rsidR="00DF5764" w:rsidRPr="003416F8" w:rsidRDefault="00DF5764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</w:p>
    <w:p w14:paraId="775CE0FA" w14:textId="6B597692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 xml:space="preserve">The appearance of a conflict of interest can cause embarrassment to the organization and jeopardize the credibility of the organization. Any conflict of interest, potential conflict of interest or the appearance of a </w:t>
      </w:r>
      <w:r w:rsidRPr="003416F8">
        <w:rPr>
          <w:rFonts w:ascii="Arial" w:hAnsi="Arial" w:cs="Arial"/>
          <w:sz w:val="22"/>
          <w:szCs w:val="22"/>
        </w:rPr>
        <w:lastRenderedPageBreak/>
        <w:t>conflict of interest is to be reported to your supervisor immediately. Employees are to maintain independence and objectivity with clients, the community,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organization.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Employees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are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called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maintain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sense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fairness,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civility, ethics,</w:t>
      </w:r>
      <w:r w:rsidR="00DF5764">
        <w:rPr>
          <w:rFonts w:ascii="Arial" w:hAnsi="Arial" w:cs="Arial"/>
          <w:spacing w:val="-3"/>
          <w:sz w:val="22"/>
          <w:szCs w:val="22"/>
        </w:rPr>
        <w:t xml:space="preserve"> a</w:t>
      </w:r>
      <w:r w:rsidRPr="003416F8">
        <w:rPr>
          <w:rFonts w:ascii="Arial" w:hAnsi="Arial" w:cs="Arial"/>
          <w:sz w:val="22"/>
          <w:szCs w:val="22"/>
        </w:rPr>
        <w:t>nd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personal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integrity</w:t>
      </w:r>
      <w:r w:rsidRPr="003416F8">
        <w:rPr>
          <w:rFonts w:ascii="Arial" w:hAnsi="Arial" w:cs="Arial"/>
          <w:spacing w:val="-8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even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though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law,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regulation,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custom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does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not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 xml:space="preserve">require </w:t>
      </w:r>
      <w:r w:rsidRPr="003416F8">
        <w:rPr>
          <w:rFonts w:ascii="Arial" w:hAnsi="Arial" w:cs="Arial"/>
          <w:spacing w:val="-2"/>
          <w:sz w:val="22"/>
          <w:szCs w:val="22"/>
        </w:rPr>
        <w:t>them.</w:t>
      </w:r>
    </w:p>
    <w:p w14:paraId="412FC591" w14:textId="77777777" w:rsidR="00BF66C4" w:rsidRPr="003416F8" w:rsidRDefault="00BF66C4" w:rsidP="00DF5764">
      <w:pPr>
        <w:pStyle w:val="BodyText"/>
        <w:spacing w:before="5"/>
        <w:ind w:right="20"/>
        <w:jc w:val="both"/>
        <w:rPr>
          <w:rFonts w:ascii="Arial" w:hAnsi="Arial" w:cs="Arial"/>
          <w:sz w:val="22"/>
          <w:szCs w:val="22"/>
        </w:rPr>
      </w:pPr>
    </w:p>
    <w:p w14:paraId="60BB1122" w14:textId="49155B78" w:rsidR="00BF66C4" w:rsidRPr="003416F8" w:rsidRDefault="003416F8" w:rsidP="00DF5764">
      <w:pPr>
        <w:pStyle w:val="Heading1"/>
        <w:ind w:left="0"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3.0  </w:t>
      </w:r>
      <w:r w:rsidRPr="003416F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CCEPTANCE OF GIFTS</w:t>
      </w:r>
      <w:r w:rsidRPr="003416F8">
        <w:rPr>
          <w:rFonts w:ascii="Arial" w:hAnsi="Arial" w:cs="Arial"/>
          <w:spacing w:val="-2"/>
          <w:sz w:val="22"/>
          <w:szCs w:val="22"/>
        </w:rPr>
        <w:t>:</w:t>
      </w:r>
    </w:p>
    <w:p w14:paraId="038D2DCE" w14:textId="4F005353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Employees,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members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employee’s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immediate</w:t>
      </w:r>
      <w:r w:rsidRPr="003416F8">
        <w:rPr>
          <w:rFonts w:ascii="Arial" w:hAnsi="Arial" w:cs="Arial"/>
          <w:spacing w:val="-5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family,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and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members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5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5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Board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are</w:t>
      </w:r>
      <w:r w:rsidRPr="003416F8">
        <w:rPr>
          <w:rFonts w:ascii="Arial" w:hAnsi="Arial" w:cs="Arial"/>
          <w:spacing w:val="-5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 xml:space="preserve">prohibited from accepting gifts, </w:t>
      </w:r>
      <w:r w:rsidR="00F4593A" w:rsidRPr="003416F8">
        <w:rPr>
          <w:rFonts w:ascii="Arial" w:hAnsi="Arial" w:cs="Arial"/>
          <w:sz w:val="22"/>
          <w:szCs w:val="22"/>
        </w:rPr>
        <w:t>money,</w:t>
      </w:r>
      <w:r w:rsidRPr="003416F8">
        <w:rPr>
          <w:rFonts w:ascii="Arial" w:hAnsi="Arial" w:cs="Arial"/>
          <w:sz w:val="22"/>
          <w:szCs w:val="22"/>
        </w:rPr>
        <w:t xml:space="preserve"> or gratuities from the following:</w:t>
      </w:r>
    </w:p>
    <w:p w14:paraId="3469ECE5" w14:textId="4F73EAAE" w:rsidR="003416F8" w:rsidRPr="003416F8" w:rsidRDefault="00000000" w:rsidP="00DF5764">
      <w:pPr>
        <w:pStyle w:val="ListParagraph"/>
        <w:numPr>
          <w:ilvl w:val="1"/>
          <w:numId w:val="3"/>
        </w:numPr>
        <w:tabs>
          <w:tab w:val="left" w:pos="1899"/>
        </w:tabs>
        <w:ind w:left="450" w:right="20" w:hanging="45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Persons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receiving</w:t>
      </w:r>
      <w:r w:rsidRPr="003416F8">
        <w:rPr>
          <w:rFonts w:ascii="Arial" w:hAnsi="Arial" w:cs="Arial"/>
          <w:spacing w:val="-5"/>
        </w:rPr>
        <w:t xml:space="preserve"> </w:t>
      </w:r>
      <w:r w:rsidRPr="003416F8">
        <w:rPr>
          <w:rFonts w:ascii="Arial" w:hAnsi="Arial" w:cs="Arial"/>
        </w:rPr>
        <w:t>benefits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services</w:t>
      </w:r>
      <w:r w:rsidRPr="003416F8">
        <w:rPr>
          <w:rFonts w:ascii="Arial" w:hAnsi="Arial" w:cs="Arial"/>
          <w:spacing w:val="1"/>
        </w:rPr>
        <w:t xml:space="preserve"> </w:t>
      </w:r>
      <w:r w:rsidRPr="003416F8">
        <w:rPr>
          <w:rFonts w:ascii="Arial" w:hAnsi="Arial" w:cs="Arial"/>
        </w:rPr>
        <w:t>from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2"/>
        </w:rPr>
        <w:t xml:space="preserve"> </w:t>
      </w:r>
      <w:r w:rsidR="00DF5764" w:rsidRPr="003416F8">
        <w:rPr>
          <w:rFonts w:ascii="Arial" w:hAnsi="Arial" w:cs="Arial"/>
          <w:spacing w:val="-2"/>
        </w:rPr>
        <w:t>organization.</w:t>
      </w:r>
    </w:p>
    <w:p w14:paraId="75A6A1BE" w14:textId="49794AAA" w:rsidR="003416F8" w:rsidRDefault="00000000" w:rsidP="00DF5764">
      <w:pPr>
        <w:pStyle w:val="ListParagraph"/>
        <w:numPr>
          <w:ilvl w:val="1"/>
          <w:numId w:val="3"/>
        </w:numPr>
        <w:tabs>
          <w:tab w:val="left" w:pos="1900"/>
        </w:tabs>
        <w:ind w:left="450" w:right="20" w:hanging="45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Any</w:t>
      </w:r>
      <w:r w:rsidRPr="003416F8">
        <w:rPr>
          <w:rFonts w:ascii="Arial" w:hAnsi="Arial" w:cs="Arial"/>
          <w:spacing w:val="-8"/>
        </w:rPr>
        <w:t xml:space="preserve"> </w:t>
      </w:r>
      <w:r w:rsidRPr="003416F8">
        <w:rPr>
          <w:rFonts w:ascii="Arial" w:hAnsi="Arial" w:cs="Arial"/>
        </w:rPr>
        <w:t>person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organization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performing</w:t>
      </w:r>
      <w:r w:rsidRPr="003416F8">
        <w:rPr>
          <w:rFonts w:ascii="Arial" w:hAnsi="Arial" w:cs="Arial"/>
          <w:spacing w:val="-6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seeking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to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perform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services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 xml:space="preserve">under contract with the </w:t>
      </w:r>
      <w:r w:rsidR="00DF5764" w:rsidRPr="003416F8">
        <w:rPr>
          <w:rFonts w:ascii="Arial" w:hAnsi="Arial" w:cs="Arial"/>
        </w:rPr>
        <w:t>organization.</w:t>
      </w:r>
    </w:p>
    <w:p w14:paraId="713B89A7" w14:textId="57CD2F91" w:rsidR="00BF66C4" w:rsidRPr="003416F8" w:rsidRDefault="00000000" w:rsidP="00DF5764">
      <w:pPr>
        <w:pStyle w:val="ListParagraph"/>
        <w:numPr>
          <w:ilvl w:val="1"/>
          <w:numId w:val="3"/>
        </w:numPr>
        <w:tabs>
          <w:tab w:val="left" w:pos="1900"/>
        </w:tabs>
        <w:ind w:left="450" w:right="20" w:hanging="45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Persons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who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are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otherwise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in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position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to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benefit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from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actions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any employee of the organization.</w:t>
      </w:r>
    </w:p>
    <w:p w14:paraId="141CC820" w14:textId="77777777" w:rsidR="00BF66C4" w:rsidRPr="003416F8" w:rsidRDefault="00BF66C4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</w:p>
    <w:p w14:paraId="2F36423A" w14:textId="77777777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Employees may, with the prior written approval of their supervisor, receive honoraria for lectures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other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such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activities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while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personal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days,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compensatory</w:t>
      </w:r>
      <w:r w:rsidRPr="003416F8">
        <w:rPr>
          <w:rFonts w:ascii="Arial" w:hAnsi="Arial" w:cs="Arial"/>
          <w:spacing w:val="-8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time,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annual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leave,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 leave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without pay. If the employee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is acting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 any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official capacity, honoraria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received by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 employee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connection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with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activities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relating</w:t>
      </w:r>
      <w:r w:rsidRPr="003416F8">
        <w:rPr>
          <w:rFonts w:ascii="Arial" w:hAnsi="Arial" w:cs="Arial"/>
          <w:spacing w:val="-6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employment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with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organization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are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be paid to the organization.</w:t>
      </w:r>
    </w:p>
    <w:p w14:paraId="3999D643" w14:textId="77777777" w:rsidR="003416F8" w:rsidRDefault="003416F8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1C07174A" w14:textId="77777777" w:rsidR="003416F8" w:rsidRDefault="003416F8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65DBD754" w14:textId="77777777" w:rsidR="003416F8" w:rsidRDefault="003416F8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77D3A4A8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5002393C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2F309F9A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5C107BF4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0B5D4C0C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19232159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1ACF518C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03B461C7" w14:textId="77777777" w:rsidR="00F4593A" w:rsidRPr="003416F8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4BD0553E" w14:textId="77777777" w:rsidR="003416F8" w:rsidRPr="003416F8" w:rsidRDefault="003416F8" w:rsidP="003416F8">
      <w:pPr>
        <w:pStyle w:val="BodyText"/>
        <w:pBdr>
          <w:bottom w:val="single" w:sz="4" w:space="1" w:color="auto"/>
        </w:pBdr>
        <w:ind w:right="722"/>
        <w:rPr>
          <w:rFonts w:ascii="Arial" w:hAnsi="Arial" w:cs="Arial"/>
          <w:sz w:val="22"/>
          <w:szCs w:val="22"/>
        </w:rPr>
      </w:pPr>
    </w:p>
    <w:p w14:paraId="40167417" w14:textId="77777777" w:rsidR="003416F8" w:rsidRPr="003416F8" w:rsidRDefault="003416F8" w:rsidP="003416F8">
      <w:pPr>
        <w:rPr>
          <w:rFonts w:ascii="Arial" w:hAnsi="Arial" w:cs="Arial"/>
          <w:sz w:val="18"/>
          <w:szCs w:val="18"/>
        </w:rPr>
      </w:pPr>
      <w:r w:rsidRPr="003416F8">
        <w:rPr>
          <w:rFonts w:ascii="Arial" w:hAnsi="Arial" w:cs="Arial"/>
          <w:sz w:val="18"/>
          <w:szCs w:val="18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3416F8" w:rsidRPr="003416F8" w14:paraId="50A3FDE0" w14:textId="77777777" w:rsidTr="00055EC6">
        <w:tc>
          <w:tcPr>
            <w:tcW w:w="1435" w:type="dxa"/>
          </w:tcPr>
          <w:p w14:paraId="38706568" w14:textId="77777777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Version Date</w:t>
            </w:r>
          </w:p>
        </w:tc>
        <w:tc>
          <w:tcPr>
            <w:tcW w:w="7915" w:type="dxa"/>
          </w:tcPr>
          <w:p w14:paraId="4AEF1275" w14:textId="77777777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Changes</w:t>
            </w:r>
          </w:p>
        </w:tc>
      </w:tr>
      <w:tr w:rsidR="003416F8" w:rsidRPr="003416F8" w14:paraId="268C40FC" w14:textId="77777777" w:rsidTr="00055EC6">
        <w:tc>
          <w:tcPr>
            <w:tcW w:w="1435" w:type="dxa"/>
          </w:tcPr>
          <w:p w14:paraId="704486E2" w14:textId="01318D24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2023.12.12</w:t>
            </w:r>
          </w:p>
        </w:tc>
        <w:tc>
          <w:tcPr>
            <w:tcW w:w="7915" w:type="dxa"/>
          </w:tcPr>
          <w:p w14:paraId="0FF78A95" w14:textId="24554166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Reformatted and renumbered document</w:t>
            </w:r>
          </w:p>
        </w:tc>
      </w:tr>
      <w:tr w:rsidR="003416F8" w:rsidRPr="003416F8" w14:paraId="2B2DE2F8" w14:textId="77777777" w:rsidTr="00055EC6">
        <w:tc>
          <w:tcPr>
            <w:tcW w:w="1435" w:type="dxa"/>
          </w:tcPr>
          <w:p w14:paraId="6DA5C8A1" w14:textId="3B0FF531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2020.02</w:t>
            </w:r>
          </w:p>
        </w:tc>
        <w:tc>
          <w:tcPr>
            <w:tcW w:w="7915" w:type="dxa"/>
          </w:tcPr>
          <w:p w14:paraId="0C0EB477" w14:textId="15ACCC7C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Original document</w:t>
            </w:r>
          </w:p>
        </w:tc>
      </w:tr>
    </w:tbl>
    <w:p w14:paraId="1A68FE3E" w14:textId="77777777" w:rsidR="003416F8" w:rsidRPr="003416F8" w:rsidRDefault="003416F8" w:rsidP="003416F8">
      <w:pPr>
        <w:rPr>
          <w:rFonts w:ascii="Arial" w:hAnsi="Arial" w:cs="Arial"/>
        </w:rPr>
      </w:pPr>
    </w:p>
    <w:p w14:paraId="798A0CB5" w14:textId="77777777" w:rsidR="003416F8" w:rsidRPr="003416F8" w:rsidRDefault="003416F8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sectPr w:rsidR="003416F8" w:rsidRPr="003416F8">
      <w:footerReference w:type="default" r:id="rId7"/>
      <w:pgSz w:w="12240" w:h="15840"/>
      <w:pgMar w:top="1360" w:right="1160" w:bottom="1260" w:left="98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0954" w14:textId="77777777" w:rsidR="00721D19" w:rsidRDefault="00721D19">
      <w:r>
        <w:separator/>
      </w:r>
    </w:p>
  </w:endnote>
  <w:endnote w:type="continuationSeparator" w:id="0">
    <w:p w14:paraId="621DF9AA" w14:textId="77777777" w:rsidR="00721D19" w:rsidRDefault="0072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3B48" w14:textId="77777777" w:rsidR="003416F8" w:rsidRPr="003416F8" w:rsidRDefault="003416F8">
    <w:pPr>
      <w:pStyle w:val="Footer"/>
      <w:jc w:val="center"/>
      <w:rPr>
        <w:rFonts w:ascii="Arial" w:hAnsi="Arial" w:cs="Arial"/>
        <w:sz w:val="20"/>
        <w:szCs w:val="20"/>
      </w:rPr>
    </w:pPr>
    <w:r w:rsidRPr="003416F8">
      <w:rPr>
        <w:rFonts w:ascii="Arial" w:hAnsi="Arial" w:cs="Arial"/>
        <w:sz w:val="20"/>
        <w:szCs w:val="20"/>
      </w:rPr>
      <w:t xml:space="preserve">Page </w:t>
    </w:r>
    <w:r w:rsidRPr="003416F8">
      <w:rPr>
        <w:rFonts w:ascii="Arial" w:hAnsi="Arial" w:cs="Arial"/>
        <w:sz w:val="20"/>
        <w:szCs w:val="20"/>
      </w:rPr>
      <w:fldChar w:fldCharType="begin"/>
    </w:r>
    <w:r w:rsidRPr="003416F8">
      <w:rPr>
        <w:rFonts w:ascii="Arial" w:hAnsi="Arial" w:cs="Arial"/>
        <w:sz w:val="20"/>
        <w:szCs w:val="20"/>
      </w:rPr>
      <w:instrText xml:space="preserve"> PAGE  \* Arabic  \* MERGEFORMAT </w:instrText>
    </w:r>
    <w:r w:rsidRPr="003416F8">
      <w:rPr>
        <w:rFonts w:ascii="Arial" w:hAnsi="Arial" w:cs="Arial"/>
        <w:sz w:val="20"/>
        <w:szCs w:val="20"/>
      </w:rPr>
      <w:fldChar w:fldCharType="separate"/>
    </w:r>
    <w:r w:rsidRPr="003416F8">
      <w:rPr>
        <w:rFonts w:ascii="Arial" w:hAnsi="Arial" w:cs="Arial"/>
        <w:noProof/>
        <w:sz w:val="20"/>
        <w:szCs w:val="20"/>
      </w:rPr>
      <w:t>2</w:t>
    </w:r>
    <w:r w:rsidRPr="003416F8">
      <w:rPr>
        <w:rFonts w:ascii="Arial" w:hAnsi="Arial" w:cs="Arial"/>
        <w:sz w:val="20"/>
        <w:szCs w:val="20"/>
      </w:rPr>
      <w:fldChar w:fldCharType="end"/>
    </w:r>
    <w:r w:rsidRPr="003416F8">
      <w:rPr>
        <w:rFonts w:ascii="Arial" w:hAnsi="Arial" w:cs="Arial"/>
        <w:sz w:val="20"/>
        <w:szCs w:val="20"/>
      </w:rPr>
      <w:t xml:space="preserve"> of </w:t>
    </w:r>
    <w:r w:rsidRPr="003416F8">
      <w:rPr>
        <w:rFonts w:ascii="Arial" w:hAnsi="Arial" w:cs="Arial"/>
        <w:sz w:val="20"/>
        <w:szCs w:val="20"/>
      </w:rPr>
      <w:fldChar w:fldCharType="begin"/>
    </w:r>
    <w:r w:rsidRPr="003416F8">
      <w:rPr>
        <w:rFonts w:ascii="Arial" w:hAnsi="Arial" w:cs="Arial"/>
        <w:sz w:val="20"/>
        <w:szCs w:val="20"/>
      </w:rPr>
      <w:instrText xml:space="preserve"> NUMPAGES  \* Arabic  \* MERGEFORMAT </w:instrText>
    </w:r>
    <w:r w:rsidRPr="003416F8">
      <w:rPr>
        <w:rFonts w:ascii="Arial" w:hAnsi="Arial" w:cs="Arial"/>
        <w:sz w:val="20"/>
        <w:szCs w:val="20"/>
      </w:rPr>
      <w:fldChar w:fldCharType="separate"/>
    </w:r>
    <w:r w:rsidRPr="003416F8">
      <w:rPr>
        <w:rFonts w:ascii="Arial" w:hAnsi="Arial" w:cs="Arial"/>
        <w:noProof/>
        <w:sz w:val="20"/>
        <w:szCs w:val="20"/>
      </w:rPr>
      <w:t>2</w:t>
    </w:r>
    <w:r w:rsidRPr="003416F8">
      <w:rPr>
        <w:rFonts w:ascii="Arial" w:hAnsi="Arial" w:cs="Arial"/>
        <w:sz w:val="20"/>
        <w:szCs w:val="20"/>
      </w:rPr>
      <w:fldChar w:fldCharType="end"/>
    </w:r>
  </w:p>
  <w:p w14:paraId="2E89E5E6" w14:textId="0E671DC1" w:rsidR="003416F8" w:rsidRPr="003416F8" w:rsidRDefault="003416F8" w:rsidP="003416F8">
    <w:pPr>
      <w:pStyle w:val="Footer"/>
      <w:jc w:val="right"/>
      <w:rPr>
        <w:rFonts w:ascii="Arial" w:hAnsi="Arial" w:cs="Arial"/>
        <w:sz w:val="16"/>
        <w:szCs w:val="16"/>
      </w:rPr>
    </w:pPr>
    <w:r w:rsidRPr="003416F8">
      <w:rPr>
        <w:rFonts w:ascii="Arial" w:hAnsi="Arial" w:cs="Arial"/>
        <w:sz w:val="16"/>
        <w:szCs w:val="16"/>
      </w:rPr>
      <w:t>v.2023.12.12</w:t>
    </w:r>
  </w:p>
  <w:p w14:paraId="09B13D69" w14:textId="4E6FCE68" w:rsidR="00BF66C4" w:rsidRPr="003416F8" w:rsidRDefault="00BF66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448F" w14:textId="77777777" w:rsidR="00721D19" w:rsidRDefault="00721D19">
      <w:r>
        <w:separator/>
      </w:r>
    </w:p>
  </w:footnote>
  <w:footnote w:type="continuationSeparator" w:id="0">
    <w:p w14:paraId="59A452A3" w14:textId="77777777" w:rsidR="00721D19" w:rsidRDefault="0072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705AB"/>
    <w:multiLevelType w:val="multilevel"/>
    <w:tmpl w:val="5BF8C1E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D6089B"/>
    <w:multiLevelType w:val="multilevel"/>
    <w:tmpl w:val="92DA17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C501BD"/>
    <w:multiLevelType w:val="hybridMultilevel"/>
    <w:tmpl w:val="9788E00E"/>
    <w:lvl w:ilvl="0" w:tplc="190AE0FE">
      <w:start w:val="1"/>
      <w:numFmt w:val="lowerLetter"/>
      <w:lvlText w:val="%1."/>
      <w:lvlJc w:val="left"/>
      <w:pPr>
        <w:ind w:left="19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84A2B8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2" w:tplc="0E5A135A">
      <w:numFmt w:val="bullet"/>
      <w:lvlText w:val="•"/>
      <w:lvlJc w:val="left"/>
      <w:pPr>
        <w:ind w:left="3540" w:hanging="720"/>
      </w:pPr>
      <w:rPr>
        <w:rFonts w:hint="default"/>
        <w:lang w:val="en-US" w:eastAsia="en-US" w:bidi="ar-SA"/>
      </w:rPr>
    </w:lvl>
    <w:lvl w:ilvl="3" w:tplc="CCF46260">
      <w:numFmt w:val="bullet"/>
      <w:lvlText w:val="•"/>
      <w:lvlJc w:val="left"/>
      <w:pPr>
        <w:ind w:left="4360" w:hanging="720"/>
      </w:pPr>
      <w:rPr>
        <w:rFonts w:hint="default"/>
        <w:lang w:val="en-US" w:eastAsia="en-US" w:bidi="ar-SA"/>
      </w:rPr>
    </w:lvl>
    <w:lvl w:ilvl="4" w:tplc="5388DEBA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5" w:tplc="01E89CAA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C3EE35C6">
      <w:numFmt w:val="bullet"/>
      <w:lvlText w:val="•"/>
      <w:lvlJc w:val="left"/>
      <w:pPr>
        <w:ind w:left="6820" w:hanging="720"/>
      </w:pPr>
      <w:rPr>
        <w:rFonts w:hint="default"/>
        <w:lang w:val="en-US" w:eastAsia="en-US" w:bidi="ar-SA"/>
      </w:rPr>
    </w:lvl>
    <w:lvl w:ilvl="7" w:tplc="6CAA1BF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8" w:tplc="44468130">
      <w:numFmt w:val="bullet"/>
      <w:lvlText w:val="•"/>
      <w:lvlJc w:val="left"/>
      <w:pPr>
        <w:ind w:left="846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F5D0BB8"/>
    <w:multiLevelType w:val="hybridMultilevel"/>
    <w:tmpl w:val="906CE6C8"/>
    <w:lvl w:ilvl="0" w:tplc="4BDA42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B8491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5E264BC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543ABCB8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7E16994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65A60B0A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02C8F576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59B8476A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  <w:lvl w:ilvl="8" w:tplc="30965DD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num w:numId="1" w16cid:durableId="1973516792">
    <w:abstractNumId w:val="2"/>
  </w:num>
  <w:num w:numId="2" w16cid:durableId="877398072">
    <w:abstractNumId w:val="3"/>
  </w:num>
  <w:num w:numId="3" w16cid:durableId="1892419019">
    <w:abstractNumId w:val="1"/>
  </w:num>
  <w:num w:numId="4" w16cid:durableId="43675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4"/>
    <w:rsid w:val="003416F8"/>
    <w:rsid w:val="00633068"/>
    <w:rsid w:val="007102AC"/>
    <w:rsid w:val="00721D19"/>
    <w:rsid w:val="007329B7"/>
    <w:rsid w:val="00764634"/>
    <w:rsid w:val="00BF66C4"/>
    <w:rsid w:val="00C45548"/>
    <w:rsid w:val="00DF5764"/>
    <w:rsid w:val="00F4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F4EC7"/>
  <w15:docId w15:val="{EFE28CD5-4199-4020-AC2C-693C2A6C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845" w:right="266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6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6F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3416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774</Words>
  <Characters>4150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POLICY</vt:lpstr>
    </vt:vector>
  </TitlesOfParts>
  <Company>NCDENR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POLICY</dc:title>
  <dc:creator>Robin_Markham</dc:creator>
  <dc:description/>
  <cp:lastModifiedBy>Kodak, Leroy B</cp:lastModifiedBy>
  <cp:revision>5</cp:revision>
  <dcterms:created xsi:type="dcterms:W3CDTF">2023-12-12T17:09:00Z</dcterms:created>
  <dcterms:modified xsi:type="dcterms:W3CDTF">2024-01-05T16:23:00Z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D:20200204212158</vt:lpwstr>
  </property>
  <property fmtid="{D5CDD505-2E9C-101B-9397-08002B2CF9AE}" pid="7" name="GrammarlyDocumentId">
    <vt:lpwstr>bc2fa609bd610c1570298e663e49930309f6085cd1102d78ab3fb8e8cdf58f9f</vt:lpwstr>
  </property>
</Properties>
</file>