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B7F4" w14:textId="5C58A967" w:rsidR="008F206A" w:rsidRPr="00ED6DFB" w:rsidRDefault="008F206A">
      <w:pPr>
        <w:rPr>
          <w:b/>
          <w:sz w:val="22"/>
          <w:szCs w:val="22"/>
          <w:u w:val="single"/>
        </w:rPr>
      </w:pPr>
      <w:r w:rsidRPr="00ED6DFB">
        <w:rPr>
          <w:b/>
          <w:sz w:val="22"/>
          <w:szCs w:val="22"/>
          <w:u w:val="single"/>
        </w:rPr>
        <w:t>Summary</w:t>
      </w:r>
      <w:r w:rsidR="005E13B5" w:rsidRPr="00ED6DFB">
        <w:rPr>
          <w:b/>
          <w:sz w:val="22"/>
          <w:szCs w:val="22"/>
          <w:u w:val="single"/>
        </w:rPr>
        <w:t xml:space="preserve"> of Evaluation</w:t>
      </w:r>
    </w:p>
    <w:p w14:paraId="1AF0BAEE" w14:textId="77777777" w:rsidR="008F206A" w:rsidRPr="00ED6DFB" w:rsidRDefault="008F206A">
      <w:pPr>
        <w:rPr>
          <w:b/>
          <w:sz w:val="22"/>
          <w:szCs w:val="22"/>
        </w:rPr>
      </w:pPr>
    </w:p>
    <w:p w14:paraId="2D06D1DB" w14:textId="74311B49" w:rsidR="00DC7647" w:rsidRPr="00ED6DFB" w:rsidRDefault="00810995" w:rsidP="002246B9">
      <w:pPr>
        <w:ind w:left="360"/>
        <w:rPr>
          <w:sz w:val="22"/>
          <w:szCs w:val="22"/>
        </w:rPr>
      </w:pPr>
      <w:r w:rsidRPr="00ED6DFB">
        <w:rPr>
          <w:sz w:val="22"/>
          <w:szCs w:val="22"/>
        </w:rPr>
        <w:t xml:space="preserve">Permit Number of Site (if applicable): </w:t>
      </w:r>
      <w:r w:rsidRPr="00ED6DFB">
        <w:rPr>
          <w:sz w:val="22"/>
          <w:szCs w:val="22"/>
          <w:u w:val="single"/>
        </w:rPr>
        <w:t>WI</w:t>
      </w:r>
      <w:r w:rsidRPr="00ED6DFB">
        <w:rPr>
          <w:sz w:val="22"/>
          <w:szCs w:val="22"/>
        </w:rPr>
        <w:t>_______________________</w:t>
      </w:r>
    </w:p>
    <w:p w14:paraId="47494A3D" w14:textId="77777777" w:rsidR="002078E4" w:rsidRPr="00ED6DFB" w:rsidRDefault="002078E4" w:rsidP="002246B9">
      <w:pPr>
        <w:ind w:left="360"/>
        <w:rPr>
          <w:sz w:val="22"/>
          <w:szCs w:val="22"/>
        </w:rPr>
      </w:pPr>
    </w:p>
    <w:p w14:paraId="7324DA1D" w14:textId="3E31436A" w:rsidR="002078E4" w:rsidRPr="00ED6DFB" w:rsidRDefault="00810995" w:rsidP="002246B9">
      <w:pPr>
        <w:ind w:left="360"/>
        <w:rPr>
          <w:sz w:val="22"/>
          <w:szCs w:val="22"/>
        </w:rPr>
      </w:pPr>
      <w:r w:rsidRPr="00ED6DFB">
        <w:rPr>
          <w:sz w:val="22"/>
          <w:szCs w:val="22"/>
        </w:rPr>
        <w:t xml:space="preserve">Name(s) of </w:t>
      </w:r>
      <w:r w:rsidR="008F206A" w:rsidRPr="00ED6DFB">
        <w:rPr>
          <w:sz w:val="22"/>
          <w:szCs w:val="22"/>
        </w:rPr>
        <w:t>Additives/</w:t>
      </w:r>
      <w:r w:rsidRPr="00ED6DFB">
        <w:rPr>
          <w:sz w:val="22"/>
          <w:szCs w:val="22"/>
        </w:rPr>
        <w:t>Product(s)</w:t>
      </w:r>
      <w:r w:rsidR="00E77C43" w:rsidRPr="00ED6DFB">
        <w:rPr>
          <w:sz w:val="22"/>
          <w:szCs w:val="22"/>
        </w:rPr>
        <w:t>*</w:t>
      </w:r>
      <w:r w:rsidRPr="00ED6DFB">
        <w:rPr>
          <w:sz w:val="22"/>
          <w:szCs w:val="22"/>
        </w:rPr>
        <w:t xml:space="preserve"> to be reviewed: ____________________________________________________________________________________________________________________________________________________________</w:t>
      </w:r>
      <w:r w:rsidR="008F206A" w:rsidRPr="00ED6DFB">
        <w:rPr>
          <w:sz w:val="22"/>
          <w:szCs w:val="22"/>
        </w:rPr>
        <w:t>_____________________________________________________________________</w:t>
      </w:r>
      <w:r w:rsidR="00D83578">
        <w:rPr>
          <w:sz w:val="22"/>
          <w:szCs w:val="22"/>
        </w:rPr>
        <w:t>__________________</w:t>
      </w:r>
    </w:p>
    <w:p w14:paraId="7878FD66" w14:textId="77777777" w:rsidR="002246B9" w:rsidRPr="00ED6DFB" w:rsidRDefault="002246B9" w:rsidP="002246B9">
      <w:pPr>
        <w:ind w:left="360"/>
        <w:rPr>
          <w:sz w:val="22"/>
          <w:szCs w:val="22"/>
        </w:rPr>
      </w:pPr>
    </w:p>
    <w:p w14:paraId="41652281" w14:textId="6AC84510" w:rsidR="002078E4" w:rsidRPr="00ED6DFB" w:rsidRDefault="002078E4" w:rsidP="002246B9">
      <w:pPr>
        <w:ind w:left="360"/>
        <w:rPr>
          <w:sz w:val="22"/>
          <w:szCs w:val="22"/>
        </w:rPr>
      </w:pPr>
      <w:r w:rsidRPr="00ED6DFB">
        <w:rPr>
          <w:sz w:val="22"/>
          <w:szCs w:val="22"/>
        </w:rPr>
        <w:t xml:space="preserve">Please provide a brief </w:t>
      </w:r>
      <w:r w:rsidR="00DE4EF2" w:rsidRPr="00ED6DFB">
        <w:rPr>
          <w:sz w:val="22"/>
          <w:szCs w:val="22"/>
        </w:rPr>
        <w:t>overview</w:t>
      </w:r>
      <w:r w:rsidRPr="00ED6DFB">
        <w:rPr>
          <w:sz w:val="22"/>
          <w:szCs w:val="22"/>
        </w:rPr>
        <w:t xml:space="preserve"> </w:t>
      </w:r>
      <w:r w:rsidR="008F206A" w:rsidRPr="00ED6DFB">
        <w:rPr>
          <w:sz w:val="22"/>
          <w:szCs w:val="22"/>
        </w:rPr>
        <w:t>of</w:t>
      </w:r>
      <w:r w:rsidRPr="00ED6DFB">
        <w:rPr>
          <w:sz w:val="22"/>
          <w:szCs w:val="22"/>
        </w:rPr>
        <w:t xml:space="preserve"> the referenced </w:t>
      </w:r>
      <w:r w:rsidR="008F206A" w:rsidRPr="00ED6DFB">
        <w:rPr>
          <w:sz w:val="22"/>
          <w:szCs w:val="22"/>
        </w:rPr>
        <w:t xml:space="preserve">additive(s), </w:t>
      </w:r>
      <w:r w:rsidRPr="00ED6DFB">
        <w:rPr>
          <w:sz w:val="22"/>
          <w:szCs w:val="22"/>
        </w:rPr>
        <w:t xml:space="preserve">the </w:t>
      </w:r>
      <w:r w:rsidR="008F206A" w:rsidRPr="00ED6DFB">
        <w:rPr>
          <w:sz w:val="22"/>
          <w:szCs w:val="22"/>
        </w:rPr>
        <w:t>targeted contaminates, and the</w:t>
      </w:r>
      <w:r w:rsidRPr="00ED6DFB">
        <w:rPr>
          <w:sz w:val="22"/>
          <w:szCs w:val="22"/>
        </w:rPr>
        <w:t xml:space="preserve"> </w:t>
      </w:r>
      <w:r w:rsidR="00820F99" w:rsidRPr="00ED6DFB">
        <w:rPr>
          <w:sz w:val="22"/>
          <w:szCs w:val="22"/>
        </w:rPr>
        <w:t xml:space="preserve">proposed </w:t>
      </w:r>
      <w:r w:rsidR="008F206A" w:rsidRPr="00ED6DFB">
        <w:rPr>
          <w:sz w:val="22"/>
          <w:szCs w:val="22"/>
        </w:rPr>
        <w:t>remediation</w:t>
      </w:r>
      <w:r w:rsidR="00D83578">
        <w:rPr>
          <w:sz w:val="22"/>
          <w:szCs w:val="22"/>
        </w:rPr>
        <w:t xml:space="preserve"> </w:t>
      </w:r>
      <w:r w:rsidR="008F206A" w:rsidRPr="00ED6DFB">
        <w:rPr>
          <w:sz w:val="22"/>
          <w:szCs w:val="22"/>
        </w:rPr>
        <w:t>proc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3578">
        <w:rPr>
          <w:sz w:val="22"/>
          <w:szCs w:val="22"/>
        </w:rPr>
        <w:t>_______________________________</w:t>
      </w:r>
    </w:p>
    <w:p w14:paraId="617CCEFB" w14:textId="55AE19A8" w:rsidR="002078E4" w:rsidRPr="00ED6DFB" w:rsidRDefault="002078E4" w:rsidP="002246B9">
      <w:pPr>
        <w:ind w:left="360"/>
        <w:rPr>
          <w:sz w:val="22"/>
          <w:szCs w:val="22"/>
        </w:rPr>
      </w:pPr>
    </w:p>
    <w:p w14:paraId="10BC8B0C" w14:textId="5ECD790E" w:rsidR="0010216E" w:rsidRPr="00ED6DFB" w:rsidRDefault="001A69ED" w:rsidP="00DE4EF2">
      <w:pPr>
        <w:pStyle w:val="Heading1"/>
        <w:jc w:val="center"/>
        <w:rPr>
          <w:sz w:val="22"/>
          <w:szCs w:val="22"/>
          <w:u w:val="none"/>
        </w:rPr>
      </w:pPr>
      <w:r w:rsidRPr="00ED6DFB">
        <w:rPr>
          <w:sz w:val="22"/>
          <w:szCs w:val="22"/>
          <w:u w:val="none"/>
        </w:rPr>
        <w:t>FOR THE BELOW, p</w:t>
      </w:r>
      <w:r w:rsidR="007400A2" w:rsidRPr="00ED6DFB">
        <w:rPr>
          <w:sz w:val="22"/>
          <w:szCs w:val="22"/>
          <w:u w:val="none"/>
        </w:rPr>
        <w:t>rovide direct responses to each of the following items</w:t>
      </w:r>
      <w:r w:rsidR="00685FD3" w:rsidRPr="00ED6DFB">
        <w:rPr>
          <w:sz w:val="22"/>
          <w:szCs w:val="22"/>
          <w:u w:val="none"/>
        </w:rPr>
        <w:t xml:space="preserve"> (using attached pages is acceptable</w:t>
      </w:r>
      <w:r w:rsidR="00D83578">
        <w:rPr>
          <w:sz w:val="22"/>
          <w:szCs w:val="22"/>
          <w:u w:val="none"/>
        </w:rPr>
        <w:t>)</w:t>
      </w:r>
      <w:r w:rsidR="00795D08" w:rsidRPr="00ED6DFB">
        <w:rPr>
          <w:sz w:val="22"/>
          <w:szCs w:val="22"/>
          <w:u w:val="none"/>
        </w:rPr>
        <w:t xml:space="preserve">. </w:t>
      </w:r>
      <w:r w:rsidR="00ED76C2" w:rsidRPr="00ED6DFB">
        <w:rPr>
          <w:sz w:val="22"/>
          <w:szCs w:val="22"/>
          <w:u w:val="none"/>
        </w:rPr>
        <w:t xml:space="preserve"> </w:t>
      </w:r>
      <w:r w:rsidR="00795D08" w:rsidRPr="00ED6DFB">
        <w:rPr>
          <w:sz w:val="22"/>
          <w:szCs w:val="22"/>
          <w:u w:val="none"/>
        </w:rPr>
        <w:t>Failure to do so may result in denial of approval</w:t>
      </w:r>
      <w:r w:rsidR="000D1F75" w:rsidRPr="00ED6DFB">
        <w:rPr>
          <w:sz w:val="22"/>
          <w:szCs w:val="22"/>
          <w:u w:val="none"/>
        </w:rPr>
        <w:t>.</w:t>
      </w:r>
    </w:p>
    <w:p w14:paraId="049C184B" w14:textId="77777777" w:rsidR="00DE4EF2" w:rsidRPr="00ED6DFB" w:rsidRDefault="00DE4EF2">
      <w:pPr>
        <w:pStyle w:val="Heading1"/>
        <w:rPr>
          <w:sz w:val="22"/>
          <w:szCs w:val="22"/>
        </w:rPr>
      </w:pPr>
    </w:p>
    <w:p w14:paraId="2C2F1431" w14:textId="0503FA0B" w:rsidR="00DC7647" w:rsidRPr="00ED6DFB" w:rsidRDefault="007400A2">
      <w:pPr>
        <w:pStyle w:val="Heading1"/>
        <w:rPr>
          <w:sz w:val="22"/>
          <w:szCs w:val="22"/>
        </w:rPr>
      </w:pPr>
      <w:r w:rsidRPr="00ED6DFB">
        <w:rPr>
          <w:sz w:val="22"/>
          <w:szCs w:val="22"/>
        </w:rPr>
        <w:t>Required General Information</w:t>
      </w:r>
    </w:p>
    <w:p w14:paraId="2526648F" w14:textId="77777777" w:rsidR="00DC7647" w:rsidRPr="00ED6DFB" w:rsidRDefault="00DC7647" w:rsidP="00F10E25">
      <w:pPr>
        <w:ind w:left="720"/>
        <w:rPr>
          <w:sz w:val="22"/>
          <w:szCs w:val="22"/>
        </w:rPr>
      </w:pPr>
    </w:p>
    <w:p w14:paraId="520A3992" w14:textId="6066E6F9" w:rsidR="00DC7647" w:rsidRPr="00ED6DFB" w:rsidRDefault="007400A2" w:rsidP="00F10E25">
      <w:pPr>
        <w:numPr>
          <w:ilvl w:val="0"/>
          <w:numId w:val="7"/>
        </w:numPr>
        <w:rPr>
          <w:sz w:val="22"/>
          <w:szCs w:val="22"/>
        </w:rPr>
      </w:pPr>
      <w:r w:rsidRPr="00ED6DFB">
        <w:rPr>
          <w:sz w:val="22"/>
          <w:szCs w:val="22"/>
        </w:rPr>
        <w:t>Current or future use of site with site contact person, address</w:t>
      </w:r>
      <w:r w:rsidR="00205C79" w:rsidRPr="00ED6DFB">
        <w:rPr>
          <w:sz w:val="22"/>
          <w:szCs w:val="22"/>
        </w:rPr>
        <w:t xml:space="preserve"> (including physical address of site, if applicable)</w:t>
      </w:r>
      <w:r w:rsidRPr="00ED6DFB">
        <w:rPr>
          <w:sz w:val="22"/>
          <w:szCs w:val="22"/>
        </w:rPr>
        <w:t xml:space="preserve">, </w:t>
      </w:r>
      <w:r w:rsidR="006A2EFA" w:rsidRPr="00ED6DFB">
        <w:rPr>
          <w:sz w:val="22"/>
          <w:szCs w:val="22"/>
        </w:rPr>
        <w:t xml:space="preserve">email address, </w:t>
      </w:r>
      <w:r w:rsidRPr="00ED6DFB">
        <w:rPr>
          <w:sz w:val="22"/>
          <w:szCs w:val="22"/>
        </w:rPr>
        <w:t>and phone number.</w:t>
      </w:r>
    </w:p>
    <w:p w14:paraId="6D4F8574" w14:textId="77777777" w:rsidR="00DC7647" w:rsidRPr="00ED6DFB" w:rsidRDefault="00DC7647" w:rsidP="00F10E25">
      <w:pPr>
        <w:ind w:left="720"/>
        <w:rPr>
          <w:sz w:val="22"/>
          <w:szCs w:val="22"/>
        </w:rPr>
      </w:pPr>
    </w:p>
    <w:p w14:paraId="1EBFB72B" w14:textId="39C07ED6" w:rsidR="00DC7647" w:rsidRPr="00ED6DFB" w:rsidRDefault="007400A2" w:rsidP="00F10E25">
      <w:pPr>
        <w:numPr>
          <w:ilvl w:val="0"/>
          <w:numId w:val="7"/>
        </w:numPr>
        <w:rPr>
          <w:sz w:val="22"/>
          <w:szCs w:val="22"/>
        </w:rPr>
      </w:pPr>
      <w:r w:rsidRPr="00ED6DFB">
        <w:rPr>
          <w:sz w:val="22"/>
          <w:szCs w:val="22"/>
        </w:rPr>
        <w:t xml:space="preserve">Contractor applying </w:t>
      </w:r>
      <w:r w:rsidR="00820F99" w:rsidRPr="00ED6DFB">
        <w:rPr>
          <w:sz w:val="22"/>
          <w:szCs w:val="22"/>
        </w:rPr>
        <w:t xml:space="preserve">the </w:t>
      </w:r>
      <w:r w:rsidRPr="00ED6DFB">
        <w:rPr>
          <w:sz w:val="22"/>
          <w:szCs w:val="22"/>
        </w:rPr>
        <w:t>product, contact person</w:t>
      </w:r>
      <w:r w:rsidR="00820F99" w:rsidRPr="00ED6DFB">
        <w:rPr>
          <w:sz w:val="22"/>
          <w:szCs w:val="22"/>
        </w:rPr>
        <w:t xml:space="preserve"> name</w:t>
      </w:r>
      <w:r w:rsidRPr="00ED6DFB">
        <w:rPr>
          <w:sz w:val="22"/>
          <w:szCs w:val="22"/>
        </w:rPr>
        <w:t>, address</w:t>
      </w:r>
      <w:r w:rsidR="006A2EFA" w:rsidRPr="00ED6DFB">
        <w:rPr>
          <w:sz w:val="22"/>
          <w:szCs w:val="22"/>
        </w:rPr>
        <w:t>, email address,</w:t>
      </w:r>
      <w:r w:rsidRPr="00ED6DFB">
        <w:rPr>
          <w:sz w:val="22"/>
          <w:szCs w:val="22"/>
        </w:rPr>
        <w:t xml:space="preserve"> and phone number</w:t>
      </w:r>
      <w:r w:rsidR="00820F99" w:rsidRPr="00ED6DFB">
        <w:rPr>
          <w:sz w:val="22"/>
          <w:szCs w:val="22"/>
        </w:rPr>
        <w:t xml:space="preserve"> for the contractor</w:t>
      </w:r>
      <w:r w:rsidRPr="00ED6DFB">
        <w:rPr>
          <w:sz w:val="22"/>
          <w:szCs w:val="22"/>
        </w:rPr>
        <w:t>.</w:t>
      </w:r>
    </w:p>
    <w:p w14:paraId="3BE2A232" w14:textId="77777777" w:rsidR="00DC7647" w:rsidRPr="00ED6DFB" w:rsidRDefault="00DC7647" w:rsidP="00F10E25">
      <w:pPr>
        <w:ind w:left="720"/>
        <w:rPr>
          <w:sz w:val="22"/>
          <w:szCs w:val="22"/>
        </w:rPr>
      </w:pPr>
    </w:p>
    <w:p w14:paraId="00752D23" w14:textId="76F1677D" w:rsidR="00DC7647" w:rsidRPr="00ED6DFB" w:rsidRDefault="007400A2" w:rsidP="00F10E25">
      <w:pPr>
        <w:numPr>
          <w:ilvl w:val="0"/>
          <w:numId w:val="7"/>
        </w:numPr>
        <w:rPr>
          <w:sz w:val="22"/>
          <w:szCs w:val="22"/>
        </w:rPr>
      </w:pPr>
      <w:r w:rsidRPr="00ED6DFB">
        <w:rPr>
          <w:sz w:val="22"/>
          <w:szCs w:val="22"/>
        </w:rPr>
        <w:t xml:space="preserve">Distance and likelihood of impact to public or private </w:t>
      </w:r>
      <w:r w:rsidR="00820F99" w:rsidRPr="00ED6DFB">
        <w:rPr>
          <w:sz w:val="22"/>
          <w:szCs w:val="22"/>
        </w:rPr>
        <w:t xml:space="preserve">water supply </w:t>
      </w:r>
      <w:r w:rsidRPr="00ED6DFB">
        <w:rPr>
          <w:sz w:val="22"/>
          <w:szCs w:val="22"/>
        </w:rPr>
        <w:t>wells</w:t>
      </w:r>
      <w:r w:rsidR="00820F99" w:rsidRPr="00ED6DFB">
        <w:rPr>
          <w:sz w:val="22"/>
          <w:szCs w:val="22"/>
        </w:rPr>
        <w:t>.</w:t>
      </w:r>
      <w:r w:rsidRPr="00ED6DFB">
        <w:rPr>
          <w:sz w:val="22"/>
          <w:szCs w:val="22"/>
        </w:rPr>
        <w:t xml:space="preserve">  Is </w:t>
      </w:r>
      <w:r w:rsidR="00820F99" w:rsidRPr="00ED6DFB">
        <w:rPr>
          <w:sz w:val="22"/>
          <w:szCs w:val="22"/>
        </w:rPr>
        <w:t xml:space="preserve">the </w:t>
      </w:r>
      <w:r w:rsidRPr="00ED6DFB">
        <w:rPr>
          <w:sz w:val="22"/>
          <w:szCs w:val="22"/>
        </w:rPr>
        <w:t xml:space="preserve">area </w:t>
      </w:r>
      <w:r w:rsidR="00820F99" w:rsidRPr="00ED6DFB">
        <w:rPr>
          <w:sz w:val="22"/>
          <w:szCs w:val="22"/>
        </w:rPr>
        <w:t xml:space="preserve">proposed for remediation </w:t>
      </w:r>
      <w:r w:rsidRPr="00ED6DFB">
        <w:rPr>
          <w:sz w:val="22"/>
          <w:szCs w:val="22"/>
        </w:rPr>
        <w:t xml:space="preserve">served by </w:t>
      </w:r>
      <w:r w:rsidR="00820F99" w:rsidRPr="00ED6DFB">
        <w:rPr>
          <w:sz w:val="22"/>
          <w:szCs w:val="22"/>
        </w:rPr>
        <w:t xml:space="preserve">a </w:t>
      </w:r>
      <w:r w:rsidRPr="00ED6DFB">
        <w:rPr>
          <w:sz w:val="22"/>
          <w:szCs w:val="22"/>
        </w:rPr>
        <w:t>public water supply</w:t>
      </w:r>
      <w:r w:rsidR="00820F99" w:rsidRPr="00ED6DFB">
        <w:rPr>
          <w:sz w:val="22"/>
          <w:szCs w:val="22"/>
        </w:rPr>
        <w:t xml:space="preserve"> utility</w:t>
      </w:r>
      <w:r w:rsidRPr="00ED6DFB">
        <w:rPr>
          <w:sz w:val="22"/>
          <w:szCs w:val="22"/>
        </w:rPr>
        <w:t>?</w:t>
      </w:r>
      <w:r w:rsidR="008B1DED" w:rsidRPr="00ED6DFB">
        <w:rPr>
          <w:sz w:val="22"/>
          <w:szCs w:val="22"/>
        </w:rPr>
        <w:t xml:space="preserve"> </w:t>
      </w:r>
      <w:r w:rsidR="00ED76C2" w:rsidRPr="00ED6DFB">
        <w:rPr>
          <w:sz w:val="22"/>
          <w:szCs w:val="22"/>
        </w:rPr>
        <w:t xml:space="preserve"> </w:t>
      </w:r>
      <w:r w:rsidR="008B1DED" w:rsidRPr="00ED6DFB">
        <w:rPr>
          <w:sz w:val="22"/>
          <w:szCs w:val="22"/>
        </w:rPr>
        <w:t xml:space="preserve">If </w:t>
      </w:r>
      <w:r w:rsidR="004A7EDE" w:rsidRPr="00ED6DFB">
        <w:rPr>
          <w:sz w:val="22"/>
          <w:szCs w:val="22"/>
        </w:rPr>
        <w:t>the request is not site</w:t>
      </w:r>
      <w:r w:rsidR="00ED76C2" w:rsidRPr="00ED6DFB">
        <w:rPr>
          <w:sz w:val="22"/>
          <w:szCs w:val="22"/>
        </w:rPr>
        <w:t>-</w:t>
      </w:r>
      <w:r w:rsidR="004A7EDE" w:rsidRPr="00ED6DFB">
        <w:rPr>
          <w:sz w:val="22"/>
          <w:szCs w:val="22"/>
        </w:rPr>
        <w:t>specific, provide evidence showing the potential extent of impacts from injection of this product.</w:t>
      </w:r>
      <w:r w:rsidRPr="00ED6DFB">
        <w:rPr>
          <w:sz w:val="22"/>
          <w:szCs w:val="22"/>
        </w:rPr>
        <w:t xml:space="preserve">  Verification must be provided by the appropriate Regional Office of the </w:t>
      </w:r>
      <w:r w:rsidR="00152CB9">
        <w:rPr>
          <w:sz w:val="22"/>
          <w:szCs w:val="22"/>
        </w:rPr>
        <w:t xml:space="preserve">Division of Water Resources (DWR) </w:t>
      </w:r>
      <w:r w:rsidRPr="00ED6DFB">
        <w:rPr>
          <w:sz w:val="22"/>
          <w:szCs w:val="22"/>
        </w:rPr>
        <w:t>Public Water Supply Section.</w:t>
      </w:r>
    </w:p>
    <w:p w14:paraId="2A514A71" w14:textId="77777777" w:rsidR="00DC7647" w:rsidRPr="00ED6DFB" w:rsidRDefault="00DC7647" w:rsidP="00F10E25">
      <w:pPr>
        <w:ind w:left="720"/>
        <w:rPr>
          <w:sz w:val="22"/>
          <w:szCs w:val="22"/>
        </w:rPr>
      </w:pPr>
    </w:p>
    <w:p w14:paraId="0BA1A9C5" w14:textId="0E9F515D" w:rsidR="00DC7647" w:rsidRPr="00ED6DFB" w:rsidRDefault="007400A2" w:rsidP="00F10E25">
      <w:pPr>
        <w:numPr>
          <w:ilvl w:val="0"/>
          <w:numId w:val="7"/>
        </w:numPr>
        <w:rPr>
          <w:sz w:val="22"/>
          <w:szCs w:val="22"/>
        </w:rPr>
      </w:pPr>
      <w:r w:rsidRPr="00ED6DFB">
        <w:rPr>
          <w:sz w:val="22"/>
          <w:szCs w:val="22"/>
        </w:rPr>
        <w:t>General description of the contaminants</w:t>
      </w:r>
      <w:r w:rsidR="00820F99" w:rsidRPr="00ED6DFB">
        <w:rPr>
          <w:sz w:val="22"/>
          <w:szCs w:val="22"/>
        </w:rPr>
        <w:t>,</w:t>
      </w:r>
      <w:r w:rsidRPr="00ED6DFB">
        <w:rPr>
          <w:sz w:val="22"/>
          <w:szCs w:val="22"/>
        </w:rPr>
        <w:t xml:space="preserve"> if present</w:t>
      </w:r>
      <w:r w:rsidR="00820F99" w:rsidRPr="00ED6DFB">
        <w:rPr>
          <w:sz w:val="22"/>
          <w:szCs w:val="22"/>
        </w:rPr>
        <w:t>,</w:t>
      </w:r>
      <w:r w:rsidRPr="00ED6DFB">
        <w:rPr>
          <w:sz w:val="22"/>
          <w:szCs w:val="22"/>
        </w:rPr>
        <w:t xml:space="preserve"> in the soil and/or groundwater at the site.</w:t>
      </w:r>
      <w:r w:rsidR="004A7EDE" w:rsidRPr="00ED6DFB">
        <w:rPr>
          <w:sz w:val="22"/>
          <w:szCs w:val="22"/>
        </w:rPr>
        <w:t xml:space="preserve"> </w:t>
      </w:r>
      <w:r w:rsidR="00ED76C2" w:rsidRPr="00ED6DFB">
        <w:rPr>
          <w:sz w:val="22"/>
          <w:szCs w:val="22"/>
        </w:rPr>
        <w:t xml:space="preserve"> </w:t>
      </w:r>
      <w:r w:rsidR="004A7EDE" w:rsidRPr="00ED6DFB">
        <w:rPr>
          <w:sz w:val="22"/>
          <w:szCs w:val="22"/>
        </w:rPr>
        <w:t xml:space="preserve">If </w:t>
      </w:r>
      <w:r w:rsidR="00820F99" w:rsidRPr="00ED6DFB">
        <w:rPr>
          <w:sz w:val="22"/>
          <w:szCs w:val="22"/>
        </w:rPr>
        <w:t xml:space="preserve">the contaminants </w:t>
      </w:r>
      <w:r w:rsidR="004A7EDE" w:rsidRPr="00ED6DFB">
        <w:rPr>
          <w:sz w:val="22"/>
          <w:szCs w:val="22"/>
        </w:rPr>
        <w:t xml:space="preserve">are unknown, list the contaminants for which the product is intended to remediate. </w:t>
      </w:r>
    </w:p>
    <w:p w14:paraId="53FAABF1" w14:textId="77777777" w:rsidR="00DC7647" w:rsidRPr="00ED6DFB" w:rsidRDefault="00DC7647" w:rsidP="00F10E25">
      <w:pPr>
        <w:ind w:left="720"/>
        <w:rPr>
          <w:sz w:val="22"/>
          <w:szCs w:val="22"/>
        </w:rPr>
      </w:pPr>
    </w:p>
    <w:p w14:paraId="52A315AD" w14:textId="1101077F" w:rsidR="00DC7647" w:rsidRPr="00ED6DFB" w:rsidRDefault="007400A2" w:rsidP="00F10E25">
      <w:pPr>
        <w:numPr>
          <w:ilvl w:val="0"/>
          <w:numId w:val="7"/>
        </w:numPr>
        <w:rPr>
          <w:sz w:val="22"/>
          <w:szCs w:val="22"/>
        </w:rPr>
      </w:pPr>
      <w:r w:rsidRPr="00ED6DFB">
        <w:rPr>
          <w:sz w:val="22"/>
          <w:szCs w:val="22"/>
        </w:rPr>
        <w:t xml:space="preserve">Name, approximate distance, and likelihood of impact to the nearest surface water </w:t>
      </w:r>
      <w:r w:rsidR="00820F99" w:rsidRPr="00ED6DFB">
        <w:rPr>
          <w:sz w:val="22"/>
          <w:szCs w:val="22"/>
        </w:rPr>
        <w:t xml:space="preserve">body </w:t>
      </w:r>
      <w:r w:rsidRPr="00ED6DFB">
        <w:rPr>
          <w:sz w:val="22"/>
          <w:szCs w:val="22"/>
        </w:rPr>
        <w:t>to the site.</w:t>
      </w:r>
    </w:p>
    <w:p w14:paraId="55837D31" w14:textId="77777777" w:rsidR="00DC7647" w:rsidRPr="00ED6DFB" w:rsidRDefault="00DC7647" w:rsidP="00F10E25">
      <w:pPr>
        <w:ind w:left="720"/>
        <w:rPr>
          <w:sz w:val="22"/>
          <w:szCs w:val="22"/>
        </w:rPr>
      </w:pPr>
    </w:p>
    <w:p w14:paraId="3066977E" w14:textId="725BBD44" w:rsidR="00DC7647" w:rsidRPr="00ED6DFB" w:rsidRDefault="007400A2" w:rsidP="00F10E25">
      <w:pPr>
        <w:numPr>
          <w:ilvl w:val="0"/>
          <w:numId w:val="7"/>
        </w:numPr>
        <w:rPr>
          <w:sz w:val="22"/>
          <w:szCs w:val="22"/>
        </w:rPr>
      </w:pPr>
      <w:r w:rsidRPr="00ED6DFB">
        <w:rPr>
          <w:sz w:val="22"/>
          <w:szCs w:val="22"/>
        </w:rPr>
        <w:t>Approximate distance to nearest residence(s) and workplace</w:t>
      </w:r>
      <w:r w:rsidR="00820F99" w:rsidRPr="00ED6DFB">
        <w:rPr>
          <w:sz w:val="22"/>
          <w:szCs w:val="22"/>
        </w:rPr>
        <w:t>(s)</w:t>
      </w:r>
      <w:r w:rsidRPr="00ED6DFB">
        <w:rPr>
          <w:sz w:val="22"/>
          <w:szCs w:val="22"/>
        </w:rPr>
        <w:t>.</w:t>
      </w:r>
    </w:p>
    <w:p w14:paraId="135DAC3C" w14:textId="0894366B" w:rsidR="00DC7647" w:rsidRPr="00ED6DFB" w:rsidRDefault="00DC7647">
      <w:pPr>
        <w:rPr>
          <w:sz w:val="22"/>
          <w:szCs w:val="22"/>
        </w:rPr>
      </w:pPr>
    </w:p>
    <w:p w14:paraId="0BA5385E" w14:textId="77777777" w:rsidR="00DC7647" w:rsidRPr="00ED6DFB" w:rsidRDefault="007400A2">
      <w:pPr>
        <w:pStyle w:val="Heading1"/>
        <w:rPr>
          <w:sz w:val="22"/>
          <w:szCs w:val="22"/>
        </w:rPr>
      </w:pPr>
      <w:r w:rsidRPr="00ED6DFB">
        <w:rPr>
          <w:sz w:val="22"/>
          <w:szCs w:val="22"/>
        </w:rPr>
        <w:t>Required Product/Process-Specific Information</w:t>
      </w:r>
    </w:p>
    <w:p w14:paraId="5C7014F6" w14:textId="77777777" w:rsidR="00DC7647" w:rsidRPr="007A6264" w:rsidRDefault="00DC7647">
      <w:pPr>
        <w:rPr>
          <w:sz w:val="22"/>
          <w:szCs w:val="22"/>
        </w:rPr>
      </w:pPr>
    </w:p>
    <w:p w14:paraId="52E0FEA7" w14:textId="3C4FCDF4" w:rsidR="00DC7647" w:rsidRPr="007A6264" w:rsidRDefault="007400A2" w:rsidP="00F10E25">
      <w:pPr>
        <w:numPr>
          <w:ilvl w:val="0"/>
          <w:numId w:val="8"/>
        </w:numPr>
        <w:rPr>
          <w:sz w:val="22"/>
          <w:szCs w:val="22"/>
        </w:rPr>
      </w:pPr>
      <w:r w:rsidRPr="007A6264">
        <w:rPr>
          <w:sz w:val="22"/>
          <w:szCs w:val="22"/>
        </w:rPr>
        <w:t>Product manufacturer name, address, phone number, and contact person</w:t>
      </w:r>
      <w:r w:rsidR="006A2EFA" w:rsidRPr="007A6264">
        <w:rPr>
          <w:sz w:val="22"/>
          <w:szCs w:val="22"/>
        </w:rPr>
        <w:t>’s phone and email address</w:t>
      </w:r>
      <w:r w:rsidRPr="007A6264">
        <w:rPr>
          <w:sz w:val="22"/>
          <w:szCs w:val="22"/>
        </w:rPr>
        <w:t>.</w:t>
      </w:r>
    </w:p>
    <w:p w14:paraId="5C9CCD60" w14:textId="77777777" w:rsidR="00D83578" w:rsidRPr="007A6264" w:rsidRDefault="00D83578" w:rsidP="00D83578">
      <w:pPr>
        <w:ind w:left="720"/>
        <w:rPr>
          <w:sz w:val="22"/>
          <w:szCs w:val="22"/>
        </w:rPr>
      </w:pPr>
    </w:p>
    <w:p w14:paraId="39AEE066" w14:textId="77777777" w:rsidR="00D83578" w:rsidRPr="007A6264" w:rsidRDefault="00D83578" w:rsidP="00D83578">
      <w:pPr>
        <w:numPr>
          <w:ilvl w:val="0"/>
          <w:numId w:val="8"/>
        </w:numPr>
        <w:rPr>
          <w:sz w:val="22"/>
          <w:szCs w:val="22"/>
        </w:rPr>
      </w:pPr>
      <w:r w:rsidRPr="007A6264">
        <w:rPr>
          <w:sz w:val="22"/>
          <w:szCs w:val="22"/>
        </w:rPr>
        <w:t>Genus/species/strain of microorganism(s) contained in product.</w:t>
      </w:r>
    </w:p>
    <w:p w14:paraId="09D49B20" w14:textId="77777777" w:rsidR="00D83578" w:rsidRPr="007A6264" w:rsidRDefault="00D83578" w:rsidP="00D83578">
      <w:pPr>
        <w:ind w:left="720"/>
        <w:rPr>
          <w:sz w:val="22"/>
          <w:szCs w:val="22"/>
        </w:rPr>
      </w:pPr>
    </w:p>
    <w:p w14:paraId="1C962BFB" w14:textId="77777777" w:rsidR="00DC7647" w:rsidRPr="007A6264" w:rsidRDefault="00DC7647">
      <w:pPr>
        <w:rPr>
          <w:sz w:val="22"/>
          <w:szCs w:val="22"/>
        </w:rPr>
      </w:pPr>
    </w:p>
    <w:p w14:paraId="791A6AF0" w14:textId="7AB27A33" w:rsidR="00DC7647" w:rsidRDefault="007400A2" w:rsidP="00F10E25">
      <w:pPr>
        <w:numPr>
          <w:ilvl w:val="0"/>
          <w:numId w:val="8"/>
        </w:numPr>
        <w:rPr>
          <w:sz w:val="22"/>
          <w:szCs w:val="22"/>
        </w:rPr>
      </w:pPr>
      <w:r w:rsidRPr="00ED6DFB">
        <w:rPr>
          <w:sz w:val="22"/>
          <w:szCs w:val="22"/>
        </w:rPr>
        <w:t>Identity of specific ingredients</w:t>
      </w:r>
      <w:r w:rsidR="00205C79" w:rsidRPr="00ED6DFB">
        <w:rPr>
          <w:sz w:val="22"/>
          <w:szCs w:val="22"/>
        </w:rPr>
        <w:t>*</w:t>
      </w:r>
      <w:r w:rsidRPr="00ED6DFB">
        <w:rPr>
          <w:sz w:val="22"/>
          <w:szCs w:val="22"/>
        </w:rPr>
        <w:t xml:space="preserve"> (including CAS#) and concentrations of ingredients contained in </w:t>
      </w:r>
      <w:r w:rsidR="00205C79" w:rsidRPr="00ED6DFB">
        <w:rPr>
          <w:sz w:val="22"/>
          <w:szCs w:val="22"/>
        </w:rPr>
        <w:t>the product and purpose of each</w:t>
      </w:r>
      <w:r w:rsidR="00820F99" w:rsidRPr="00ED6DFB">
        <w:rPr>
          <w:sz w:val="22"/>
          <w:szCs w:val="22"/>
        </w:rPr>
        <w:t xml:space="preserve"> specified ingredient</w:t>
      </w:r>
      <w:r w:rsidR="00205C79" w:rsidRPr="00ED6DFB">
        <w:rPr>
          <w:sz w:val="22"/>
          <w:szCs w:val="22"/>
        </w:rPr>
        <w:t>.</w:t>
      </w:r>
    </w:p>
    <w:p w14:paraId="2C06EA11" w14:textId="77777777" w:rsidR="00260075" w:rsidRDefault="00260075" w:rsidP="00260075">
      <w:pPr>
        <w:ind w:left="720"/>
        <w:rPr>
          <w:sz w:val="22"/>
          <w:szCs w:val="22"/>
        </w:rPr>
      </w:pPr>
    </w:p>
    <w:p w14:paraId="33E584C5" w14:textId="77777777" w:rsidR="00260075" w:rsidRPr="00260075" w:rsidRDefault="00260075" w:rsidP="00260075">
      <w:pPr>
        <w:numPr>
          <w:ilvl w:val="0"/>
          <w:numId w:val="8"/>
        </w:numPr>
        <w:rPr>
          <w:sz w:val="22"/>
          <w:szCs w:val="22"/>
        </w:rPr>
      </w:pPr>
      <w:r w:rsidRPr="00260075">
        <w:rPr>
          <w:sz w:val="22"/>
          <w:szCs w:val="22"/>
        </w:rPr>
        <w:t xml:space="preserve">Documentation from authoritative technical that references the contaminants or class of contaminants the microorganism(s) can remediate.  Provide a brief summary of the mechanism in which the microorganism(s) will remediate these contaminants, listing degradation products and byproducts of remediation. </w:t>
      </w:r>
    </w:p>
    <w:p w14:paraId="0723489F" w14:textId="77777777" w:rsidR="00260075" w:rsidRPr="00260075" w:rsidRDefault="00260075" w:rsidP="00260075">
      <w:pPr>
        <w:ind w:left="720"/>
        <w:rPr>
          <w:sz w:val="22"/>
          <w:szCs w:val="22"/>
        </w:rPr>
      </w:pPr>
    </w:p>
    <w:p w14:paraId="6FA5A113" w14:textId="5A15664D" w:rsidR="00260075" w:rsidRDefault="00260075" w:rsidP="00260075">
      <w:pPr>
        <w:numPr>
          <w:ilvl w:val="0"/>
          <w:numId w:val="8"/>
        </w:numPr>
        <w:rPr>
          <w:sz w:val="22"/>
          <w:szCs w:val="22"/>
        </w:rPr>
      </w:pPr>
      <w:r w:rsidRPr="00260075">
        <w:rPr>
          <w:sz w:val="22"/>
          <w:szCs w:val="22"/>
        </w:rPr>
        <w:t xml:space="preserve">Documentation from authoritative technical references (i.e., </w:t>
      </w:r>
      <w:proofErr w:type="spellStart"/>
      <w:r w:rsidRPr="00260075">
        <w:rPr>
          <w:sz w:val="22"/>
          <w:szCs w:val="22"/>
        </w:rPr>
        <w:t>Bergey’s</w:t>
      </w:r>
      <w:proofErr w:type="spellEnd"/>
      <w:r w:rsidRPr="00260075">
        <w:rPr>
          <w:sz w:val="22"/>
          <w:szCs w:val="22"/>
        </w:rPr>
        <w:t xml:space="preserve"> Manual of Systematic Bacteriology, </w:t>
      </w:r>
      <w:proofErr w:type="spellStart"/>
      <w:r w:rsidRPr="00260075">
        <w:rPr>
          <w:sz w:val="22"/>
          <w:szCs w:val="22"/>
        </w:rPr>
        <w:t>Bergey’s</w:t>
      </w:r>
      <w:proofErr w:type="spellEnd"/>
      <w:r w:rsidRPr="00260075">
        <w:rPr>
          <w:sz w:val="22"/>
          <w:szCs w:val="22"/>
        </w:rPr>
        <w:t xml:space="preserve"> Manual of Determinative Bacteriology or other existing references) that the microorganisms are not pathogenic to animals or humans. (Provide a brief summary of the referenced material as well as a copy of the referenced material.)</w:t>
      </w:r>
    </w:p>
    <w:p w14:paraId="33D1FEDB" w14:textId="77777777" w:rsidR="0064598A" w:rsidRDefault="0064598A" w:rsidP="003F1898">
      <w:pPr>
        <w:pStyle w:val="ListParagraph"/>
        <w:rPr>
          <w:sz w:val="22"/>
          <w:szCs w:val="22"/>
        </w:rPr>
      </w:pPr>
    </w:p>
    <w:p w14:paraId="3C15B334" w14:textId="3FABB0CF" w:rsidR="0064598A" w:rsidRPr="0064598A" w:rsidRDefault="0064598A" w:rsidP="0064598A">
      <w:pPr>
        <w:pStyle w:val="ListParagraph"/>
        <w:numPr>
          <w:ilvl w:val="0"/>
          <w:numId w:val="8"/>
        </w:numPr>
        <w:rPr>
          <w:sz w:val="22"/>
        </w:rPr>
      </w:pPr>
      <w:r>
        <w:t>Documentation from authoritative technical references of the toxicity of specific ingredients, other injectants (if applicable), byproducts of remediation, and degradation pro</w:t>
      </w:r>
      <w:r w:rsidR="003F1898">
        <w:t xml:space="preserve">ducts in soil and groundwater.  </w:t>
      </w:r>
      <w:r>
        <w:t>Be specific to toxic endpoints that are relevant to public health (provide a brief summary of the referenced material as well as a copy of the referenced material).</w:t>
      </w:r>
    </w:p>
    <w:p w14:paraId="40214146" w14:textId="77777777" w:rsidR="00260075" w:rsidRPr="00260075" w:rsidRDefault="00260075" w:rsidP="00260075">
      <w:pPr>
        <w:ind w:left="720"/>
        <w:rPr>
          <w:sz w:val="22"/>
          <w:szCs w:val="22"/>
        </w:rPr>
      </w:pPr>
    </w:p>
    <w:p w14:paraId="56D1FF82" w14:textId="77777777" w:rsidR="00260075" w:rsidRPr="00260075" w:rsidRDefault="00260075" w:rsidP="00260075">
      <w:pPr>
        <w:numPr>
          <w:ilvl w:val="0"/>
          <w:numId w:val="8"/>
        </w:numPr>
        <w:rPr>
          <w:sz w:val="22"/>
          <w:szCs w:val="22"/>
        </w:rPr>
      </w:pPr>
      <w:r w:rsidRPr="00260075">
        <w:rPr>
          <w:sz w:val="22"/>
          <w:szCs w:val="22"/>
        </w:rPr>
        <w:t>Documentation from authoritative technical references that the microorganism(s) are naturally-occurring in the immediate or similar environment. (Provide a brief summary of the referenced material as well as a copy of the referenced material.)  If the request is not site-specific, provide documentation on the natural environments of these microorganisms.</w:t>
      </w:r>
    </w:p>
    <w:p w14:paraId="5143F957" w14:textId="77777777" w:rsidR="00260075" w:rsidRPr="00260075" w:rsidRDefault="00260075" w:rsidP="00260075">
      <w:pPr>
        <w:ind w:left="720"/>
        <w:rPr>
          <w:sz w:val="22"/>
          <w:szCs w:val="22"/>
        </w:rPr>
      </w:pPr>
    </w:p>
    <w:p w14:paraId="37C153A6" w14:textId="77777777" w:rsidR="00260075" w:rsidRPr="00260075" w:rsidRDefault="00260075" w:rsidP="00260075">
      <w:pPr>
        <w:numPr>
          <w:ilvl w:val="0"/>
          <w:numId w:val="8"/>
        </w:numPr>
        <w:rPr>
          <w:sz w:val="22"/>
          <w:szCs w:val="22"/>
        </w:rPr>
      </w:pPr>
      <w:r w:rsidRPr="00260075">
        <w:rPr>
          <w:sz w:val="22"/>
          <w:szCs w:val="22"/>
        </w:rPr>
        <w:t xml:space="preserve">Documentation from authoritative technical references on how these microorganism(s) interact with naturally occurring microorganisms in the environment.  </w:t>
      </w:r>
    </w:p>
    <w:p w14:paraId="0EB2E75E" w14:textId="77777777" w:rsidR="00260075" w:rsidRPr="00260075" w:rsidRDefault="00260075" w:rsidP="00260075">
      <w:pPr>
        <w:ind w:left="720"/>
        <w:rPr>
          <w:sz w:val="22"/>
          <w:szCs w:val="22"/>
        </w:rPr>
      </w:pPr>
    </w:p>
    <w:p w14:paraId="0062AF62" w14:textId="77777777" w:rsidR="00260075" w:rsidRPr="00260075" w:rsidRDefault="00260075" w:rsidP="00260075">
      <w:pPr>
        <w:numPr>
          <w:ilvl w:val="0"/>
          <w:numId w:val="8"/>
        </w:numPr>
        <w:rPr>
          <w:sz w:val="22"/>
          <w:szCs w:val="22"/>
        </w:rPr>
      </w:pPr>
      <w:r w:rsidRPr="00260075">
        <w:rPr>
          <w:sz w:val="22"/>
          <w:szCs w:val="22"/>
        </w:rPr>
        <w:t>Documentation from authoritative technical references on the lifecycle of these microorganism(s) and under what nutrient and environmental conditions these microorganism(s) exist in lag phase, log (exponential phase), stationary phase and death phase.  Indicate which phase represents the optimal remediation conditions.</w:t>
      </w:r>
    </w:p>
    <w:p w14:paraId="64EEF8D9" w14:textId="77777777" w:rsidR="00260075" w:rsidRPr="00260075" w:rsidRDefault="00260075" w:rsidP="00260075">
      <w:pPr>
        <w:ind w:left="720"/>
        <w:rPr>
          <w:sz w:val="22"/>
          <w:szCs w:val="22"/>
        </w:rPr>
      </w:pPr>
    </w:p>
    <w:p w14:paraId="3ECD8A27" w14:textId="3BDB1F23" w:rsidR="00260075" w:rsidRPr="00260075" w:rsidRDefault="00260075" w:rsidP="0064598A">
      <w:pPr>
        <w:numPr>
          <w:ilvl w:val="0"/>
          <w:numId w:val="8"/>
        </w:numPr>
        <w:rPr>
          <w:sz w:val="22"/>
          <w:szCs w:val="22"/>
        </w:rPr>
      </w:pPr>
      <w:r w:rsidRPr="00260075">
        <w:rPr>
          <w:sz w:val="22"/>
          <w:szCs w:val="22"/>
        </w:rPr>
        <w:t>Documentation from authoritative technical references on what additional injectants are anticipated to be injected with these microorganism(s).  Please provide specific ingredients of these injectants.</w:t>
      </w:r>
    </w:p>
    <w:p w14:paraId="6E39E2EA" w14:textId="77777777" w:rsidR="00260075" w:rsidRPr="00260075" w:rsidRDefault="00260075" w:rsidP="00260075">
      <w:pPr>
        <w:ind w:left="720"/>
        <w:rPr>
          <w:sz w:val="22"/>
          <w:szCs w:val="22"/>
        </w:rPr>
      </w:pPr>
    </w:p>
    <w:p w14:paraId="3DC328AA" w14:textId="77777777" w:rsidR="00260075" w:rsidRPr="00260075" w:rsidRDefault="00260075" w:rsidP="00260075">
      <w:pPr>
        <w:numPr>
          <w:ilvl w:val="0"/>
          <w:numId w:val="8"/>
        </w:numPr>
        <w:rPr>
          <w:sz w:val="22"/>
          <w:szCs w:val="22"/>
        </w:rPr>
      </w:pPr>
      <w:r w:rsidRPr="00260075">
        <w:rPr>
          <w:sz w:val="22"/>
          <w:szCs w:val="22"/>
        </w:rPr>
        <w:t xml:space="preserve">Documentation from authoritative technical references of specific degradation products expected, and other injectants (if applicable) and byproducts of remediation. </w:t>
      </w:r>
      <w:bookmarkStart w:id="0" w:name="_Hlk22890524"/>
      <w:r w:rsidRPr="00260075">
        <w:rPr>
          <w:sz w:val="22"/>
          <w:szCs w:val="22"/>
        </w:rPr>
        <w:t xml:space="preserve"> If degradation products are unknown, list the degradation products for the contaminants for which the injectant is intended to remediate. </w:t>
      </w:r>
      <w:bookmarkEnd w:id="0"/>
    </w:p>
    <w:p w14:paraId="02FBCCC4" w14:textId="77777777" w:rsidR="00260075" w:rsidRPr="00260075" w:rsidRDefault="00260075" w:rsidP="00260075">
      <w:pPr>
        <w:ind w:left="720"/>
        <w:rPr>
          <w:sz w:val="22"/>
          <w:szCs w:val="22"/>
        </w:rPr>
      </w:pPr>
    </w:p>
    <w:p w14:paraId="10EB27DD" w14:textId="4986E1A2" w:rsidR="00260075" w:rsidRDefault="00260075" w:rsidP="00260075">
      <w:pPr>
        <w:numPr>
          <w:ilvl w:val="0"/>
          <w:numId w:val="8"/>
        </w:numPr>
        <w:rPr>
          <w:sz w:val="22"/>
          <w:szCs w:val="22"/>
        </w:rPr>
      </w:pPr>
      <w:r w:rsidRPr="00260075">
        <w:rPr>
          <w:sz w:val="22"/>
          <w:szCs w:val="22"/>
        </w:rPr>
        <w:t>Documentation from authoritative technical references of expected migratory potential of microorganisms</w:t>
      </w:r>
      <w:bookmarkStart w:id="1" w:name="_Hlk22904218"/>
      <w:r w:rsidRPr="00260075">
        <w:rPr>
          <w:sz w:val="22"/>
          <w:szCs w:val="22"/>
        </w:rPr>
        <w:t xml:space="preserve"> and other injectants (if applicable), and byproducts of remediation </w:t>
      </w:r>
      <w:bookmarkEnd w:id="1"/>
      <w:r w:rsidRPr="00260075">
        <w:rPr>
          <w:sz w:val="22"/>
          <w:szCs w:val="22"/>
        </w:rPr>
        <w:t xml:space="preserve">and degradation products in soil and groundwater. </w:t>
      </w:r>
      <w:bookmarkStart w:id="2" w:name="_Hlk22904255"/>
      <w:r w:rsidRPr="00260075">
        <w:rPr>
          <w:sz w:val="22"/>
          <w:szCs w:val="22"/>
        </w:rPr>
        <w:t xml:space="preserve"> Be specific to the conditions in which migration will occur.</w:t>
      </w:r>
    </w:p>
    <w:p w14:paraId="568AEE2C" w14:textId="77777777" w:rsidR="003F1898" w:rsidRDefault="003F1898" w:rsidP="003F1898">
      <w:pPr>
        <w:ind w:left="720"/>
        <w:rPr>
          <w:sz w:val="22"/>
          <w:szCs w:val="22"/>
        </w:rPr>
      </w:pPr>
    </w:p>
    <w:bookmarkEnd w:id="2"/>
    <w:p w14:paraId="286506A8" w14:textId="3CB7BB9F" w:rsidR="00260075" w:rsidRPr="005E3A23" w:rsidRDefault="005E3A23" w:rsidP="003F1898">
      <w:pPr>
        <w:numPr>
          <w:ilvl w:val="0"/>
          <w:numId w:val="8"/>
        </w:numPr>
        <w:rPr>
          <w:sz w:val="22"/>
          <w:szCs w:val="22"/>
        </w:rPr>
      </w:pPr>
      <w:r>
        <w:t xml:space="preserve">Documentation from authoritative technical references regarding how the natural hydrogeological conditions will be impacted. Be specific to naturally occurring inorganic </w:t>
      </w:r>
      <w:r>
        <w:lastRenderedPageBreak/>
        <w:t xml:space="preserve">compounds that may be influenced by the use of this product. (For example, will naturally occurring inorganics be mobilized within the groundwater system?) </w:t>
      </w:r>
    </w:p>
    <w:p w14:paraId="5E56915E" w14:textId="77777777" w:rsidR="005E3A23" w:rsidRPr="00260075" w:rsidRDefault="005E3A23" w:rsidP="00260075">
      <w:pPr>
        <w:ind w:left="720"/>
        <w:rPr>
          <w:sz w:val="22"/>
          <w:szCs w:val="22"/>
        </w:rPr>
      </w:pPr>
    </w:p>
    <w:p w14:paraId="46BD1C72" w14:textId="77777777" w:rsidR="00260075" w:rsidRPr="00260075" w:rsidRDefault="00260075" w:rsidP="00260075">
      <w:pPr>
        <w:numPr>
          <w:ilvl w:val="0"/>
          <w:numId w:val="8"/>
        </w:numPr>
        <w:rPr>
          <w:sz w:val="22"/>
          <w:szCs w:val="22"/>
        </w:rPr>
      </w:pPr>
      <w:r w:rsidRPr="00260075">
        <w:rPr>
          <w:sz w:val="22"/>
          <w:szCs w:val="22"/>
        </w:rPr>
        <w:t>Complete description of the use of the product at the site (e.g., application of the product to soil and/or groundwater, aeration of soil. Procedures needed to maintain growth and chemical degradation).</w:t>
      </w:r>
    </w:p>
    <w:p w14:paraId="5FF90AD8" w14:textId="77777777" w:rsidR="00260075" w:rsidRPr="00260075" w:rsidRDefault="00260075" w:rsidP="00260075">
      <w:pPr>
        <w:ind w:left="720"/>
        <w:rPr>
          <w:sz w:val="22"/>
          <w:szCs w:val="22"/>
        </w:rPr>
      </w:pPr>
    </w:p>
    <w:p w14:paraId="7021DA9B" w14:textId="77777777" w:rsidR="00260075" w:rsidRPr="00260075" w:rsidRDefault="00260075" w:rsidP="00260075">
      <w:pPr>
        <w:numPr>
          <w:ilvl w:val="0"/>
          <w:numId w:val="8"/>
        </w:numPr>
        <w:rPr>
          <w:sz w:val="22"/>
          <w:szCs w:val="22"/>
        </w:rPr>
      </w:pPr>
      <w:r w:rsidRPr="00260075">
        <w:rPr>
          <w:sz w:val="22"/>
          <w:szCs w:val="22"/>
        </w:rPr>
        <w:t>Approximate concentration of each ingredient following release into soil or groundwater.</w:t>
      </w:r>
    </w:p>
    <w:p w14:paraId="5DCC59DA" w14:textId="77777777" w:rsidR="00260075" w:rsidRPr="00260075" w:rsidRDefault="00260075" w:rsidP="00260075">
      <w:pPr>
        <w:ind w:left="720"/>
        <w:rPr>
          <w:sz w:val="22"/>
          <w:szCs w:val="22"/>
        </w:rPr>
      </w:pPr>
    </w:p>
    <w:p w14:paraId="039FEF9E" w14:textId="77777777" w:rsidR="00260075" w:rsidRPr="00260075" w:rsidRDefault="00260075" w:rsidP="00260075">
      <w:pPr>
        <w:numPr>
          <w:ilvl w:val="0"/>
          <w:numId w:val="8"/>
        </w:numPr>
        <w:rPr>
          <w:sz w:val="22"/>
          <w:szCs w:val="22"/>
        </w:rPr>
      </w:pPr>
      <w:r w:rsidRPr="00260075">
        <w:rPr>
          <w:sz w:val="22"/>
          <w:szCs w:val="22"/>
        </w:rPr>
        <w:t xml:space="preserve">Approximate distance and direction of travel for product in groundwater, the groundwater concentration of each ingredient at this distance, and distance from this point to the nearest drinking water source (that is currently used for drinking purposes).  These should be reasonably accurate estimates based on best available information and calculations (modeling, if necessary) regarding aquifer characteristics and </w:t>
      </w:r>
      <w:proofErr w:type="spellStart"/>
      <w:r w:rsidRPr="00260075">
        <w:rPr>
          <w:sz w:val="22"/>
          <w:szCs w:val="22"/>
        </w:rPr>
        <w:t>flowpaths</w:t>
      </w:r>
      <w:proofErr w:type="spellEnd"/>
      <w:r w:rsidRPr="00260075">
        <w:rPr>
          <w:sz w:val="22"/>
          <w:szCs w:val="22"/>
        </w:rPr>
        <w:t xml:space="preserve"> at the site; where uncertainty exists in critical aquifer parameters (e.g., effective porosity), conservative assumption should be made in estimating these values so that worst-case predictions of travel distances are made.  If the request is not site-specific, provide evidence showing the potential extent of impacts from injection of this product and under what conditions that they occurred (i.e. reports from use at other sites this product has been used for the purposes of remediation).</w:t>
      </w:r>
    </w:p>
    <w:p w14:paraId="29B837B2" w14:textId="77777777" w:rsidR="00260075" w:rsidRPr="00260075" w:rsidRDefault="00260075" w:rsidP="00260075">
      <w:pPr>
        <w:ind w:left="720"/>
        <w:rPr>
          <w:sz w:val="22"/>
          <w:szCs w:val="22"/>
        </w:rPr>
      </w:pPr>
    </w:p>
    <w:p w14:paraId="1B3D8374" w14:textId="77777777" w:rsidR="00260075" w:rsidRPr="00260075" w:rsidRDefault="00260075" w:rsidP="00260075">
      <w:pPr>
        <w:numPr>
          <w:ilvl w:val="0"/>
          <w:numId w:val="8"/>
        </w:numPr>
        <w:rPr>
          <w:sz w:val="22"/>
          <w:szCs w:val="22"/>
        </w:rPr>
      </w:pPr>
      <w:r w:rsidRPr="00260075">
        <w:rPr>
          <w:sz w:val="22"/>
          <w:szCs w:val="22"/>
        </w:rPr>
        <w:t>Approximate groundwater concentration of each ingredient after pumping or recovery (if applicable).</w:t>
      </w:r>
    </w:p>
    <w:p w14:paraId="21E8C02D" w14:textId="77777777" w:rsidR="00260075" w:rsidRPr="00260075" w:rsidRDefault="00260075" w:rsidP="00260075">
      <w:pPr>
        <w:ind w:left="720"/>
        <w:rPr>
          <w:sz w:val="22"/>
          <w:szCs w:val="22"/>
        </w:rPr>
      </w:pPr>
    </w:p>
    <w:p w14:paraId="79213950" w14:textId="77777777" w:rsidR="00260075" w:rsidRPr="00260075" w:rsidRDefault="00260075" w:rsidP="00260075">
      <w:pPr>
        <w:numPr>
          <w:ilvl w:val="0"/>
          <w:numId w:val="8"/>
        </w:numPr>
        <w:rPr>
          <w:sz w:val="22"/>
          <w:szCs w:val="22"/>
        </w:rPr>
      </w:pPr>
      <w:r w:rsidRPr="00260075">
        <w:rPr>
          <w:sz w:val="22"/>
          <w:szCs w:val="22"/>
        </w:rPr>
        <w:t>If the product is expected to discharge to a nearby surface water, approximate concentrations of product in the water.</w:t>
      </w:r>
    </w:p>
    <w:p w14:paraId="0BB2BC39" w14:textId="00BF4326" w:rsidR="002D16B2" w:rsidRPr="00ED6DFB" w:rsidRDefault="002D16B2" w:rsidP="00260075">
      <w:pPr>
        <w:ind w:left="720"/>
        <w:rPr>
          <w:sz w:val="22"/>
          <w:szCs w:val="22"/>
        </w:rPr>
      </w:pPr>
    </w:p>
    <w:p w14:paraId="3172D3D3" w14:textId="77777777" w:rsidR="00260075" w:rsidRDefault="00260075" w:rsidP="00685FD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sz w:val="22"/>
          <w:szCs w:val="22"/>
        </w:rPr>
      </w:pPr>
    </w:p>
    <w:p w14:paraId="407EB86B" w14:textId="334BC62B" w:rsidR="006D2DF6" w:rsidRPr="008C0468" w:rsidRDefault="00F226ED" w:rsidP="00685FD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sz w:val="22"/>
          <w:szCs w:val="22"/>
        </w:rPr>
      </w:pPr>
      <w:r w:rsidRPr="00ED6DFB">
        <w:rPr>
          <w:sz w:val="22"/>
          <w:szCs w:val="22"/>
        </w:rPr>
        <w:t xml:space="preserve">Send </w:t>
      </w:r>
      <w:r w:rsidR="00BA4BD4" w:rsidRPr="00ED6DFB">
        <w:rPr>
          <w:sz w:val="22"/>
          <w:szCs w:val="22"/>
        </w:rPr>
        <w:t>an electronic</w:t>
      </w:r>
      <w:r w:rsidR="006D2DF6" w:rsidRPr="00ED6DFB">
        <w:rPr>
          <w:sz w:val="22"/>
          <w:szCs w:val="22"/>
        </w:rPr>
        <w:t xml:space="preserve"> copy</w:t>
      </w:r>
      <w:r w:rsidR="00E77C43" w:rsidRPr="00ED6DFB">
        <w:rPr>
          <w:sz w:val="22"/>
          <w:szCs w:val="22"/>
        </w:rPr>
        <w:t xml:space="preserve"> of t</w:t>
      </w:r>
      <w:r w:rsidR="007400A2" w:rsidRPr="00ED6DFB">
        <w:rPr>
          <w:sz w:val="22"/>
          <w:szCs w:val="22"/>
        </w:rPr>
        <w:t xml:space="preserve">he risk assessment </w:t>
      </w:r>
      <w:r w:rsidR="00E77C43" w:rsidRPr="00ED6DFB">
        <w:rPr>
          <w:sz w:val="22"/>
          <w:szCs w:val="22"/>
        </w:rPr>
        <w:t>package</w:t>
      </w:r>
      <w:r w:rsidR="00BA4BD4" w:rsidRPr="00ED6DFB">
        <w:rPr>
          <w:sz w:val="22"/>
          <w:szCs w:val="22"/>
        </w:rPr>
        <w:t>,</w:t>
      </w:r>
      <w:r w:rsidR="0092701E" w:rsidRPr="00ED6DFB">
        <w:rPr>
          <w:sz w:val="22"/>
          <w:szCs w:val="22"/>
        </w:rPr>
        <w:t xml:space="preserve"> </w:t>
      </w:r>
      <w:r w:rsidR="006A2EFA" w:rsidRPr="00ED6DFB">
        <w:rPr>
          <w:sz w:val="22"/>
          <w:szCs w:val="22"/>
        </w:rPr>
        <w:t xml:space="preserve">along with any </w:t>
      </w:r>
      <w:r w:rsidR="00BC0E9F" w:rsidRPr="00ED6DFB">
        <w:rPr>
          <w:sz w:val="22"/>
          <w:szCs w:val="22"/>
        </w:rPr>
        <w:t xml:space="preserve">other </w:t>
      </w:r>
      <w:r w:rsidR="006A2EFA" w:rsidRPr="00ED6DFB">
        <w:rPr>
          <w:sz w:val="22"/>
          <w:szCs w:val="22"/>
        </w:rPr>
        <w:t xml:space="preserve">relevant documentation </w:t>
      </w:r>
      <w:r w:rsidR="00F10E25" w:rsidRPr="00ED6DFB">
        <w:rPr>
          <w:sz w:val="22"/>
          <w:szCs w:val="22"/>
        </w:rPr>
        <w:t xml:space="preserve">including MSDS sheets and product </w:t>
      </w:r>
      <w:r w:rsidR="00BC0E9F" w:rsidRPr="00ED6DFB">
        <w:rPr>
          <w:sz w:val="22"/>
          <w:szCs w:val="22"/>
        </w:rPr>
        <w:t xml:space="preserve">information, which would aid in the </w:t>
      </w:r>
      <w:r w:rsidR="006E1A5A">
        <w:rPr>
          <w:sz w:val="22"/>
          <w:szCs w:val="22"/>
        </w:rPr>
        <w:t>assessment of the safety of the product</w:t>
      </w:r>
      <w:r w:rsidR="00BC0E9F" w:rsidRPr="00ED6DFB">
        <w:rPr>
          <w:sz w:val="22"/>
          <w:szCs w:val="22"/>
        </w:rPr>
        <w:t xml:space="preserve"> for use </w:t>
      </w:r>
      <w:r w:rsidR="006E1A5A">
        <w:rPr>
          <w:sz w:val="22"/>
          <w:szCs w:val="22"/>
        </w:rPr>
        <w:t>in</w:t>
      </w:r>
      <w:r w:rsidR="006E1A5A" w:rsidRPr="00ED6DFB">
        <w:rPr>
          <w:sz w:val="22"/>
          <w:szCs w:val="22"/>
        </w:rPr>
        <w:t xml:space="preserve"> </w:t>
      </w:r>
      <w:r w:rsidR="00152CB9">
        <w:rPr>
          <w:sz w:val="22"/>
          <w:szCs w:val="22"/>
        </w:rPr>
        <w:t xml:space="preserve">the remediation of contaminated </w:t>
      </w:r>
      <w:r w:rsidR="00BC0E9F" w:rsidRPr="00ED6DFB">
        <w:rPr>
          <w:sz w:val="22"/>
          <w:szCs w:val="22"/>
        </w:rPr>
        <w:t>groundwater in North Carolina</w:t>
      </w:r>
      <w:r w:rsidR="00F10E25" w:rsidRPr="00ED6DFB">
        <w:rPr>
          <w:sz w:val="22"/>
          <w:szCs w:val="22"/>
        </w:rPr>
        <w:t xml:space="preserve"> </w:t>
      </w:r>
      <w:r w:rsidR="006A2EFA" w:rsidRPr="00ED6DFB">
        <w:rPr>
          <w:sz w:val="22"/>
          <w:szCs w:val="22"/>
        </w:rPr>
        <w:t xml:space="preserve">to </w:t>
      </w:r>
      <w:r w:rsidR="00E77C43" w:rsidRPr="00ED6DFB">
        <w:rPr>
          <w:sz w:val="22"/>
          <w:szCs w:val="22"/>
        </w:rPr>
        <w:t xml:space="preserve">the UIC Program contact </w:t>
      </w:r>
      <w:r w:rsidR="00BC0E9F" w:rsidRPr="00ED6DFB">
        <w:rPr>
          <w:sz w:val="22"/>
          <w:szCs w:val="22"/>
        </w:rPr>
        <w:t>persons</w:t>
      </w:r>
      <w:r w:rsidR="00A6042C" w:rsidRPr="00ED6DFB">
        <w:rPr>
          <w:sz w:val="22"/>
          <w:szCs w:val="22"/>
        </w:rPr>
        <w:t xml:space="preserve"> below:</w:t>
      </w:r>
    </w:p>
    <w:p w14:paraId="53C24E89" w14:textId="77777777" w:rsidR="00D534E4" w:rsidRDefault="00D534E4" w:rsidP="001A69ED">
      <w:pPr>
        <w:pStyle w:val="BodyText2"/>
        <w:ind w:left="180" w:hanging="180"/>
        <w:rPr>
          <w:szCs w:val="22"/>
        </w:rPr>
      </w:pPr>
    </w:p>
    <w:p w14:paraId="53E98C2E" w14:textId="77777777" w:rsidR="00D534E4" w:rsidRDefault="00D534E4" w:rsidP="001A69ED">
      <w:pPr>
        <w:pStyle w:val="BodyText2"/>
        <w:ind w:left="180" w:hanging="180"/>
        <w:rPr>
          <w:szCs w:val="22"/>
        </w:rPr>
      </w:pPr>
    </w:p>
    <w:p w14:paraId="225C8379" w14:textId="3E1B5F6C" w:rsidR="00D534E4" w:rsidRDefault="00D534E4" w:rsidP="001A69ED">
      <w:pPr>
        <w:pStyle w:val="BodyText2"/>
        <w:ind w:left="180" w:hanging="180"/>
        <w:rPr>
          <w:szCs w:val="22"/>
        </w:rPr>
      </w:pPr>
      <w:r w:rsidRPr="009B17A3">
        <w:drawing>
          <wp:inline distT="0" distB="0" distL="0" distR="0" wp14:anchorId="3B289045" wp14:editId="3B012EC0">
            <wp:extent cx="594360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303020"/>
                    </a:xfrm>
                    <a:prstGeom prst="rect">
                      <a:avLst/>
                    </a:prstGeom>
                    <a:noFill/>
                    <a:ln>
                      <a:noFill/>
                    </a:ln>
                  </pic:spPr>
                </pic:pic>
              </a:graphicData>
            </a:graphic>
          </wp:inline>
        </w:drawing>
      </w:r>
    </w:p>
    <w:p w14:paraId="11EBDA96" w14:textId="77777777" w:rsidR="00D534E4" w:rsidRDefault="00D534E4" w:rsidP="001A69ED">
      <w:pPr>
        <w:pStyle w:val="BodyText2"/>
        <w:ind w:left="180" w:hanging="180"/>
        <w:rPr>
          <w:szCs w:val="22"/>
        </w:rPr>
      </w:pPr>
    </w:p>
    <w:p w14:paraId="0B5C7584" w14:textId="77777777" w:rsidR="00D534E4" w:rsidRDefault="00D534E4" w:rsidP="001A69ED">
      <w:pPr>
        <w:pStyle w:val="BodyText2"/>
        <w:ind w:left="180" w:hanging="180"/>
        <w:rPr>
          <w:szCs w:val="22"/>
        </w:rPr>
      </w:pPr>
    </w:p>
    <w:p w14:paraId="5B508E05" w14:textId="202D77DF" w:rsidR="001A69ED" w:rsidRPr="00ED6DFB" w:rsidRDefault="001A69ED" w:rsidP="001A69ED">
      <w:pPr>
        <w:pStyle w:val="BodyText2"/>
        <w:ind w:left="180" w:hanging="180"/>
        <w:rPr>
          <w:szCs w:val="22"/>
        </w:rPr>
      </w:pPr>
      <w:r w:rsidRPr="00ED6DFB">
        <w:rPr>
          <w:szCs w:val="22"/>
        </w:rPr>
        <w:t>*</w:t>
      </w:r>
      <w:r w:rsidRPr="00ED6DFB">
        <w:rPr>
          <w:szCs w:val="22"/>
          <w:u w:val="single"/>
        </w:rPr>
        <w:t>If the composition of the proposed injected fluid is considered a trade secret and needs to be treated as confidential, please submit the confidential information clearly labeled as confidential.  In addition, include a letter identifying the confidential information and stating why the information should be processed as confidential.</w:t>
      </w:r>
      <w:r w:rsidRPr="00ED6DFB">
        <w:rPr>
          <w:szCs w:val="22"/>
        </w:rPr>
        <w:t xml:space="preserve">  All information warranting protection as a trade secret will be </w:t>
      </w:r>
      <w:r w:rsidR="00BA4BD4" w:rsidRPr="00ED6DFB">
        <w:rPr>
          <w:szCs w:val="22"/>
        </w:rPr>
        <w:t>handled</w:t>
      </w:r>
      <w:r w:rsidRPr="00ED6DFB">
        <w:rPr>
          <w:szCs w:val="22"/>
        </w:rPr>
        <w:t xml:space="preserve"> in accordance with G.S. 132-1.2. and 15A NCAC 2C .0211(g).</w:t>
      </w:r>
    </w:p>
    <w:sectPr w:rsidR="001A69ED" w:rsidRPr="00ED6DFB" w:rsidSect="00685FD3">
      <w:headerReference w:type="default" r:id="rId8"/>
      <w:footerReference w:type="default" r:id="rId9"/>
      <w:pgSz w:w="12240" w:h="15840"/>
      <w:pgMar w:top="1440"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DEAF" w14:textId="77777777" w:rsidR="00CF3092" w:rsidRDefault="00CF3092">
      <w:r>
        <w:separator/>
      </w:r>
    </w:p>
  </w:endnote>
  <w:endnote w:type="continuationSeparator" w:id="0">
    <w:p w14:paraId="397EC3D2" w14:textId="77777777" w:rsidR="00CF3092" w:rsidRDefault="00CF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2C4D" w14:textId="7F7C125E" w:rsidR="00DC7647" w:rsidRDefault="001852A8">
    <w:pPr>
      <w:pStyle w:val="Footer"/>
      <w:rPr>
        <w:sz w:val="20"/>
      </w:rPr>
    </w:pPr>
    <w:r>
      <w:rPr>
        <w:sz w:val="20"/>
      </w:rPr>
      <w:t xml:space="preserve">Rev. </w:t>
    </w:r>
    <w:r w:rsidR="003F1898">
      <w:rPr>
        <w:sz w:val="20"/>
      </w:rPr>
      <w:t xml:space="preserve"> </w:t>
    </w:r>
    <w:r w:rsidR="00D534E4">
      <w:rPr>
        <w:sz w:val="20"/>
      </w:rPr>
      <w:t>6-21-2022</w:t>
    </w:r>
    <w:r w:rsidR="00205C79">
      <w:rPr>
        <w:sz w:val="20"/>
      </w:rPr>
      <w:tab/>
      <w:t>UIC</w:t>
    </w:r>
    <w:r w:rsidR="00597599">
      <w:rPr>
        <w:sz w:val="20"/>
      </w:rPr>
      <w:t xml:space="preserve"> RA Form w/Microbials</w:t>
    </w:r>
    <w:r w:rsidR="003213B6">
      <w:rPr>
        <w:sz w:val="20"/>
      </w:rPr>
      <w:tab/>
      <w:t xml:space="preserve">Page </w:t>
    </w:r>
    <w:r w:rsidR="003213B6" w:rsidRPr="003213B6">
      <w:rPr>
        <w:sz w:val="20"/>
      </w:rPr>
      <w:fldChar w:fldCharType="begin"/>
    </w:r>
    <w:r w:rsidR="003213B6" w:rsidRPr="003213B6">
      <w:rPr>
        <w:sz w:val="20"/>
      </w:rPr>
      <w:instrText xml:space="preserve"> PAGE   \* MERGEFORMAT </w:instrText>
    </w:r>
    <w:r w:rsidR="003213B6" w:rsidRPr="003213B6">
      <w:rPr>
        <w:sz w:val="20"/>
      </w:rPr>
      <w:fldChar w:fldCharType="separate"/>
    </w:r>
    <w:r w:rsidR="00C361C0">
      <w:rPr>
        <w:noProof/>
        <w:sz w:val="20"/>
      </w:rPr>
      <w:t>3</w:t>
    </w:r>
    <w:r w:rsidR="003213B6" w:rsidRPr="003213B6">
      <w:rPr>
        <w:noProof/>
        <w:sz w:val="20"/>
      </w:rPr>
      <w:fldChar w:fldCharType="end"/>
    </w:r>
    <w:r w:rsidR="00A56FEB">
      <w:rPr>
        <w:noProof/>
        <w:sz w:val="20"/>
      </w:rPr>
      <w:t xml:space="preserve"> of </w:t>
    </w:r>
    <w:r w:rsidR="00A56FEB" w:rsidRPr="00A56FEB">
      <w:rPr>
        <w:noProof/>
        <w:sz w:val="20"/>
      </w:rPr>
      <w:fldChar w:fldCharType="begin"/>
    </w:r>
    <w:r w:rsidR="00A56FEB" w:rsidRPr="00A56FEB">
      <w:rPr>
        <w:noProof/>
        <w:sz w:val="20"/>
      </w:rPr>
      <w:instrText xml:space="preserve"> NUMPAGES </w:instrText>
    </w:r>
    <w:r w:rsidR="00A56FEB" w:rsidRPr="00A56FEB">
      <w:rPr>
        <w:noProof/>
        <w:sz w:val="20"/>
      </w:rPr>
      <w:fldChar w:fldCharType="separate"/>
    </w:r>
    <w:r w:rsidR="00C361C0">
      <w:rPr>
        <w:noProof/>
        <w:sz w:val="20"/>
      </w:rPr>
      <w:t>3</w:t>
    </w:r>
    <w:r w:rsidR="00A56FEB" w:rsidRPr="00A56FE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A868" w14:textId="77777777" w:rsidR="00CF3092" w:rsidRDefault="00CF3092">
      <w:r>
        <w:separator/>
      </w:r>
    </w:p>
  </w:footnote>
  <w:footnote w:type="continuationSeparator" w:id="0">
    <w:p w14:paraId="15885049" w14:textId="77777777" w:rsidR="00CF3092" w:rsidRDefault="00CF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DF88" w14:textId="15BD49A6" w:rsidR="008F206A" w:rsidRDefault="007400A2">
    <w:pPr>
      <w:pStyle w:val="BodyText"/>
    </w:pPr>
    <w:r>
      <w:t xml:space="preserve">RISK ASSESSMENT </w:t>
    </w:r>
    <w:r w:rsidR="00F34316">
      <w:t xml:space="preserve">EVALUATION OF GROUNDWATER OR SOIL REMEDIATION ADDITIVES </w:t>
    </w:r>
    <w:r w:rsidRPr="008E4E91">
      <w:t>CONTAINING</w:t>
    </w:r>
    <w:r w:rsidR="005E13B5">
      <w:t xml:space="preserve"> </w:t>
    </w:r>
    <w:r w:rsidR="00F10C44">
      <w:t xml:space="preserve">BIOLOGICAL </w:t>
    </w:r>
    <w:r>
      <w:t>MICROORGANISMS</w:t>
    </w:r>
    <w:r w:rsidR="008F206A">
      <w:t xml:space="preserve"> </w:t>
    </w:r>
  </w:p>
  <w:p w14:paraId="62D2647F" w14:textId="3D6AC9F0" w:rsidR="00DC7647" w:rsidRDefault="008F206A">
    <w:pPr>
      <w:pStyle w:val="BodyText"/>
    </w:pPr>
    <w:r>
      <w:t>(</w:t>
    </w:r>
    <w:r w:rsidR="00A6042C">
      <w:t xml:space="preserve">include </w:t>
    </w:r>
    <w:r w:rsidR="006A2EFA">
      <w:t xml:space="preserve">a copy </w:t>
    </w:r>
    <w:r>
      <w:t xml:space="preserve">of this </w:t>
    </w:r>
    <w:r w:rsidR="00A6042C">
      <w:t xml:space="preserve">completed </w:t>
    </w:r>
    <w:r w:rsidR="00820F99">
      <w:t>form with</w:t>
    </w:r>
    <w:r w:rsidR="002078E4">
      <w:t xml:space="preserve"> </w:t>
    </w:r>
    <w:r>
      <w:t xml:space="preserve">the review </w:t>
    </w:r>
    <w:r w:rsidR="002078E4">
      <w:t>package)</w:t>
    </w:r>
  </w:p>
  <w:p w14:paraId="3C664E8E" w14:textId="3D410C02" w:rsidR="00DC7647" w:rsidRDefault="00DC764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BE4"/>
    <w:multiLevelType w:val="singleLevel"/>
    <w:tmpl w:val="0D4EE112"/>
    <w:lvl w:ilvl="0">
      <w:start w:val="1"/>
      <w:numFmt w:val="decimal"/>
      <w:lvlText w:val="%1."/>
      <w:lvlJc w:val="left"/>
      <w:pPr>
        <w:tabs>
          <w:tab w:val="num" w:pos="720"/>
        </w:tabs>
        <w:ind w:left="720" w:hanging="720"/>
      </w:pPr>
    </w:lvl>
  </w:abstractNum>
  <w:abstractNum w:abstractNumId="1" w15:restartNumberingAfterBreak="0">
    <w:nsid w:val="15FE532F"/>
    <w:multiLevelType w:val="singleLevel"/>
    <w:tmpl w:val="EDA0D2F2"/>
    <w:lvl w:ilvl="0">
      <w:start w:val="1"/>
      <w:numFmt w:val="decimal"/>
      <w:lvlText w:val="%1."/>
      <w:lvlJc w:val="left"/>
      <w:pPr>
        <w:tabs>
          <w:tab w:val="num" w:pos="720"/>
        </w:tabs>
        <w:ind w:left="720" w:hanging="720"/>
      </w:pPr>
      <w:rPr>
        <w:rFonts w:hint="default"/>
      </w:rPr>
    </w:lvl>
  </w:abstractNum>
  <w:abstractNum w:abstractNumId="2" w15:restartNumberingAfterBreak="0">
    <w:nsid w:val="29803D00"/>
    <w:multiLevelType w:val="singleLevel"/>
    <w:tmpl w:val="039A8126"/>
    <w:lvl w:ilvl="0">
      <w:start w:val="1"/>
      <w:numFmt w:val="decimal"/>
      <w:lvlText w:val="%1."/>
      <w:lvlJc w:val="left"/>
      <w:pPr>
        <w:tabs>
          <w:tab w:val="num" w:pos="720"/>
        </w:tabs>
        <w:ind w:left="720" w:hanging="720"/>
      </w:pPr>
      <w:rPr>
        <w:rFonts w:hint="default"/>
      </w:rPr>
    </w:lvl>
  </w:abstractNum>
  <w:abstractNum w:abstractNumId="3" w15:restartNumberingAfterBreak="0">
    <w:nsid w:val="2C7251E5"/>
    <w:multiLevelType w:val="singleLevel"/>
    <w:tmpl w:val="EDA0D2F2"/>
    <w:lvl w:ilvl="0">
      <w:start w:val="1"/>
      <w:numFmt w:val="decimal"/>
      <w:lvlText w:val="%1."/>
      <w:lvlJc w:val="left"/>
      <w:pPr>
        <w:tabs>
          <w:tab w:val="num" w:pos="720"/>
        </w:tabs>
        <w:ind w:left="720" w:hanging="720"/>
      </w:pPr>
    </w:lvl>
  </w:abstractNum>
  <w:abstractNum w:abstractNumId="4" w15:restartNumberingAfterBreak="0">
    <w:nsid w:val="2F213B0A"/>
    <w:multiLevelType w:val="hybridMultilevel"/>
    <w:tmpl w:val="4662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660"/>
    <w:multiLevelType w:val="singleLevel"/>
    <w:tmpl w:val="92AA138E"/>
    <w:lvl w:ilvl="0">
      <w:start w:val="1"/>
      <w:numFmt w:val="decimal"/>
      <w:lvlText w:val="%1."/>
      <w:lvlJc w:val="left"/>
      <w:pPr>
        <w:tabs>
          <w:tab w:val="num" w:pos="1080"/>
        </w:tabs>
        <w:ind w:left="1080" w:hanging="1080"/>
      </w:pPr>
    </w:lvl>
  </w:abstractNum>
  <w:abstractNum w:abstractNumId="6" w15:restartNumberingAfterBreak="0">
    <w:nsid w:val="4AA1571B"/>
    <w:multiLevelType w:val="hybridMultilevel"/>
    <w:tmpl w:val="031A3C78"/>
    <w:lvl w:ilvl="0" w:tplc="D68895E2">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61720"/>
    <w:multiLevelType w:val="hybridMultilevel"/>
    <w:tmpl w:val="C7127CA8"/>
    <w:lvl w:ilvl="0" w:tplc="2BEE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F5EF6"/>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5"/>
  </w:num>
  <w:num w:numId="3">
    <w:abstractNumId w:val="0"/>
  </w:num>
  <w:num w:numId="4">
    <w:abstractNumId w:val="3"/>
  </w:num>
  <w:num w:numId="5">
    <w:abstractNumId w:val="1"/>
  </w:num>
  <w:num w:numId="6">
    <w:abstractNumId w:val="2"/>
  </w:num>
  <w:num w:numId="7">
    <w:abstractNumId w:val="4"/>
  </w:num>
  <w:num w:numId="8">
    <w:abstractNumId w:val="7"/>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6E"/>
    <w:rsid w:val="00037E00"/>
    <w:rsid w:val="00074423"/>
    <w:rsid w:val="000D1F75"/>
    <w:rsid w:val="000E75D0"/>
    <w:rsid w:val="0010216E"/>
    <w:rsid w:val="00152CB9"/>
    <w:rsid w:val="00175AFA"/>
    <w:rsid w:val="001852A8"/>
    <w:rsid w:val="001A69ED"/>
    <w:rsid w:val="00205C79"/>
    <w:rsid w:val="002078E4"/>
    <w:rsid w:val="002246B9"/>
    <w:rsid w:val="00230BF9"/>
    <w:rsid w:val="00230FA4"/>
    <w:rsid w:val="00252F4A"/>
    <w:rsid w:val="00260075"/>
    <w:rsid w:val="002C5040"/>
    <w:rsid w:val="002C6425"/>
    <w:rsid w:val="002D16B2"/>
    <w:rsid w:val="002F5F80"/>
    <w:rsid w:val="003213B6"/>
    <w:rsid w:val="003316C7"/>
    <w:rsid w:val="003573A1"/>
    <w:rsid w:val="00387A6C"/>
    <w:rsid w:val="003A3D09"/>
    <w:rsid w:val="003A7F22"/>
    <w:rsid w:val="003F1898"/>
    <w:rsid w:val="0040643D"/>
    <w:rsid w:val="00455286"/>
    <w:rsid w:val="00461CCA"/>
    <w:rsid w:val="004A7EDE"/>
    <w:rsid w:val="004F5736"/>
    <w:rsid w:val="00515B5E"/>
    <w:rsid w:val="00597599"/>
    <w:rsid w:val="005E13B5"/>
    <w:rsid w:val="005E3A23"/>
    <w:rsid w:val="005E5DEF"/>
    <w:rsid w:val="0060029D"/>
    <w:rsid w:val="00613B06"/>
    <w:rsid w:val="00640AF7"/>
    <w:rsid w:val="0064598A"/>
    <w:rsid w:val="006549D8"/>
    <w:rsid w:val="006758FB"/>
    <w:rsid w:val="00685FD3"/>
    <w:rsid w:val="0069278A"/>
    <w:rsid w:val="006A2EFA"/>
    <w:rsid w:val="006A52F2"/>
    <w:rsid w:val="006D2DF6"/>
    <w:rsid w:val="006E1A5A"/>
    <w:rsid w:val="007400A2"/>
    <w:rsid w:val="0075272F"/>
    <w:rsid w:val="007654FE"/>
    <w:rsid w:val="00781851"/>
    <w:rsid w:val="00795D08"/>
    <w:rsid w:val="007977C6"/>
    <w:rsid w:val="007A6264"/>
    <w:rsid w:val="007C6CFC"/>
    <w:rsid w:val="007D43F6"/>
    <w:rsid w:val="007F1DE6"/>
    <w:rsid w:val="0080684B"/>
    <w:rsid w:val="00810995"/>
    <w:rsid w:val="00812825"/>
    <w:rsid w:val="00820F99"/>
    <w:rsid w:val="00891100"/>
    <w:rsid w:val="00893D1C"/>
    <w:rsid w:val="008B1DED"/>
    <w:rsid w:val="008C0468"/>
    <w:rsid w:val="008C2E7C"/>
    <w:rsid w:val="008E4E91"/>
    <w:rsid w:val="008E76F3"/>
    <w:rsid w:val="008F206A"/>
    <w:rsid w:val="009027B4"/>
    <w:rsid w:val="00920281"/>
    <w:rsid w:val="0092701E"/>
    <w:rsid w:val="00942554"/>
    <w:rsid w:val="009644EE"/>
    <w:rsid w:val="00997169"/>
    <w:rsid w:val="009C3790"/>
    <w:rsid w:val="009E6258"/>
    <w:rsid w:val="00A25740"/>
    <w:rsid w:val="00A56FEB"/>
    <w:rsid w:val="00A6042C"/>
    <w:rsid w:val="00AA5C50"/>
    <w:rsid w:val="00B14B9C"/>
    <w:rsid w:val="00B44FCD"/>
    <w:rsid w:val="00B579DD"/>
    <w:rsid w:val="00BA4BD4"/>
    <w:rsid w:val="00BA77AB"/>
    <w:rsid w:val="00BC0E9F"/>
    <w:rsid w:val="00C149E7"/>
    <w:rsid w:val="00C361C0"/>
    <w:rsid w:val="00CA6FFF"/>
    <w:rsid w:val="00CB25A0"/>
    <w:rsid w:val="00CC501E"/>
    <w:rsid w:val="00CF3092"/>
    <w:rsid w:val="00D03954"/>
    <w:rsid w:val="00D534E4"/>
    <w:rsid w:val="00D83578"/>
    <w:rsid w:val="00DC7647"/>
    <w:rsid w:val="00DE4EF2"/>
    <w:rsid w:val="00DF0287"/>
    <w:rsid w:val="00E30807"/>
    <w:rsid w:val="00E44288"/>
    <w:rsid w:val="00E56A24"/>
    <w:rsid w:val="00E77C43"/>
    <w:rsid w:val="00E86AF9"/>
    <w:rsid w:val="00E90E46"/>
    <w:rsid w:val="00EB7E3D"/>
    <w:rsid w:val="00ED2D01"/>
    <w:rsid w:val="00ED6DFB"/>
    <w:rsid w:val="00ED76C2"/>
    <w:rsid w:val="00F10C44"/>
    <w:rsid w:val="00F10E25"/>
    <w:rsid w:val="00F226ED"/>
    <w:rsid w:val="00F34316"/>
    <w:rsid w:val="00F54406"/>
    <w:rsid w:val="00F83DB7"/>
    <w:rsid w:val="00FD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EF1BAE"/>
  <w15:docId w15:val="{B6AD3E2C-FBD3-4FED-BE6D-3E43573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rPr>
      <w:sz w:val="24"/>
    </w:rPr>
  </w:style>
  <w:style w:type="paragraph" w:styleId="Heading1">
    <w:name w:val="heading 1"/>
    <w:basedOn w:val="Normal"/>
    <w:next w:val="Normal"/>
    <w:qFormat/>
    <w:rsid w:val="00DC764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DC7647"/>
    <w:pPr>
      <w:framePr w:w="7920" w:h="1980" w:hRule="exact" w:hSpace="180" w:wrap="auto" w:hAnchor="page" w:xAlign="center" w:yAlign="bottom"/>
      <w:ind w:left="2880"/>
    </w:pPr>
    <w:rPr>
      <w:rFonts w:ascii="Arial" w:hAnsi="Arial"/>
      <w:b/>
      <w:sz w:val="22"/>
    </w:rPr>
  </w:style>
  <w:style w:type="paragraph" w:styleId="EnvelopeReturn">
    <w:name w:val="envelope return"/>
    <w:basedOn w:val="Normal"/>
    <w:semiHidden/>
    <w:rsid w:val="00DC7647"/>
    <w:rPr>
      <w:rFonts w:ascii="Arial" w:hAnsi="Arial"/>
      <w:sz w:val="16"/>
    </w:rPr>
  </w:style>
  <w:style w:type="paragraph" w:styleId="BodyText">
    <w:name w:val="Body Text"/>
    <w:basedOn w:val="Normal"/>
    <w:semiHidden/>
    <w:rsid w:val="00DC7647"/>
    <w:pPr>
      <w:jc w:val="center"/>
    </w:pPr>
    <w:rPr>
      <w:b/>
    </w:rPr>
  </w:style>
  <w:style w:type="paragraph" w:styleId="BodyText2">
    <w:name w:val="Body Text 2"/>
    <w:basedOn w:val="Normal"/>
    <w:semiHidden/>
    <w:rsid w:val="00DC7647"/>
    <w:rPr>
      <w:sz w:val="22"/>
    </w:rPr>
  </w:style>
  <w:style w:type="paragraph" w:styleId="Header">
    <w:name w:val="header"/>
    <w:basedOn w:val="Normal"/>
    <w:semiHidden/>
    <w:rsid w:val="00DC7647"/>
    <w:pPr>
      <w:tabs>
        <w:tab w:val="center" w:pos="4320"/>
        <w:tab w:val="right" w:pos="8640"/>
      </w:tabs>
    </w:pPr>
  </w:style>
  <w:style w:type="paragraph" w:styleId="Footer">
    <w:name w:val="footer"/>
    <w:basedOn w:val="Normal"/>
    <w:link w:val="FooterChar"/>
    <w:uiPriority w:val="99"/>
    <w:rsid w:val="00DC7647"/>
    <w:pPr>
      <w:tabs>
        <w:tab w:val="center" w:pos="4320"/>
        <w:tab w:val="right" w:pos="8640"/>
      </w:tabs>
    </w:pPr>
  </w:style>
  <w:style w:type="character" w:styleId="PageNumber">
    <w:name w:val="page number"/>
    <w:basedOn w:val="DefaultParagraphFont"/>
    <w:semiHidden/>
    <w:rsid w:val="00DC7647"/>
  </w:style>
  <w:style w:type="paragraph" w:styleId="BalloonText">
    <w:name w:val="Balloon Text"/>
    <w:basedOn w:val="Normal"/>
    <w:link w:val="BalloonTextChar"/>
    <w:uiPriority w:val="99"/>
    <w:semiHidden/>
    <w:unhideWhenUsed/>
    <w:rsid w:val="00C14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9E7"/>
    <w:rPr>
      <w:rFonts w:ascii="Segoe UI" w:hAnsi="Segoe UI" w:cs="Segoe UI"/>
      <w:sz w:val="18"/>
      <w:szCs w:val="18"/>
    </w:rPr>
  </w:style>
  <w:style w:type="paragraph" w:styleId="ListParagraph">
    <w:name w:val="List Paragraph"/>
    <w:basedOn w:val="Normal"/>
    <w:uiPriority w:val="34"/>
    <w:qFormat/>
    <w:rsid w:val="00C149E7"/>
    <w:pPr>
      <w:ind w:left="720"/>
      <w:contextualSpacing/>
    </w:pPr>
  </w:style>
  <w:style w:type="character" w:styleId="CommentReference">
    <w:name w:val="annotation reference"/>
    <w:basedOn w:val="DefaultParagraphFont"/>
    <w:uiPriority w:val="99"/>
    <w:semiHidden/>
    <w:unhideWhenUsed/>
    <w:rsid w:val="000E75D0"/>
    <w:rPr>
      <w:sz w:val="16"/>
      <w:szCs w:val="16"/>
    </w:rPr>
  </w:style>
  <w:style w:type="paragraph" w:styleId="CommentText">
    <w:name w:val="annotation text"/>
    <w:basedOn w:val="Normal"/>
    <w:link w:val="CommentTextChar"/>
    <w:uiPriority w:val="99"/>
    <w:semiHidden/>
    <w:unhideWhenUsed/>
    <w:rsid w:val="000E75D0"/>
    <w:rPr>
      <w:sz w:val="20"/>
    </w:rPr>
  </w:style>
  <w:style w:type="character" w:customStyle="1" w:styleId="CommentTextChar">
    <w:name w:val="Comment Text Char"/>
    <w:basedOn w:val="DefaultParagraphFont"/>
    <w:link w:val="CommentText"/>
    <w:uiPriority w:val="99"/>
    <w:semiHidden/>
    <w:rsid w:val="000E75D0"/>
  </w:style>
  <w:style w:type="paragraph" w:styleId="CommentSubject">
    <w:name w:val="annotation subject"/>
    <w:basedOn w:val="CommentText"/>
    <w:next w:val="CommentText"/>
    <w:link w:val="CommentSubjectChar"/>
    <w:uiPriority w:val="99"/>
    <w:semiHidden/>
    <w:unhideWhenUsed/>
    <w:rsid w:val="000E75D0"/>
    <w:rPr>
      <w:b/>
      <w:bCs/>
    </w:rPr>
  </w:style>
  <w:style w:type="character" w:customStyle="1" w:styleId="CommentSubjectChar">
    <w:name w:val="Comment Subject Char"/>
    <w:basedOn w:val="CommentTextChar"/>
    <w:link w:val="CommentSubject"/>
    <w:uiPriority w:val="99"/>
    <w:semiHidden/>
    <w:rsid w:val="000E75D0"/>
    <w:rPr>
      <w:b/>
      <w:bCs/>
    </w:rPr>
  </w:style>
  <w:style w:type="character" w:customStyle="1" w:styleId="FooterChar">
    <w:name w:val="Footer Char"/>
    <w:basedOn w:val="DefaultParagraphFont"/>
    <w:link w:val="Footer"/>
    <w:uiPriority w:val="99"/>
    <w:rsid w:val="003213B6"/>
    <w:rPr>
      <w:sz w:val="24"/>
    </w:rPr>
  </w:style>
  <w:style w:type="character" w:styleId="Hyperlink">
    <w:name w:val="Hyperlink"/>
    <w:basedOn w:val="DefaultParagraphFont"/>
    <w:uiPriority w:val="99"/>
    <w:unhideWhenUsed/>
    <w:rsid w:val="006D2DF6"/>
    <w:rPr>
      <w:color w:val="0000FF" w:themeColor="hyperlink"/>
      <w:u w:val="single"/>
    </w:rPr>
  </w:style>
  <w:style w:type="character" w:customStyle="1" w:styleId="UnresolvedMention1">
    <w:name w:val="Unresolved Mention1"/>
    <w:basedOn w:val="DefaultParagraphFont"/>
    <w:uiPriority w:val="99"/>
    <w:semiHidden/>
    <w:unhideWhenUsed/>
    <w:rsid w:val="006D2DF6"/>
    <w:rPr>
      <w:color w:val="605E5C"/>
      <w:shd w:val="clear" w:color="auto" w:fill="E1DFDD"/>
    </w:rPr>
  </w:style>
  <w:style w:type="character" w:customStyle="1" w:styleId="UnresolvedMention2">
    <w:name w:val="Unresolved Mention2"/>
    <w:basedOn w:val="DefaultParagraphFont"/>
    <w:uiPriority w:val="99"/>
    <w:semiHidden/>
    <w:unhideWhenUsed/>
    <w:rsid w:val="00B1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05388">
      <w:bodyDiv w:val="1"/>
      <w:marLeft w:val="0"/>
      <w:marRight w:val="0"/>
      <w:marTop w:val="0"/>
      <w:marBottom w:val="0"/>
      <w:divBdr>
        <w:top w:val="none" w:sz="0" w:space="0" w:color="auto"/>
        <w:left w:val="none" w:sz="0" w:space="0" w:color="auto"/>
        <w:bottom w:val="none" w:sz="0" w:space="0" w:color="auto"/>
        <w:right w:val="none" w:sz="0" w:space="0" w:color="auto"/>
      </w:divBdr>
    </w:div>
    <w:div w:id="16271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INFORMATION NEEDED TO DO RISK ASSESSMENT FOR PRODUCTS APPLIED TO GROUNDWATER OR SOIL-CONTAINING MICROORGANISMS</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NEEDED TO DO RISK ASSESSMENT FOR PRODUCTS APPLIED TO GROUNDWATER OR SOIL-CONTAINING MICROORGANISMS</dc:title>
  <dc:creator>Linda Perry</dc:creator>
  <cp:lastModifiedBy>Rogers, Michael</cp:lastModifiedBy>
  <cp:revision>3</cp:revision>
  <cp:lastPrinted>2002-05-21T13:49:00Z</cp:lastPrinted>
  <dcterms:created xsi:type="dcterms:W3CDTF">2022-06-21T17:48:00Z</dcterms:created>
  <dcterms:modified xsi:type="dcterms:W3CDTF">2022-06-21T17:49:00Z</dcterms:modified>
</cp:coreProperties>
</file>