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90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540"/>
        <w:gridCol w:w="9461"/>
      </w:tblGrid>
      <w:tr w:rsidR="00506C99" w14:paraId="75F1CF08" w14:textId="77777777" w:rsidTr="00B0536F">
        <w:trPr>
          <w:trHeight w:val="11403"/>
        </w:trPr>
        <w:tc>
          <w:tcPr>
            <w:tcW w:w="9540" w:type="dxa"/>
          </w:tcPr>
          <w:p w14:paraId="38FE8415" w14:textId="77777777" w:rsidR="00237ECF" w:rsidRPr="00237ECF" w:rsidRDefault="00B73A9F" w:rsidP="00237ECF">
            <w:pPr>
              <w:ind w:left="720" w:hanging="360"/>
              <w:rPr>
                <w:rFonts w:ascii="Times New Roman" w:eastAsia="Times New Roman" w:hAnsi="Times New Roman" w:cs="Times New Roman"/>
                <w:color w:val="212120"/>
                <w:kern w:val="28"/>
                <w:sz w:val="20"/>
                <w:szCs w:val="20"/>
              </w:rPr>
            </w:pPr>
            <w:bookmarkStart w:id="0" w:name="_Hlk12449328"/>
            <w:r w:rsidRPr="00B73A9F">
              <w:t xml:space="preserve"> </w:t>
            </w:r>
          </w:p>
          <w:p w14:paraId="171DE828" w14:textId="77777777" w:rsidR="00237ECF" w:rsidRPr="00506C99" w:rsidRDefault="00237ECF" w:rsidP="00506C99">
            <w:pPr>
              <w:ind w:left="720"/>
              <w:rPr>
                <w:rFonts w:ascii="Times New Roman" w:eastAsia="Times New Roman" w:hAnsi="Times New Roman" w:cs="Times New Roman"/>
                <w:color w:val="212120"/>
                <w:kern w:val="28"/>
                <w:sz w:val="20"/>
                <w:szCs w:val="20"/>
              </w:rPr>
            </w:pPr>
            <w:bookmarkStart w:id="1" w:name="_Hlk11757452"/>
            <w:bookmarkStart w:id="2" w:name="_Hlk11757453"/>
            <w:bookmarkStart w:id="3" w:name="_Hlk11757454"/>
            <w:bookmarkStart w:id="4" w:name="_Hlk11757455"/>
          </w:p>
          <w:p w14:paraId="716007CB" w14:textId="77777777" w:rsidR="00237ECF" w:rsidRDefault="00AA3DDB" w:rsidP="00237ECF">
            <w:pPr>
              <w:spacing w:line="256" w:lineRule="auto"/>
              <w:contextualSpacing/>
              <w:rPr>
                <w:rFonts w:ascii="Calibri" w:eastAsia="Calibri" w:hAnsi="Calibri" w:cs="Times New Roman"/>
                <w:sz w:val="28"/>
                <w:u w:val="single"/>
              </w:rPr>
            </w:pPr>
            <w:r>
              <w:rPr>
                <w:noProof/>
              </w:rPr>
              <w:object w:dxaOrig="1440" w:dyaOrig="1440" w14:anchorId="18835F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34.45pt;margin-top:7.2pt;width:399.2pt;height:516.55pt;z-index:-251651072;mso-position-horizontal-relative:text;mso-position-vertical-relative:text">
                  <v:imagedata r:id="rId5" o:title=""/>
                  <w10:wrap type="square" side="right"/>
                </v:shape>
                <o:OLEObject Type="Embed" ProgID="AcroExch.Document.DC" ShapeID="_x0000_s1028" DrawAspect="Content" ObjectID="_1625297784" r:id="rId6"/>
              </w:object>
            </w:r>
          </w:p>
          <w:p w14:paraId="0C17D89B" w14:textId="77777777" w:rsidR="00C85134" w:rsidRDefault="00C85134" w:rsidP="00237ECF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u w:val="single"/>
              </w:rPr>
            </w:pPr>
          </w:p>
          <w:p w14:paraId="09DD6E7B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u w:val="single"/>
              </w:rPr>
            </w:pPr>
          </w:p>
          <w:p w14:paraId="0EE412B1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u w:val="single"/>
              </w:rPr>
            </w:pPr>
          </w:p>
          <w:p w14:paraId="5EADD801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u w:val="single"/>
              </w:rPr>
            </w:pPr>
          </w:p>
          <w:p w14:paraId="4E44980C" w14:textId="77777777" w:rsidR="002D19FC" w:rsidRDefault="00204021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u w:val="single"/>
              </w:rPr>
            </w:pPr>
            <w:r>
              <w:rPr>
                <w:rFonts w:ascii="Calibri" w:eastAsia="Calibri" w:hAnsi="Calibri" w:cs="Times New Roman"/>
                <w:noProof/>
                <w:sz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02F92133" wp14:editId="2A7B565A">
                      <wp:simplePos x="0" y="0"/>
                      <wp:positionH relativeFrom="column">
                        <wp:posOffset>5981700</wp:posOffset>
                      </wp:positionH>
                      <wp:positionV relativeFrom="paragraph">
                        <wp:posOffset>106045</wp:posOffset>
                      </wp:positionV>
                      <wp:extent cx="2148840" cy="2011680"/>
                      <wp:effectExtent l="0" t="0" r="3810" b="762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8840" cy="201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59BC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57ECCC7" id="Rectangle 8" o:spid="_x0000_s1026" style="position:absolute;margin-left:471pt;margin-top:8.35pt;width:169.2pt;height:158.4pt;z-index:-25164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" fillcolor="#259bc5" stroked="f" strokeweight="1pt"/>
                  </w:pict>
                </mc:Fallback>
              </mc:AlternateContent>
            </w:r>
          </w:p>
          <w:p w14:paraId="3889DD9A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u w:val="single"/>
              </w:rPr>
            </w:pPr>
          </w:p>
          <w:p w14:paraId="1C071D3C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u w:val="single"/>
              </w:rPr>
            </w:pPr>
          </w:p>
          <w:p w14:paraId="57F95ACA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u w:val="single"/>
              </w:rPr>
            </w:pPr>
          </w:p>
          <w:p w14:paraId="141CE8FA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u w:val="single"/>
              </w:rPr>
            </w:pPr>
          </w:p>
          <w:p w14:paraId="34228062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u w:val="single"/>
              </w:rPr>
            </w:pPr>
          </w:p>
          <w:p w14:paraId="2AA406F8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u w:val="single"/>
              </w:rPr>
            </w:pPr>
          </w:p>
          <w:p w14:paraId="71AC29FD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u w:val="single"/>
              </w:rPr>
            </w:pPr>
          </w:p>
          <w:p w14:paraId="74D3BD34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8"/>
                <w:u w:val="single"/>
              </w:rPr>
            </w:pPr>
          </w:p>
          <w:p w14:paraId="7A0E5C1D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  <w:p w14:paraId="13F0B7DA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  <w:p w14:paraId="14C9EEA7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  <w:p w14:paraId="21D548F2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  <w:p w14:paraId="0E5C424F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  <w:p w14:paraId="046894BD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  <w:p w14:paraId="3B1EC770" w14:textId="77777777" w:rsidR="002D19FC" w:rsidRDefault="002D19FC" w:rsidP="00C85134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  <w:p w14:paraId="26D5F70B" w14:textId="77777777" w:rsidR="007C6D6C" w:rsidRDefault="007C6D6C" w:rsidP="002D19FC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</w:rPr>
            </w:pPr>
          </w:p>
          <w:p w14:paraId="7973354A" w14:textId="77777777" w:rsidR="007C6D6C" w:rsidRDefault="007C6D6C" w:rsidP="002D19FC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36"/>
                <w:u w:val="single"/>
              </w:rPr>
            </w:pPr>
          </w:p>
          <w:p w14:paraId="53D03EFC" w14:textId="77777777" w:rsidR="007C6D6C" w:rsidRDefault="007C6D6C" w:rsidP="002D19FC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36"/>
                <w:u w:val="single"/>
              </w:rPr>
            </w:pPr>
          </w:p>
          <w:p w14:paraId="770D20FC" w14:textId="77777777" w:rsidR="00E9294B" w:rsidRDefault="00E9294B" w:rsidP="002D19FC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b/>
                <w:color w:val="002060"/>
                <w:sz w:val="36"/>
                <w:u w:val="single"/>
              </w:rPr>
            </w:pPr>
          </w:p>
          <w:p w14:paraId="4DB762C6" w14:textId="77777777" w:rsidR="00E9294B" w:rsidRDefault="00E9294B" w:rsidP="002D19FC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b/>
                <w:color w:val="002060"/>
                <w:sz w:val="36"/>
                <w:u w:val="single"/>
              </w:rPr>
            </w:pPr>
          </w:p>
          <w:p w14:paraId="0F553042" w14:textId="77777777" w:rsidR="00E9294B" w:rsidRDefault="00E9294B" w:rsidP="002D19FC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b/>
                <w:color w:val="002060"/>
                <w:sz w:val="36"/>
                <w:u w:val="single"/>
              </w:rPr>
            </w:pPr>
          </w:p>
          <w:p w14:paraId="5228FDC9" w14:textId="77777777" w:rsidR="00E9294B" w:rsidRDefault="00E9294B" w:rsidP="00E9294B">
            <w:pPr>
              <w:spacing w:line="256" w:lineRule="auto"/>
              <w:contextualSpacing/>
              <w:rPr>
                <w:rFonts w:ascii="Calibri" w:eastAsia="Calibri" w:hAnsi="Calibri" w:cs="Times New Roman"/>
                <w:b/>
                <w:color w:val="002060"/>
                <w:sz w:val="36"/>
                <w:u w:val="single"/>
              </w:rPr>
            </w:pPr>
            <w:r w:rsidRPr="007C6D6C">
              <w:rPr>
                <w:b/>
                <w:noProof/>
                <w:color w:val="002060"/>
              </w:rPr>
              <w:lastRenderedPageBreak/>
              <w:drawing>
                <wp:anchor distT="0" distB="0" distL="114300" distR="114300" simplePos="0" relativeHeight="251656192" behindDoc="0" locked="0" layoutInCell="1" allowOverlap="1" wp14:anchorId="58AC96B5" wp14:editId="701E90B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93980</wp:posOffset>
                  </wp:positionV>
                  <wp:extent cx="1031240" cy="904875"/>
                  <wp:effectExtent l="0" t="0" r="0" b="9525"/>
                  <wp:wrapSquare wrapText="bothSides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Stream Watch Icon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24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C6D6C" w:rsidRPr="007C6D6C">
              <w:rPr>
                <w:b/>
                <w:noProof/>
                <w:color w:val="002060"/>
              </w:rPr>
              <w:drawing>
                <wp:anchor distT="0" distB="0" distL="114300" distR="114300" simplePos="0" relativeHeight="251657216" behindDoc="0" locked="0" layoutInCell="1" allowOverlap="1" wp14:anchorId="5FA1C891" wp14:editId="5C983CAA">
                  <wp:simplePos x="0" y="0"/>
                  <wp:positionH relativeFrom="margin">
                    <wp:posOffset>4087495</wp:posOffset>
                  </wp:positionH>
                  <wp:positionV relativeFrom="paragraph">
                    <wp:posOffset>115570</wp:posOffset>
                  </wp:positionV>
                  <wp:extent cx="1773555" cy="806450"/>
                  <wp:effectExtent l="0" t="0" r="0" b="0"/>
                  <wp:wrapTopAndBottom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NCDEQ logo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555" cy="80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Times New Roman"/>
                <w:b/>
                <w:color w:val="002060"/>
                <w:sz w:val="36"/>
                <w:u w:val="single"/>
              </w:rPr>
              <w:t xml:space="preserve">          </w:t>
            </w:r>
          </w:p>
          <w:p w14:paraId="099CEF80" w14:textId="77777777" w:rsidR="00E9294B" w:rsidRDefault="00E9294B" w:rsidP="002D19FC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4"/>
              </w:rPr>
            </w:pPr>
          </w:p>
          <w:p w14:paraId="649CAF0E" w14:textId="77777777" w:rsidR="00E9294B" w:rsidRDefault="00E9294B" w:rsidP="002D19FC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5C255D" wp14:editId="0512584D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122555</wp:posOffset>
                      </wp:positionV>
                      <wp:extent cx="6055360" cy="579120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5360" cy="5791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3A92A5" w14:textId="77777777" w:rsidR="00E9294B" w:rsidRPr="00E9294B" w:rsidRDefault="00E9294B" w:rsidP="00E9294B">
                                  <w:pPr>
                                    <w:spacing w:line="256" w:lineRule="auto"/>
                                    <w:contextualSpacing/>
                                    <w:jc w:val="center"/>
                                    <w:rPr>
                                      <w:rFonts w:ascii="Calibri" w:eastAsia="Calibri" w:hAnsi="Calibri" w:cs="Times New Roman"/>
                                      <w:b/>
                                      <w:color w:val="71A64B"/>
                                      <w:sz w:val="44"/>
                                      <w:szCs w:val="44"/>
                                      <w:u w:val="single"/>
                                    </w:rPr>
                                  </w:pPr>
                                  <w:r w:rsidRPr="00E9294B">
                                    <w:rPr>
                                      <w:rFonts w:ascii="Calibri" w:eastAsia="Calibri" w:hAnsi="Calibri" w:cs="Times New Roman"/>
                                      <w:b/>
                                      <w:color w:val="71A64B"/>
                                      <w:sz w:val="44"/>
                                      <w:szCs w:val="44"/>
                                      <w:u w:val="single"/>
                                    </w:rPr>
                                    <w:t>Talk to your students!</w:t>
                                  </w:r>
                                </w:p>
                                <w:p w14:paraId="19188D4D" w14:textId="77777777" w:rsidR="00E9294B" w:rsidRDefault="00E9294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18FB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-5.4pt;margin-top:9.65pt;width:476.8pt;height:45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" filled="f" stroked="f" strokeweight=".5pt">
                      <v:textbox>
                        <w:txbxContent>
                          <w:p w:rsidR="00E9294B" w:rsidRPr="00E9294B" w:rsidRDefault="00E9294B" w:rsidP="00E9294B">
                            <w:pPr>
                              <w:spacing w:line="256" w:lineRule="auto"/>
                              <w:contextualSpacing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color w:val="71A64B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9294B">
                              <w:rPr>
                                <w:rFonts w:ascii="Calibri" w:eastAsia="Calibri" w:hAnsi="Calibri" w:cs="Times New Roman"/>
                                <w:b/>
                                <w:color w:val="71A64B"/>
                                <w:sz w:val="44"/>
                                <w:szCs w:val="44"/>
                                <w:u w:val="single"/>
                              </w:rPr>
                              <w:t>Talk to your students!</w:t>
                            </w:r>
                          </w:p>
                          <w:p w:rsidR="00E9294B" w:rsidRDefault="00E9294B"/>
                        </w:txbxContent>
                      </v:textbox>
                    </v:shape>
                  </w:pict>
                </mc:Fallback>
              </mc:AlternateContent>
            </w:r>
          </w:p>
          <w:p w14:paraId="69F496B5" w14:textId="77777777" w:rsidR="00E9294B" w:rsidRDefault="00E9294B" w:rsidP="002D19FC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4"/>
              </w:rPr>
            </w:pPr>
          </w:p>
          <w:p w14:paraId="674689CC" w14:textId="77777777" w:rsidR="00E9294B" w:rsidRDefault="00E9294B" w:rsidP="002D19FC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4"/>
              </w:rPr>
            </w:pPr>
          </w:p>
          <w:p w14:paraId="18215478" w14:textId="77777777" w:rsidR="007C6D6C" w:rsidRPr="007C6D6C" w:rsidRDefault="007C6D6C" w:rsidP="002D19FC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4"/>
              </w:rPr>
            </w:pPr>
            <w:r w:rsidRPr="007C6D6C">
              <w:rPr>
                <w:rFonts w:ascii="Calibri" w:eastAsia="Calibri" w:hAnsi="Calibri" w:cs="Times New Roman"/>
                <w:sz w:val="24"/>
              </w:rPr>
              <w:t>Use these questions to start discussion about waterways in NC</w:t>
            </w:r>
          </w:p>
          <w:p w14:paraId="51B22EA6" w14:textId="77777777" w:rsidR="007C6D6C" w:rsidRPr="007C6D6C" w:rsidRDefault="007C6D6C" w:rsidP="002D19FC">
            <w:pPr>
              <w:spacing w:line="256" w:lineRule="auto"/>
              <w:contextualSpacing/>
              <w:jc w:val="center"/>
              <w:rPr>
                <w:rFonts w:ascii="Calibri" w:eastAsia="Calibri" w:hAnsi="Calibri" w:cs="Times New Roman"/>
                <w:sz w:val="24"/>
              </w:rPr>
            </w:pPr>
            <w:r w:rsidRPr="007C6D6C">
              <w:rPr>
                <w:rFonts w:ascii="Calibri" w:eastAsia="Calibri" w:hAnsi="Calibri" w:cs="Times New Roman"/>
                <w:sz w:val="24"/>
              </w:rPr>
              <w:t>*refer to the statewide Stream Watch map to discuss questions below*</w:t>
            </w:r>
          </w:p>
          <w:p w14:paraId="3BB472D7" w14:textId="77777777" w:rsidR="002D19FC" w:rsidRDefault="002D19FC" w:rsidP="002D19FC">
            <w:pPr>
              <w:pStyle w:val="ListParagraph"/>
              <w:spacing w:line="256" w:lineRule="auto"/>
              <w:rPr>
                <w:rFonts w:eastAsia="Calibri" w:cstheme="minorHAnsi"/>
              </w:rPr>
            </w:pPr>
          </w:p>
          <w:p w14:paraId="14A68876" w14:textId="77777777" w:rsidR="00237ECF" w:rsidRPr="00C85134" w:rsidRDefault="00237ECF" w:rsidP="00C85134">
            <w:pPr>
              <w:pStyle w:val="ListParagraph"/>
              <w:numPr>
                <w:ilvl w:val="0"/>
                <w:numId w:val="6"/>
              </w:numPr>
              <w:spacing w:line="256" w:lineRule="auto"/>
              <w:rPr>
                <w:rFonts w:eastAsia="Calibri" w:cstheme="minorHAnsi"/>
              </w:rPr>
            </w:pPr>
            <w:r w:rsidRPr="00C85134">
              <w:rPr>
                <w:rFonts w:eastAsia="Calibri" w:cstheme="minorHAnsi"/>
              </w:rPr>
              <w:t xml:space="preserve">Choose two pictures on the NC Stream Watch map from separate river basins.  </w:t>
            </w:r>
            <w:r w:rsidR="00E9294B">
              <w:rPr>
                <w:rFonts w:eastAsia="Calibri" w:cstheme="minorHAnsi"/>
              </w:rPr>
              <w:t xml:space="preserve">               </w:t>
            </w:r>
            <w:r w:rsidRPr="00C85134">
              <w:rPr>
                <w:rFonts w:eastAsia="Calibri" w:cstheme="minorHAnsi"/>
              </w:rPr>
              <w:t xml:space="preserve">Compare and contrast the differences and similarities you can observe from these </w:t>
            </w:r>
            <w:r w:rsidR="00E9294B">
              <w:rPr>
                <w:rFonts w:eastAsia="Calibri" w:cstheme="minorHAnsi"/>
              </w:rPr>
              <w:t xml:space="preserve">                   </w:t>
            </w:r>
            <w:r w:rsidRPr="00C85134">
              <w:rPr>
                <w:rFonts w:eastAsia="Calibri" w:cstheme="minorHAnsi"/>
              </w:rPr>
              <w:t>two pictures.</w:t>
            </w:r>
          </w:p>
          <w:p w14:paraId="53CDCEFD" w14:textId="77777777" w:rsidR="00237ECF" w:rsidRPr="00C85134" w:rsidRDefault="00237ECF" w:rsidP="00C85134">
            <w:pPr>
              <w:pStyle w:val="ListParagraph"/>
              <w:numPr>
                <w:ilvl w:val="0"/>
                <w:numId w:val="6"/>
              </w:numPr>
              <w:spacing w:line="256" w:lineRule="auto"/>
              <w:rPr>
                <w:rFonts w:eastAsia="Calibri" w:cstheme="minorHAnsi"/>
              </w:rPr>
            </w:pPr>
            <w:r w:rsidRPr="00C85134">
              <w:rPr>
                <w:rFonts w:eastAsia="Calibri" w:cstheme="minorHAnsi"/>
              </w:rPr>
              <w:t xml:space="preserve">Find the cape fear river basin. If pollutants were released in Greensboro what other cities </w:t>
            </w:r>
            <w:r w:rsidR="00E9294B">
              <w:rPr>
                <w:rFonts w:eastAsia="Calibri" w:cstheme="minorHAnsi"/>
              </w:rPr>
              <w:t xml:space="preserve">         </w:t>
            </w:r>
            <w:r w:rsidRPr="00C85134">
              <w:rPr>
                <w:rFonts w:eastAsia="Calibri" w:cstheme="minorHAnsi"/>
              </w:rPr>
              <w:t>in that river basin may be affected?</w:t>
            </w:r>
          </w:p>
          <w:p w14:paraId="198A9BA0" w14:textId="77777777" w:rsidR="00237ECF" w:rsidRPr="00C85134" w:rsidRDefault="00237ECF" w:rsidP="00C85134">
            <w:pPr>
              <w:pStyle w:val="ListParagraph"/>
              <w:numPr>
                <w:ilvl w:val="0"/>
                <w:numId w:val="6"/>
              </w:numPr>
              <w:spacing w:line="256" w:lineRule="auto"/>
              <w:rPr>
                <w:rFonts w:eastAsia="Calibri" w:cstheme="minorHAnsi"/>
              </w:rPr>
            </w:pPr>
            <w:r w:rsidRPr="00C85134">
              <w:rPr>
                <w:rFonts w:eastAsia="Calibri" w:cstheme="minorHAnsi"/>
              </w:rPr>
              <w:t xml:space="preserve">Find a yellow or red point on the map. What do you observe? Create a poster one could </w:t>
            </w:r>
            <w:r w:rsidR="00E9294B">
              <w:rPr>
                <w:rFonts w:eastAsia="Calibri" w:cstheme="minorHAnsi"/>
              </w:rPr>
              <w:t xml:space="preserve">       </w:t>
            </w:r>
            <w:r w:rsidRPr="00C85134">
              <w:rPr>
                <w:rFonts w:eastAsia="Calibri" w:cstheme="minorHAnsi"/>
              </w:rPr>
              <w:t>hang up at this site to deter litter or dumping.</w:t>
            </w:r>
          </w:p>
          <w:p w14:paraId="75810930" w14:textId="77777777" w:rsidR="00237ECF" w:rsidRPr="00C85134" w:rsidRDefault="00237ECF" w:rsidP="00C85134">
            <w:pPr>
              <w:pStyle w:val="ListParagraph"/>
              <w:numPr>
                <w:ilvl w:val="0"/>
                <w:numId w:val="6"/>
              </w:numPr>
              <w:spacing w:line="256" w:lineRule="auto"/>
              <w:rPr>
                <w:rFonts w:eastAsia="Calibri" w:cstheme="minorHAnsi"/>
              </w:rPr>
            </w:pPr>
            <w:r w:rsidRPr="00C85134">
              <w:rPr>
                <w:rFonts w:eastAsia="Calibri" w:cstheme="minorHAnsi"/>
              </w:rPr>
              <w:t xml:space="preserve">Find a picture on the map that shows trash in a waterway. Based on the picture discuss </w:t>
            </w:r>
            <w:r w:rsidR="00E9294B">
              <w:rPr>
                <w:rFonts w:eastAsia="Calibri" w:cstheme="minorHAnsi"/>
              </w:rPr>
              <w:t xml:space="preserve">       </w:t>
            </w:r>
            <w:r w:rsidRPr="00C85134">
              <w:rPr>
                <w:rFonts w:eastAsia="Calibri" w:cstheme="minorHAnsi"/>
              </w:rPr>
              <w:t xml:space="preserve">what type of impacts humans can have on the environment.  Consider animals, </w:t>
            </w:r>
            <w:proofErr w:type="gramStart"/>
            <w:r w:rsidRPr="00C85134">
              <w:rPr>
                <w:rFonts w:eastAsia="Calibri" w:cstheme="minorHAnsi"/>
              </w:rPr>
              <w:t>water,</w:t>
            </w:r>
            <w:r w:rsidR="00E9294B">
              <w:rPr>
                <w:rFonts w:eastAsia="Calibri" w:cstheme="minorHAnsi"/>
              </w:rPr>
              <w:t xml:space="preserve">   </w:t>
            </w:r>
            <w:proofErr w:type="gramEnd"/>
            <w:r w:rsidR="00E9294B">
              <w:rPr>
                <w:rFonts w:eastAsia="Calibri" w:cstheme="minorHAnsi"/>
              </w:rPr>
              <w:t xml:space="preserve">         </w:t>
            </w:r>
            <w:r w:rsidRPr="00C85134">
              <w:rPr>
                <w:rFonts w:eastAsia="Calibri" w:cstheme="minorHAnsi"/>
              </w:rPr>
              <w:t>and ecosystems in your discussion.</w:t>
            </w:r>
          </w:p>
          <w:p w14:paraId="724A5BE3" w14:textId="77777777" w:rsidR="00237ECF" w:rsidRPr="00C85134" w:rsidRDefault="00237ECF" w:rsidP="00C85134">
            <w:pPr>
              <w:pStyle w:val="ListParagraph"/>
              <w:numPr>
                <w:ilvl w:val="0"/>
                <w:numId w:val="6"/>
              </w:numPr>
              <w:spacing w:line="256" w:lineRule="auto"/>
              <w:rPr>
                <w:rFonts w:eastAsia="Calibri" w:cstheme="minorHAnsi"/>
              </w:rPr>
            </w:pPr>
            <w:r w:rsidRPr="00C85134">
              <w:rPr>
                <w:rFonts w:eastAsia="Calibri" w:cstheme="minorHAnsi"/>
                <w:color w:val="212120"/>
                <w:kern w:val="28"/>
              </w:rPr>
              <w:t>Choose a picture on the map and write a poem about what you see</w:t>
            </w:r>
            <w:bookmarkEnd w:id="1"/>
            <w:bookmarkEnd w:id="2"/>
            <w:bookmarkEnd w:id="3"/>
            <w:bookmarkEnd w:id="4"/>
          </w:p>
          <w:p w14:paraId="29B41192" w14:textId="77777777" w:rsidR="00E9294B" w:rsidRDefault="00E9294B" w:rsidP="00237ECF">
            <w:pPr>
              <w:jc w:val="center"/>
              <w:rPr>
                <w:rFonts w:cstheme="minorHAnsi"/>
              </w:rPr>
            </w:pPr>
          </w:p>
          <w:p w14:paraId="7C12DC7C" w14:textId="77777777" w:rsidR="00E9294B" w:rsidRDefault="00E9294B" w:rsidP="00237ECF">
            <w:pPr>
              <w:jc w:val="center"/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D22A96" wp14:editId="38B88134">
                      <wp:simplePos x="0" y="0"/>
                      <wp:positionH relativeFrom="column">
                        <wp:posOffset>1653540</wp:posOffset>
                      </wp:positionH>
                      <wp:positionV relativeFrom="paragraph">
                        <wp:posOffset>526415</wp:posOffset>
                      </wp:positionV>
                      <wp:extent cx="2880360" cy="929640"/>
                      <wp:effectExtent l="0" t="0" r="0" b="381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0360" cy="929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5A16F6" w14:textId="77777777" w:rsidR="00E9294B" w:rsidRPr="00204021" w:rsidRDefault="00E9294B" w:rsidP="00E9294B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color w:val="003399"/>
                                      <w:sz w:val="24"/>
                                      <w:szCs w:val="24"/>
                                    </w:rPr>
                                  </w:pPr>
                                  <w:r w:rsidRPr="00204021">
                                    <w:rPr>
                                      <w:rFonts w:cstheme="minorHAnsi"/>
                                      <w:b/>
                                      <w:color w:val="003399"/>
                                      <w:sz w:val="24"/>
                                      <w:szCs w:val="24"/>
                                    </w:rPr>
                                    <w:t>Use the QR Code to access the map</w:t>
                                  </w:r>
                                </w:p>
                                <w:p w14:paraId="252FA3E6" w14:textId="77777777" w:rsidR="00E9294B" w:rsidRPr="00204021" w:rsidRDefault="00E9294B" w:rsidP="00E9294B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color w:val="003399"/>
                                      <w:sz w:val="24"/>
                                      <w:szCs w:val="24"/>
                                    </w:rPr>
                                  </w:pPr>
                                  <w:r w:rsidRPr="00204021">
                                    <w:rPr>
                                      <w:rFonts w:cstheme="minorHAnsi"/>
                                      <w:b/>
                                      <w:color w:val="003399"/>
                                      <w:sz w:val="24"/>
                                      <w:szCs w:val="24"/>
                                    </w:rPr>
                                    <w:t xml:space="preserve">or </w:t>
                                  </w:r>
                                </w:p>
                                <w:p w14:paraId="2FAF81CD" w14:textId="77777777" w:rsidR="00E9294B" w:rsidRPr="00204021" w:rsidRDefault="00E9294B" w:rsidP="00E9294B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color w:val="003399"/>
                                      <w:sz w:val="24"/>
                                      <w:szCs w:val="24"/>
                                    </w:rPr>
                                  </w:pPr>
                                  <w:r w:rsidRPr="00204021">
                                    <w:rPr>
                                      <w:rFonts w:cstheme="minorHAnsi"/>
                                      <w:b/>
                                      <w:color w:val="003399"/>
                                      <w:sz w:val="24"/>
                                      <w:szCs w:val="24"/>
                                    </w:rPr>
                                    <w:t>Google: NC Stream Watch</w:t>
                                  </w:r>
                                </w:p>
                                <w:p w14:paraId="7B1367BE" w14:textId="77777777" w:rsidR="00E9294B" w:rsidRDefault="00E9294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6" o:spid="_x0000_s1027" type="#_x0000_t202" style="position:absolute;left:0;text-align:left;margin-left:130.2pt;margin-top:41.45pt;width:226.8pt;height:73.2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" filled="f" stroked="f" strokeweight=".5pt">
                      <v:textbox>
                        <w:txbxContent>
                          <w:p w:rsidR="00E9294B" w:rsidRPr="00204021" w:rsidRDefault="00E9294B" w:rsidP="00E9294B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204021">
                              <w:rPr>
                                <w:rFonts w:cstheme="minorHAnsi"/>
                                <w:b/>
                                <w:color w:val="003399"/>
                                <w:sz w:val="24"/>
                                <w:szCs w:val="24"/>
                              </w:rPr>
                              <w:t>Use the QR Code to access the map</w:t>
                            </w:r>
                          </w:p>
                          <w:p w:rsidR="00E9294B" w:rsidRPr="00204021" w:rsidRDefault="00E9294B" w:rsidP="00E9294B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204021">
                              <w:rPr>
                                <w:rFonts w:cstheme="minorHAnsi"/>
                                <w:b/>
                                <w:color w:val="003399"/>
                                <w:sz w:val="24"/>
                                <w:szCs w:val="24"/>
                              </w:rPr>
                              <w:t xml:space="preserve">or </w:t>
                            </w:r>
                          </w:p>
                          <w:p w:rsidR="00E9294B" w:rsidRPr="00204021" w:rsidRDefault="00E9294B" w:rsidP="00E9294B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3399"/>
                                <w:sz w:val="24"/>
                                <w:szCs w:val="24"/>
                              </w:rPr>
                            </w:pPr>
                            <w:r w:rsidRPr="00204021">
                              <w:rPr>
                                <w:rFonts w:cstheme="minorHAnsi"/>
                                <w:b/>
                                <w:color w:val="003399"/>
                                <w:sz w:val="24"/>
                                <w:szCs w:val="24"/>
                              </w:rPr>
                              <w:t>Google: NC Stream Watch</w:t>
                            </w:r>
                          </w:p>
                          <w:p w:rsidR="00E9294B" w:rsidRDefault="00E9294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9417106" wp14:editId="7E99B171">
                  <wp:simplePos x="0" y="0"/>
                  <wp:positionH relativeFrom="margin">
                    <wp:posOffset>588645</wp:posOffset>
                  </wp:positionH>
                  <wp:positionV relativeFrom="paragraph">
                    <wp:posOffset>328930</wp:posOffset>
                  </wp:positionV>
                  <wp:extent cx="1238250" cy="1238250"/>
                  <wp:effectExtent l="0" t="0" r="0" b="0"/>
                  <wp:wrapTopAndBottom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uided Questions QR Code for map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A18810" w14:textId="77777777" w:rsidR="00E9294B" w:rsidRDefault="00E9294B" w:rsidP="00237ECF">
            <w:pPr>
              <w:jc w:val="center"/>
              <w:rPr>
                <w:rFonts w:cstheme="minorHAnsi"/>
              </w:rPr>
            </w:pPr>
          </w:p>
          <w:p w14:paraId="21EDDA4E" w14:textId="77777777" w:rsidR="00E9294B" w:rsidRDefault="00E9294B" w:rsidP="00237ECF">
            <w:pPr>
              <w:jc w:val="center"/>
              <w:rPr>
                <w:rFonts w:cstheme="minorHAnsi"/>
              </w:rPr>
            </w:pPr>
          </w:p>
          <w:p w14:paraId="513B2CD2" w14:textId="77777777" w:rsidR="00B73A9F" w:rsidRDefault="00B73A9F" w:rsidP="00237ECF"/>
        </w:tc>
        <w:tc>
          <w:tcPr>
            <w:tcW w:w="9461" w:type="dxa"/>
          </w:tcPr>
          <w:tbl>
            <w:tblPr>
              <w:tblW w:w="10469" w:type="dxa"/>
              <w:tblLayout w:type="fixed"/>
              <w:tblLook w:val="0000" w:firstRow="0" w:lastRow="0" w:firstColumn="0" w:lastColumn="0" w:noHBand="0" w:noVBand="0"/>
              <w:tblDescription w:val="Layout table to enter Newsletter Title, Company Name, Date, Edition, Volume, and information"/>
            </w:tblPr>
            <w:tblGrid>
              <w:gridCol w:w="3425"/>
              <w:gridCol w:w="3806"/>
              <w:gridCol w:w="3238"/>
            </w:tblGrid>
            <w:tr w:rsidR="00506C99" w14:paraId="73047039" w14:textId="77777777" w:rsidTr="00BF7592">
              <w:trPr>
                <w:trHeight w:val="2646"/>
              </w:trPr>
              <w:tc>
                <w:tcPr>
                  <w:tcW w:w="10469" w:type="dxa"/>
                  <w:gridSpan w:val="3"/>
                </w:tcPr>
                <w:p w14:paraId="663364C1" w14:textId="77777777" w:rsidR="00506C99" w:rsidRPr="00506C99" w:rsidRDefault="00506C99" w:rsidP="002510A0">
                  <w:pPr>
                    <w:tabs>
                      <w:tab w:val="left" w:pos="9855"/>
                    </w:tabs>
                    <w:spacing w:after="0"/>
                    <w:rPr>
                      <w:color w:val="003399"/>
                      <w:sz w:val="52"/>
                    </w:rPr>
                  </w:pPr>
                  <w:bookmarkStart w:id="5" w:name="_Hlk12451745"/>
                  <w:bookmarkEnd w:id="5"/>
                  <w:r w:rsidRPr="00506C99">
                    <w:rPr>
                      <w:color w:val="003399"/>
                      <w:sz w:val="52"/>
                    </w:rPr>
                    <w:lastRenderedPageBreak/>
                    <w:t>North Carolina Stream Watch Newsletter</w:t>
                  </w:r>
                </w:p>
                <w:p w14:paraId="5CAD329A" w14:textId="77777777" w:rsidR="00506C99" w:rsidRPr="000343FE" w:rsidRDefault="00506C99" w:rsidP="002510A0">
                  <w:pPr>
                    <w:rPr>
                      <w:color w:val="003399"/>
                    </w:rPr>
                  </w:pPr>
                  <w:r w:rsidRPr="000343FE">
                    <w:rPr>
                      <w:noProof/>
                      <w:color w:val="003399"/>
                    </w:rPr>
                    <mc:AlternateContent>
                      <mc:Choice Requires="wps">
                        <w:drawing>
                          <wp:inline distT="0" distB="0" distL="0" distR="0" wp14:anchorId="69393A14" wp14:editId="5375FF2F">
                            <wp:extent cx="5525310" cy="97277"/>
                            <wp:effectExtent l="0" t="0" r="0" b="0"/>
                            <wp:docPr id="14" name="Rectangle 14" descr="Line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flipV="1">
                                      <a:off x="0" y="0"/>
                                      <a:ext cx="5525310" cy="9727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339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rect w14:anchorId="304F7219" id="Rectangle 14" o:spid="_x0000_s1026" alt="Line" style="width:435.05pt;height:7.6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" fillcolor="#039" stroked="f" strokeweight="1pt">
                            <w10:anchorlock/>
                          </v:rect>
                        </w:pict>
                      </mc:Fallback>
                    </mc:AlternateContent>
                  </w:r>
                </w:p>
                <w:p w14:paraId="7B7B2CC3" w14:textId="77777777" w:rsidR="00506C99" w:rsidRPr="00600A84" w:rsidRDefault="00506C99" w:rsidP="002510A0">
                  <w:pPr>
                    <w:pStyle w:val="Heading5"/>
                    <w:rPr>
                      <w:color w:val="003399"/>
                      <w:sz w:val="32"/>
                    </w:rPr>
                  </w:pPr>
                  <w:r w:rsidRPr="00600A84">
                    <w:rPr>
                      <w:color w:val="003399"/>
                      <w:sz w:val="32"/>
                    </w:rPr>
                    <w:t>July 2019</w:t>
                  </w:r>
                </w:p>
                <w:p w14:paraId="3F71277B" w14:textId="77777777" w:rsidR="00506C99" w:rsidRPr="00136F82" w:rsidRDefault="00506C99" w:rsidP="002510A0">
                  <w:pPr>
                    <w:pStyle w:val="Heading2"/>
                    <w:rPr>
                      <w:rFonts w:asciiTheme="minorHAnsi" w:hAnsiTheme="minorHAnsi"/>
                      <w:b w:val="0"/>
                    </w:rPr>
                  </w:pPr>
                  <w:r w:rsidRPr="00136F82">
                    <w:rPr>
                      <w:rFonts w:asciiTheme="minorHAnsi" w:hAnsiTheme="minorHAnsi"/>
                      <w:b w:val="0"/>
                      <w:color w:val="71A64B"/>
                      <w:sz w:val="52"/>
                    </w:rPr>
                    <w:t>Welcome to Stream Watch</w:t>
                  </w:r>
                </w:p>
              </w:tc>
            </w:tr>
            <w:tr w:rsidR="00506C99" w14:paraId="4E1958A4" w14:textId="77777777" w:rsidTr="00BF7592">
              <w:trPr>
                <w:trHeight w:val="2568"/>
              </w:trPr>
              <w:tc>
                <w:tcPr>
                  <w:tcW w:w="3425" w:type="dxa"/>
                  <w:tcMar>
                    <w:left w:w="0" w:type="dxa"/>
                    <w:right w:w="115" w:type="dxa"/>
                  </w:tcMar>
                </w:tcPr>
                <w:p w14:paraId="0C52330C" w14:textId="77777777" w:rsidR="00506C99" w:rsidRDefault="00506C99" w:rsidP="00506C99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70CB99D2" wp14:editId="4DD8EEC5">
                            <wp:extent cx="2142012" cy="1787295"/>
                            <wp:effectExtent l="0" t="0" r="0" b="3810"/>
                            <wp:docPr id="18" name="Text Box 18" descr="Text box to enter Information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142012" cy="17872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 id="4">
                                    <w:txbxContent>
                                      <w:p w14:paraId="6C2D3BCD" w14:textId="77777777" w:rsidR="00506C99" w:rsidRPr="00204021" w:rsidRDefault="00506C99" w:rsidP="00506C99">
                                        <w:pPr>
                                          <w:rPr>
                                            <w:rFonts w:ascii="Arial" w:eastAsia="Calibri" w:hAnsi="Arial" w:cs="Arial"/>
                                            <w:color w:val="FFFFFF" w:themeColor="background1"/>
                                          </w:rPr>
                                        </w:pPr>
                                        <w:r w:rsidRPr="00204021">
                                          <w:rPr>
                                            <w:rFonts w:ascii="Arial" w:eastAsia="Calibri" w:hAnsi="Arial" w:cs="Arial"/>
                                            <w:color w:val="FFFFFF" w:themeColor="background1"/>
                                          </w:rPr>
                                          <w:t xml:space="preserve">We are excited to have your group join our statewide Stream Watch network. </w:t>
                                        </w:r>
                                      </w:p>
                                      <w:p w14:paraId="1E5C238E" w14:textId="77777777" w:rsidR="00506C99" w:rsidRPr="00204021" w:rsidRDefault="00506C99" w:rsidP="00506C99">
                                        <w:pPr>
                                          <w:spacing w:after="0"/>
                                          <w:rPr>
                                            <w:rFonts w:ascii="Arial" w:eastAsia="Calibri" w:hAnsi="Arial" w:cs="Arial"/>
                                            <w:b/>
                                            <w:color w:val="FFFFFF" w:themeColor="background1"/>
                                          </w:rPr>
                                        </w:pPr>
                                        <w:r w:rsidRPr="00204021">
                                          <w:rPr>
                                            <w:rFonts w:ascii="Arial" w:eastAsia="Calibri" w:hAnsi="Arial" w:cs="Arial"/>
                                            <w:b/>
                                            <w:color w:val="FFFFFF" w:themeColor="background1"/>
                                          </w:rPr>
                                          <w:t xml:space="preserve">Here you will find: </w:t>
                                        </w:r>
                                      </w:p>
                                      <w:p w14:paraId="4FCCD0A2" w14:textId="77777777" w:rsidR="00506C99" w:rsidRPr="00204021" w:rsidRDefault="00506C99" w:rsidP="00506C99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8"/>
                                          </w:num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color w:val="FFFFFF" w:themeColor="background1"/>
                                          </w:rPr>
                                        </w:pPr>
                                        <w:r w:rsidRPr="00204021">
                                          <w:rPr>
                                            <w:rFonts w:ascii="Arial" w:eastAsia="Calibri" w:hAnsi="Arial" w:cs="Arial"/>
                                            <w:color w:val="FFFFFF" w:themeColor="background1"/>
                                          </w:rPr>
                                          <w:t xml:space="preserve">Program updates </w:t>
                                        </w:r>
                                      </w:p>
                                      <w:p w14:paraId="7F6CACB7" w14:textId="77777777" w:rsidR="00506C99" w:rsidRPr="00204021" w:rsidRDefault="00506C99" w:rsidP="00506C99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8"/>
                                          </w:num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color w:val="FFFFFF" w:themeColor="background1"/>
                                          </w:rPr>
                                        </w:pPr>
                                        <w:r w:rsidRPr="00204021">
                                          <w:rPr>
                                            <w:rFonts w:ascii="Arial" w:eastAsia="Calibri" w:hAnsi="Arial" w:cs="Arial"/>
                                            <w:color w:val="FFFFFF" w:themeColor="background1"/>
                                          </w:rPr>
                                          <w:t>Featured stories</w:t>
                                        </w:r>
                                      </w:p>
                                      <w:p w14:paraId="072AEED5" w14:textId="77777777" w:rsidR="00506C99" w:rsidRPr="00204021" w:rsidRDefault="00506C99" w:rsidP="00506C99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8"/>
                                          </w:num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color w:val="FFFFFF" w:themeColor="background1"/>
                                          </w:rPr>
                                        </w:pPr>
                                        <w:r w:rsidRPr="00204021">
                                          <w:rPr>
                                            <w:rFonts w:ascii="Arial" w:eastAsia="Calibri" w:hAnsi="Arial" w:cs="Arial"/>
                                            <w:color w:val="FFFFFF" w:themeColor="background1"/>
                                          </w:rPr>
                                          <w:t>Relevant News</w:t>
                                        </w:r>
                                      </w:p>
                                      <w:p w14:paraId="151908B8" w14:textId="77777777" w:rsidR="00506C99" w:rsidRPr="00204021" w:rsidRDefault="00506C99" w:rsidP="00506C99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8"/>
                                          </w:numPr>
                                          <w:spacing w:after="0" w:line="240" w:lineRule="auto"/>
                                          <w:rPr>
                                            <w:rFonts w:ascii="Arial" w:eastAsia="Calibri" w:hAnsi="Arial" w:cs="Arial"/>
                                            <w:color w:val="FFFFFF" w:themeColor="background1"/>
                                          </w:rPr>
                                        </w:pPr>
                                        <w:r w:rsidRPr="00204021">
                                          <w:rPr>
                                            <w:rFonts w:ascii="Arial" w:eastAsia="Calibri" w:hAnsi="Arial" w:cs="Arial"/>
                                            <w:color w:val="FFFFFF" w:themeColor="background1"/>
                                          </w:rPr>
                                          <w:t xml:space="preserve">And More!  </w:t>
                                        </w:r>
                                        <w:r w:rsidRPr="00204021">
                                          <w:rPr>
                                            <w:rFonts w:asciiTheme="majorHAnsi" w:hAnsiTheme="majorHAnsi"/>
                                            <w:color w:val="FFFFFF" w:themeColor="background1"/>
                                          </w:rPr>
                                          <w:t xml:space="preserve">  </w:t>
                                        </w:r>
                                      </w:p>
                                      <w:p w14:paraId="7C703C2E" w14:textId="77777777" w:rsidR="00506C99" w:rsidRDefault="00506C99" w:rsidP="00506C99">
                                        <w:r w:rsidRPr="00B67CCB">
                                          <w:t xml:space="preserve"> </w:t>
                                        </w:r>
                                      </w:p>
                                      <w:p w14:paraId="78C19988" w14:textId="77777777" w:rsidR="00506C99" w:rsidRPr="00506C99" w:rsidRDefault="00506C99" w:rsidP="00506C99">
                                        <w:r w:rsidRPr="0007528D">
                                          <w:rPr>
                                            <w:rFonts w:ascii="Arial" w:hAnsi="Arial" w:cs="Arial"/>
                                          </w:rPr>
                                          <w:t>Please note that specific water quality problems that you may discover should be directed to the Division of Water Resources Water Quality Regional Operations Section Supervisor at your Regional Office.</w:t>
                                        </w:r>
                                      </w:p>
                                      <w:p w14:paraId="362BFB1B" w14:textId="77777777" w:rsidR="00506C99" w:rsidRDefault="00506C99" w:rsidP="00506C99">
                                        <w:r>
                                          <w:rPr>
                                            <w:rFonts w:ascii="Arial" w:hAnsi="Arial" w:cs="Arial"/>
                                          </w:rPr>
                                          <w:t xml:space="preserve">We can’t wait to see your pictures and findings on the statewide Stream Watch map!  </w:t>
                                        </w:r>
                                        <w:r w:rsidRPr="00B67CCB">
                                          <w:t xml:space="preserve"> </w:t>
                                        </w:r>
                                      </w:p>
                                      <w:p w14:paraId="504D08A9" w14:textId="77777777" w:rsidR="00506C99" w:rsidRPr="00B67CCB" w:rsidRDefault="00506C99" w:rsidP="00506C99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w14:anchorId="70CB99D2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8" o:spid="_x0000_s1028" type="#_x0000_t202" alt="Text box to enter Information" style="width:168.65pt;height:14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" filled="f" stroked="f" strokeweight=".5pt">
                            <v:textbox style="mso-next-textbox:#Text Box 9">
                              <w:txbxContent>
                                <w:p w14:paraId="6C2D3BCD" w14:textId="77777777" w:rsidR="00506C99" w:rsidRPr="00204021" w:rsidRDefault="00506C99" w:rsidP="00506C99">
                                  <w:pPr>
                                    <w:rPr>
                                      <w:rFonts w:ascii="Arial" w:eastAsia="Calibri" w:hAnsi="Arial" w:cs="Arial"/>
                                      <w:color w:val="FFFFFF" w:themeColor="background1"/>
                                    </w:rPr>
                                  </w:pPr>
                                  <w:r w:rsidRPr="00204021">
                                    <w:rPr>
                                      <w:rFonts w:ascii="Arial" w:eastAsia="Calibri" w:hAnsi="Arial" w:cs="Arial"/>
                                      <w:color w:val="FFFFFF" w:themeColor="background1"/>
                                    </w:rPr>
                                    <w:t xml:space="preserve">We are excited to have your group join our statewide Stream Watch network. </w:t>
                                  </w:r>
                                </w:p>
                                <w:p w14:paraId="1E5C238E" w14:textId="77777777" w:rsidR="00506C99" w:rsidRPr="00204021" w:rsidRDefault="00506C99" w:rsidP="00506C99">
                                  <w:pPr>
                                    <w:spacing w:after="0"/>
                                    <w:rPr>
                                      <w:rFonts w:ascii="Arial" w:eastAsia="Calibri" w:hAnsi="Arial" w:cs="Arial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204021">
                                    <w:rPr>
                                      <w:rFonts w:ascii="Arial" w:eastAsia="Calibri" w:hAnsi="Arial" w:cs="Arial"/>
                                      <w:b/>
                                      <w:color w:val="FFFFFF" w:themeColor="background1"/>
                                    </w:rPr>
                                    <w:t xml:space="preserve">Here you will find: </w:t>
                                  </w:r>
                                </w:p>
                                <w:p w14:paraId="4FCCD0A2" w14:textId="77777777" w:rsidR="00506C99" w:rsidRPr="00204021" w:rsidRDefault="00506C99" w:rsidP="00506C99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color w:val="FFFFFF" w:themeColor="background1"/>
                                    </w:rPr>
                                  </w:pPr>
                                  <w:r w:rsidRPr="00204021">
                                    <w:rPr>
                                      <w:rFonts w:ascii="Arial" w:eastAsia="Calibri" w:hAnsi="Arial" w:cs="Arial"/>
                                      <w:color w:val="FFFFFF" w:themeColor="background1"/>
                                    </w:rPr>
                                    <w:t xml:space="preserve">Program updates </w:t>
                                  </w:r>
                                </w:p>
                                <w:p w14:paraId="7F6CACB7" w14:textId="77777777" w:rsidR="00506C99" w:rsidRPr="00204021" w:rsidRDefault="00506C99" w:rsidP="00506C99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color w:val="FFFFFF" w:themeColor="background1"/>
                                    </w:rPr>
                                  </w:pPr>
                                  <w:r w:rsidRPr="00204021">
                                    <w:rPr>
                                      <w:rFonts w:ascii="Arial" w:eastAsia="Calibri" w:hAnsi="Arial" w:cs="Arial"/>
                                      <w:color w:val="FFFFFF" w:themeColor="background1"/>
                                    </w:rPr>
                                    <w:t>Featured stories</w:t>
                                  </w:r>
                                </w:p>
                                <w:p w14:paraId="072AEED5" w14:textId="77777777" w:rsidR="00506C99" w:rsidRPr="00204021" w:rsidRDefault="00506C99" w:rsidP="00506C99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color w:val="FFFFFF" w:themeColor="background1"/>
                                    </w:rPr>
                                  </w:pPr>
                                  <w:r w:rsidRPr="00204021">
                                    <w:rPr>
                                      <w:rFonts w:ascii="Arial" w:eastAsia="Calibri" w:hAnsi="Arial" w:cs="Arial"/>
                                      <w:color w:val="FFFFFF" w:themeColor="background1"/>
                                    </w:rPr>
                                    <w:t>Relevant News</w:t>
                                  </w:r>
                                </w:p>
                                <w:p w14:paraId="151908B8" w14:textId="77777777" w:rsidR="00506C99" w:rsidRPr="00204021" w:rsidRDefault="00506C99" w:rsidP="00506C99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spacing w:after="0" w:line="240" w:lineRule="auto"/>
                                    <w:rPr>
                                      <w:rFonts w:ascii="Arial" w:eastAsia="Calibri" w:hAnsi="Arial" w:cs="Arial"/>
                                      <w:color w:val="FFFFFF" w:themeColor="background1"/>
                                    </w:rPr>
                                  </w:pPr>
                                  <w:r w:rsidRPr="00204021">
                                    <w:rPr>
                                      <w:rFonts w:ascii="Arial" w:eastAsia="Calibri" w:hAnsi="Arial" w:cs="Arial"/>
                                      <w:color w:val="FFFFFF" w:themeColor="background1"/>
                                    </w:rPr>
                                    <w:t xml:space="preserve">And More!  </w:t>
                                  </w:r>
                                  <w:r w:rsidRPr="00204021">
                                    <w:rPr>
                                      <w:rFonts w:asciiTheme="majorHAnsi" w:hAnsiTheme="majorHAnsi"/>
                                      <w:color w:val="FFFFFF" w:themeColor="background1"/>
                                    </w:rPr>
                                    <w:t xml:space="preserve">  </w:t>
                                  </w:r>
                                </w:p>
                                <w:p w14:paraId="7C703C2E" w14:textId="77777777" w:rsidR="00506C99" w:rsidRDefault="00506C99" w:rsidP="00506C99">
                                  <w:r w:rsidRPr="00B67CCB">
                                    <w:t xml:space="preserve"> </w:t>
                                  </w:r>
                                </w:p>
                                <w:p w14:paraId="78C19988" w14:textId="77777777" w:rsidR="00506C99" w:rsidRPr="00506C99" w:rsidRDefault="00506C99" w:rsidP="00506C99">
                                  <w:r w:rsidRPr="0007528D">
                                    <w:rPr>
                                      <w:rFonts w:ascii="Arial" w:hAnsi="Arial" w:cs="Arial"/>
                                    </w:rPr>
                                    <w:t>Please note that specific water quality problems that you may discover should be directed to the Division of Water Resources Water Quality Regional Operations Section Supervisor at your Regional Office.</w:t>
                                  </w:r>
                                </w:p>
                                <w:p w14:paraId="362BFB1B" w14:textId="77777777" w:rsidR="00506C99" w:rsidRDefault="00506C99" w:rsidP="00506C99"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We can’t wait to see your pictures and findings on the statewide Stream Watch map!  </w:t>
                                  </w:r>
                                  <w:r w:rsidRPr="00B67CCB">
                                    <w:t xml:space="preserve"> </w:t>
                                  </w:r>
                                </w:p>
                                <w:p w14:paraId="504D08A9" w14:textId="77777777" w:rsidR="00506C99" w:rsidRPr="00B67CCB" w:rsidRDefault="00506C99" w:rsidP="00506C99"/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806" w:type="dxa"/>
                </w:tcPr>
                <w:p w14:paraId="487CFC0C" w14:textId="77777777" w:rsidR="00506C99" w:rsidRDefault="00506C99" w:rsidP="00506C99">
                  <w:pPr>
                    <w:spacing w:line="264" w:lineRule="auto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 wp14:anchorId="164CE18C" wp14:editId="1E757381">
                            <wp:extent cx="2228850" cy="1927654"/>
                            <wp:effectExtent l="0" t="0" r="0" b="0"/>
                            <wp:docPr id="9" name="Text Box 9" descr="Text box to enter Information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228850" cy="19276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linkedTxbx id="4" seq="1"/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w14:anchorId="68B29699" id="Text Box 9" o:spid="_x0000_s1029" type="#_x0000_t202" alt="Text box to enter Information" style="width:175.5pt;height:15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" filled="f" stroked="f" strokeweight=".5pt">
                            <v:textbox>
                              <w:txbxContent/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3238" w:type="dxa"/>
                </w:tcPr>
                <w:p w14:paraId="7DDE2409" w14:textId="77777777" w:rsidR="00506C99" w:rsidRDefault="00136F82" w:rsidP="00506C99">
                  <w:pPr>
                    <w:spacing w:line="264" w:lineRule="auto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1ADCE5D2" wp14:editId="2769677B">
                        <wp:simplePos x="0" y="0"/>
                        <wp:positionH relativeFrom="column">
                          <wp:posOffset>-68116</wp:posOffset>
                        </wp:positionH>
                        <wp:positionV relativeFrom="paragraph">
                          <wp:posOffset>74140</wp:posOffset>
                        </wp:positionV>
                        <wp:extent cx="1252220" cy="1099185"/>
                        <wp:effectExtent l="0" t="0" r="5080" b="5715"/>
                        <wp:wrapTopAndBottom/>
                        <wp:docPr id="23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image-1.pn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2220" cy="1099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3D6A70A8" w14:textId="77777777" w:rsidR="00E9294B" w:rsidRPr="00E9294B" w:rsidRDefault="00506C99" w:rsidP="00E9294B">
            <w:pPr>
              <w:pBdr>
                <w:bottom w:val="single" w:sz="4" w:space="1" w:color="auto"/>
              </w:pBdr>
              <w:spacing w:line="280" w:lineRule="exact"/>
            </w:pPr>
            <w:r w:rsidRPr="00136F82">
              <w:rPr>
                <w:rFonts w:ascii="Arial" w:eastAsia="Calibri" w:hAnsi="Arial" w:cs="Arial"/>
                <w:b/>
                <w:color w:val="003399"/>
                <w:sz w:val="28"/>
                <w:szCs w:val="36"/>
              </w:rPr>
              <w:t xml:space="preserve">Watershed Group Spotlight – </w:t>
            </w:r>
            <w:proofErr w:type="spellStart"/>
            <w:r w:rsidRPr="00136F82">
              <w:rPr>
                <w:rFonts w:ascii="Arial" w:eastAsia="Calibri" w:hAnsi="Arial" w:cs="Arial"/>
                <w:b/>
                <w:color w:val="003399"/>
                <w:sz w:val="28"/>
                <w:szCs w:val="36"/>
              </w:rPr>
              <w:t>Montreat</w:t>
            </w:r>
            <w:proofErr w:type="spellEnd"/>
            <w:r w:rsidRPr="00136F82">
              <w:rPr>
                <w:rFonts w:ascii="Arial" w:eastAsia="Calibri" w:hAnsi="Arial" w:cs="Arial"/>
                <w:b/>
                <w:color w:val="003399"/>
                <w:sz w:val="28"/>
                <w:szCs w:val="36"/>
              </w:rPr>
              <w:t xml:space="preserve"> </w:t>
            </w:r>
            <w:proofErr w:type="spellStart"/>
            <w:r w:rsidRPr="00136F82">
              <w:rPr>
                <w:rFonts w:ascii="Arial" w:eastAsia="Calibri" w:hAnsi="Arial" w:cs="Arial"/>
                <w:b/>
                <w:color w:val="003399"/>
                <w:sz w:val="28"/>
                <w:szCs w:val="36"/>
              </w:rPr>
              <w:t>Landcare</w:t>
            </w:r>
            <w:proofErr w:type="spellEnd"/>
            <w:r w:rsidRPr="00136F82">
              <w:rPr>
                <w:rFonts w:ascii="Arial" w:eastAsia="Calibri" w:hAnsi="Arial" w:cs="Arial"/>
                <w:b/>
                <w:color w:val="003399"/>
                <w:sz w:val="28"/>
                <w:szCs w:val="36"/>
              </w:rPr>
              <w:t xml:space="preserve"> Committee</w:t>
            </w:r>
          </w:p>
          <w:p w14:paraId="3770B825" w14:textId="77777777" w:rsidR="00E9294B" w:rsidRPr="00E9294B" w:rsidRDefault="00506C99" w:rsidP="00E9294B">
            <w:pPr>
              <w:spacing w:line="280" w:lineRule="exact"/>
            </w:pPr>
            <w:r w:rsidRPr="00E9294B">
              <w:t xml:space="preserve">This month we are spotlighting an active community watershed group- the </w:t>
            </w:r>
            <w:proofErr w:type="spellStart"/>
            <w:r w:rsidRPr="00E9294B">
              <w:t>Montreat</w:t>
            </w:r>
            <w:proofErr w:type="spellEnd"/>
          </w:p>
          <w:p w14:paraId="7A55387B" w14:textId="77777777" w:rsidR="00E9294B" w:rsidRDefault="00506C99" w:rsidP="00506C99">
            <w:pPr>
              <w:rPr>
                <w:rFonts w:ascii="Arial" w:eastAsia="Times New Roman" w:hAnsi="Arial" w:cs="Arial"/>
                <w:szCs w:val="23"/>
              </w:rPr>
            </w:pPr>
            <w:proofErr w:type="spellStart"/>
            <w:r w:rsidRPr="00237ECF">
              <w:rPr>
                <w:rFonts w:ascii="Arial" w:eastAsia="Times New Roman" w:hAnsi="Arial" w:cs="Arial"/>
                <w:szCs w:val="23"/>
              </w:rPr>
              <w:t>Landcare</w:t>
            </w:r>
            <w:proofErr w:type="spellEnd"/>
            <w:r w:rsidRPr="00237ECF">
              <w:rPr>
                <w:rFonts w:ascii="Arial" w:eastAsia="Times New Roman" w:hAnsi="Arial" w:cs="Arial"/>
                <w:szCs w:val="23"/>
              </w:rPr>
              <w:t xml:space="preserve"> Committee</w:t>
            </w:r>
            <w:r w:rsidR="004D5B26">
              <w:rPr>
                <w:rFonts w:ascii="Arial" w:eastAsia="Times New Roman" w:hAnsi="Arial" w:cs="Arial"/>
                <w:szCs w:val="23"/>
              </w:rPr>
              <w:t xml:space="preserve"> in Buncombe County</w:t>
            </w:r>
            <w:r w:rsidRPr="00237ECF">
              <w:rPr>
                <w:rFonts w:ascii="Arial" w:eastAsia="Times New Roman" w:hAnsi="Arial" w:cs="Arial"/>
                <w:szCs w:val="23"/>
              </w:rPr>
              <w:t xml:space="preserve">! We reached out to Bill Seaman to ask him </w:t>
            </w:r>
          </w:p>
          <w:p w14:paraId="3264CD1B" w14:textId="77777777" w:rsidR="00506C99" w:rsidRPr="00237ECF" w:rsidRDefault="00506C99" w:rsidP="00506C99">
            <w:pPr>
              <w:rPr>
                <w:rFonts w:ascii="Arial" w:eastAsia="Times New Roman" w:hAnsi="Arial" w:cs="Arial"/>
                <w:szCs w:val="23"/>
              </w:rPr>
            </w:pPr>
            <w:r w:rsidRPr="00237ECF">
              <w:rPr>
                <w:rFonts w:ascii="Arial" w:eastAsia="Times New Roman" w:hAnsi="Arial" w:cs="Arial"/>
                <w:szCs w:val="23"/>
              </w:rPr>
              <w:t>a few questions about this active community group. Bill</w:t>
            </w:r>
            <w:r w:rsidR="004D5B26">
              <w:rPr>
                <w:rFonts w:ascii="Arial" w:eastAsia="Times New Roman" w:hAnsi="Arial" w:cs="Arial"/>
                <w:szCs w:val="23"/>
              </w:rPr>
              <w:t xml:space="preserve"> is</w:t>
            </w:r>
            <w:r w:rsidRPr="00237ECF">
              <w:rPr>
                <w:rFonts w:ascii="Arial" w:eastAsia="Times New Roman" w:hAnsi="Arial" w:cs="Arial"/>
                <w:szCs w:val="23"/>
              </w:rPr>
              <w:t xml:space="preserve"> a Professor Emeritus in Fisheries and Aquatic Sciences </w:t>
            </w:r>
            <w:r w:rsidR="004D5B26">
              <w:rPr>
                <w:rFonts w:ascii="Arial" w:eastAsia="Times New Roman" w:hAnsi="Arial" w:cs="Arial"/>
                <w:szCs w:val="23"/>
              </w:rPr>
              <w:t>from</w:t>
            </w:r>
            <w:r w:rsidRPr="00237ECF">
              <w:rPr>
                <w:rFonts w:ascii="Arial" w:eastAsia="Times New Roman" w:hAnsi="Arial" w:cs="Arial"/>
                <w:szCs w:val="23"/>
              </w:rPr>
              <w:t xml:space="preserve"> the University of Florida. He is also a certified NC Environmental Educator and has had a career focused mainly on ocean resources including aquatic habitat and fishery biology. Currently Bill’s efforts are focused on the community of </w:t>
            </w:r>
            <w:proofErr w:type="spellStart"/>
            <w:r w:rsidRPr="00237ECF">
              <w:rPr>
                <w:rFonts w:ascii="Arial" w:eastAsia="Times New Roman" w:hAnsi="Arial" w:cs="Arial"/>
                <w:szCs w:val="23"/>
              </w:rPr>
              <w:t>Montreat</w:t>
            </w:r>
            <w:proofErr w:type="spellEnd"/>
            <w:r w:rsidRPr="00237ECF">
              <w:rPr>
                <w:rFonts w:ascii="Arial" w:eastAsia="Times New Roman" w:hAnsi="Arial" w:cs="Arial"/>
                <w:szCs w:val="23"/>
              </w:rPr>
              <w:t xml:space="preserve">. </w:t>
            </w:r>
          </w:p>
          <w:p w14:paraId="601D598D" w14:textId="77777777" w:rsidR="00506C99" w:rsidRDefault="00506C99" w:rsidP="00506C99">
            <w:pPr>
              <w:rPr>
                <w:rFonts w:ascii="Arial" w:eastAsia="Times New Roman" w:hAnsi="Arial" w:cs="Arial"/>
                <w:szCs w:val="23"/>
              </w:rPr>
            </w:pPr>
          </w:p>
          <w:p w14:paraId="610160C5" w14:textId="77777777" w:rsidR="00E9294B" w:rsidRDefault="00506C99" w:rsidP="00506C99">
            <w:pPr>
              <w:rPr>
                <w:rFonts w:ascii="Arial" w:eastAsia="Times New Roman" w:hAnsi="Arial" w:cs="Arial"/>
                <w:szCs w:val="23"/>
              </w:rPr>
            </w:pPr>
            <w:r w:rsidRPr="00237ECF">
              <w:rPr>
                <w:rFonts w:ascii="Arial" w:eastAsia="Times New Roman" w:hAnsi="Arial" w:cs="Arial"/>
                <w:szCs w:val="23"/>
              </w:rPr>
              <w:t xml:space="preserve">When asked about his vision for the community of </w:t>
            </w:r>
            <w:proofErr w:type="spellStart"/>
            <w:r w:rsidRPr="00237ECF">
              <w:rPr>
                <w:rFonts w:ascii="Arial" w:eastAsia="Times New Roman" w:hAnsi="Arial" w:cs="Arial"/>
                <w:szCs w:val="23"/>
              </w:rPr>
              <w:t>Montreat</w:t>
            </w:r>
            <w:proofErr w:type="spellEnd"/>
            <w:r w:rsidRPr="00237ECF">
              <w:rPr>
                <w:rFonts w:ascii="Arial" w:eastAsia="Times New Roman" w:hAnsi="Arial" w:cs="Arial"/>
                <w:szCs w:val="23"/>
              </w:rPr>
              <w:t xml:space="preserve">, Bill said “My personal hope is </w:t>
            </w:r>
          </w:p>
          <w:p w14:paraId="0CEA4AA6" w14:textId="77777777" w:rsidR="00506C99" w:rsidRPr="00237ECF" w:rsidRDefault="00506C99" w:rsidP="00506C99">
            <w:pPr>
              <w:rPr>
                <w:rFonts w:ascii="Arial" w:eastAsia="Times New Roman" w:hAnsi="Arial" w:cs="Arial"/>
                <w:szCs w:val="23"/>
              </w:rPr>
            </w:pPr>
            <w:r w:rsidRPr="00237ECF">
              <w:rPr>
                <w:rFonts w:ascii="Arial" w:eastAsia="Times New Roman" w:hAnsi="Arial" w:cs="Arial"/>
                <w:szCs w:val="23"/>
              </w:rPr>
              <w:t xml:space="preserve">that the </w:t>
            </w:r>
            <w:proofErr w:type="spellStart"/>
            <w:r w:rsidRPr="00237ECF">
              <w:rPr>
                <w:rFonts w:ascii="Arial" w:eastAsia="Times New Roman" w:hAnsi="Arial" w:cs="Arial"/>
                <w:szCs w:val="23"/>
              </w:rPr>
              <w:t>Montreat</w:t>
            </w:r>
            <w:proofErr w:type="spellEnd"/>
            <w:r w:rsidRPr="00237ECF">
              <w:rPr>
                <w:rFonts w:ascii="Arial" w:eastAsia="Times New Roman" w:hAnsi="Arial" w:cs="Arial"/>
                <w:szCs w:val="23"/>
              </w:rPr>
              <w:t xml:space="preserve"> community will value the aquatic resources of the Flat Creek watershed--its fishes, amphibians and other wildlife, its tree-lined banks, and its relatively clean, cool waters--sufficiently to commit to its meaningful conservation and protection. And, maintaining its ecosystem services.”</w:t>
            </w:r>
          </w:p>
          <w:p w14:paraId="133E770F" w14:textId="77777777" w:rsidR="00506C99" w:rsidRDefault="00506C99" w:rsidP="00506C99">
            <w:pPr>
              <w:rPr>
                <w:rFonts w:ascii="Arial" w:eastAsia="Times New Roman" w:hAnsi="Arial" w:cs="Arial"/>
                <w:szCs w:val="23"/>
              </w:rPr>
            </w:pPr>
          </w:p>
          <w:p w14:paraId="5E6A2921" w14:textId="77777777" w:rsidR="00506C99" w:rsidRDefault="00506C99" w:rsidP="00506C99">
            <w:pPr>
              <w:rPr>
                <w:rFonts w:ascii="Arial" w:eastAsia="Times New Roman" w:hAnsi="Arial" w:cs="Arial"/>
                <w:szCs w:val="23"/>
              </w:rPr>
            </w:pPr>
            <w:r w:rsidRPr="00237ECF">
              <w:rPr>
                <w:rFonts w:ascii="Arial" w:eastAsia="Calibri" w:hAnsi="Arial" w:cs="Arial"/>
                <w:noProof/>
                <w:szCs w:val="23"/>
              </w:rPr>
              <w:drawing>
                <wp:anchor distT="0" distB="0" distL="114300" distR="114300" simplePos="0" relativeHeight="251660288" behindDoc="1" locked="0" layoutInCell="1" allowOverlap="1" wp14:anchorId="11B3AA62" wp14:editId="349C3D21">
                  <wp:simplePos x="0" y="0"/>
                  <wp:positionH relativeFrom="margin">
                    <wp:posOffset>5220970</wp:posOffset>
                  </wp:positionH>
                  <wp:positionV relativeFrom="bottomMargin">
                    <wp:posOffset>6257925</wp:posOffset>
                  </wp:positionV>
                  <wp:extent cx="1524000" cy="693420"/>
                  <wp:effectExtent l="0" t="0" r="0" b="0"/>
                  <wp:wrapTight wrapText="bothSides">
                    <wp:wrapPolygon edited="0">
                      <wp:start x="0" y="0"/>
                      <wp:lineTo x="0" y="20769"/>
                      <wp:lineTo x="21330" y="20769"/>
                      <wp:lineTo x="21330" y="0"/>
                      <wp:lineTo x="0" y="0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NCDEQ logo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37ECF">
              <w:rPr>
                <w:rFonts w:ascii="Arial" w:eastAsia="Times New Roman" w:hAnsi="Arial" w:cs="Arial"/>
                <w:szCs w:val="23"/>
              </w:rPr>
              <w:t xml:space="preserve">A few months ago, new efforts focused on conservation of Flat Creek began in </w:t>
            </w:r>
            <w:proofErr w:type="spellStart"/>
            <w:r w:rsidRPr="00237ECF">
              <w:rPr>
                <w:rFonts w:ascii="Arial" w:eastAsia="Times New Roman" w:hAnsi="Arial" w:cs="Arial"/>
                <w:szCs w:val="23"/>
              </w:rPr>
              <w:t>Montreat</w:t>
            </w:r>
            <w:proofErr w:type="spellEnd"/>
            <w:r w:rsidRPr="00237ECF">
              <w:rPr>
                <w:rFonts w:ascii="Arial" w:eastAsia="Times New Roman" w:hAnsi="Arial" w:cs="Arial"/>
                <w:szCs w:val="23"/>
              </w:rPr>
              <w:t xml:space="preserve">. There has been surveying for salamander abundance, education and sale of native plants, consultation with the Wildlife Resources Commission and so much more. </w:t>
            </w:r>
            <w:r w:rsidR="004D5B26">
              <w:rPr>
                <w:rFonts w:ascii="Arial" w:eastAsia="Times New Roman" w:hAnsi="Arial" w:cs="Arial"/>
                <w:szCs w:val="23"/>
              </w:rPr>
              <w:t>The members of the</w:t>
            </w:r>
            <w:r w:rsidRPr="00237ECF">
              <w:rPr>
                <w:rFonts w:ascii="Arial" w:eastAsia="Times New Roman" w:hAnsi="Arial" w:cs="Arial"/>
                <w:szCs w:val="23"/>
              </w:rPr>
              <w:t xml:space="preserve"> </w:t>
            </w:r>
            <w:proofErr w:type="spellStart"/>
            <w:r w:rsidRPr="00237ECF">
              <w:rPr>
                <w:rFonts w:ascii="Arial" w:eastAsia="Times New Roman" w:hAnsi="Arial" w:cs="Arial"/>
                <w:szCs w:val="23"/>
              </w:rPr>
              <w:t>Montreat</w:t>
            </w:r>
            <w:proofErr w:type="spellEnd"/>
            <w:r w:rsidRPr="00237ECF">
              <w:rPr>
                <w:rFonts w:ascii="Arial" w:eastAsia="Times New Roman" w:hAnsi="Arial" w:cs="Arial"/>
                <w:szCs w:val="23"/>
              </w:rPr>
              <w:t xml:space="preserve"> </w:t>
            </w:r>
            <w:proofErr w:type="spellStart"/>
            <w:r w:rsidR="004D5B26">
              <w:rPr>
                <w:rFonts w:ascii="Arial" w:eastAsia="Times New Roman" w:hAnsi="Arial" w:cs="Arial"/>
                <w:szCs w:val="23"/>
              </w:rPr>
              <w:t>Landcare</w:t>
            </w:r>
            <w:proofErr w:type="spellEnd"/>
            <w:r w:rsidR="004D5B26">
              <w:rPr>
                <w:rFonts w:ascii="Arial" w:eastAsia="Times New Roman" w:hAnsi="Arial" w:cs="Arial"/>
                <w:szCs w:val="23"/>
              </w:rPr>
              <w:t xml:space="preserve"> Committee </w:t>
            </w:r>
            <w:r w:rsidRPr="00237ECF">
              <w:rPr>
                <w:rFonts w:ascii="Arial" w:eastAsia="Times New Roman" w:hAnsi="Arial" w:cs="Arial"/>
                <w:szCs w:val="23"/>
              </w:rPr>
              <w:t xml:space="preserve">are making environmental stewardship and education a priority. </w:t>
            </w:r>
          </w:p>
          <w:p w14:paraId="29B8B70C" w14:textId="77777777" w:rsidR="00506C99" w:rsidRDefault="00E9294B" w:rsidP="00506C99">
            <w:pPr>
              <w:rPr>
                <w:rFonts w:ascii="Arial" w:eastAsia="Times New Roman" w:hAnsi="Arial" w:cs="Arial"/>
                <w:szCs w:val="23"/>
              </w:rPr>
            </w:pPr>
            <w:r w:rsidRPr="00237ECF">
              <w:rPr>
                <w:rFonts w:ascii="Century Gothic" w:eastAsia="MS Mincho" w:hAnsi="Century Gothic" w:cs="Times New Roman"/>
                <w:noProof/>
                <w:color w:val="002060"/>
                <w:sz w:val="16"/>
                <w:szCs w:val="21"/>
                <w:u w:val="single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0048" behindDoc="0" locked="0" layoutInCell="1" allowOverlap="1" wp14:anchorId="68E1F86C" wp14:editId="4004347B">
                      <wp:simplePos x="0" y="0"/>
                      <wp:positionH relativeFrom="page">
                        <wp:posOffset>2943225</wp:posOffset>
                      </wp:positionH>
                      <wp:positionV relativeFrom="page">
                        <wp:posOffset>-815340</wp:posOffset>
                      </wp:positionV>
                      <wp:extent cx="131461" cy="6004451"/>
                      <wp:effectExtent l="0" t="2540" r="0" b="75565"/>
                      <wp:wrapNone/>
                      <wp:docPr id="391" name="Group 391" descr="first page cover images and design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16200000" flipH="1">
                                <a:off x="0" y="0"/>
                                <a:ext cx="131461" cy="6004451"/>
                                <a:chOff x="763608" y="1615665"/>
                                <a:chExt cx="12711514" cy="7552745"/>
                              </a:xfrm>
                              <a:solidFill>
                                <a:srgbClr val="284780"/>
                              </a:solidFill>
                            </wpg:grpSpPr>
                            <wpg:grpSp>
                              <wpg:cNvPr id="228" name="Group 102"/>
                              <wpg:cNvGrpSpPr>
                                <a:grpSpLocks/>
                              </wpg:cNvGrpSpPr>
                              <wpg:grpSpPr>
                                <a:xfrm>
                                  <a:off x="8618956" y="1719515"/>
                                  <a:ext cx="4651819" cy="5452608"/>
                                  <a:chOff x="715175" y="2013832"/>
                                  <a:chExt cx="1110032" cy="6385893"/>
                                </a:xfrm>
                                <a:grpFill/>
                              </wpg:grpSpPr>
                              <wps:wsp>
                                <wps:cNvPr id="247" name="Rectangle 2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85661" y="8301267"/>
                                    <a:ext cx="342086" cy="98458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9" name="Rectangle 2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15175" y="3418258"/>
                                    <a:ext cx="512763" cy="7937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2" name="Rectangle 2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37722" y="2013832"/>
                                    <a:ext cx="512763" cy="79375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3" name="Rectangle 25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312444" y="5731569"/>
                                    <a:ext cx="512763" cy="80964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1" name="Rectangle 1"/>
                              <wps:cNvSpPr/>
                              <wps:spPr>
                                <a:xfrm>
                                  <a:off x="763608" y="1615665"/>
                                  <a:ext cx="12711514" cy="7552745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48CA05" id="Group 391" o:spid="_x0000_s1026" alt="first page cover images and designs" style="position:absolute;margin-left:231.75pt;margin-top:-64.2pt;width:10.35pt;height:472.8pt;rotation:90;flip:x;z-index:251651584;mso-position-horizontal-relative:page;mso-position-vertical-relative:page" coordorigin="7636,16156" coordsize="127115,75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">
                      <v:group id="Group 102" o:spid="_x0000_s1027" style="position:absolute;left:86189;top:17195;width:46518;height:54526" coordorigin="7151,20138" coordsize="11100,6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      <v:rect id="Rectangle 247" o:spid="_x0000_s1028" style="position:absolute;left:13856;top:83012;width:3421;height: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" filled="f" stroked="f"/>
                        <v:rect id="Rectangle 249" o:spid="_x0000_s1029" style="position:absolute;left:7151;top:34182;width:5128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" filled="f" stroked="f"/>
                        <v:rect id="Rectangle 252" o:spid="_x0000_s1030" style="position:absolute;left:11377;top:20138;width:5127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" filled="f" stroked="f"/>
                        <v:rect id="Rectangle 253" o:spid="_x0000_s1031" style="position:absolute;left:13124;top:57315;width:5128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" filled="f" stroked="f"/>
                      </v:group>
                      <v:rect id="Rectangle 1" o:spid="_x0000_s1032" style="position:absolute;left:7636;top:16156;width:127115;height:75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" filled="f" stroked="f" strokeweight="1pt"/>
                      <w10:wrap anchorx="page" anchory="page"/>
                    </v:group>
                  </w:pict>
                </mc:Fallback>
              </mc:AlternateContent>
            </w:r>
            <w:r w:rsidRPr="00237ECF">
              <w:rPr>
                <w:noProof/>
                <w:color w:val="002060"/>
                <w:sz w:val="18"/>
                <w:u w:val="single"/>
              </w:rPr>
              <w:drawing>
                <wp:anchor distT="0" distB="0" distL="114300" distR="114300" simplePos="0" relativeHeight="251661312" behindDoc="0" locked="0" layoutInCell="1" allowOverlap="1" wp14:anchorId="7C5E2613" wp14:editId="42E7AD7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146050</wp:posOffset>
                  </wp:positionV>
                  <wp:extent cx="1323975" cy="1226820"/>
                  <wp:effectExtent l="0" t="0" r="9525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ream Watch Icon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2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506C99" w:rsidRPr="00237ECF">
              <w:rPr>
                <w:rFonts w:ascii="Arial" w:eastAsia="Times New Roman" w:hAnsi="Arial" w:cs="Arial"/>
                <w:szCs w:val="23"/>
              </w:rPr>
              <w:t xml:space="preserve"> </w:t>
            </w:r>
          </w:p>
          <w:p w14:paraId="2E531BF4" w14:textId="77777777" w:rsidR="00237ECF" w:rsidRPr="00204021" w:rsidRDefault="00237ECF" w:rsidP="00E9294B">
            <w:pPr>
              <w:jc w:val="center"/>
              <w:rPr>
                <w:b/>
                <w:color w:val="71A64B"/>
                <w:sz w:val="20"/>
                <w:u w:val="single"/>
              </w:rPr>
            </w:pPr>
            <w:bookmarkStart w:id="6" w:name="_Hlk11911186"/>
            <w:r w:rsidRPr="00204021">
              <w:rPr>
                <w:b/>
                <w:color w:val="71A64B"/>
                <w:sz w:val="28"/>
                <w:u w:val="single"/>
              </w:rPr>
              <w:t>North Carolina Stream Watch</w:t>
            </w:r>
          </w:p>
          <w:p w14:paraId="45643C41" w14:textId="77777777" w:rsidR="00237ECF" w:rsidRPr="00237ECF" w:rsidRDefault="00EC7994" w:rsidP="00506C99">
            <w:pPr>
              <w:jc w:val="center"/>
            </w:pPr>
            <w:r>
              <w:t>Ready to Stream Watch</w:t>
            </w:r>
            <w:r w:rsidR="00237ECF" w:rsidRPr="00237ECF">
              <w:t xml:space="preserve">?  </w:t>
            </w:r>
            <w:r>
              <w:t>Go to your stream and answer these questions!</w:t>
            </w:r>
          </w:p>
          <w:p w14:paraId="31685092" w14:textId="77777777" w:rsidR="00237ECF" w:rsidRPr="00237ECF" w:rsidRDefault="00237ECF" w:rsidP="00506C99">
            <w:pPr>
              <w:jc w:val="center"/>
            </w:pPr>
            <w:r w:rsidRPr="00237ECF">
              <w:t>Collect observations</w:t>
            </w:r>
          </w:p>
          <w:p w14:paraId="09E7CB68" w14:textId="77777777" w:rsidR="00237ECF" w:rsidRPr="00237ECF" w:rsidRDefault="00237ECF" w:rsidP="00204021">
            <w:pPr>
              <w:jc w:val="center"/>
            </w:pPr>
            <w:r w:rsidRPr="00237ECF">
              <w:t>Take a picture</w:t>
            </w:r>
            <w:r w:rsidR="00E9294B" w:rsidRPr="00237ECF">
              <w:rPr>
                <w:rFonts w:ascii="Arial" w:hAnsi="Arial" w:cs="Arial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5168" behindDoc="0" locked="0" layoutInCell="1" allowOverlap="1" wp14:anchorId="4CF6DD7D" wp14:editId="359BD8C8">
                  <wp:simplePos x="0" y="0"/>
                  <wp:positionH relativeFrom="column">
                    <wp:posOffset>3190635</wp:posOffset>
                  </wp:positionH>
                  <wp:positionV relativeFrom="paragraph">
                    <wp:posOffset>189522</wp:posOffset>
                  </wp:positionV>
                  <wp:extent cx="949325" cy="949325"/>
                  <wp:effectExtent l="0" t="0" r="3175" b="3175"/>
                  <wp:wrapTopAndBottom/>
                  <wp:docPr id="4" name="Picture 4" descr="https://lh5.googleusercontent.com/emf27OJKQVT0Z4-i7nip3AvWZMm9dOYSm6Z3Hg_rf2JQeIiV1R8fT8EqSx5PfwDpNZgwADuLjgr6pemtO8CfJT5VIWf4B7zlv5UQlp_UbxbZ-DouoPGrmn6Dl7AeDxU1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h5.googleusercontent.com/emf27OJKQVT0Z4-i7nip3AvWZMm9dOYSm6Z3Hg_rf2JQeIiV1R8fT8EqSx5PfwDpNZgwADuLjgr6pemtO8CfJT5VIWf4B7zlv5UQlp_UbxbZ-DouoPGrmn6Dl7AeDxU1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04021">
              <w:t xml:space="preserve"> and u</w:t>
            </w:r>
            <w:r w:rsidRPr="00237ECF">
              <w:t>pload here:</w:t>
            </w:r>
          </w:p>
          <w:p w14:paraId="1C730A82" w14:textId="77777777" w:rsidR="00237ECF" w:rsidRPr="00EC7994" w:rsidRDefault="00EC7994" w:rsidP="00EC799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="002510A0">
              <w:rPr>
                <w:sz w:val="24"/>
                <w:szCs w:val="24"/>
              </w:rPr>
              <w:t xml:space="preserve">  </w:t>
            </w:r>
            <w:r w:rsidR="00B0536F">
              <w:rPr>
                <w:sz w:val="24"/>
                <w:szCs w:val="24"/>
              </w:rPr>
              <w:t xml:space="preserve"> </w:t>
            </w:r>
            <w:r w:rsidR="002510A0">
              <w:rPr>
                <w:sz w:val="24"/>
                <w:szCs w:val="24"/>
              </w:rPr>
              <w:t xml:space="preserve">  </w:t>
            </w:r>
            <w:r w:rsidRPr="00EC7994">
              <w:rPr>
                <w:b/>
                <w:sz w:val="24"/>
                <w:szCs w:val="24"/>
              </w:rPr>
              <w:t>Earn your Stream Watch Badge!</w:t>
            </w:r>
          </w:p>
          <w:p w14:paraId="0466D9C6" w14:textId="77777777" w:rsidR="00EC7994" w:rsidRDefault="00EC7994" w:rsidP="00237ECF">
            <w:pPr>
              <w:rPr>
                <w:sz w:val="27"/>
                <w:szCs w:val="27"/>
              </w:rPr>
            </w:pPr>
          </w:p>
          <w:p w14:paraId="78BD2B69" w14:textId="77777777" w:rsidR="00237ECF" w:rsidRPr="00237ECF" w:rsidRDefault="002510A0" w:rsidP="00237ECF">
            <w:pPr>
              <w:rPr>
                <w:sz w:val="27"/>
                <w:szCs w:val="27"/>
              </w:rPr>
            </w:pPr>
            <w:r w:rsidRPr="00237ECF">
              <w:rPr>
                <w:noProof/>
                <w:color w:val="01197D"/>
                <w:sz w:val="27"/>
                <w:szCs w:val="27"/>
              </w:rPr>
              <w:drawing>
                <wp:anchor distT="0" distB="0" distL="114300" distR="114300" simplePos="0" relativeHeight="251652096" behindDoc="1" locked="0" layoutInCell="1" allowOverlap="1" wp14:anchorId="36D8385D" wp14:editId="1FF71B1C">
                  <wp:simplePos x="0" y="0"/>
                  <wp:positionH relativeFrom="rightMargin">
                    <wp:posOffset>-5568367</wp:posOffset>
                  </wp:positionH>
                  <wp:positionV relativeFrom="margin">
                    <wp:posOffset>2471797</wp:posOffset>
                  </wp:positionV>
                  <wp:extent cx="827405" cy="1200150"/>
                  <wp:effectExtent l="0" t="0" r="7620" b="0"/>
                  <wp:wrapThrough wrapText="bothSides">
                    <wp:wrapPolygon edited="0">
                      <wp:start x="0" y="0"/>
                      <wp:lineTo x="0" y="21257"/>
                      <wp:lineTo x="20887" y="21257"/>
                      <wp:lineTo x="20887" y="0"/>
                      <wp:lineTo x="0" y="0"/>
                    </wp:wrapPolygon>
                  </wp:wrapThrough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7ECF" w:rsidRPr="00237ECF">
              <w:rPr>
                <w:sz w:val="27"/>
                <w:szCs w:val="27"/>
              </w:rPr>
              <w:t>What is the trash density on the site?</w:t>
            </w:r>
          </w:p>
          <w:p w14:paraId="0C375AFA" w14:textId="77777777" w:rsidR="00237ECF" w:rsidRPr="00237ECF" w:rsidRDefault="00237ECF" w:rsidP="00237ECF">
            <w:pPr>
              <w:numPr>
                <w:ilvl w:val="0"/>
                <w:numId w:val="4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sz w:val="25"/>
                <w:szCs w:val="25"/>
              </w:rPr>
              <w:t>Heavy</w:t>
            </w:r>
          </w:p>
          <w:p w14:paraId="42A9D7CD" w14:textId="77777777" w:rsidR="00237ECF" w:rsidRPr="00237ECF" w:rsidRDefault="00237ECF" w:rsidP="00237ECF">
            <w:pPr>
              <w:numPr>
                <w:ilvl w:val="0"/>
                <w:numId w:val="4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sz w:val="25"/>
                <w:szCs w:val="25"/>
              </w:rPr>
              <w:t>Moderate</w:t>
            </w:r>
          </w:p>
          <w:p w14:paraId="08C8A90B" w14:textId="77777777" w:rsidR="00237ECF" w:rsidRPr="00237ECF" w:rsidRDefault="00237ECF" w:rsidP="00237ECF">
            <w:pPr>
              <w:numPr>
                <w:ilvl w:val="0"/>
                <w:numId w:val="4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sz w:val="25"/>
                <w:szCs w:val="25"/>
              </w:rPr>
              <w:t>Light</w:t>
            </w:r>
          </w:p>
          <w:p w14:paraId="1509CF1C" w14:textId="77777777" w:rsidR="00237ECF" w:rsidRPr="00237ECF" w:rsidRDefault="00237ECF" w:rsidP="00237ECF">
            <w:pPr>
              <w:numPr>
                <w:ilvl w:val="0"/>
                <w:numId w:val="4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sz w:val="25"/>
                <w:szCs w:val="25"/>
              </w:rPr>
              <w:t>Sparse</w:t>
            </w:r>
          </w:p>
          <w:p w14:paraId="345B1CEB" w14:textId="77777777" w:rsidR="00237ECF" w:rsidRPr="00237ECF" w:rsidRDefault="00237ECF" w:rsidP="00237ECF">
            <w:pPr>
              <w:numPr>
                <w:ilvl w:val="0"/>
                <w:numId w:val="4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sz w:val="25"/>
                <w:szCs w:val="25"/>
              </w:rPr>
              <w:t>Clean</w:t>
            </w:r>
          </w:p>
          <w:p w14:paraId="2671429B" w14:textId="77777777" w:rsidR="00EC7994" w:rsidRDefault="00EC7994" w:rsidP="00237ECF">
            <w:pPr>
              <w:rPr>
                <w:sz w:val="24"/>
                <w:szCs w:val="24"/>
              </w:rPr>
            </w:pPr>
          </w:p>
          <w:p w14:paraId="621508FA" w14:textId="77777777" w:rsidR="00237ECF" w:rsidRPr="00237ECF" w:rsidRDefault="00237ECF" w:rsidP="00237ECF">
            <w:pPr>
              <w:rPr>
                <w:sz w:val="24"/>
                <w:szCs w:val="24"/>
              </w:rPr>
            </w:pPr>
          </w:p>
          <w:p w14:paraId="5C064266" w14:textId="77777777" w:rsidR="00237ECF" w:rsidRPr="00237ECF" w:rsidRDefault="00204021" w:rsidP="00237ECF">
            <w:pPr>
              <w:rPr>
                <w:sz w:val="27"/>
                <w:szCs w:val="27"/>
              </w:rPr>
            </w:pPr>
            <w:r w:rsidRPr="00237ECF">
              <w:rPr>
                <w:noProof/>
                <w:color w:val="01197D"/>
                <w:sz w:val="48"/>
              </w:rPr>
              <w:drawing>
                <wp:anchor distT="0" distB="0" distL="114300" distR="114300" simplePos="0" relativeHeight="251653120" behindDoc="0" locked="0" layoutInCell="1" allowOverlap="1" wp14:anchorId="65D7B40C" wp14:editId="1F231703">
                  <wp:simplePos x="0" y="0"/>
                  <wp:positionH relativeFrom="margin">
                    <wp:posOffset>199253</wp:posOffset>
                  </wp:positionH>
                  <wp:positionV relativeFrom="paragraph">
                    <wp:posOffset>106045</wp:posOffset>
                  </wp:positionV>
                  <wp:extent cx="939165" cy="1190625"/>
                  <wp:effectExtent l="0" t="0" r="0" b="1905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165" cy="1190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37ECF" w:rsidRPr="00237ECF">
              <w:rPr>
                <w:sz w:val="27"/>
                <w:szCs w:val="27"/>
              </w:rPr>
              <w:t>How is the water getting to the stream?</w:t>
            </w:r>
          </w:p>
          <w:p w14:paraId="772E2C40" w14:textId="77777777" w:rsidR="00237ECF" w:rsidRPr="00237ECF" w:rsidRDefault="00237ECF" w:rsidP="00237ECF">
            <w:pPr>
              <w:numPr>
                <w:ilvl w:val="0"/>
                <w:numId w:val="2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sz w:val="25"/>
                <w:szCs w:val="25"/>
              </w:rPr>
              <w:t>Vegetated Channel</w:t>
            </w:r>
          </w:p>
          <w:p w14:paraId="4164945A" w14:textId="77777777" w:rsidR="00237ECF" w:rsidRPr="00237ECF" w:rsidRDefault="00237ECF" w:rsidP="00237ECF">
            <w:pPr>
              <w:numPr>
                <w:ilvl w:val="0"/>
                <w:numId w:val="2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sz w:val="25"/>
                <w:szCs w:val="25"/>
              </w:rPr>
              <w:t>Pipe</w:t>
            </w:r>
          </w:p>
          <w:p w14:paraId="4A9C1956" w14:textId="77777777" w:rsidR="00237ECF" w:rsidRPr="00237ECF" w:rsidRDefault="00237ECF" w:rsidP="00237ECF">
            <w:pPr>
              <w:numPr>
                <w:ilvl w:val="0"/>
                <w:numId w:val="2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sz w:val="25"/>
                <w:szCs w:val="25"/>
              </w:rPr>
              <w:t>Hardened</w:t>
            </w:r>
          </w:p>
          <w:p w14:paraId="6184CD82" w14:textId="77777777" w:rsidR="00237ECF" w:rsidRPr="00237ECF" w:rsidRDefault="00237ECF" w:rsidP="00237ECF">
            <w:pPr>
              <w:numPr>
                <w:ilvl w:val="0"/>
                <w:numId w:val="2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sz w:val="25"/>
                <w:szCs w:val="25"/>
              </w:rPr>
              <w:t>Gully</w:t>
            </w:r>
          </w:p>
          <w:p w14:paraId="3ECCE931" w14:textId="77777777" w:rsidR="00237ECF" w:rsidRPr="00237ECF" w:rsidRDefault="00237ECF" w:rsidP="00237ECF">
            <w:pPr>
              <w:numPr>
                <w:ilvl w:val="0"/>
                <w:numId w:val="2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sz w:val="25"/>
                <w:szCs w:val="25"/>
              </w:rPr>
              <w:t>Ditch</w:t>
            </w:r>
          </w:p>
          <w:p w14:paraId="561AC508" w14:textId="77777777" w:rsidR="00237ECF" w:rsidRPr="00237ECF" w:rsidRDefault="00237ECF" w:rsidP="00237ECF">
            <w:pPr>
              <w:numPr>
                <w:ilvl w:val="0"/>
                <w:numId w:val="2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sz w:val="25"/>
                <w:szCs w:val="25"/>
              </w:rPr>
              <w:t>Natural Conveyances</w:t>
            </w:r>
          </w:p>
          <w:p w14:paraId="5C05A1A4" w14:textId="77777777" w:rsidR="00237ECF" w:rsidRPr="00237ECF" w:rsidRDefault="00237ECF" w:rsidP="00237ECF">
            <w:pPr>
              <w:rPr>
                <w:sz w:val="24"/>
                <w:szCs w:val="24"/>
              </w:rPr>
            </w:pPr>
          </w:p>
          <w:p w14:paraId="5F16F355" w14:textId="77777777" w:rsidR="00EC7994" w:rsidRDefault="00EC7994" w:rsidP="00237ECF">
            <w:pPr>
              <w:rPr>
                <w:sz w:val="27"/>
                <w:szCs w:val="27"/>
              </w:rPr>
            </w:pPr>
            <w:r w:rsidRPr="00237ECF">
              <w:rPr>
                <w:noProof/>
                <w:color w:val="002060"/>
                <w:sz w:val="27"/>
                <w:szCs w:val="27"/>
              </w:rPr>
              <w:drawing>
                <wp:anchor distT="0" distB="0" distL="114300" distR="114300" simplePos="0" relativeHeight="251654144" behindDoc="0" locked="0" layoutInCell="1" allowOverlap="1" wp14:anchorId="2036A216" wp14:editId="6AF4F138">
                  <wp:simplePos x="0" y="0"/>
                  <wp:positionH relativeFrom="margin">
                    <wp:posOffset>146719</wp:posOffset>
                  </wp:positionH>
                  <wp:positionV relativeFrom="margin">
                    <wp:posOffset>5717060</wp:posOffset>
                  </wp:positionV>
                  <wp:extent cx="981075" cy="1123950"/>
                  <wp:effectExtent l="0" t="0" r="9525" b="0"/>
                  <wp:wrapSquare wrapText="bothSides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81075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81ED28" w14:textId="77777777" w:rsidR="00237ECF" w:rsidRPr="00237ECF" w:rsidRDefault="00237ECF" w:rsidP="00237ECF">
            <w:pPr>
              <w:rPr>
                <w:sz w:val="27"/>
                <w:szCs w:val="27"/>
              </w:rPr>
            </w:pPr>
            <w:r w:rsidRPr="00237ECF">
              <w:rPr>
                <w:sz w:val="27"/>
                <w:szCs w:val="27"/>
              </w:rPr>
              <w:t>Describe coverage on buffer areas and stream bank.</w:t>
            </w:r>
          </w:p>
          <w:p w14:paraId="2973D2E0" w14:textId="77777777" w:rsidR="00237ECF" w:rsidRPr="00237ECF" w:rsidRDefault="00237ECF" w:rsidP="00237ECF">
            <w:pPr>
              <w:numPr>
                <w:ilvl w:val="0"/>
                <w:numId w:val="3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sz w:val="25"/>
                <w:szCs w:val="25"/>
              </w:rPr>
              <w:t>No buffer, No stream bank coverage</w:t>
            </w:r>
          </w:p>
          <w:p w14:paraId="5B6DAFD1" w14:textId="77777777" w:rsidR="00237ECF" w:rsidRPr="00237ECF" w:rsidRDefault="00EC7994" w:rsidP="00237ECF">
            <w:pPr>
              <w:numPr>
                <w:ilvl w:val="0"/>
                <w:numId w:val="3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noProof/>
                <w:sz w:val="25"/>
                <w:szCs w:val="25"/>
              </w:rPr>
              <w:drawing>
                <wp:anchor distT="0" distB="0" distL="114300" distR="114300" simplePos="0" relativeHeight="251651072" behindDoc="1" locked="0" layoutInCell="1" allowOverlap="1" wp14:anchorId="51D6D945" wp14:editId="3A5A0382">
                  <wp:simplePos x="0" y="0"/>
                  <wp:positionH relativeFrom="page">
                    <wp:posOffset>4724400</wp:posOffset>
                  </wp:positionH>
                  <wp:positionV relativeFrom="paragraph">
                    <wp:posOffset>194310</wp:posOffset>
                  </wp:positionV>
                  <wp:extent cx="1381125" cy="628650"/>
                  <wp:effectExtent l="0" t="0" r="952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CDEQ logo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37ECF" w:rsidRPr="00237ECF">
              <w:rPr>
                <w:sz w:val="25"/>
                <w:szCs w:val="25"/>
              </w:rPr>
              <w:t>No buffer, Some stream bank coverage</w:t>
            </w:r>
          </w:p>
          <w:p w14:paraId="19FED9F7" w14:textId="77777777" w:rsidR="00237ECF" w:rsidRPr="00237ECF" w:rsidRDefault="00237ECF" w:rsidP="00237ECF">
            <w:pPr>
              <w:numPr>
                <w:ilvl w:val="0"/>
                <w:numId w:val="3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sz w:val="25"/>
                <w:szCs w:val="25"/>
              </w:rPr>
              <w:t>Some buffer, Some stream bank coverage</w:t>
            </w:r>
          </w:p>
          <w:bookmarkEnd w:id="6"/>
          <w:p w14:paraId="60FCA7EE" w14:textId="77777777" w:rsidR="00237ECF" w:rsidRPr="00237ECF" w:rsidRDefault="00237ECF" w:rsidP="00237ECF">
            <w:pPr>
              <w:numPr>
                <w:ilvl w:val="0"/>
                <w:numId w:val="3"/>
              </w:numPr>
              <w:contextualSpacing/>
              <w:rPr>
                <w:sz w:val="25"/>
                <w:szCs w:val="25"/>
              </w:rPr>
            </w:pPr>
            <w:r w:rsidRPr="00237ECF">
              <w:rPr>
                <w:sz w:val="25"/>
                <w:szCs w:val="25"/>
              </w:rPr>
              <w:t>50ft buffer, Abundant bank coverage</w:t>
            </w:r>
          </w:p>
          <w:p w14:paraId="57C32F13" w14:textId="77777777" w:rsidR="00B73A9F" w:rsidRDefault="00B73A9F"/>
        </w:tc>
      </w:tr>
    </w:tbl>
    <w:p w14:paraId="0FEC6D6F" w14:textId="32D35A62" w:rsidR="00AA3DDB" w:rsidRPr="00AA3DDB" w:rsidRDefault="00AA3DDB" w:rsidP="00AA3DDB">
      <w:pPr>
        <w:tabs>
          <w:tab w:val="left" w:pos="4368"/>
        </w:tabs>
      </w:pPr>
      <w:bookmarkStart w:id="7" w:name="_GoBack"/>
      <w:bookmarkEnd w:id="0"/>
      <w:bookmarkEnd w:id="7"/>
    </w:p>
    <w:sectPr w:rsidR="00AA3DDB" w:rsidRPr="00AA3DDB" w:rsidSect="00EC7994">
      <w:pgSz w:w="20160" w:h="12240" w:orient="landscape" w:code="5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A3626"/>
    <w:multiLevelType w:val="hybridMultilevel"/>
    <w:tmpl w:val="34C4B3A4"/>
    <w:lvl w:ilvl="0" w:tplc="603408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E02CB"/>
    <w:multiLevelType w:val="hybridMultilevel"/>
    <w:tmpl w:val="BF8E4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FC20B7"/>
    <w:multiLevelType w:val="hybridMultilevel"/>
    <w:tmpl w:val="7A70A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B4086"/>
    <w:multiLevelType w:val="hybridMultilevel"/>
    <w:tmpl w:val="1C9E5088"/>
    <w:lvl w:ilvl="0" w:tplc="603408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6C005C"/>
    <w:multiLevelType w:val="hybridMultilevel"/>
    <w:tmpl w:val="2F86A766"/>
    <w:lvl w:ilvl="0" w:tplc="108E570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14CEE"/>
    <w:multiLevelType w:val="hybridMultilevel"/>
    <w:tmpl w:val="B1E88BAC"/>
    <w:lvl w:ilvl="0" w:tplc="4B7EA1C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F45546"/>
    <w:multiLevelType w:val="hybridMultilevel"/>
    <w:tmpl w:val="C03653F2"/>
    <w:lvl w:ilvl="0" w:tplc="C09A80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08126A"/>
    <w:multiLevelType w:val="hybridMultilevel"/>
    <w:tmpl w:val="3C587F64"/>
    <w:lvl w:ilvl="0" w:tplc="603408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A9F"/>
    <w:rsid w:val="000853B2"/>
    <w:rsid w:val="00136F82"/>
    <w:rsid w:val="00204021"/>
    <w:rsid w:val="00237ECF"/>
    <w:rsid w:val="002510A0"/>
    <w:rsid w:val="00267DFE"/>
    <w:rsid w:val="002D19FC"/>
    <w:rsid w:val="00351AE9"/>
    <w:rsid w:val="003A2693"/>
    <w:rsid w:val="004D5B26"/>
    <w:rsid w:val="00506C99"/>
    <w:rsid w:val="00536CC1"/>
    <w:rsid w:val="00600A84"/>
    <w:rsid w:val="006B7A23"/>
    <w:rsid w:val="006E111B"/>
    <w:rsid w:val="007C6D6C"/>
    <w:rsid w:val="008502E3"/>
    <w:rsid w:val="008843AD"/>
    <w:rsid w:val="008B5CB1"/>
    <w:rsid w:val="008C448E"/>
    <w:rsid w:val="00AA3DDB"/>
    <w:rsid w:val="00B0536F"/>
    <w:rsid w:val="00B56FAB"/>
    <w:rsid w:val="00B70389"/>
    <w:rsid w:val="00B73A9F"/>
    <w:rsid w:val="00BF7592"/>
    <w:rsid w:val="00C85134"/>
    <w:rsid w:val="00CC6D90"/>
    <w:rsid w:val="00DD4849"/>
    <w:rsid w:val="00E66796"/>
    <w:rsid w:val="00E9294B"/>
    <w:rsid w:val="00EC7994"/>
    <w:rsid w:val="00F3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ECC29A7"/>
  <w15:chartTrackingRefBased/>
  <w15:docId w15:val="{F3DDABF0-752C-48F7-BC58-FF22EE2C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6CC1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theme="majorBidi"/>
      <w:b/>
      <w:bCs/>
      <w:caps/>
      <w:color w:val="A5A5A5" w:themeColor="accent3"/>
      <w:sz w:val="44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36CC1"/>
    <w:pPr>
      <w:keepNext/>
      <w:keepLines/>
      <w:spacing w:after="140" w:line="276" w:lineRule="auto"/>
      <w:contextualSpacing/>
      <w:outlineLvl w:val="4"/>
    </w:pPr>
    <w:rPr>
      <w:rFonts w:asciiTheme="majorHAnsi" w:eastAsiaTheme="majorEastAsia" w:hAnsiTheme="majorHAnsi" w:cstheme="majorBidi"/>
      <w:b/>
      <w:color w:val="A5A5A5" w:themeColor="accent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1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2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69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36CC1"/>
    <w:rPr>
      <w:rFonts w:asciiTheme="majorHAnsi" w:eastAsiaTheme="majorEastAsia" w:hAnsiTheme="majorHAnsi" w:cstheme="majorBidi"/>
      <w:b/>
      <w:bCs/>
      <w:caps/>
      <w:color w:val="A5A5A5" w:themeColor="accent3"/>
      <w:sz w:val="4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536CC1"/>
    <w:rPr>
      <w:rFonts w:asciiTheme="majorHAnsi" w:eastAsiaTheme="majorEastAsia" w:hAnsiTheme="majorHAnsi" w:cstheme="majorBidi"/>
      <w:b/>
      <w:color w:val="A5A5A5" w:themeColor="accent3"/>
      <w:sz w:val="24"/>
    </w:rPr>
  </w:style>
  <w:style w:type="paragraph" w:styleId="Title">
    <w:name w:val="Title"/>
    <w:basedOn w:val="Normal"/>
    <w:next w:val="Normal"/>
    <w:link w:val="TitleChar"/>
    <w:uiPriority w:val="7"/>
    <w:qFormat/>
    <w:rsid w:val="00536CC1"/>
    <w:pPr>
      <w:spacing w:after="300" w:line="240" w:lineRule="auto"/>
      <w:contextualSpacing/>
    </w:pPr>
    <w:rPr>
      <w:rFonts w:asciiTheme="majorHAnsi" w:eastAsiaTheme="majorEastAsia" w:hAnsiTheme="majorHAnsi" w:cstheme="majorBidi"/>
      <w:b/>
      <w:caps/>
      <w:color w:val="323E4F" w:themeColor="text2" w:themeShade="BF"/>
      <w:spacing w:val="5"/>
      <w:kern w:val="28"/>
      <w:sz w:val="60"/>
      <w:szCs w:val="56"/>
      <w:lang w:eastAsia="ko-KR"/>
      <w14:ligatures w14:val="standardContextual"/>
      <w14:cntxtAlts/>
    </w:rPr>
  </w:style>
  <w:style w:type="character" w:customStyle="1" w:styleId="TitleChar">
    <w:name w:val="Title Char"/>
    <w:basedOn w:val="DefaultParagraphFont"/>
    <w:link w:val="Title"/>
    <w:uiPriority w:val="7"/>
    <w:rsid w:val="00536CC1"/>
    <w:rPr>
      <w:rFonts w:asciiTheme="majorHAnsi" w:eastAsiaTheme="majorEastAsia" w:hAnsiTheme="majorHAnsi" w:cstheme="majorBidi"/>
      <w:b/>
      <w:caps/>
      <w:color w:val="323E4F" w:themeColor="text2" w:themeShade="BF"/>
      <w:spacing w:val="5"/>
      <w:kern w:val="28"/>
      <w:sz w:val="60"/>
      <w:szCs w:val="56"/>
      <w:lang w:eastAsia="ko-KR"/>
      <w14:ligatures w14:val="standardContextual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Gregory, Jasmine</dc:creator>
  <cp:keywords/>
  <dc:description/>
  <cp:lastModifiedBy>Daniel, Lauren</cp:lastModifiedBy>
  <cp:revision>2</cp:revision>
  <cp:lastPrinted>2019-06-26T19:47:00Z</cp:lastPrinted>
  <dcterms:created xsi:type="dcterms:W3CDTF">2019-07-22T14:50:00Z</dcterms:created>
  <dcterms:modified xsi:type="dcterms:W3CDTF">2019-07-22T14:50:00Z</dcterms:modified>
</cp:coreProperties>
</file>