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E6" w:rsidRDefault="00A159E6" w:rsidP="00A159E6">
      <w:pPr>
        <w:rPr>
          <w:b/>
          <w:bCs/>
        </w:rPr>
      </w:pPr>
    </w:p>
    <w:p w:rsidR="00411C1C" w:rsidRPr="00A96518" w:rsidRDefault="00411C1C" w:rsidP="00411C1C">
      <w:pPr>
        <w:jc w:val="center"/>
        <w:rPr>
          <w:b/>
          <w:caps/>
          <w:sz w:val="26"/>
          <w:szCs w:val="26"/>
        </w:rPr>
      </w:pPr>
      <w:r w:rsidRPr="00A96518">
        <w:rPr>
          <w:b/>
          <w:caps/>
          <w:sz w:val="26"/>
          <w:szCs w:val="26"/>
        </w:rPr>
        <w:t xml:space="preserve">the Prohibition of the Use of Excessive Force </w:t>
      </w:r>
      <w:r w:rsidR="00423CE2">
        <w:rPr>
          <w:b/>
          <w:caps/>
          <w:sz w:val="26"/>
          <w:szCs w:val="26"/>
        </w:rPr>
        <w:t>for cdbg-i grantees</w:t>
      </w:r>
    </w:p>
    <w:p w:rsidR="00A32DB8" w:rsidRDefault="00A32DB8" w:rsidP="00A96518">
      <w:pPr>
        <w:spacing w:line="480" w:lineRule="auto"/>
        <w:jc w:val="center"/>
        <w:rPr>
          <w:u w:val="single"/>
        </w:rPr>
      </w:pPr>
    </w:p>
    <w:p w:rsidR="005D7A24" w:rsidRPr="0038003B" w:rsidRDefault="00411C1C" w:rsidP="00411C1C">
      <w:pPr>
        <w:rPr>
          <w:sz w:val="22"/>
          <w:szCs w:val="22"/>
        </w:rPr>
      </w:pPr>
      <w:r w:rsidRPr="0038003B">
        <w:rPr>
          <w:sz w:val="22"/>
          <w:szCs w:val="22"/>
        </w:rPr>
        <w:t xml:space="preserve">WHEREAS, </w:t>
      </w:r>
      <w:r w:rsidR="005D7A24" w:rsidRPr="0038003B">
        <w:rPr>
          <w:sz w:val="22"/>
          <w:szCs w:val="22"/>
        </w:rPr>
        <w:t xml:space="preserve">the </w:t>
      </w:r>
      <w:sdt>
        <w:sdtPr>
          <w:rPr>
            <w:sz w:val="22"/>
            <w:szCs w:val="22"/>
          </w:rPr>
          <w:id w:val="-1394965380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5D7A24" w:rsidRPr="005611AA">
            <w:rPr>
              <w:b/>
              <w:sz w:val="22"/>
              <w:szCs w:val="22"/>
            </w:rPr>
            <w:t>City</w:t>
          </w:r>
          <w:r w:rsidRPr="005611AA">
            <w:rPr>
              <w:b/>
              <w:sz w:val="22"/>
              <w:szCs w:val="22"/>
            </w:rPr>
            <w:t>/County/Town</w:t>
          </w:r>
        </w:sdtContent>
      </w:sdt>
      <w:r w:rsidRPr="0038003B">
        <w:rPr>
          <w:sz w:val="22"/>
          <w:szCs w:val="22"/>
        </w:rPr>
        <w:t xml:space="preserve">, as the recipient of federal </w:t>
      </w:r>
      <w:r w:rsidR="005D7A24" w:rsidRPr="0038003B">
        <w:rPr>
          <w:sz w:val="22"/>
          <w:szCs w:val="22"/>
        </w:rPr>
        <w:t xml:space="preserve">funding through the </w:t>
      </w:r>
      <w:r w:rsidRPr="0038003B">
        <w:rPr>
          <w:sz w:val="22"/>
          <w:szCs w:val="22"/>
        </w:rPr>
        <w:t>Community Development Block Grant (CDBG) Grant</w:t>
      </w:r>
      <w:r w:rsidR="005D7A24" w:rsidRPr="0038003B">
        <w:rPr>
          <w:sz w:val="22"/>
          <w:szCs w:val="22"/>
        </w:rPr>
        <w:t xml:space="preserve"> program; </w:t>
      </w:r>
    </w:p>
    <w:p w:rsidR="005D7A24" w:rsidRPr="0038003B" w:rsidRDefault="005D7A24" w:rsidP="00411C1C">
      <w:pPr>
        <w:rPr>
          <w:sz w:val="22"/>
          <w:szCs w:val="22"/>
        </w:rPr>
      </w:pPr>
    </w:p>
    <w:p w:rsidR="005D7A24" w:rsidRPr="0038003B" w:rsidRDefault="005D7A24" w:rsidP="00411C1C">
      <w:pPr>
        <w:rPr>
          <w:sz w:val="22"/>
          <w:szCs w:val="22"/>
        </w:rPr>
      </w:pPr>
      <w:r w:rsidRPr="0038003B">
        <w:rPr>
          <w:sz w:val="22"/>
          <w:szCs w:val="22"/>
        </w:rPr>
        <w:t xml:space="preserve">WHEREAS, </w:t>
      </w:r>
      <w:r w:rsidR="00A32DB8" w:rsidRPr="0038003B">
        <w:rPr>
          <w:sz w:val="22"/>
          <w:szCs w:val="22"/>
        </w:rPr>
        <w:t>Title 1 of the Housing and Community Development Act (HCDA) of 1974</w:t>
      </w:r>
      <w:r w:rsidRPr="0038003B">
        <w:rPr>
          <w:sz w:val="22"/>
          <w:szCs w:val="22"/>
        </w:rPr>
        <w:t xml:space="preserve">, </w:t>
      </w:r>
      <w:r w:rsidR="00A32DB8" w:rsidRPr="0038003B">
        <w:rPr>
          <w:sz w:val="22"/>
          <w:szCs w:val="22"/>
        </w:rPr>
        <w:t xml:space="preserve">Section 519 of Public Law 101-144, and 1990 HUD Appropriations Act </w:t>
      </w:r>
      <w:r w:rsidRPr="0038003B">
        <w:rPr>
          <w:sz w:val="22"/>
          <w:szCs w:val="22"/>
        </w:rPr>
        <w:t xml:space="preserve">requires that all CDBG recipients adopt and enforce a policy to prohibit the use of excessive force by law enforcement agencies within the recipient’s jurisdiction against any individuals engaged in non-violent civil rights demonstrations; </w:t>
      </w:r>
    </w:p>
    <w:p w:rsidR="005D7A24" w:rsidRPr="0038003B" w:rsidRDefault="005D7A24" w:rsidP="00411C1C">
      <w:pPr>
        <w:rPr>
          <w:sz w:val="22"/>
          <w:szCs w:val="22"/>
        </w:rPr>
      </w:pPr>
    </w:p>
    <w:p w:rsidR="005D7A24" w:rsidRPr="0038003B" w:rsidRDefault="005D7A24" w:rsidP="00411C1C">
      <w:pPr>
        <w:rPr>
          <w:sz w:val="22"/>
          <w:szCs w:val="22"/>
        </w:rPr>
      </w:pPr>
      <w:r w:rsidRPr="0038003B">
        <w:rPr>
          <w:sz w:val="22"/>
          <w:szCs w:val="22"/>
        </w:rPr>
        <w:t xml:space="preserve">WHEREAS, all recipients of CDBG funds are further required to follow a policy enforcing applicable </w:t>
      </w:r>
      <w:r w:rsidR="00A32DB8" w:rsidRPr="0038003B">
        <w:rPr>
          <w:sz w:val="22"/>
          <w:szCs w:val="22"/>
        </w:rPr>
        <w:t xml:space="preserve">federal, </w:t>
      </w:r>
      <w:r w:rsidRPr="0038003B">
        <w:rPr>
          <w:sz w:val="22"/>
          <w:szCs w:val="22"/>
        </w:rPr>
        <w:t xml:space="preserve">state and local laws against physically barring entrances or exists to a facility that is the subject of a non-violent demonstration; </w:t>
      </w:r>
    </w:p>
    <w:p w:rsidR="005D7A24" w:rsidRPr="0038003B" w:rsidRDefault="005D7A24" w:rsidP="00411C1C">
      <w:pPr>
        <w:rPr>
          <w:sz w:val="22"/>
          <w:szCs w:val="22"/>
        </w:rPr>
      </w:pPr>
    </w:p>
    <w:p w:rsidR="005D7A24" w:rsidRPr="0038003B" w:rsidRDefault="005D7A24" w:rsidP="00411C1C">
      <w:pPr>
        <w:rPr>
          <w:sz w:val="22"/>
          <w:szCs w:val="22"/>
        </w:rPr>
      </w:pPr>
      <w:r w:rsidRPr="0038003B">
        <w:rPr>
          <w:sz w:val="22"/>
          <w:szCs w:val="22"/>
        </w:rPr>
        <w:t xml:space="preserve">WHEREAS, </w:t>
      </w:r>
      <w:sdt>
        <w:sdtPr>
          <w:rPr>
            <w:sz w:val="22"/>
            <w:szCs w:val="22"/>
          </w:rPr>
          <w:id w:val="-292986799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Pr="005611AA">
            <w:rPr>
              <w:b/>
              <w:sz w:val="22"/>
              <w:szCs w:val="22"/>
            </w:rPr>
            <w:t>City/Town/County</w:t>
          </w:r>
        </w:sdtContent>
      </w:sdt>
      <w:r w:rsidRPr="0038003B">
        <w:rPr>
          <w:sz w:val="22"/>
          <w:szCs w:val="22"/>
        </w:rPr>
        <w:t xml:space="preserve"> endorses a policy prohibiting the use of excessive force and will inform all law enforcement agencies within its jurisdiction of this policy; </w:t>
      </w:r>
      <w:r w:rsidR="00A96518">
        <w:rPr>
          <w:sz w:val="22"/>
          <w:szCs w:val="22"/>
        </w:rPr>
        <w:t xml:space="preserve">and </w:t>
      </w:r>
    </w:p>
    <w:p w:rsidR="005D7A24" w:rsidRPr="0038003B" w:rsidRDefault="005D7A24" w:rsidP="00411C1C">
      <w:pPr>
        <w:rPr>
          <w:sz w:val="22"/>
          <w:szCs w:val="22"/>
        </w:rPr>
      </w:pPr>
    </w:p>
    <w:p w:rsidR="00411C1C" w:rsidRPr="0038003B" w:rsidRDefault="00411C1C" w:rsidP="00411C1C">
      <w:pPr>
        <w:rPr>
          <w:sz w:val="22"/>
          <w:szCs w:val="22"/>
        </w:rPr>
      </w:pPr>
      <w:r w:rsidRPr="0038003B">
        <w:rPr>
          <w:sz w:val="22"/>
          <w:szCs w:val="22"/>
        </w:rPr>
        <w:t>WHEREAS, th</w:t>
      </w:r>
      <w:r w:rsidR="0038003B" w:rsidRPr="0038003B">
        <w:rPr>
          <w:sz w:val="22"/>
          <w:szCs w:val="22"/>
        </w:rPr>
        <w:t>e failure to enforce such policy</w:t>
      </w:r>
      <w:r w:rsidRPr="0038003B">
        <w:rPr>
          <w:sz w:val="22"/>
          <w:szCs w:val="22"/>
        </w:rPr>
        <w:t xml:space="preserve"> may cause the </w:t>
      </w:r>
      <w:sdt>
        <w:sdtPr>
          <w:rPr>
            <w:sz w:val="22"/>
            <w:szCs w:val="22"/>
          </w:rPr>
          <w:id w:val="1400786810"/>
          <w:placeholder>
            <w:docPart w:val="DefaultPlaceholder_-1854013440"/>
          </w:placeholder>
        </w:sdtPr>
        <w:sdtEndPr>
          <w:rPr>
            <w:b/>
            <w:u w:val="single"/>
          </w:rPr>
        </w:sdtEndPr>
        <w:sdtContent>
          <w:r w:rsidR="005D7A24" w:rsidRPr="005611AA">
            <w:rPr>
              <w:b/>
              <w:sz w:val="22"/>
              <w:szCs w:val="22"/>
            </w:rPr>
            <w:t>City/ Town/County</w:t>
          </w:r>
        </w:sdtContent>
      </w:sdt>
      <w:r w:rsidRPr="0038003B">
        <w:rPr>
          <w:sz w:val="22"/>
          <w:szCs w:val="22"/>
        </w:rPr>
        <w:t xml:space="preserve"> to lose its grant or eligibility for future federal grants;   </w:t>
      </w:r>
    </w:p>
    <w:p w:rsidR="00411C1C" w:rsidRPr="0038003B" w:rsidRDefault="00411C1C" w:rsidP="00411C1C">
      <w:pPr>
        <w:rPr>
          <w:sz w:val="22"/>
          <w:szCs w:val="22"/>
        </w:rPr>
      </w:pPr>
    </w:p>
    <w:p w:rsidR="005D7A24" w:rsidRPr="00C86CE1" w:rsidRDefault="00411C1C" w:rsidP="00A32DB8">
      <w:pPr>
        <w:rPr>
          <w:sz w:val="22"/>
          <w:szCs w:val="22"/>
        </w:rPr>
      </w:pPr>
      <w:r w:rsidRPr="00C86CE1">
        <w:rPr>
          <w:sz w:val="22"/>
          <w:szCs w:val="22"/>
        </w:rPr>
        <w:t>NOW TH</w:t>
      </w:r>
      <w:r w:rsidR="005D7A24" w:rsidRPr="00C86CE1">
        <w:rPr>
          <w:sz w:val="22"/>
          <w:szCs w:val="22"/>
        </w:rPr>
        <w:t>EREFORE, BE IT RESOLVED</w:t>
      </w:r>
      <w:r w:rsidR="00A32DB8" w:rsidRPr="00C86CE1">
        <w:rPr>
          <w:sz w:val="22"/>
          <w:szCs w:val="22"/>
        </w:rPr>
        <w:t xml:space="preserve">: </w:t>
      </w:r>
      <w:r w:rsidR="005D7A24" w:rsidRPr="00C86CE1">
        <w:rPr>
          <w:sz w:val="22"/>
          <w:szCs w:val="22"/>
        </w:rPr>
        <w:t xml:space="preserve"> </w:t>
      </w:r>
    </w:p>
    <w:p w:rsidR="005D7A24" w:rsidRPr="0038003B" w:rsidRDefault="005D7A24" w:rsidP="00411C1C">
      <w:pPr>
        <w:rPr>
          <w:sz w:val="22"/>
          <w:szCs w:val="22"/>
        </w:rPr>
      </w:pPr>
    </w:p>
    <w:p w:rsidR="00411C1C" w:rsidRPr="0038003B" w:rsidRDefault="00411C1C" w:rsidP="00E46BFB">
      <w:pPr>
        <w:tabs>
          <w:tab w:val="left" w:pos="1620"/>
        </w:tabs>
        <w:ind w:left="1620" w:hanging="1260"/>
        <w:rPr>
          <w:sz w:val="22"/>
          <w:szCs w:val="22"/>
        </w:rPr>
      </w:pPr>
      <w:r w:rsidRPr="0038003B">
        <w:rPr>
          <w:sz w:val="22"/>
          <w:szCs w:val="22"/>
        </w:rPr>
        <w:t xml:space="preserve">SECTION 1:  It is the Policy of the </w:t>
      </w:r>
      <w:sdt>
        <w:sdtPr>
          <w:rPr>
            <w:sz w:val="22"/>
            <w:szCs w:val="22"/>
          </w:rPr>
          <w:id w:val="1336261486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Pr="005611AA">
            <w:rPr>
              <w:b/>
              <w:sz w:val="22"/>
              <w:szCs w:val="22"/>
            </w:rPr>
            <w:t>City/Town/County</w:t>
          </w:r>
        </w:sdtContent>
      </w:sdt>
      <w:r w:rsidRPr="0038003B">
        <w:rPr>
          <w:sz w:val="22"/>
          <w:szCs w:val="22"/>
        </w:rPr>
        <w:t xml:space="preserve"> that excessive force by local law enforcement agencies shall not be used against individuals engaged in lawful and non</w:t>
      </w:r>
      <w:r w:rsidR="00A32DB8" w:rsidRPr="0038003B">
        <w:rPr>
          <w:sz w:val="22"/>
          <w:szCs w:val="22"/>
        </w:rPr>
        <w:t>-</w:t>
      </w:r>
      <w:r w:rsidRPr="0038003B">
        <w:rPr>
          <w:sz w:val="22"/>
          <w:szCs w:val="22"/>
        </w:rPr>
        <w:t xml:space="preserve">violent civil rights demonstrations within the </w:t>
      </w:r>
      <w:r w:rsidR="00A32DB8" w:rsidRPr="0038003B">
        <w:rPr>
          <w:sz w:val="22"/>
          <w:szCs w:val="22"/>
        </w:rPr>
        <w:t>its</w:t>
      </w:r>
      <w:r w:rsidRPr="0038003B">
        <w:rPr>
          <w:sz w:val="22"/>
          <w:szCs w:val="22"/>
        </w:rPr>
        <w:t xml:space="preserve"> boundaries.</w:t>
      </w:r>
    </w:p>
    <w:p w:rsidR="00411C1C" w:rsidRPr="0038003B" w:rsidRDefault="00411C1C" w:rsidP="00E46BFB">
      <w:pPr>
        <w:tabs>
          <w:tab w:val="left" w:pos="1620"/>
        </w:tabs>
        <w:ind w:left="1620" w:hanging="1260"/>
        <w:rPr>
          <w:sz w:val="22"/>
          <w:szCs w:val="22"/>
        </w:rPr>
      </w:pPr>
    </w:p>
    <w:p w:rsidR="00411C1C" w:rsidRPr="0038003B" w:rsidRDefault="00A32DB8" w:rsidP="00E46BFB">
      <w:pPr>
        <w:tabs>
          <w:tab w:val="left" w:pos="1620"/>
        </w:tabs>
        <w:ind w:left="1620" w:hanging="1260"/>
        <w:rPr>
          <w:sz w:val="22"/>
          <w:szCs w:val="22"/>
        </w:rPr>
      </w:pPr>
      <w:r w:rsidRPr="0038003B">
        <w:rPr>
          <w:sz w:val="22"/>
          <w:szCs w:val="22"/>
        </w:rPr>
        <w:t xml:space="preserve">SECTION 2 </w:t>
      </w:r>
      <w:r w:rsidR="00800CD4">
        <w:rPr>
          <w:sz w:val="22"/>
          <w:szCs w:val="22"/>
        </w:rPr>
        <w:tab/>
      </w:r>
      <w:r w:rsidRPr="0038003B">
        <w:rPr>
          <w:sz w:val="22"/>
          <w:szCs w:val="22"/>
        </w:rPr>
        <w:t>It is the Policy</w:t>
      </w:r>
      <w:r w:rsidR="00411C1C" w:rsidRPr="0038003B">
        <w:rPr>
          <w:sz w:val="22"/>
          <w:szCs w:val="22"/>
        </w:rPr>
        <w:t xml:space="preserve"> of the </w:t>
      </w:r>
      <w:sdt>
        <w:sdtPr>
          <w:rPr>
            <w:sz w:val="22"/>
            <w:szCs w:val="22"/>
          </w:rPr>
          <w:id w:val="-561403462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411C1C" w:rsidRPr="005611AA">
            <w:rPr>
              <w:b/>
              <w:sz w:val="22"/>
              <w:szCs w:val="22"/>
            </w:rPr>
            <w:t>City/Town/County</w:t>
          </w:r>
        </w:sdtContent>
      </w:sdt>
      <w:r w:rsidR="00411C1C" w:rsidRPr="0038003B">
        <w:rPr>
          <w:sz w:val="22"/>
          <w:szCs w:val="22"/>
        </w:rPr>
        <w:t xml:space="preserve"> to enforce applicable federal, state and local laws against the physical barring of an entrance to or exit from a facility or location which is the subject of nonviolent civil rights demonstrations within its jurisdiction.</w:t>
      </w:r>
    </w:p>
    <w:p w:rsidR="00411C1C" w:rsidRPr="0038003B" w:rsidRDefault="00411C1C" w:rsidP="00E46BFB">
      <w:pPr>
        <w:tabs>
          <w:tab w:val="left" w:pos="1620"/>
        </w:tabs>
        <w:ind w:left="1620" w:hanging="1260"/>
        <w:rPr>
          <w:sz w:val="22"/>
          <w:szCs w:val="22"/>
        </w:rPr>
      </w:pPr>
    </w:p>
    <w:p w:rsidR="00411C1C" w:rsidRPr="0038003B" w:rsidRDefault="00411C1C" w:rsidP="00E46BFB">
      <w:pPr>
        <w:tabs>
          <w:tab w:val="left" w:pos="1620"/>
        </w:tabs>
        <w:ind w:left="1620" w:hanging="1260"/>
        <w:rPr>
          <w:sz w:val="22"/>
          <w:szCs w:val="22"/>
        </w:rPr>
      </w:pPr>
      <w:r w:rsidRPr="0038003B">
        <w:rPr>
          <w:sz w:val="22"/>
          <w:szCs w:val="22"/>
        </w:rPr>
        <w:t xml:space="preserve">SECTION 3: </w:t>
      </w:r>
      <w:r w:rsidR="00800CD4">
        <w:rPr>
          <w:sz w:val="22"/>
          <w:szCs w:val="22"/>
        </w:rPr>
        <w:tab/>
      </w:r>
      <w:r w:rsidRPr="0038003B">
        <w:rPr>
          <w:sz w:val="22"/>
          <w:szCs w:val="22"/>
        </w:rPr>
        <w:t xml:space="preserve">The </w:t>
      </w:r>
      <w:sdt>
        <w:sdtPr>
          <w:rPr>
            <w:sz w:val="22"/>
            <w:szCs w:val="22"/>
          </w:rPr>
          <w:id w:val="-1532555603"/>
          <w:placeholder>
            <w:docPart w:val="DefaultPlaceholder_-1854013440"/>
          </w:placeholder>
        </w:sdtPr>
        <w:sdtEndPr>
          <w:rPr>
            <w:b/>
            <w:u w:val="single"/>
          </w:rPr>
        </w:sdtEndPr>
        <w:sdtContent>
          <w:r w:rsidRPr="005611AA">
            <w:rPr>
              <w:b/>
              <w:sz w:val="22"/>
              <w:szCs w:val="22"/>
            </w:rPr>
            <w:t>City Council/Town Board/County Commissioners</w:t>
          </w:r>
        </w:sdtContent>
      </w:sdt>
      <w:r w:rsidRPr="0038003B">
        <w:rPr>
          <w:sz w:val="22"/>
          <w:szCs w:val="22"/>
        </w:rPr>
        <w:t xml:space="preserve"> will coordinate with the local law enforcement agency(ies) to implement this Resolution. </w:t>
      </w:r>
    </w:p>
    <w:p w:rsidR="00411C1C" w:rsidRPr="0038003B" w:rsidRDefault="00411C1C" w:rsidP="00411C1C">
      <w:pPr>
        <w:rPr>
          <w:sz w:val="22"/>
          <w:szCs w:val="22"/>
        </w:rPr>
      </w:pPr>
    </w:p>
    <w:p w:rsidR="00CA7824" w:rsidRDefault="00CA7824" w:rsidP="00411C1C">
      <w:pPr>
        <w:rPr>
          <w:sz w:val="22"/>
          <w:szCs w:val="22"/>
        </w:rPr>
      </w:pPr>
    </w:p>
    <w:p w:rsidR="00411C1C" w:rsidRPr="0038003B" w:rsidRDefault="00411C1C" w:rsidP="00411C1C">
      <w:pPr>
        <w:rPr>
          <w:sz w:val="22"/>
          <w:szCs w:val="22"/>
        </w:rPr>
      </w:pPr>
      <w:r w:rsidRPr="0038003B">
        <w:rPr>
          <w:sz w:val="22"/>
          <w:szCs w:val="22"/>
        </w:rPr>
        <w:t xml:space="preserve">PASSED BY THE </w:t>
      </w:r>
      <w:sdt>
        <w:sdtPr>
          <w:rPr>
            <w:sz w:val="22"/>
            <w:szCs w:val="22"/>
          </w:rPr>
          <w:id w:val="995227563"/>
          <w:placeholder>
            <w:docPart w:val="DefaultPlaceholder_-1854013440"/>
          </w:placeholder>
        </w:sdtPr>
        <w:sdtEndPr>
          <w:rPr>
            <w:b/>
            <w:u w:val="single"/>
          </w:rPr>
        </w:sdtEndPr>
        <w:sdtContent>
          <w:r w:rsidRPr="005611AA">
            <w:rPr>
              <w:b/>
              <w:sz w:val="22"/>
              <w:szCs w:val="22"/>
            </w:rPr>
            <w:t>CITY COUNCIL/COUNTY COMMISSIONERS/TOWN BOARD, CITY/TOWN/COUNTY</w:t>
          </w:r>
        </w:sdtContent>
      </w:sdt>
      <w:r w:rsidRPr="0038003B">
        <w:rPr>
          <w:sz w:val="22"/>
          <w:szCs w:val="22"/>
        </w:rPr>
        <w:t xml:space="preserve">, NORTH CAROLINA.  </w:t>
      </w:r>
    </w:p>
    <w:p w:rsidR="00411C1C" w:rsidRPr="0038003B" w:rsidRDefault="00411C1C" w:rsidP="00411C1C">
      <w:pPr>
        <w:rPr>
          <w:sz w:val="22"/>
          <w:szCs w:val="22"/>
        </w:rPr>
      </w:pPr>
      <w:bookmarkStart w:id="0" w:name="_GoBack"/>
      <w:bookmarkEnd w:id="0"/>
    </w:p>
    <w:p w:rsidR="00411C1C" w:rsidRPr="0038003B" w:rsidRDefault="00A32DB8" w:rsidP="00411C1C">
      <w:pPr>
        <w:rPr>
          <w:sz w:val="22"/>
          <w:szCs w:val="22"/>
        </w:rPr>
      </w:pPr>
      <w:r w:rsidRPr="0038003B">
        <w:rPr>
          <w:sz w:val="22"/>
          <w:szCs w:val="22"/>
        </w:rPr>
        <w:t>Adopted t</w:t>
      </w:r>
      <w:r w:rsidR="00411C1C" w:rsidRPr="0038003B">
        <w:rPr>
          <w:sz w:val="22"/>
          <w:szCs w:val="22"/>
        </w:rPr>
        <w:t>his _______ day of ___________________, 20</w:t>
      </w:r>
      <w:r w:rsidR="0038003B" w:rsidRPr="0038003B">
        <w:rPr>
          <w:sz w:val="22"/>
          <w:szCs w:val="22"/>
          <w:u w:val="single"/>
        </w:rPr>
        <w:t xml:space="preserve">      </w:t>
      </w:r>
      <w:r w:rsidR="00411C1C" w:rsidRPr="0038003B">
        <w:rPr>
          <w:sz w:val="22"/>
          <w:szCs w:val="22"/>
        </w:rPr>
        <w:t xml:space="preserve">. </w:t>
      </w:r>
    </w:p>
    <w:p w:rsidR="00A32DB8" w:rsidRPr="0038003B" w:rsidRDefault="00A32DB8" w:rsidP="00411C1C">
      <w:pPr>
        <w:rPr>
          <w:sz w:val="22"/>
          <w:szCs w:val="22"/>
        </w:rPr>
      </w:pPr>
    </w:p>
    <w:p w:rsidR="0038003B" w:rsidRPr="0038003B" w:rsidRDefault="0038003B" w:rsidP="00411C1C">
      <w:pPr>
        <w:rPr>
          <w:sz w:val="22"/>
          <w:szCs w:val="22"/>
        </w:rPr>
      </w:pPr>
    </w:p>
    <w:p w:rsidR="00411C1C" w:rsidRPr="0038003B" w:rsidRDefault="00800CD4" w:rsidP="00800CD4">
      <w:pPr>
        <w:ind w:left="5040" w:hanging="5040"/>
        <w:rPr>
          <w:sz w:val="22"/>
          <w:szCs w:val="22"/>
        </w:rPr>
      </w:pPr>
      <w:r>
        <w:rPr>
          <w:sz w:val="22"/>
          <w:szCs w:val="22"/>
        </w:rPr>
        <w:t>ATTEST:</w:t>
      </w:r>
      <w:r>
        <w:rPr>
          <w:sz w:val="22"/>
          <w:szCs w:val="22"/>
        </w:rPr>
        <w:tab/>
      </w:r>
      <w:r w:rsidR="00411C1C" w:rsidRPr="0038003B">
        <w:rPr>
          <w:sz w:val="22"/>
          <w:szCs w:val="22"/>
        </w:rPr>
        <w:t>_________________________________</w:t>
      </w:r>
    </w:p>
    <w:p w:rsidR="00411C1C" w:rsidRPr="005611AA" w:rsidRDefault="00411C1C" w:rsidP="00800CD4">
      <w:pPr>
        <w:ind w:firstLine="5760"/>
        <w:rPr>
          <w:sz w:val="22"/>
          <w:szCs w:val="22"/>
        </w:rPr>
      </w:pPr>
      <w:r w:rsidRPr="005611AA">
        <w:rPr>
          <w:sz w:val="22"/>
          <w:szCs w:val="22"/>
        </w:rPr>
        <w:t>Chief Elected Official</w:t>
      </w:r>
    </w:p>
    <w:p w:rsidR="005611AA" w:rsidRDefault="005611AA" w:rsidP="0038003B">
      <w:pPr>
        <w:rPr>
          <w:sz w:val="22"/>
          <w:szCs w:val="22"/>
        </w:rPr>
      </w:pPr>
    </w:p>
    <w:p w:rsidR="00261834" w:rsidRPr="005611AA" w:rsidRDefault="00411C1C" w:rsidP="0038003B">
      <w:pPr>
        <w:rPr>
          <w:sz w:val="22"/>
          <w:szCs w:val="22"/>
        </w:rPr>
      </w:pPr>
      <w:r w:rsidRPr="005611AA">
        <w:rPr>
          <w:sz w:val="22"/>
          <w:szCs w:val="22"/>
        </w:rPr>
        <w:t>__________________________</w:t>
      </w:r>
    </w:p>
    <w:p w:rsidR="00D45BBC" w:rsidRPr="005611AA" w:rsidRDefault="005611AA" w:rsidP="0038003B">
      <w:pPr>
        <w:rPr>
          <w:sz w:val="22"/>
          <w:szCs w:val="22"/>
        </w:rPr>
      </w:pPr>
      <w:r>
        <w:rPr>
          <w:sz w:val="22"/>
          <w:szCs w:val="22"/>
        </w:rPr>
        <w:t>Clerk</w:t>
      </w:r>
    </w:p>
    <w:sectPr w:rsidR="00D45BBC" w:rsidRPr="005611AA" w:rsidSect="00800CD4">
      <w:headerReference w:type="default" r:id="rId6"/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9E6" w:rsidRDefault="00A159E6" w:rsidP="00A159E6">
      <w:r>
        <w:separator/>
      </w:r>
    </w:p>
  </w:endnote>
  <w:endnote w:type="continuationSeparator" w:id="0">
    <w:p w:rsidR="00A159E6" w:rsidRDefault="00A159E6" w:rsidP="00A1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9E6" w:rsidRPr="00D45BBC" w:rsidRDefault="00D45BBC" w:rsidP="00D45BBC">
    <w:pPr>
      <w:pStyle w:val="Footer"/>
      <w:pBdr>
        <w:top w:val="single" w:sz="4" w:space="1" w:color="D9D9D9" w:themeColor="background1" w:themeShade="D9"/>
      </w:pBdr>
      <w:rPr>
        <w:rFonts w:ascii="Arial Narrow" w:hAnsi="Arial Narrow"/>
        <w:sz w:val="20"/>
        <w:szCs w:val="20"/>
      </w:rPr>
    </w:pPr>
    <w:r w:rsidRPr="00D45BBC">
      <w:rPr>
        <w:rFonts w:ascii="Arial Narrow" w:hAnsi="Arial Narrow"/>
        <w:sz w:val="20"/>
        <w:szCs w:val="20"/>
      </w:rPr>
      <w:t xml:space="preserve">CDBG-I Program </w:t>
    </w:r>
    <w:r>
      <w:rPr>
        <w:rFonts w:ascii="Arial Narrow" w:hAnsi="Arial Narrow"/>
        <w:sz w:val="20"/>
        <w:szCs w:val="20"/>
      </w:rPr>
      <w:t>Excessive Force</w:t>
    </w:r>
    <w:r w:rsidR="005611AA">
      <w:rPr>
        <w:rFonts w:ascii="Arial Narrow" w:hAnsi="Arial Narrow"/>
        <w:sz w:val="20"/>
        <w:szCs w:val="20"/>
      </w:rPr>
      <w:t xml:space="preserve"> (Updated 5/</w:t>
    </w:r>
    <w:r w:rsidRPr="00D45BBC">
      <w:rPr>
        <w:rFonts w:ascii="Arial Narrow" w:hAnsi="Arial Narrow"/>
        <w:sz w:val="20"/>
        <w:szCs w:val="20"/>
      </w:rPr>
      <w:t>2020)</w:t>
    </w:r>
    <w:sdt>
      <w:sdtPr>
        <w:rPr>
          <w:rFonts w:ascii="Arial Narrow" w:hAnsi="Arial Narrow"/>
          <w:sz w:val="20"/>
          <w:szCs w:val="20"/>
        </w:rPr>
        <w:id w:val="36788493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rPr>
            <w:rFonts w:ascii="Arial Narrow" w:hAnsi="Arial Narrow"/>
            <w:sz w:val="20"/>
            <w:szCs w:val="20"/>
          </w:rPr>
          <w:tab/>
        </w:r>
        <w:r w:rsidRPr="00D45BBC">
          <w:rPr>
            <w:rFonts w:ascii="Arial Narrow" w:hAnsi="Arial Narrow"/>
            <w:sz w:val="20"/>
            <w:szCs w:val="20"/>
          </w:rPr>
          <w:tab/>
          <w:t xml:space="preserve">Page </w:t>
        </w:r>
        <w:r w:rsidRPr="00D45BBC">
          <w:rPr>
            <w:rFonts w:ascii="Arial Narrow" w:hAnsi="Arial Narrow"/>
            <w:b/>
            <w:bCs/>
            <w:sz w:val="20"/>
            <w:szCs w:val="20"/>
          </w:rPr>
          <w:fldChar w:fldCharType="begin"/>
        </w:r>
        <w:r w:rsidRPr="00D45BBC">
          <w:rPr>
            <w:rFonts w:ascii="Arial Narrow" w:hAnsi="Arial Narrow"/>
            <w:b/>
            <w:bCs/>
            <w:sz w:val="20"/>
            <w:szCs w:val="20"/>
          </w:rPr>
          <w:instrText xml:space="preserve"> PAGE  \* Arabic  \* MERGEFORMAT </w:instrText>
        </w:r>
        <w:r w:rsidRPr="00D45BBC">
          <w:rPr>
            <w:rFonts w:ascii="Arial Narrow" w:hAnsi="Arial Narrow"/>
            <w:b/>
            <w:bCs/>
            <w:sz w:val="20"/>
            <w:szCs w:val="20"/>
          </w:rPr>
          <w:fldChar w:fldCharType="separate"/>
        </w:r>
        <w:r w:rsidR="005611AA">
          <w:rPr>
            <w:rFonts w:ascii="Arial Narrow" w:hAnsi="Arial Narrow"/>
            <w:b/>
            <w:bCs/>
            <w:noProof/>
            <w:sz w:val="20"/>
            <w:szCs w:val="20"/>
          </w:rPr>
          <w:t>1</w:t>
        </w:r>
        <w:r w:rsidRPr="00D45BBC">
          <w:rPr>
            <w:rFonts w:ascii="Arial Narrow" w:hAnsi="Arial Narrow"/>
            <w:b/>
            <w:bCs/>
            <w:sz w:val="20"/>
            <w:szCs w:val="20"/>
          </w:rPr>
          <w:fldChar w:fldCharType="end"/>
        </w:r>
        <w:r w:rsidRPr="00D45BBC">
          <w:rPr>
            <w:rFonts w:ascii="Arial Narrow" w:hAnsi="Arial Narrow"/>
            <w:sz w:val="20"/>
            <w:szCs w:val="20"/>
          </w:rPr>
          <w:t xml:space="preserve"> of </w:t>
        </w:r>
        <w:r w:rsidRPr="00D45BBC">
          <w:rPr>
            <w:rFonts w:ascii="Arial Narrow" w:hAnsi="Arial Narrow"/>
            <w:b/>
            <w:bCs/>
            <w:sz w:val="20"/>
            <w:szCs w:val="20"/>
          </w:rPr>
          <w:fldChar w:fldCharType="begin"/>
        </w:r>
        <w:r w:rsidRPr="00D45BBC">
          <w:rPr>
            <w:rFonts w:ascii="Arial Narrow" w:hAnsi="Arial Narrow"/>
            <w:b/>
            <w:bCs/>
            <w:sz w:val="20"/>
            <w:szCs w:val="20"/>
          </w:rPr>
          <w:instrText xml:space="preserve"> NUMPAGES  \* Arabic  \* MERGEFORMAT </w:instrText>
        </w:r>
        <w:r w:rsidRPr="00D45BBC">
          <w:rPr>
            <w:rFonts w:ascii="Arial Narrow" w:hAnsi="Arial Narrow"/>
            <w:b/>
            <w:bCs/>
            <w:sz w:val="20"/>
            <w:szCs w:val="20"/>
          </w:rPr>
          <w:fldChar w:fldCharType="separate"/>
        </w:r>
        <w:r w:rsidR="005611AA">
          <w:rPr>
            <w:rFonts w:ascii="Arial Narrow" w:hAnsi="Arial Narrow"/>
            <w:b/>
            <w:bCs/>
            <w:noProof/>
            <w:sz w:val="20"/>
            <w:szCs w:val="20"/>
          </w:rPr>
          <w:t>1</w:t>
        </w:r>
        <w:r w:rsidRPr="00D45BBC">
          <w:rPr>
            <w:rFonts w:ascii="Arial Narrow" w:hAnsi="Arial Narrow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9E6" w:rsidRDefault="00A159E6" w:rsidP="00A159E6">
      <w:r>
        <w:separator/>
      </w:r>
    </w:p>
  </w:footnote>
  <w:footnote w:type="continuationSeparator" w:id="0">
    <w:p w:rsidR="00A159E6" w:rsidRDefault="00A159E6" w:rsidP="00A1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BBC" w:rsidRDefault="00D45BBC">
    <w:pPr>
      <w:pStyle w:val="Header"/>
    </w:pPr>
    <w:r w:rsidRPr="00A940D6">
      <w:rPr>
        <w:rFonts w:ascii="Franklin Gothic Book" w:hAnsi="Franklin Gothic Book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B2709B" wp14:editId="4E96D096">
              <wp:simplePos x="0" y="0"/>
              <wp:positionH relativeFrom="margin">
                <wp:posOffset>3604260</wp:posOffset>
              </wp:positionH>
              <wp:positionV relativeFrom="paragraph">
                <wp:posOffset>124460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5BBC" w:rsidRPr="009101BF" w:rsidRDefault="00D45BBC" w:rsidP="00D45BBC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</w:pPr>
                          <w:r w:rsidRPr="009101BF"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  <w:t>State of North Carolina</w:t>
                          </w:r>
                        </w:p>
                        <w:p w:rsidR="00D45BBC" w:rsidRPr="009101BF" w:rsidRDefault="00D45BBC" w:rsidP="00D45BBC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</w:pPr>
                          <w:r w:rsidRPr="009101BF"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  <w:t>Department of Environmental Quality</w:t>
                          </w:r>
                        </w:p>
                        <w:p w:rsidR="00D45BBC" w:rsidRPr="009101BF" w:rsidRDefault="00D45BBC" w:rsidP="00D45BBC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101BF">
                            <w:rPr>
                              <w:rFonts w:ascii="Arial Narrow" w:hAnsi="Arial Narrow"/>
                              <w:noProof/>
                              <w:sz w:val="20"/>
                              <w:szCs w:val="20"/>
                            </w:rPr>
                            <w:t>Division of Water Infrastructure (DWI)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270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3.8pt;margin-top:9.8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BfVllA4gAAAAoBAAAPAAAAAAAAAAAAAAAAAHsEAABkcnMvZG93&#10;bnJldi54bWxQSwUGAAAAAAQABADzAAAAigUAAAAA&#10;" stroked="f">
              <v:textbox style="mso-fit-shape-to-text:t">
                <w:txbxContent>
                  <w:p w:rsidR="00D45BBC" w:rsidRPr="009101BF" w:rsidRDefault="00D45BBC" w:rsidP="00D45BBC">
                    <w:pPr>
                      <w:pStyle w:val="Header"/>
                      <w:jc w:val="right"/>
                      <w:rPr>
                        <w:rFonts w:ascii="Arial Narrow" w:hAnsi="Arial Narrow"/>
                        <w:noProof/>
                        <w:sz w:val="20"/>
                      </w:rPr>
                    </w:pPr>
                    <w:r w:rsidRPr="009101BF">
                      <w:rPr>
                        <w:rFonts w:ascii="Arial Narrow" w:hAnsi="Arial Narrow"/>
                        <w:noProof/>
                        <w:sz w:val="20"/>
                      </w:rPr>
                      <w:t>State of North Carolina</w:t>
                    </w:r>
                  </w:p>
                  <w:p w:rsidR="00D45BBC" w:rsidRPr="009101BF" w:rsidRDefault="00D45BBC" w:rsidP="00D45BBC">
                    <w:pPr>
                      <w:pStyle w:val="Header"/>
                      <w:jc w:val="right"/>
                      <w:rPr>
                        <w:rFonts w:ascii="Arial Narrow" w:hAnsi="Arial Narrow"/>
                        <w:noProof/>
                        <w:sz w:val="20"/>
                      </w:rPr>
                    </w:pPr>
                    <w:r w:rsidRPr="009101BF">
                      <w:rPr>
                        <w:rFonts w:ascii="Arial Narrow" w:hAnsi="Arial Narrow"/>
                        <w:noProof/>
                        <w:sz w:val="20"/>
                      </w:rPr>
                      <w:t>Department of Environmental Quality</w:t>
                    </w:r>
                  </w:p>
                  <w:p w:rsidR="00D45BBC" w:rsidRPr="009101BF" w:rsidRDefault="00D45BBC" w:rsidP="00D45BBC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101BF">
                      <w:rPr>
                        <w:rFonts w:ascii="Arial Narrow" w:hAnsi="Arial Narrow"/>
                        <w:noProof/>
                        <w:sz w:val="20"/>
                        <w:szCs w:val="20"/>
                      </w:rPr>
                      <w:t>Division of Water Infrastructure (DWI)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61A368A4" wp14:editId="54F24E4B">
          <wp:extent cx="1884045" cy="676910"/>
          <wp:effectExtent l="0" t="0" r="1905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45BBC" w:rsidRDefault="00D45B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E6"/>
    <w:rsid w:val="000041C1"/>
    <w:rsid w:val="00261834"/>
    <w:rsid w:val="0038003B"/>
    <w:rsid w:val="00411C1C"/>
    <w:rsid w:val="00423CE2"/>
    <w:rsid w:val="005611AA"/>
    <w:rsid w:val="00565157"/>
    <w:rsid w:val="005D7A24"/>
    <w:rsid w:val="00657B21"/>
    <w:rsid w:val="00703FC0"/>
    <w:rsid w:val="0074595A"/>
    <w:rsid w:val="00800CD4"/>
    <w:rsid w:val="009224A9"/>
    <w:rsid w:val="00991D85"/>
    <w:rsid w:val="00A159E6"/>
    <w:rsid w:val="00A32DB8"/>
    <w:rsid w:val="00A96518"/>
    <w:rsid w:val="00AC47C1"/>
    <w:rsid w:val="00C86CE1"/>
    <w:rsid w:val="00CA7824"/>
    <w:rsid w:val="00CE6D6A"/>
    <w:rsid w:val="00D165DB"/>
    <w:rsid w:val="00D45BBC"/>
    <w:rsid w:val="00E46BFB"/>
    <w:rsid w:val="00ED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9A01742"/>
  <w15:docId w15:val="{4898FBE8-79E3-4C87-A571-D8F59D33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9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E6"/>
  </w:style>
  <w:style w:type="paragraph" w:styleId="Footer">
    <w:name w:val="footer"/>
    <w:basedOn w:val="Normal"/>
    <w:link w:val="FooterChar"/>
    <w:uiPriority w:val="99"/>
    <w:unhideWhenUsed/>
    <w:rsid w:val="00A159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E6"/>
  </w:style>
  <w:style w:type="paragraph" w:styleId="BalloonText">
    <w:name w:val="Balloon Text"/>
    <w:basedOn w:val="Normal"/>
    <w:link w:val="BalloonTextChar"/>
    <w:uiPriority w:val="99"/>
    <w:semiHidden/>
    <w:unhideWhenUsed/>
    <w:rsid w:val="00A15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5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11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80296-B33B-4E96-BA56-1BBAFF2FE356}"/>
      </w:docPartPr>
      <w:docPartBody>
        <w:p w:rsidR="00000000" w:rsidRDefault="000308B2">
          <w:r w:rsidRPr="004D7E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B2"/>
    <w:rsid w:val="0003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8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Liney Marcela Vargas</dc:creator>
  <cp:lastModifiedBy>Simmons, Colleen M</cp:lastModifiedBy>
  <cp:revision>15</cp:revision>
  <cp:lastPrinted>2015-05-27T18:55:00Z</cp:lastPrinted>
  <dcterms:created xsi:type="dcterms:W3CDTF">2015-05-27T18:34:00Z</dcterms:created>
  <dcterms:modified xsi:type="dcterms:W3CDTF">2020-05-08T16:54:00Z</dcterms:modified>
</cp:coreProperties>
</file>