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50"/>
        <w:gridCol w:w="720"/>
        <w:gridCol w:w="990"/>
        <w:gridCol w:w="450"/>
        <w:gridCol w:w="450"/>
        <w:gridCol w:w="67"/>
        <w:gridCol w:w="90"/>
        <w:gridCol w:w="743"/>
        <w:gridCol w:w="180"/>
        <w:gridCol w:w="517"/>
        <w:gridCol w:w="360"/>
        <w:gridCol w:w="113"/>
        <w:gridCol w:w="67"/>
        <w:gridCol w:w="990"/>
        <w:gridCol w:w="23"/>
        <w:gridCol w:w="67"/>
        <w:gridCol w:w="270"/>
        <w:gridCol w:w="990"/>
        <w:gridCol w:w="23"/>
        <w:gridCol w:w="247"/>
        <w:gridCol w:w="90"/>
        <w:gridCol w:w="113"/>
        <w:gridCol w:w="630"/>
        <w:gridCol w:w="180"/>
        <w:gridCol w:w="247"/>
        <w:gridCol w:w="597"/>
        <w:gridCol w:w="236"/>
      </w:tblGrid>
      <w:tr w:rsidR="00193D1A" w14:paraId="50998336" w14:textId="77777777">
        <w:trPr>
          <w:cantSplit/>
          <w:trHeight w:val="79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</w:tcPr>
          <w:p w14:paraId="700CA273" w14:textId="77777777" w:rsidR="00193D1A" w:rsidRDefault="00193D1A">
            <w:pPr>
              <w:pStyle w:val="BodyText"/>
              <w:spacing w:before="100"/>
              <w:jc w:val="center"/>
              <w:rPr>
                <w:sz w:val="40"/>
              </w:rPr>
            </w:pPr>
            <w:r>
              <w:br w:type="page"/>
            </w:r>
            <w:r>
              <w:rPr>
                <w:b/>
                <w:sz w:val="40"/>
              </w:rPr>
              <w:t>UST-21</w:t>
            </w:r>
          </w:p>
        </w:tc>
        <w:tc>
          <w:tcPr>
            <w:tcW w:w="819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</w:tcPr>
          <w:p w14:paraId="2FC10E43" w14:textId="77777777" w:rsidR="00193D1A" w:rsidRDefault="00193D1A">
            <w:pPr>
              <w:pStyle w:val="BodyText"/>
              <w:tabs>
                <w:tab w:val="left" w:pos="342"/>
              </w:tabs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IMPRESSED CURRENT CATHODIC PROTECTION SYSTEM 60-DAY RECORD OF RECTIFER OPERATION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</w:tcPr>
          <w:p w14:paraId="1C4CFD2E" w14:textId="5BD0B2F6" w:rsidR="00193D1A" w:rsidRDefault="00EB7BF8" w:rsidP="00EB7BF8">
            <w:pPr>
              <w:pStyle w:val="BodyText"/>
              <w:tabs>
                <w:tab w:val="left" w:pos="342"/>
              </w:tabs>
              <w:spacing w:before="20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06E70CA" wp14:editId="203C654A">
                  <wp:extent cx="662940" cy="236220"/>
                  <wp:effectExtent l="0" t="0" r="3810" b="0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Logo(2-color)_Small_1.5X0.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D1A" w14:paraId="2197CDDA" w14:textId="77777777">
        <w:trPr>
          <w:cantSplit/>
          <w:trHeight w:hRule="exact" w:val="1099"/>
        </w:trPr>
        <w:tc>
          <w:tcPr>
            <w:tcW w:w="11160" w:type="dxa"/>
            <w:gridSpan w:val="28"/>
            <w:tcBorders>
              <w:bottom w:val="nil"/>
            </w:tcBorders>
          </w:tcPr>
          <w:p w14:paraId="2C4B7C9E" w14:textId="77777777" w:rsidR="00193D1A" w:rsidRDefault="00193D1A" w:rsidP="00193D1A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This form may be utilized to document that the cathodic protection system rectifier is checked for operation at least once every 60 days.</w:t>
            </w:r>
          </w:p>
          <w:p w14:paraId="66F8969B" w14:textId="4BD226B6" w:rsidR="00193D1A" w:rsidRDefault="00AE5878" w:rsidP="00193D1A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EB21B9">
              <w:rPr>
                <w:rFonts w:ascii="Arial" w:hAnsi="Arial"/>
                <w:sz w:val="18"/>
              </w:rPr>
              <w:t xml:space="preserve"> corrosion expert should </w:t>
            </w:r>
            <w:r w:rsidR="001D4837">
              <w:rPr>
                <w:rFonts w:ascii="Arial" w:hAnsi="Arial"/>
                <w:sz w:val="18"/>
              </w:rPr>
              <w:t>specify the minimum amperage required to provide adequate cathodic protection.</w:t>
            </w:r>
          </w:p>
          <w:p w14:paraId="69B6B703" w14:textId="77777777" w:rsidR="00193D1A" w:rsidRDefault="00193D1A" w:rsidP="00193D1A">
            <w:pPr>
              <w:numPr>
                <w:ilvl w:val="0"/>
                <w:numId w:val="1"/>
              </w:numPr>
            </w:pPr>
            <w:r>
              <w:rPr>
                <w:rFonts w:ascii="Arial" w:hAnsi="Arial"/>
                <w:sz w:val="18"/>
              </w:rPr>
              <w:t>Any significant variance should be reported to your corrosion professional so that any repairs and/or adjustments necessary can be made.</w:t>
            </w:r>
          </w:p>
        </w:tc>
      </w:tr>
      <w:tr w:rsidR="00193D1A" w14:paraId="080CD345" w14:textId="77777777">
        <w:trPr>
          <w:cantSplit/>
          <w:trHeight w:hRule="exact" w:val="280"/>
        </w:trPr>
        <w:tc>
          <w:tcPr>
            <w:tcW w:w="5220" w:type="dxa"/>
            <w:gridSpan w:val="9"/>
            <w:shd w:val="pct12" w:color="auto" w:fill="FFFFFF"/>
          </w:tcPr>
          <w:p w14:paraId="57C0DCEA" w14:textId="77777777" w:rsidR="00193D1A" w:rsidRDefault="00193D1A">
            <w:pPr>
              <w:pStyle w:val="BodyText"/>
              <w:rPr>
                <w:b/>
              </w:rPr>
            </w:pPr>
            <w:r>
              <w:rPr>
                <w:b/>
              </w:rPr>
              <w:t>UST OWNER</w:t>
            </w:r>
          </w:p>
        </w:tc>
        <w:tc>
          <w:tcPr>
            <w:tcW w:w="5940" w:type="dxa"/>
            <w:gridSpan w:val="19"/>
            <w:shd w:val="pct12" w:color="auto" w:fill="FFFFFF"/>
          </w:tcPr>
          <w:p w14:paraId="1CE7EA1B" w14:textId="77777777" w:rsidR="00193D1A" w:rsidRDefault="00193D1A">
            <w:pPr>
              <w:pStyle w:val="BodyTex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193D1A" w14:paraId="2D74844F" w14:textId="77777777">
        <w:trPr>
          <w:trHeight w:val="429"/>
        </w:trPr>
        <w:tc>
          <w:tcPr>
            <w:tcW w:w="522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1C027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Owner Name</w:t>
            </w:r>
          </w:p>
          <w:p w14:paraId="170579F4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05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43AC4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Name</w:t>
            </w:r>
          </w:p>
          <w:p w14:paraId="30EF42BA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FA505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Facility ID#: </w:t>
            </w:r>
          </w:p>
          <w:p w14:paraId="4FCAADA5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0"/>
          </w:p>
        </w:tc>
      </w:tr>
      <w:tr w:rsidR="00193D1A" w14:paraId="77659AC8" w14:textId="77777777">
        <w:trPr>
          <w:cantSplit/>
          <w:trHeight w:val="429"/>
        </w:trPr>
        <w:tc>
          <w:tcPr>
            <w:tcW w:w="52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49DB8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</w:t>
            </w:r>
          </w:p>
          <w:p w14:paraId="4E237F93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3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59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1FB2D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</w:t>
            </w:r>
          </w:p>
          <w:p w14:paraId="726DBFD7" w14:textId="77777777" w:rsidR="00193D1A" w:rsidRDefault="00193D1A">
            <w:pPr>
              <w:rPr>
                <w:rFonts w:ascii="Arial" w:hAnsi="Arial"/>
                <w:dstrike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193D1A" w14:paraId="6E70ADA8" w14:textId="77777777">
        <w:trPr>
          <w:cantSplit/>
          <w:trHeight w:val="447"/>
        </w:trPr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EFD848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7F48EBBD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bookmarkStart w:id="2" w:name="_GoBack"/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bookmarkEnd w:id="2"/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8AA99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14:paraId="350569A7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BB2FCBE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0C96CD08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4474BD" w14:textId="77777777" w:rsidR="00193D1A" w:rsidRDefault="00193D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2D3F3F6B" w14:textId="77777777" w:rsidR="00193D1A" w:rsidRDefault="00193D1A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193D1A" w14:paraId="18D65FF2" w14:textId="77777777" w:rsidTr="004475F0">
        <w:trPr>
          <w:cantSplit/>
          <w:trHeight w:hRule="exact" w:val="280"/>
        </w:trPr>
        <w:tc>
          <w:tcPr>
            <w:tcW w:w="11160" w:type="dxa"/>
            <w:gridSpan w:val="28"/>
            <w:tcBorders>
              <w:bottom w:val="nil"/>
            </w:tcBorders>
            <w:shd w:val="pct12" w:color="auto" w:fill="FFFFFF"/>
          </w:tcPr>
          <w:p w14:paraId="73C2F24D" w14:textId="77777777" w:rsidR="00193D1A" w:rsidRDefault="00193D1A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IMPRESSED CURRENT RECTIFIER DATA </w:t>
            </w:r>
          </w:p>
        </w:tc>
      </w:tr>
      <w:tr w:rsidR="008D5443" w14:paraId="070D89D9" w14:textId="77777777" w:rsidTr="00F5000C">
        <w:trPr>
          <w:cantSplit/>
          <w:trHeight w:val="422"/>
        </w:trPr>
        <w:tc>
          <w:tcPr>
            <w:tcW w:w="4387" w:type="dxa"/>
            <w:gridSpan w:val="7"/>
            <w:tcBorders>
              <w:bottom w:val="nil"/>
            </w:tcBorders>
          </w:tcPr>
          <w:p w14:paraId="6A4D2E98" w14:textId="44B09B9C" w:rsidR="008D5443" w:rsidRDefault="008D5443" w:rsidP="008D5443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Rectifier Manufacturer: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1890" w:type="dxa"/>
            <w:gridSpan w:val="5"/>
            <w:tcBorders>
              <w:bottom w:val="nil"/>
              <w:right w:val="nil"/>
            </w:tcBorders>
          </w:tcPr>
          <w:p w14:paraId="2E017BA0" w14:textId="77777777" w:rsidR="008D5443" w:rsidRDefault="008D5443" w:rsidP="008D5443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Rated DC Output: 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F06D03" w14:textId="2CD9CB76" w:rsidR="008D5443" w:rsidRDefault="008D5443" w:rsidP="005B59CC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" w:name="Text5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  <w:tc>
          <w:tcPr>
            <w:tcW w:w="153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0E05575" w14:textId="77777777" w:rsidR="008D5443" w:rsidRDefault="008D5443" w:rsidP="005B59CC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VOLTS</w:t>
            </w: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vAlign w:val="center"/>
          </w:tcPr>
          <w:p w14:paraId="378F7473" w14:textId="15E705B0" w:rsidR="008D5443" w:rsidRDefault="008D5443" w:rsidP="005B59CC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792D54B" w14:textId="6E98CC6D" w:rsidR="008D5443" w:rsidRDefault="008D5443" w:rsidP="005B59CC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AMPS</w:t>
            </w:r>
          </w:p>
        </w:tc>
      </w:tr>
      <w:tr w:rsidR="008D5443" w14:paraId="56D49478" w14:textId="77777777" w:rsidTr="00FB6D89">
        <w:trPr>
          <w:cantSplit/>
          <w:trHeight w:val="87"/>
        </w:trPr>
        <w:tc>
          <w:tcPr>
            <w:tcW w:w="4387" w:type="dxa"/>
            <w:gridSpan w:val="7"/>
            <w:tcBorders>
              <w:top w:val="nil"/>
              <w:bottom w:val="single" w:sz="4" w:space="0" w:color="auto"/>
            </w:tcBorders>
          </w:tcPr>
          <w:p w14:paraId="199FF0E5" w14:textId="77777777" w:rsidR="008D5443" w:rsidRDefault="008D5443" w:rsidP="008D5443">
            <w:pPr>
              <w:rPr>
                <w:rFonts w:ascii="Arial" w:hAnsi="Arial"/>
                <w:sz w:val="6"/>
              </w:rPr>
            </w:pPr>
          </w:p>
        </w:tc>
        <w:tc>
          <w:tcPr>
            <w:tcW w:w="1890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27E93831" w14:textId="77777777" w:rsidR="008D5443" w:rsidRDefault="008D5443" w:rsidP="008D5443">
            <w:pPr>
              <w:rPr>
                <w:rFonts w:ascii="Arial" w:hAnsi="Arial"/>
                <w:sz w:val="6"/>
              </w:rPr>
            </w:pPr>
          </w:p>
        </w:tc>
        <w:tc>
          <w:tcPr>
            <w:tcW w:w="1260" w:type="dxa"/>
            <w:gridSpan w:val="5"/>
            <w:tcBorders>
              <w:left w:val="nil"/>
              <w:bottom w:val="nil"/>
              <w:right w:val="nil"/>
            </w:tcBorders>
          </w:tcPr>
          <w:p w14:paraId="391D6FB7" w14:textId="77777777" w:rsidR="008D5443" w:rsidRDefault="008D5443" w:rsidP="008D5443">
            <w:pPr>
              <w:rPr>
                <w:rFonts w:ascii="Arial" w:hAnsi="Arial"/>
                <w:sz w:val="6"/>
              </w:rPr>
            </w:pPr>
          </w:p>
        </w:tc>
        <w:tc>
          <w:tcPr>
            <w:tcW w:w="3623" w:type="dxa"/>
            <w:gridSpan w:val="11"/>
            <w:tcBorders>
              <w:top w:val="nil"/>
              <w:left w:val="nil"/>
              <w:bottom w:val="nil"/>
            </w:tcBorders>
          </w:tcPr>
          <w:p w14:paraId="395396FF" w14:textId="77777777" w:rsidR="008D5443" w:rsidRDefault="008D5443" w:rsidP="008D5443">
            <w:pPr>
              <w:rPr>
                <w:rFonts w:ascii="Arial" w:hAnsi="Arial"/>
                <w:sz w:val="6"/>
              </w:rPr>
            </w:pPr>
          </w:p>
        </w:tc>
      </w:tr>
      <w:tr w:rsidR="008D5443" w14:paraId="460A6434" w14:textId="77777777">
        <w:trPr>
          <w:cantSplit/>
          <w:trHeight w:val="360"/>
        </w:trPr>
        <w:tc>
          <w:tcPr>
            <w:tcW w:w="5220" w:type="dxa"/>
            <w:gridSpan w:val="9"/>
            <w:tcBorders>
              <w:top w:val="nil"/>
              <w:bottom w:val="nil"/>
            </w:tcBorders>
          </w:tcPr>
          <w:p w14:paraId="3450A5A6" w14:textId="77777777" w:rsidR="008D5443" w:rsidRDefault="008D5443" w:rsidP="008D5443">
            <w:pPr>
              <w:spacing w:before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Rectifier Model: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" w:name="Text5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5940" w:type="dxa"/>
            <w:gridSpan w:val="19"/>
            <w:tcBorders>
              <w:bottom w:val="nil"/>
            </w:tcBorders>
          </w:tcPr>
          <w:p w14:paraId="14EF93EB" w14:textId="77777777" w:rsidR="008D5443" w:rsidRDefault="008D5443" w:rsidP="008D5443">
            <w:pPr>
              <w:spacing w:before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Rectifier Serial Number: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" w:name="Text5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</w:tr>
      <w:tr w:rsidR="008D5443" w14:paraId="02EEA417" w14:textId="77777777" w:rsidTr="004475F0">
        <w:trPr>
          <w:cantSplit/>
          <w:trHeight w:hRule="exact" w:val="307"/>
        </w:trPr>
        <w:tc>
          <w:tcPr>
            <w:tcW w:w="11160" w:type="dxa"/>
            <w:gridSpan w:val="28"/>
            <w:tcBorders>
              <w:bottom w:val="nil"/>
            </w:tcBorders>
            <w:shd w:val="pct12" w:color="auto" w:fill="FFFFFF"/>
          </w:tcPr>
          <w:p w14:paraId="4B331D0F" w14:textId="4950539A" w:rsidR="008D5443" w:rsidRDefault="008D5443" w:rsidP="008D5443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MINIMUM AMPERAGE </w:t>
            </w:r>
          </w:p>
        </w:tc>
      </w:tr>
      <w:tr w:rsidR="008D5443" w14:paraId="21EE3C48" w14:textId="77777777" w:rsidTr="00C73003">
        <w:trPr>
          <w:cantSplit/>
          <w:trHeight w:val="360"/>
        </w:trPr>
        <w:tc>
          <w:tcPr>
            <w:tcW w:w="4477" w:type="dxa"/>
            <w:gridSpan w:val="8"/>
            <w:tcBorders>
              <w:bottom w:val="nil"/>
              <w:right w:val="nil"/>
            </w:tcBorders>
          </w:tcPr>
          <w:p w14:paraId="17B303D2" w14:textId="278749CB" w:rsidR="008D5443" w:rsidRDefault="008D5443" w:rsidP="008D5443">
            <w:pPr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output at the time of the last passing test was</w:t>
            </w:r>
          </w:p>
        </w:tc>
        <w:tc>
          <w:tcPr>
            <w:tcW w:w="14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9A65C77" w14:textId="77777777" w:rsidR="008D5443" w:rsidRDefault="008D5443" w:rsidP="008D5443">
            <w:pPr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1890" w:type="dxa"/>
            <w:gridSpan w:val="7"/>
            <w:tcBorders>
              <w:left w:val="nil"/>
              <w:bottom w:val="nil"/>
              <w:right w:val="nil"/>
            </w:tcBorders>
          </w:tcPr>
          <w:p w14:paraId="495DD6EE" w14:textId="77777777" w:rsidR="008D5443" w:rsidRDefault="008D5443" w:rsidP="008D5443">
            <w:pPr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AMPS</w:t>
            </w:r>
          </w:p>
        </w:tc>
        <w:tc>
          <w:tcPr>
            <w:tcW w:w="1350" w:type="dxa"/>
            <w:gridSpan w:val="4"/>
            <w:tcBorders>
              <w:left w:val="nil"/>
              <w:bottom w:val="nil"/>
              <w:right w:val="nil"/>
            </w:tcBorders>
          </w:tcPr>
          <w:p w14:paraId="0E361E85" w14:textId="5693249C" w:rsidR="008D5443" w:rsidRDefault="008D5443" w:rsidP="008D5443">
            <w:pPr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of Test:</w:t>
            </w:r>
          </w:p>
        </w:tc>
        <w:tc>
          <w:tcPr>
            <w:tcW w:w="176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D3D8D43" w14:textId="77777777" w:rsidR="008D5443" w:rsidRDefault="008D5443" w:rsidP="008D5443">
            <w:pPr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" w:name="Text6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left w:val="nil"/>
              <w:bottom w:val="nil"/>
            </w:tcBorders>
          </w:tcPr>
          <w:p w14:paraId="4D611EFA" w14:textId="3B64527C" w:rsidR="008D5443" w:rsidRDefault="008D5443" w:rsidP="008D5443">
            <w:pPr>
              <w:spacing w:before="140"/>
              <w:rPr>
                <w:rFonts w:ascii="Arial" w:hAnsi="Arial"/>
                <w:sz w:val="18"/>
              </w:rPr>
            </w:pPr>
          </w:p>
        </w:tc>
      </w:tr>
      <w:tr w:rsidR="008D5443" w14:paraId="2DE37255" w14:textId="77777777" w:rsidTr="00BB6418">
        <w:trPr>
          <w:cantSplit/>
          <w:trHeight w:val="80"/>
        </w:trPr>
        <w:tc>
          <w:tcPr>
            <w:tcW w:w="6457" w:type="dxa"/>
            <w:gridSpan w:val="14"/>
            <w:tcBorders>
              <w:top w:val="nil"/>
              <w:bottom w:val="nil"/>
              <w:right w:val="nil"/>
            </w:tcBorders>
          </w:tcPr>
          <w:p w14:paraId="49DC662E" w14:textId="77777777" w:rsidR="008D5443" w:rsidRPr="00BB6418" w:rsidRDefault="008D5443" w:rsidP="008D5443">
            <w:pPr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48C895" w14:textId="77777777" w:rsidR="008D5443" w:rsidRPr="00BB6418" w:rsidRDefault="008D5443" w:rsidP="008D544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43B5C0" w14:textId="77777777" w:rsidR="008D5443" w:rsidRPr="00BB6418" w:rsidRDefault="008D5443" w:rsidP="008D544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923" w:type="dxa"/>
            <w:gridSpan w:val="3"/>
            <w:tcBorders>
              <w:left w:val="nil"/>
              <w:bottom w:val="nil"/>
              <w:right w:val="nil"/>
            </w:tcBorders>
          </w:tcPr>
          <w:p w14:paraId="76A0545F" w14:textId="77777777" w:rsidR="008D5443" w:rsidRPr="00BB6418" w:rsidRDefault="008D5443" w:rsidP="008D544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</w:tcBorders>
          </w:tcPr>
          <w:p w14:paraId="7FD1C79B" w14:textId="77777777" w:rsidR="008D5443" w:rsidRPr="00BB6418" w:rsidRDefault="008D5443" w:rsidP="008D544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</w:tr>
      <w:tr w:rsidR="008D5443" w14:paraId="2960FA56" w14:textId="77777777" w:rsidTr="008557FE">
        <w:trPr>
          <w:cantSplit/>
          <w:trHeight w:val="360"/>
        </w:trPr>
        <w:tc>
          <w:tcPr>
            <w:tcW w:w="7447" w:type="dxa"/>
            <w:gridSpan w:val="15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B8B595E" w14:textId="28E8D648" w:rsidR="008D5443" w:rsidRPr="003B31B7" w:rsidRDefault="008D5443" w:rsidP="008D5443">
            <w:pPr>
              <w:rPr>
                <w:rFonts w:ascii="Arial" w:hAnsi="Arial"/>
                <w:bCs/>
                <w:sz w:val="22"/>
                <w:szCs w:val="22"/>
              </w:rPr>
            </w:pPr>
            <w:r w:rsidRPr="003B31B7">
              <w:rPr>
                <w:rFonts w:ascii="Arial" w:hAnsi="Arial"/>
                <w:bCs/>
                <w:sz w:val="22"/>
                <w:szCs w:val="22"/>
              </w:rPr>
              <w:t xml:space="preserve">The </w:t>
            </w:r>
            <w:r w:rsidRPr="003B31B7">
              <w:rPr>
                <w:rFonts w:ascii="Arial" w:hAnsi="Arial"/>
                <w:b/>
                <w:sz w:val="22"/>
                <w:szCs w:val="22"/>
                <w:u w:val="single"/>
              </w:rPr>
              <w:t>minimum</w:t>
            </w:r>
            <w:r w:rsidRPr="003B31B7">
              <w:rPr>
                <w:rFonts w:ascii="Arial" w:hAnsi="Arial"/>
                <w:bCs/>
                <w:sz w:val="22"/>
                <w:szCs w:val="22"/>
              </w:rPr>
              <w:t xml:space="preserve"> output needed to provide adequate cathodic protection is</w:t>
            </w:r>
            <w:r>
              <w:rPr>
                <w:rFonts w:ascii="Arial" w:hAnsi="Arial"/>
                <w:bCs/>
                <w:sz w:val="22"/>
                <w:szCs w:val="22"/>
              </w:rPr>
              <w:t>:</w:t>
            </w:r>
          </w:p>
        </w:tc>
        <w:tc>
          <w:tcPr>
            <w:tcW w:w="1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0425E" w14:textId="444402AE" w:rsidR="008D5443" w:rsidRPr="00172D0C" w:rsidRDefault="008D5443" w:rsidP="008D5443">
            <w:pPr>
              <w:rPr>
                <w:rFonts w:ascii="Arial" w:hAnsi="Arial"/>
                <w:b/>
                <w:sz w:val="22"/>
                <w:szCs w:val="22"/>
              </w:rPr>
            </w:pPr>
            <w:r w:rsidRPr="00172D0C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72D0C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172D0C">
              <w:rPr>
                <w:rFonts w:ascii="Arial" w:hAnsi="Arial"/>
                <w:b/>
                <w:sz w:val="22"/>
                <w:szCs w:val="22"/>
              </w:rPr>
            </w:r>
            <w:r w:rsidRPr="00172D0C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172D0C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172D0C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172D0C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172D0C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172D0C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172D0C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7CDC4571" w14:textId="78F9721C" w:rsidR="008D5443" w:rsidRPr="003B31B7" w:rsidRDefault="008D5443" w:rsidP="008D5443">
            <w:pPr>
              <w:rPr>
                <w:rFonts w:ascii="Arial" w:hAnsi="Arial"/>
                <w:bCs/>
                <w:sz w:val="18"/>
                <w:szCs w:val="18"/>
              </w:rPr>
            </w:pPr>
            <w:r w:rsidRPr="003B31B7">
              <w:rPr>
                <w:rFonts w:ascii="Arial" w:hAnsi="Arial"/>
                <w:bCs/>
                <w:sz w:val="18"/>
                <w:szCs w:val="18"/>
              </w:rPr>
              <w:t>AMPS</w:t>
            </w:r>
          </w:p>
        </w:tc>
      </w:tr>
      <w:tr w:rsidR="008D5443" w14:paraId="483C3BCD" w14:textId="77777777" w:rsidTr="008D5443">
        <w:trPr>
          <w:cantSplit/>
          <w:trHeight w:val="350"/>
        </w:trPr>
        <w:tc>
          <w:tcPr>
            <w:tcW w:w="7447" w:type="dxa"/>
            <w:gridSpan w:val="15"/>
            <w:tcBorders>
              <w:top w:val="nil"/>
              <w:bottom w:val="nil"/>
              <w:right w:val="nil"/>
            </w:tcBorders>
          </w:tcPr>
          <w:p w14:paraId="6A03A174" w14:textId="2267B538" w:rsidR="008D5443" w:rsidRPr="004607B4" w:rsidRDefault="008D5443" w:rsidP="008D5443">
            <w:pPr>
              <w:rPr>
                <w:rFonts w:ascii="Arial" w:hAnsi="Arial"/>
                <w:b/>
                <w:sz w:val="18"/>
                <w:szCs w:val="18"/>
              </w:rPr>
            </w:pPr>
            <w:r w:rsidRPr="004607B4">
              <w:rPr>
                <w:rFonts w:ascii="Arial" w:hAnsi="Arial"/>
                <w:bCs/>
                <w:sz w:val="18"/>
                <w:szCs w:val="18"/>
              </w:rPr>
              <w:t>(Output amperage at last passing test minus 20% of last output amperage)</w:t>
            </w:r>
          </w:p>
        </w:tc>
        <w:tc>
          <w:tcPr>
            <w:tcW w:w="28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55CA37" w14:textId="77777777" w:rsidR="008D5443" w:rsidRPr="007F49F8" w:rsidRDefault="008D5443" w:rsidP="008D544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</w:tcBorders>
          </w:tcPr>
          <w:p w14:paraId="7E3B691B" w14:textId="77777777" w:rsidR="008D5443" w:rsidRPr="007F49F8" w:rsidRDefault="008D5443" w:rsidP="008D544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</w:tr>
      <w:tr w:rsidR="008D5443" w14:paraId="5EF1DAF2" w14:textId="77777777" w:rsidTr="008B1C89">
        <w:trPr>
          <w:cantSplit/>
          <w:trHeight w:val="360"/>
        </w:trPr>
        <w:tc>
          <w:tcPr>
            <w:tcW w:w="11160" w:type="dxa"/>
            <w:gridSpan w:val="28"/>
            <w:tcBorders>
              <w:top w:val="nil"/>
              <w:bottom w:val="nil"/>
            </w:tcBorders>
            <w:vAlign w:val="center"/>
          </w:tcPr>
          <w:p w14:paraId="1DE46B37" w14:textId="1734404A" w:rsidR="008D5443" w:rsidRDefault="008D5443" w:rsidP="008D5443">
            <w:pPr>
              <w:rPr>
                <w:rFonts w:ascii="Arial" w:hAnsi="Arial"/>
                <w:b/>
                <w:sz w:val="18"/>
                <w:szCs w:val="18"/>
              </w:rPr>
            </w:pPr>
            <w:r w:rsidRPr="0052630E">
              <w:rPr>
                <w:rFonts w:ascii="Arial" w:hAnsi="Arial"/>
                <w:bCs/>
                <w:sz w:val="22"/>
                <w:szCs w:val="22"/>
              </w:rPr>
              <w:t xml:space="preserve">Contact a qualified person to investigate if the observed amperage falls below </w:t>
            </w:r>
            <w:r>
              <w:rPr>
                <w:rFonts w:ascii="Arial" w:hAnsi="Arial"/>
                <w:bCs/>
                <w:sz w:val="22"/>
                <w:szCs w:val="22"/>
              </w:rPr>
              <w:t>the specified minimum value</w:t>
            </w:r>
            <w:r w:rsidRPr="0052630E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8D5443" w14:paraId="1C19FFF1" w14:textId="77777777" w:rsidTr="00F724D3">
        <w:trPr>
          <w:cantSplit/>
          <w:trHeight w:val="360"/>
        </w:trPr>
        <w:tc>
          <w:tcPr>
            <w:tcW w:w="11160" w:type="dxa"/>
            <w:gridSpan w:val="28"/>
            <w:tcBorders>
              <w:top w:val="nil"/>
              <w:bottom w:val="single" w:sz="4" w:space="0" w:color="auto"/>
            </w:tcBorders>
            <w:vAlign w:val="center"/>
          </w:tcPr>
          <w:p w14:paraId="60C5B768" w14:textId="2A0CE217" w:rsidR="008D5443" w:rsidRPr="008B1C89" w:rsidRDefault="008D5443" w:rsidP="008D54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B1C89">
              <w:rPr>
                <w:rFonts w:ascii="Arial" w:hAnsi="Arial" w:cs="Arial"/>
              </w:rPr>
              <w:t>Note: Relatively small variations in the rectifier amperage are normal. If there is no minimum amperage specified, contact a qualified person to investigate if the amperage output decreases by more than 20% from the last passing test.</w:t>
            </w:r>
          </w:p>
        </w:tc>
      </w:tr>
      <w:tr w:rsidR="008D5443" w14:paraId="5DF20F8C" w14:textId="77777777" w:rsidTr="004475F0">
        <w:trPr>
          <w:cantSplit/>
          <w:trHeight w:val="260"/>
        </w:trPr>
        <w:tc>
          <w:tcPr>
            <w:tcW w:w="11160" w:type="dxa"/>
            <w:gridSpan w:val="28"/>
            <w:tcBorders>
              <w:top w:val="nil"/>
              <w:bottom w:val="nil"/>
            </w:tcBorders>
            <w:shd w:val="pct12" w:color="auto" w:fill="FFFFFF"/>
          </w:tcPr>
          <w:p w14:paraId="08707981" w14:textId="77777777" w:rsidR="008D5443" w:rsidRDefault="008D5443" w:rsidP="008D5443">
            <w:pPr>
              <w:spacing w:before="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60-DAY LOG OF RECTIFIER OPERATION</w:t>
            </w:r>
          </w:p>
        </w:tc>
      </w:tr>
      <w:tr w:rsidR="008D5443" w14:paraId="5BB00AE7" w14:textId="77777777">
        <w:trPr>
          <w:cantSplit/>
          <w:trHeight w:val="315"/>
        </w:trPr>
        <w:tc>
          <w:tcPr>
            <w:tcW w:w="1260" w:type="dxa"/>
            <w:vMerge w:val="restart"/>
            <w:tcBorders>
              <w:bottom w:val="nil"/>
            </w:tcBorders>
          </w:tcPr>
          <w:p w14:paraId="2A4B44DA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INSPECTED</w:t>
            </w:r>
          </w:p>
        </w:tc>
        <w:tc>
          <w:tcPr>
            <w:tcW w:w="1170" w:type="dxa"/>
            <w:gridSpan w:val="2"/>
            <w:vMerge w:val="restart"/>
            <w:tcBorders>
              <w:bottom w:val="nil"/>
            </w:tcBorders>
          </w:tcPr>
          <w:p w14:paraId="249D349E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RECTIFIER TURNED ON?</w:t>
            </w:r>
          </w:p>
        </w:tc>
        <w:tc>
          <w:tcPr>
            <w:tcW w:w="1890" w:type="dxa"/>
            <w:gridSpan w:val="3"/>
            <w:tcBorders>
              <w:bottom w:val="nil"/>
            </w:tcBorders>
          </w:tcPr>
          <w:p w14:paraId="3DF84792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TAP SETTINGS</w:t>
            </w:r>
          </w:p>
        </w:tc>
        <w:tc>
          <w:tcPr>
            <w:tcW w:w="2070" w:type="dxa"/>
            <w:gridSpan w:val="7"/>
            <w:tcBorders>
              <w:bottom w:val="nil"/>
            </w:tcBorders>
          </w:tcPr>
          <w:p w14:paraId="78DE9263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 OUTPUT</w:t>
            </w:r>
          </w:p>
        </w:tc>
        <w:tc>
          <w:tcPr>
            <w:tcW w:w="1080" w:type="dxa"/>
            <w:gridSpan w:val="3"/>
            <w:vMerge w:val="restart"/>
            <w:tcBorders>
              <w:bottom w:val="nil"/>
            </w:tcBorders>
          </w:tcPr>
          <w:p w14:paraId="0DA2E4D1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HOUR METER</w:t>
            </w:r>
          </w:p>
        </w:tc>
        <w:tc>
          <w:tcPr>
            <w:tcW w:w="1350" w:type="dxa"/>
            <w:gridSpan w:val="4"/>
            <w:vMerge w:val="restart"/>
            <w:tcBorders>
              <w:bottom w:val="nil"/>
            </w:tcBorders>
          </w:tcPr>
          <w:p w14:paraId="3D30DB5A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INSPECTOR INITIALS</w:t>
            </w:r>
          </w:p>
        </w:tc>
        <w:tc>
          <w:tcPr>
            <w:tcW w:w="2340" w:type="dxa"/>
            <w:gridSpan w:val="8"/>
            <w:vMerge w:val="restart"/>
            <w:tcBorders>
              <w:bottom w:val="nil"/>
            </w:tcBorders>
          </w:tcPr>
          <w:p w14:paraId="165BD2BB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COMMENTS</w:t>
            </w:r>
          </w:p>
        </w:tc>
      </w:tr>
      <w:tr w:rsidR="008D5443" w14:paraId="70782084" w14:textId="77777777">
        <w:trPr>
          <w:cantSplit/>
          <w:trHeight w:hRule="exact" w:val="469"/>
        </w:trPr>
        <w:tc>
          <w:tcPr>
            <w:tcW w:w="1260" w:type="dxa"/>
            <w:vMerge/>
            <w:tcBorders>
              <w:bottom w:val="nil"/>
            </w:tcBorders>
          </w:tcPr>
          <w:p w14:paraId="0B9F17E3" w14:textId="77777777" w:rsidR="008D5443" w:rsidRDefault="008D5443" w:rsidP="008D5443">
            <w:pPr>
              <w:spacing w:before="160"/>
              <w:jc w:val="center"/>
              <w:rPr>
                <w:rFonts w:ascii="Arial" w:hAnsi="Arial"/>
              </w:rPr>
            </w:pPr>
          </w:p>
        </w:tc>
        <w:tc>
          <w:tcPr>
            <w:tcW w:w="1170" w:type="dxa"/>
            <w:gridSpan w:val="2"/>
            <w:vMerge/>
            <w:tcBorders>
              <w:bottom w:val="nil"/>
            </w:tcBorders>
          </w:tcPr>
          <w:p w14:paraId="71641C61" w14:textId="77777777" w:rsidR="008D5443" w:rsidRDefault="008D5443" w:rsidP="008D5443">
            <w:pPr>
              <w:spacing w:before="160"/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28A1A8EE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COARSE</w:t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5CDA7752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FINE</w:t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44205BDB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VOLTS</w:t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2870BCF2" w14:textId="77777777" w:rsidR="008D5443" w:rsidRDefault="008D5443" w:rsidP="008D544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AMPS</w:t>
            </w:r>
          </w:p>
        </w:tc>
        <w:tc>
          <w:tcPr>
            <w:tcW w:w="1080" w:type="dxa"/>
            <w:gridSpan w:val="3"/>
            <w:vMerge/>
            <w:tcBorders>
              <w:bottom w:val="nil"/>
            </w:tcBorders>
          </w:tcPr>
          <w:p w14:paraId="080D6855" w14:textId="77777777" w:rsidR="008D5443" w:rsidRDefault="008D5443" w:rsidP="008D5443">
            <w:pPr>
              <w:spacing w:before="160"/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gridSpan w:val="4"/>
            <w:vMerge/>
            <w:tcBorders>
              <w:bottom w:val="nil"/>
            </w:tcBorders>
          </w:tcPr>
          <w:p w14:paraId="0568453F" w14:textId="77777777" w:rsidR="008D5443" w:rsidRDefault="008D5443" w:rsidP="008D5443">
            <w:pPr>
              <w:spacing w:before="240"/>
              <w:jc w:val="center"/>
              <w:rPr>
                <w:rFonts w:ascii="Arial" w:hAnsi="Arial"/>
              </w:rPr>
            </w:pPr>
          </w:p>
        </w:tc>
        <w:tc>
          <w:tcPr>
            <w:tcW w:w="2340" w:type="dxa"/>
            <w:gridSpan w:val="8"/>
            <w:vMerge/>
            <w:tcBorders>
              <w:bottom w:val="nil"/>
            </w:tcBorders>
          </w:tcPr>
          <w:p w14:paraId="0C35367D" w14:textId="77777777" w:rsidR="008D5443" w:rsidRDefault="008D5443" w:rsidP="008D5443">
            <w:pPr>
              <w:spacing w:before="240"/>
              <w:jc w:val="center"/>
              <w:rPr>
                <w:rFonts w:ascii="Arial" w:hAnsi="Arial"/>
              </w:rPr>
            </w:pPr>
          </w:p>
        </w:tc>
      </w:tr>
      <w:tr w:rsidR="00AC03EE" w14:paraId="44D76775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4B845041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" w:name="Text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2E07A17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990" w:type="dxa"/>
            <w:tcBorders>
              <w:bottom w:val="nil"/>
            </w:tcBorders>
          </w:tcPr>
          <w:p w14:paraId="75C9E928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" w:name="Text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5E0293B3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2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23E910B9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3" w:name="Text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3F3342C1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2C94ACC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5" w:name="Text6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5EB4E66B" w14:textId="6FC7029F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5CF88371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6" w:name="Text7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AC03EE" w14:paraId="59E792DD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16A8D271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659DF1D8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7753DF88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67B34C1B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647B90A2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7368751C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0961A059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01511C7A" w14:textId="40BC6F65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1FBE12E5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53B5C635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23FA0C0E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4AAD3620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72023693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59F49425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16E43B44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4CC261CA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582E642A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06C57AAD" w14:textId="180A433F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60FFE309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01BC6F85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7F81B558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2E16E5DC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3F7CEA2F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3630EEEE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0E4B02D8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6EB8DEE6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454C13DE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12A2FE4C" w14:textId="5CC27B49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12026A80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10EE84CB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350EEB94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18705155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27ECD5B7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43CF8AEC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0C11577B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1055B1B3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428ED35A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7C4F0DCA" w14:textId="2C009096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7FD10660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39098F82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29691339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3F134361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610CB9A0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403A23B7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1178EF3C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677E9CC6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7F5138CF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69FD5814" w14:textId="2CB7A801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3728F34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044AF5AC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3ED34837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4A864597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1C288301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59368C5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1CB2AA51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0D3CAE8F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6C01623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0C21AFA6" w14:textId="1CB4FC3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035C3ADE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6F44F2BF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4ABF829A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300233D9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5F8BE6DE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1524C717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3EF67B2C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10E01B35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00807A07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5BD613BE" w14:textId="663C9941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3EC03884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0521F092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43217E93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7701AA89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15F84182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6FF5D5E4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451B7879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49E9A27B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230B316F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7F74469D" w14:textId="3DD03332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2AC5E654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1A4F318F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312C5C9E" w14:textId="22EEC19D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0DE9ED65" w14:textId="3C8671D0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624506EB" w14:textId="0CC900DF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0D274D4D" w14:textId="1633295B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37CD33FA" w14:textId="43C64054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564FCFB7" w14:textId="279EC02B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4EE08DC6" w14:textId="103EE972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17ABCD28" w14:textId="7748E42C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34EA4469" w14:textId="588E7A40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07F4B63D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6E9100B8" w14:textId="4AF88022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4BD59166" w14:textId="3A58671A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5B37C7F3" w14:textId="6C78269C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05FEA393" w14:textId="586E2A8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14D60044" w14:textId="156260A0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70D4FD94" w14:textId="7A219CF5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3610FE8B" w14:textId="768F641A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4501E400" w14:textId="4266521D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7494B51B" w14:textId="76003872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011A2D7D" w14:textId="77777777" w:rsidTr="00AC03EE">
        <w:trPr>
          <w:cantSplit/>
          <w:trHeight w:val="490"/>
        </w:trPr>
        <w:tc>
          <w:tcPr>
            <w:tcW w:w="1260" w:type="dxa"/>
            <w:tcBorders>
              <w:bottom w:val="nil"/>
            </w:tcBorders>
          </w:tcPr>
          <w:p w14:paraId="5D8CD937" w14:textId="77777777" w:rsidR="00AC03EE" w:rsidRDefault="00AC03EE" w:rsidP="00AC03E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7F760265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14:paraId="6D46E0B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5327A86B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nil"/>
            </w:tcBorders>
          </w:tcPr>
          <w:p w14:paraId="3374E5EA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nil"/>
            </w:tcBorders>
          </w:tcPr>
          <w:p w14:paraId="26A52211" w14:textId="77777777" w:rsidR="00AC03EE" w:rsidRDefault="00AC03EE" w:rsidP="00AC03EE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2818BAC6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14:paraId="57C1F42D" w14:textId="6A68EC30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bottom w:val="nil"/>
            </w:tcBorders>
          </w:tcPr>
          <w:p w14:paraId="46C14FAB" w14:textId="77777777" w:rsidR="00AC03EE" w:rsidRDefault="00AC03EE" w:rsidP="00AC03E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03EE" w14:paraId="7CA88949" w14:textId="77777777">
        <w:trPr>
          <w:trHeight w:hRule="exact" w:val="560"/>
        </w:trPr>
        <w:tc>
          <w:tcPr>
            <w:tcW w:w="11160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644FCA22" w14:textId="77777777" w:rsidR="00AC03EE" w:rsidRDefault="00AC03EE" w:rsidP="00AC03E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NORTH CAROLINA DEPARTMENT OF ENVIRONMENTAL QUALITY, DIVISION OF WASTE MANAGEMENT, UST SECTION</w:t>
            </w:r>
          </w:p>
          <w:p w14:paraId="640A5D42" w14:textId="6186DF8E" w:rsidR="00AC03EE" w:rsidRDefault="00AC03EE" w:rsidP="00AC03EE">
            <w:pPr>
              <w:jc w:val="center"/>
            </w:pPr>
            <w:r>
              <w:rPr>
                <w:rFonts w:ascii="Arial" w:hAnsi="Arial"/>
                <w:sz w:val="16"/>
              </w:rPr>
              <w:t>1646 MAIL SERVICE CENTER, RALEIGH, NC 27699-1646   PHONE (919) 707-</w:t>
            </w:r>
            <w:proofErr w:type="gramStart"/>
            <w:r>
              <w:rPr>
                <w:rFonts w:ascii="Arial" w:hAnsi="Arial"/>
                <w:sz w:val="16"/>
              </w:rPr>
              <w:t>8171  FAX</w:t>
            </w:r>
            <w:proofErr w:type="gramEnd"/>
            <w:r>
              <w:rPr>
                <w:rFonts w:ascii="Arial" w:hAnsi="Arial"/>
                <w:sz w:val="16"/>
              </w:rPr>
              <w:t xml:space="preserve"> (919) 715-1117   </w:t>
            </w:r>
            <w:r w:rsidRPr="00D06283">
              <w:rPr>
                <w:rFonts w:ascii="Arial" w:hAnsi="Arial" w:cs="Arial"/>
                <w:sz w:val="16"/>
                <w:szCs w:val="16"/>
              </w:rPr>
              <w:t>http://</w:t>
            </w:r>
            <w:r>
              <w:rPr>
                <w:rFonts w:ascii="Arial" w:hAnsi="Arial" w:cs="Arial"/>
                <w:sz w:val="16"/>
                <w:szCs w:val="16"/>
              </w:rPr>
              <w:t>www.wastenotnc.org</w:t>
            </w:r>
            <w:r w:rsidRPr="00D06283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6"/>
              </w:rPr>
              <w:t xml:space="preserve">   </w:t>
            </w:r>
            <w:r w:rsidR="00962D32">
              <w:rPr>
                <w:rFonts w:ascii="Arial" w:hAnsi="Arial"/>
                <w:sz w:val="16"/>
              </w:rPr>
              <w:t>1/2020</w:t>
            </w:r>
          </w:p>
        </w:tc>
      </w:tr>
    </w:tbl>
    <w:p w14:paraId="68A7AD54" w14:textId="77777777" w:rsidR="00193D1A" w:rsidRDefault="00193D1A">
      <w:pPr>
        <w:ind w:left="-1170"/>
      </w:pPr>
    </w:p>
    <w:sectPr w:rsidR="00193D1A">
      <w:type w:val="continuous"/>
      <w:pgSz w:w="12240" w:h="15840"/>
      <w:pgMar w:top="432" w:right="360" w:bottom="432" w:left="720" w:header="720" w:footer="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0D4A4" w14:textId="77777777" w:rsidR="00CB1BFF" w:rsidRDefault="00CB1BFF">
      <w:r>
        <w:separator/>
      </w:r>
    </w:p>
  </w:endnote>
  <w:endnote w:type="continuationSeparator" w:id="0">
    <w:p w14:paraId="6CCC82F5" w14:textId="77777777" w:rsidR="00CB1BFF" w:rsidRDefault="00CB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B3408" w14:textId="77777777" w:rsidR="00CB1BFF" w:rsidRDefault="00CB1BFF">
      <w:r>
        <w:separator/>
      </w:r>
    </w:p>
  </w:footnote>
  <w:footnote w:type="continuationSeparator" w:id="0">
    <w:p w14:paraId="0E2D0165" w14:textId="77777777" w:rsidR="00CB1BFF" w:rsidRDefault="00CB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645F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9Ujp6TzGsOm2b0G11ODtNHB0yqdEiEYvO4fX5noPfc7rRoxe65+NmaYDaKlF7r915wqjsgiJ9TZkqJPMJxBig==" w:salt="bXWSMVmajdpoENG3w4Tum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AA"/>
    <w:rsid w:val="00035714"/>
    <w:rsid w:val="00060E3B"/>
    <w:rsid w:val="000615D8"/>
    <w:rsid w:val="00065C1A"/>
    <w:rsid w:val="00081608"/>
    <w:rsid w:val="000B5DC0"/>
    <w:rsid w:val="000C46E2"/>
    <w:rsid w:val="00100816"/>
    <w:rsid w:val="00172D0C"/>
    <w:rsid w:val="00193D1A"/>
    <w:rsid w:val="001D4837"/>
    <w:rsid w:val="00207101"/>
    <w:rsid w:val="002412B4"/>
    <w:rsid w:val="00292613"/>
    <w:rsid w:val="002E59AA"/>
    <w:rsid w:val="003B1B8D"/>
    <w:rsid w:val="003B31B7"/>
    <w:rsid w:val="003C260C"/>
    <w:rsid w:val="004475F0"/>
    <w:rsid w:val="00453DB3"/>
    <w:rsid w:val="004607B4"/>
    <w:rsid w:val="0052630E"/>
    <w:rsid w:val="00540FEE"/>
    <w:rsid w:val="005B59CC"/>
    <w:rsid w:val="005C0342"/>
    <w:rsid w:val="005D5AE9"/>
    <w:rsid w:val="0066166C"/>
    <w:rsid w:val="006B6016"/>
    <w:rsid w:val="006F4133"/>
    <w:rsid w:val="007F49F8"/>
    <w:rsid w:val="00851245"/>
    <w:rsid w:val="008557FE"/>
    <w:rsid w:val="008B1C89"/>
    <w:rsid w:val="008D5443"/>
    <w:rsid w:val="008F2FAC"/>
    <w:rsid w:val="00962D32"/>
    <w:rsid w:val="00972BA7"/>
    <w:rsid w:val="00AA3B4B"/>
    <w:rsid w:val="00AC03EE"/>
    <w:rsid w:val="00AE5878"/>
    <w:rsid w:val="00AF0655"/>
    <w:rsid w:val="00BB6418"/>
    <w:rsid w:val="00C072DD"/>
    <w:rsid w:val="00C73003"/>
    <w:rsid w:val="00CB1BFF"/>
    <w:rsid w:val="00D40C50"/>
    <w:rsid w:val="00E212AE"/>
    <w:rsid w:val="00EB21B9"/>
    <w:rsid w:val="00EB7BF8"/>
    <w:rsid w:val="00EC6A1F"/>
    <w:rsid w:val="00F33B44"/>
    <w:rsid w:val="00F47FE3"/>
    <w:rsid w:val="00F5000C"/>
    <w:rsid w:val="00F5323F"/>
    <w:rsid w:val="00F724D3"/>
    <w:rsid w:val="00FB6D89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7C4"/>
  <w15:chartTrackingRefBased/>
  <w15:docId w15:val="{BA36CC39-963D-4441-9F86-2B6FF796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7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D68AECF3A0943B0E87571F3098C5A" ma:contentTypeVersion="4" ma:contentTypeDescription="Create a new document." ma:contentTypeScope="" ma:versionID="12650ca036c6bd9371272ec176f5a4c0">
  <xsd:schema xmlns:xsd="http://www.w3.org/2001/XMLSchema" xmlns:xs="http://www.w3.org/2001/XMLSchema" xmlns:p="http://schemas.microsoft.com/office/2006/metadata/properties" xmlns:ns2="97c26e27-a340-4306-98a7-c36055956ab5" xmlns:ns3="c4dcbf7f-0705-49bc-965d-2f216784eeac" targetNamespace="http://schemas.microsoft.com/office/2006/metadata/properties" ma:root="true" ma:fieldsID="df8bfffd25ecd616a45ae220e4296518" ns2:_="" ns3:_="">
    <xsd:import namespace="97c26e27-a340-4306-98a7-c36055956ab5"/>
    <xsd:import namespace="c4dcbf7f-0705-49bc-965d-2f216784ee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bf7f-0705-49bc-965d-2f216784e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DD449-BF5C-474F-96C4-48083A7BD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764FC5-1A4D-4FB7-B06C-10AC84869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26e27-a340-4306-98a7-c36055956ab5"/>
    <ds:schemaRef ds:uri="c4dcbf7f-0705-49bc-965d-2f216784e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7E7F6-F9B4-435C-9690-AD94DCF38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UST-21</vt:lpstr>
    </vt:vector>
  </TitlesOfParts>
  <Company>WSRO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UST-21</dc:title>
  <dc:subject/>
  <dc:creator>mphelps</dc:creator>
  <cp:keywords/>
  <dc:description/>
  <cp:lastModifiedBy>Phelps, Michael</cp:lastModifiedBy>
  <cp:revision>53</cp:revision>
  <cp:lastPrinted>2019-10-14T12:42:00Z</cp:lastPrinted>
  <dcterms:created xsi:type="dcterms:W3CDTF">2019-10-10T17:55:00Z</dcterms:created>
  <dcterms:modified xsi:type="dcterms:W3CDTF">2020-01-07T14:22:00Z</dcterms:modified>
</cp:coreProperties>
</file>