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57" w:type="dxa"/>
        <w:tblInd w:w="1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67"/>
        <w:gridCol w:w="810"/>
        <w:gridCol w:w="540"/>
        <w:gridCol w:w="360"/>
        <w:gridCol w:w="563"/>
        <w:gridCol w:w="247"/>
        <w:gridCol w:w="1080"/>
        <w:gridCol w:w="1013"/>
        <w:gridCol w:w="427"/>
        <w:gridCol w:w="203"/>
        <w:gridCol w:w="877"/>
        <w:gridCol w:w="1080"/>
        <w:gridCol w:w="90"/>
        <w:gridCol w:w="360"/>
        <w:gridCol w:w="540"/>
        <w:gridCol w:w="360"/>
        <w:gridCol w:w="23"/>
        <w:gridCol w:w="67"/>
        <w:gridCol w:w="450"/>
        <w:gridCol w:w="450"/>
        <w:gridCol w:w="450"/>
      </w:tblGrid>
      <w:tr w:rsidR="00483F59" w:rsidTr="006D292D">
        <w:trPr>
          <w:cantSplit/>
          <w:trHeight w:val="405"/>
        </w:trPr>
        <w:tc>
          <w:tcPr>
            <w:tcW w:w="2317" w:type="dxa"/>
            <w:gridSpan w:val="3"/>
            <w:tcBorders>
              <w:top w:val="single" w:sz="4" w:space="0" w:color="auto"/>
              <w:left w:val="single" w:sz="4" w:space="0" w:color="auto"/>
              <w:bottom w:val="single" w:sz="4" w:space="0" w:color="auto"/>
            </w:tcBorders>
            <w:shd w:val="pct12" w:color="000000" w:fill="FFFFFF"/>
          </w:tcPr>
          <w:p w:rsidR="00483F59" w:rsidRDefault="00483F59">
            <w:pPr>
              <w:pStyle w:val="Heading5"/>
              <w:rPr>
                <w:color w:val="auto"/>
              </w:rPr>
            </w:pPr>
            <w:r>
              <w:rPr>
                <w:color w:val="auto"/>
              </w:rPr>
              <w:t>UST-2A</w:t>
            </w:r>
          </w:p>
        </w:tc>
        <w:tc>
          <w:tcPr>
            <w:tcW w:w="7200" w:type="dxa"/>
            <w:gridSpan w:val="13"/>
            <w:tcBorders>
              <w:top w:val="single" w:sz="4" w:space="0" w:color="auto"/>
              <w:left w:val="single" w:sz="4" w:space="0" w:color="auto"/>
              <w:bottom w:val="single" w:sz="4" w:space="0" w:color="auto"/>
            </w:tcBorders>
            <w:shd w:val="pct12" w:color="000000" w:fill="FFFFFF"/>
          </w:tcPr>
          <w:p w:rsidR="00483F59" w:rsidRDefault="00483F59" w:rsidP="00483F59">
            <w:pPr>
              <w:pStyle w:val="Heading7"/>
              <w:spacing w:before="120"/>
              <w:jc w:val="center"/>
              <w:rPr>
                <w:color w:val="auto"/>
                <w:sz w:val="22"/>
              </w:rPr>
            </w:pPr>
            <w:r w:rsidRPr="00A13974">
              <w:rPr>
                <w:color w:val="auto"/>
                <w:sz w:val="22"/>
              </w:rPr>
              <w:t>Site Investigation Report for Permanent Closure or Change-in-Service of</w:t>
            </w:r>
          </w:p>
          <w:p w:rsidR="00483F59" w:rsidRDefault="00483F59" w:rsidP="00483F59">
            <w:pPr>
              <w:pStyle w:val="Heading5"/>
              <w:rPr>
                <w:color w:val="auto"/>
                <w:sz w:val="24"/>
              </w:rPr>
            </w:pPr>
            <w:r>
              <w:rPr>
                <w:color w:val="auto"/>
                <w:sz w:val="22"/>
              </w:rPr>
              <w:t xml:space="preserve">REGISTERED </w:t>
            </w:r>
            <w:r w:rsidRPr="00A13974">
              <w:rPr>
                <w:color w:val="auto"/>
                <w:sz w:val="22"/>
              </w:rPr>
              <w:t>UST</w:t>
            </w:r>
          </w:p>
        </w:tc>
        <w:tc>
          <w:tcPr>
            <w:tcW w:w="1440" w:type="dxa"/>
            <w:gridSpan w:val="5"/>
            <w:tcBorders>
              <w:top w:val="single" w:sz="4" w:space="0" w:color="auto"/>
              <w:bottom w:val="single" w:sz="4" w:space="0" w:color="auto"/>
              <w:right w:val="single" w:sz="4" w:space="0" w:color="auto"/>
            </w:tcBorders>
            <w:shd w:val="pct12" w:color="000000" w:fill="FFFFFF"/>
          </w:tcPr>
          <w:p w:rsidR="00483F59" w:rsidRDefault="00483F59" w:rsidP="00E033CB">
            <w:pPr>
              <w:pStyle w:val="Heading7"/>
              <w:spacing w:before="120"/>
              <w:jc w:val="center"/>
              <w:rPr>
                <w:color w:val="auto"/>
              </w:rPr>
            </w:pPr>
            <w:r>
              <w:rPr>
                <w:noProof/>
                <w:color w:val="auto"/>
              </w:rPr>
              <w:drawing>
                <wp:anchor distT="0" distB="0" distL="114300" distR="114300" simplePos="0" relativeHeight="251658240" behindDoc="0" locked="0" layoutInCell="1" allowOverlap="1">
                  <wp:simplePos x="0" y="0"/>
                  <wp:positionH relativeFrom="column">
                    <wp:posOffset>144780</wp:posOffset>
                  </wp:positionH>
                  <wp:positionV relativeFrom="paragraph">
                    <wp:posOffset>13970</wp:posOffset>
                  </wp:positionV>
                  <wp:extent cx="502920" cy="5321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 cy="532130"/>
                          </a:xfrm>
                          <a:prstGeom prst="rect">
                            <a:avLst/>
                          </a:prstGeom>
                          <a:noFill/>
                        </pic:spPr>
                      </pic:pic>
                    </a:graphicData>
                  </a:graphic>
                  <wp14:sizeRelH relativeFrom="margin">
                    <wp14:pctWidth>0</wp14:pctWidth>
                  </wp14:sizeRelH>
                  <wp14:sizeRelV relativeFrom="margin">
                    <wp14:pctHeight>0</wp14:pctHeight>
                  </wp14:sizeRelV>
                </wp:anchor>
              </w:drawing>
            </w:r>
          </w:p>
        </w:tc>
      </w:tr>
      <w:tr w:rsidR="009F7C8D" w:rsidTr="00483F59">
        <w:trPr>
          <w:cantSplit/>
          <w:trHeight w:val="935"/>
        </w:trPr>
        <w:tc>
          <w:tcPr>
            <w:tcW w:w="6007" w:type="dxa"/>
            <w:gridSpan w:val="9"/>
            <w:tcBorders>
              <w:left w:val="single" w:sz="4" w:space="0" w:color="auto"/>
            </w:tcBorders>
            <w:shd w:val="clear" w:color="auto" w:fill="FFFFFF"/>
          </w:tcPr>
          <w:p w:rsidR="00227986" w:rsidRPr="0090498A" w:rsidRDefault="009F7C8D" w:rsidP="00227986">
            <w:pPr>
              <w:rPr>
                <w:rFonts w:ascii="Arial" w:hAnsi="Arial"/>
                <w:b/>
                <w:sz w:val="16"/>
              </w:rPr>
            </w:pPr>
            <w:r w:rsidRPr="0090498A">
              <w:rPr>
                <w:rFonts w:ascii="Arial" w:hAnsi="Arial"/>
                <w:b/>
                <w:sz w:val="16"/>
              </w:rPr>
              <w:t>Return completed form to:</w:t>
            </w:r>
            <w:r w:rsidR="00227986" w:rsidRPr="0090498A">
              <w:rPr>
                <w:rFonts w:ascii="Arial" w:hAnsi="Arial"/>
                <w:b/>
                <w:sz w:val="16"/>
              </w:rPr>
              <w:t xml:space="preserve"> </w:t>
            </w:r>
          </w:p>
          <w:p w:rsidR="00A01516" w:rsidRPr="00483F59" w:rsidRDefault="00A01516" w:rsidP="0090498A">
            <w:pPr>
              <w:ind w:left="2160"/>
              <w:rPr>
                <w:rFonts w:ascii="Arial" w:hAnsi="Arial"/>
                <w:b/>
                <w:sz w:val="16"/>
                <w:szCs w:val="16"/>
              </w:rPr>
            </w:pPr>
            <w:r w:rsidRPr="00483F59">
              <w:rPr>
                <w:rFonts w:ascii="Arial" w:hAnsi="Arial"/>
                <w:b/>
                <w:sz w:val="16"/>
                <w:szCs w:val="16"/>
              </w:rPr>
              <w:t>NC DEQ / DWM / UST SECTION</w:t>
            </w:r>
          </w:p>
          <w:p w:rsidR="00A01516" w:rsidRPr="00483F59" w:rsidRDefault="00A01516" w:rsidP="0090498A">
            <w:pPr>
              <w:ind w:left="2160"/>
              <w:rPr>
                <w:rFonts w:ascii="Arial" w:hAnsi="Arial"/>
                <w:b/>
                <w:sz w:val="16"/>
                <w:szCs w:val="16"/>
              </w:rPr>
            </w:pPr>
            <w:r w:rsidRPr="00483F59">
              <w:rPr>
                <w:rFonts w:ascii="Arial" w:hAnsi="Arial"/>
                <w:b/>
                <w:sz w:val="16"/>
                <w:szCs w:val="16"/>
              </w:rPr>
              <w:t>1646 MAIL SERVICE CENTER</w:t>
            </w:r>
          </w:p>
          <w:p w:rsidR="00A01516" w:rsidRPr="00483F59" w:rsidRDefault="00A01516" w:rsidP="0090498A">
            <w:pPr>
              <w:ind w:left="2160"/>
              <w:rPr>
                <w:rFonts w:ascii="Arial" w:hAnsi="Arial"/>
                <w:b/>
                <w:sz w:val="16"/>
                <w:szCs w:val="16"/>
              </w:rPr>
            </w:pPr>
            <w:r w:rsidRPr="00483F59">
              <w:rPr>
                <w:rFonts w:ascii="Arial" w:hAnsi="Arial"/>
                <w:b/>
                <w:sz w:val="16"/>
                <w:szCs w:val="16"/>
              </w:rPr>
              <w:t>RALEIGH, NC 27699-1646</w:t>
            </w:r>
          </w:p>
          <w:p w:rsidR="00A01516" w:rsidRPr="00483F59" w:rsidRDefault="00A01516" w:rsidP="0090498A">
            <w:pPr>
              <w:ind w:left="2160"/>
              <w:rPr>
                <w:rFonts w:ascii="Arial" w:hAnsi="Arial"/>
                <w:b/>
                <w:sz w:val="16"/>
                <w:szCs w:val="16"/>
              </w:rPr>
            </w:pPr>
            <w:r w:rsidRPr="00483F59">
              <w:rPr>
                <w:rFonts w:ascii="Arial" w:hAnsi="Arial"/>
                <w:b/>
                <w:sz w:val="16"/>
                <w:szCs w:val="16"/>
              </w:rPr>
              <w:t>ATTN: REGISTRATION &amp; PERMITTING</w:t>
            </w:r>
          </w:p>
          <w:p w:rsidR="00A01516" w:rsidRPr="0090498A" w:rsidRDefault="00A01516" w:rsidP="00A01516">
            <w:pPr>
              <w:jc w:val="center"/>
              <w:rPr>
                <w:rFonts w:ascii="Arial" w:hAnsi="Arial"/>
                <w:sz w:val="16"/>
                <w:szCs w:val="16"/>
              </w:rPr>
            </w:pPr>
          </w:p>
          <w:p w:rsidR="00A13974" w:rsidRDefault="00A01516" w:rsidP="0090498A">
            <w:pPr>
              <w:jc w:val="center"/>
              <w:rPr>
                <w:rFonts w:ascii="Arial" w:hAnsi="Arial"/>
                <w:sz w:val="16"/>
                <w:szCs w:val="16"/>
              </w:rPr>
            </w:pPr>
            <w:r w:rsidRPr="0090498A">
              <w:rPr>
                <w:rFonts w:ascii="Arial" w:hAnsi="Arial"/>
                <w:sz w:val="16"/>
                <w:szCs w:val="16"/>
              </w:rPr>
              <w:t xml:space="preserve">phone (919) 707-8171  fax (919) 715-1117    </w:t>
            </w:r>
            <w:hyperlink r:id="rId8" w:history="1">
              <w:r w:rsidR="006D292D">
                <w:rPr>
                  <w:rStyle w:val="Hyperlink"/>
                  <w:rFonts w:ascii="Arial" w:hAnsi="Arial"/>
                  <w:sz w:val="16"/>
                  <w:szCs w:val="16"/>
                </w:rPr>
                <w:t>http://www.wastenotnc.org/</w:t>
              </w:r>
            </w:hyperlink>
          </w:p>
          <w:p w:rsidR="0090498A" w:rsidRPr="0090498A" w:rsidRDefault="0090498A" w:rsidP="0090498A">
            <w:pPr>
              <w:jc w:val="center"/>
              <w:rPr>
                <w:rFonts w:ascii="Arial" w:hAnsi="Arial"/>
                <w:b/>
                <w:sz w:val="16"/>
                <w:szCs w:val="16"/>
              </w:rPr>
            </w:pPr>
          </w:p>
        </w:tc>
        <w:tc>
          <w:tcPr>
            <w:tcW w:w="4950" w:type="dxa"/>
            <w:gridSpan w:val="12"/>
            <w:tcBorders>
              <w:top w:val="single" w:sz="4" w:space="0" w:color="auto"/>
              <w:left w:val="single" w:sz="4" w:space="0" w:color="auto"/>
              <w:right w:val="single" w:sz="4" w:space="0" w:color="auto"/>
            </w:tcBorders>
            <w:shd w:val="clear" w:color="auto" w:fill="FFFFFF"/>
          </w:tcPr>
          <w:p w:rsidR="009F7C8D" w:rsidRDefault="009F7C8D">
            <w:pPr>
              <w:spacing w:before="60"/>
              <w:jc w:val="center"/>
              <w:rPr>
                <w:rFonts w:ascii="Arial" w:hAnsi="Arial"/>
                <w:sz w:val="12"/>
              </w:rPr>
            </w:pPr>
            <w:r>
              <w:rPr>
                <w:rFonts w:ascii="Arial" w:hAnsi="Arial"/>
                <w:sz w:val="12"/>
              </w:rPr>
              <w:t>STATE USE ONLY:</w:t>
            </w:r>
          </w:p>
          <w:p w:rsidR="0090498A" w:rsidRDefault="0090498A" w:rsidP="0090498A">
            <w:pPr>
              <w:rPr>
                <w:rFonts w:ascii="Arial" w:hAnsi="Arial"/>
                <w:sz w:val="16"/>
              </w:rPr>
            </w:pPr>
            <w:r>
              <w:rPr>
                <w:rFonts w:ascii="Arial" w:hAnsi="Arial"/>
                <w:sz w:val="16"/>
              </w:rPr>
              <w:t xml:space="preserve">Facility ID # </w:t>
            </w:r>
          </w:p>
          <w:p w:rsidR="009F7C8D" w:rsidRDefault="0090498A" w:rsidP="0090498A">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90498A" w:rsidRDefault="0090498A" w:rsidP="0090498A">
            <w:pPr>
              <w:rPr>
                <w:rFonts w:ascii="Arial" w:hAnsi="Arial"/>
                <w:sz w:val="16"/>
              </w:rPr>
            </w:pPr>
          </w:p>
          <w:p w:rsidR="0090498A" w:rsidRDefault="0090498A" w:rsidP="0090498A">
            <w:pPr>
              <w:rPr>
                <w:rFonts w:ascii="Arial" w:hAnsi="Arial"/>
                <w:sz w:val="16"/>
              </w:rPr>
            </w:pPr>
            <w:r>
              <w:rPr>
                <w:rFonts w:ascii="Arial" w:hAnsi="Arial"/>
                <w:sz w:val="16"/>
              </w:rPr>
              <w:t xml:space="preserve">Date Received </w:t>
            </w:r>
          </w:p>
          <w:p w:rsidR="009F7C8D" w:rsidRDefault="0090498A" w:rsidP="0090498A">
            <w:pPr>
              <w:rPr>
                <w:rFonts w:ascii="Arial" w:hAnsi="Arial"/>
                <w:sz w:val="12"/>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F7C8D" w:rsidTr="00483F59">
        <w:trPr>
          <w:cantSplit/>
        </w:trPr>
        <w:tc>
          <w:tcPr>
            <w:tcW w:w="10957" w:type="dxa"/>
            <w:gridSpan w:val="21"/>
            <w:tcBorders>
              <w:top w:val="single" w:sz="4" w:space="0" w:color="auto"/>
              <w:left w:val="single" w:sz="4" w:space="0" w:color="auto"/>
              <w:right w:val="single" w:sz="4" w:space="0" w:color="auto"/>
            </w:tcBorders>
            <w:shd w:val="pct12" w:color="000000" w:fill="FFFFFF"/>
          </w:tcPr>
          <w:p w:rsidR="009F7C8D" w:rsidRDefault="009F7C8D" w:rsidP="00A13974">
            <w:pPr>
              <w:rPr>
                <w:rFonts w:ascii="Arial" w:hAnsi="Arial"/>
                <w:b/>
                <w:sz w:val="18"/>
              </w:rPr>
            </w:pPr>
            <w:r>
              <w:rPr>
                <w:rFonts w:ascii="Arial" w:hAnsi="Arial"/>
                <w:b/>
                <w:sz w:val="18"/>
              </w:rPr>
              <w:t>INSTRUCTIONS (READ THIS FIRST)</w:t>
            </w:r>
          </w:p>
        </w:tc>
      </w:tr>
      <w:tr w:rsidR="009F7C8D" w:rsidTr="00483F59">
        <w:trPr>
          <w:cantSplit/>
        </w:trPr>
        <w:tc>
          <w:tcPr>
            <w:tcW w:w="10957" w:type="dxa"/>
            <w:gridSpan w:val="21"/>
            <w:tcBorders>
              <w:top w:val="single" w:sz="4" w:space="0" w:color="auto"/>
              <w:left w:val="single" w:sz="4" w:space="0" w:color="auto"/>
              <w:right w:val="single" w:sz="4" w:space="0" w:color="auto"/>
            </w:tcBorders>
          </w:tcPr>
          <w:p w:rsidR="00E033CB" w:rsidRPr="009B0277" w:rsidRDefault="00E033CB" w:rsidP="006D292D">
            <w:pPr>
              <w:pStyle w:val="BodyText3"/>
              <w:numPr>
                <w:ilvl w:val="0"/>
                <w:numId w:val="2"/>
              </w:numPr>
              <w:ind w:left="346" w:hanging="274"/>
            </w:pPr>
            <w:r w:rsidRPr="009B0277">
              <w:t>UST permanent closure</w:t>
            </w:r>
            <w:r w:rsidR="00484A0B">
              <w:t xml:space="preserve"> or</w:t>
            </w:r>
            <w:r w:rsidRPr="009B0277">
              <w:t xml:space="preserve"> change in service must be complete</w:t>
            </w:r>
            <w:r w:rsidR="00484A0B">
              <w:t>d</w:t>
            </w:r>
            <w:r w:rsidRPr="009B0277">
              <w:t xml:space="preserve"> in accordance with the latest version of the </w:t>
            </w:r>
            <w:r w:rsidRPr="009B0277">
              <w:rPr>
                <w:i/>
              </w:rPr>
              <w:t>Guidelines for Site Checks, Tank Closure and Initial Response and Abatement</w:t>
            </w:r>
            <w:r w:rsidRPr="009B0277">
              <w:t xml:space="preserve">.  The guidelines can be obtained at </w:t>
            </w:r>
            <w:hyperlink r:id="rId9" w:history="1">
              <w:r w:rsidR="00C2674C">
                <w:rPr>
                  <w:rStyle w:val="Hyperlink"/>
                </w:rPr>
                <w:t>http://deq.nc.gov/about/divisions/waste-management/waste-management-permit-guidance/underground-storage-tanks-section</w:t>
              </w:r>
            </w:hyperlink>
            <w:r w:rsidRPr="009B0277">
              <w:t xml:space="preserve">.  </w:t>
            </w:r>
          </w:p>
          <w:p w:rsidR="00E033CB" w:rsidRPr="009B0277" w:rsidRDefault="00E033CB" w:rsidP="00B00E66">
            <w:pPr>
              <w:pStyle w:val="BodyText3"/>
              <w:numPr>
                <w:ilvl w:val="0"/>
                <w:numId w:val="2"/>
              </w:numPr>
              <w:spacing w:before="0"/>
              <w:ind w:left="342" w:hanging="270"/>
            </w:pPr>
            <w:r w:rsidRPr="009B0277">
              <w:rPr>
                <w:u w:val="single"/>
              </w:rPr>
              <w:t>Permanent closure:</w:t>
            </w:r>
            <w:r w:rsidRPr="009B0277">
              <w:t xml:space="preserve"> Complete all sections of this form.</w:t>
            </w:r>
          </w:p>
          <w:p w:rsidR="00E033CB" w:rsidRPr="009B0277" w:rsidRDefault="00E033CB" w:rsidP="00B00E66">
            <w:pPr>
              <w:pStyle w:val="BodyText3"/>
              <w:numPr>
                <w:ilvl w:val="0"/>
                <w:numId w:val="2"/>
              </w:numPr>
              <w:spacing w:before="0"/>
              <w:ind w:left="342" w:hanging="270"/>
            </w:pPr>
            <w:r w:rsidRPr="009B0277">
              <w:rPr>
                <w:u w:val="single"/>
              </w:rPr>
              <w:t>Change-in-service:</w:t>
            </w:r>
            <w:r w:rsidRPr="009B0277">
              <w:t xml:space="preserve"> Where</w:t>
            </w:r>
            <w:r w:rsidR="00484A0B">
              <w:t xml:space="preserve"> a</w:t>
            </w:r>
            <w:r w:rsidRPr="009B0277">
              <w:t xml:space="preserve"> UST system will be converted from storing a regulated substance to a non-regulated substance, complete sections I, II, III, IV, and VI</w:t>
            </w:r>
          </w:p>
          <w:p w:rsidR="00E033CB" w:rsidRPr="009B0277" w:rsidRDefault="00E033CB" w:rsidP="00B00E66">
            <w:pPr>
              <w:pStyle w:val="BodyText3"/>
              <w:numPr>
                <w:ilvl w:val="0"/>
                <w:numId w:val="2"/>
              </w:numPr>
              <w:spacing w:before="0"/>
              <w:ind w:left="342" w:hanging="270"/>
            </w:pPr>
            <w:r w:rsidRPr="009B0277">
              <w:t>For more than 5 registered UST systems</w:t>
            </w:r>
            <w:r w:rsidR="006C12E9">
              <w:t>,</w:t>
            </w:r>
            <w:r w:rsidRPr="009B0277">
              <w:t xml:space="preserve"> attach additional forms as needed</w:t>
            </w:r>
          </w:p>
          <w:p w:rsidR="00E033CB" w:rsidRPr="00067689" w:rsidRDefault="00E033CB" w:rsidP="00B00E66">
            <w:pPr>
              <w:pStyle w:val="BodyText3"/>
              <w:numPr>
                <w:ilvl w:val="0"/>
                <w:numId w:val="2"/>
              </w:numPr>
              <w:spacing w:before="0"/>
              <w:ind w:left="342" w:hanging="270"/>
              <w:rPr>
                <w:b/>
              </w:rPr>
            </w:pPr>
            <w:r w:rsidRPr="00067689">
              <w:rPr>
                <w:b/>
              </w:rPr>
              <w:t>Tank Fee Refund: An annual tank fee may be refunded for a tank for which a tank fee was not required. An owner or operator must submit a written request and include: (1) contact information, (2) federal identification # or SSN, and (3) a copy of UST-2 form. The annual tank fee will be prorated based on the date of permanent closure.</w:t>
            </w:r>
          </w:p>
          <w:p w:rsidR="009F7C8D" w:rsidRDefault="00E033CB" w:rsidP="00C07381">
            <w:pPr>
              <w:pStyle w:val="BodyText3"/>
              <w:numPr>
                <w:ilvl w:val="0"/>
                <w:numId w:val="2"/>
              </w:numPr>
              <w:spacing w:before="0"/>
              <w:ind w:left="342" w:hanging="270"/>
            </w:pPr>
            <w:r w:rsidRPr="009B0277">
              <w:t>UNREGISTERED USTs use Form UST-2B</w:t>
            </w:r>
          </w:p>
        </w:tc>
      </w:tr>
      <w:tr w:rsidR="009F7C8D" w:rsidTr="00483F59">
        <w:tc>
          <w:tcPr>
            <w:tcW w:w="5580" w:type="dxa"/>
            <w:gridSpan w:val="8"/>
            <w:tcBorders>
              <w:top w:val="single" w:sz="4" w:space="0" w:color="auto"/>
              <w:left w:val="single" w:sz="4" w:space="0" w:color="auto"/>
              <w:right w:val="single" w:sz="4" w:space="0" w:color="auto"/>
            </w:tcBorders>
            <w:shd w:val="pct12" w:color="000000" w:fill="FFFFFF"/>
          </w:tcPr>
          <w:p w:rsidR="009F7C8D" w:rsidRDefault="009F7C8D" w:rsidP="00240C07">
            <w:pPr>
              <w:rPr>
                <w:rFonts w:ascii="Arial" w:hAnsi="Arial"/>
                <w:b/>
                <w:sz w:val="18"/>
              </w:rPr>
            </w:pPr>
            <w:r>
              <w:rPr>
                <w:rFonts w:ascii="Arial" w:hAnsi="Arial"/>
                <w:b/>
                <w:sz w:val="18"/>
              </w:rPr>
              <w:t>I. OWNERSHIP OF TANKS</w:t>
            </w:r>
          </w:p>
        </w:tc>
        <w:tc>
          <w:tcPr>
            <w:tcW w:w="5377" w:type="dxa"/>
            <w:gridSpan w:val="13"/>
            <w:tcBorders>
              <w:top w:val="single" w:sz="4" w:space="0" w:color="auto"/>
              <w:left w:val="single" w:sz="4" w:space="0" w:color="auto"/>
              <w:right w:val="single" w:sz="4" w:space="0" w:color="auto"/>
            </w:tcBorders>
            <w:shd w:val="pct12" w:color="000000" w:fill="FFFFFF"/>
          </w:tcPr>
          <w:p w:rsidR="009F7C8D" w:rsidRDefault="009F7C8D" w:rsidP="00240C07">
            <w:pPr>
              <w:rPr>
                <w:rFonts w:ascii="Arial" w:hAnsi="Arial"/>
                <w:b/>
                <w:sz w:val="18"/>
              </w:rPr>
            </w:pPr>
            <w:r>
              <w:rPr>
                <w:rFonts w:ascii="Arial" w:hAnsi="Arial"/>
                <w:b/>
                <w:sz w:val="18"/>
              </w:rPr>
              <w:t>II. LOCATION OF TANKS</w:t>
            </w:r>
          </w:p>
        </w:tc>
      </w:tr>
      <w:tr w:rsidR="009F7C8D" w:rsidTr="00483F59">
        <w:trPr>
          <w:trHeight w:val="377"/>
        </w:trPr>
        <w:tc>
          <w:tcPr>
            <w:tcW w:w="5580" w:type="dxa"/>
            <w:gridSpan w:val="8"/>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Owner Name (Corporation, Individual, Public Agency, or Other Entity) </w:t>
            </w:r>
          </w:p>
          <w:bookmarkStart w:id="0" w:name="Text1"/>
          <w:p w:rsidR="009F7C8D" w:rsidRDefault="009F7C8D">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bookmarkStart w:id="1" w:name="_GoBack"/>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bookmarkEnd w:id="1"/>
            <w:r>
              <w:rPr>
                <w:rFonts w:ascii="Arial" w:hAnsi="Arial"/>
                <w:sz w:val="16"/>
              </w:rPr>
              <w:fldChar w:fldCharType="end"/>
            </w:r>
            <w:bookmarkEnd w:id="0"/>
          </w:p>
        </w:tc>
        <w:tc>
          <w:tcPr>
            <w:tcW w:w="5377" w:type="dxa"/>
            <w:gridSpan w:val="13"/>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sz w:val="18"/>
              </w:rPr>
            </w:pPr>
            <w:r>
              <w:rPr>
                <w:rFonts w:ascii="Arial" w:hAnsi="Arial"/>
                <w:sz w:val="16"/>
              </w:rPr>
              <w:t>Facility Name or Company</w:t>
            </w:r>
            <w:r>
              <w:rPr>
                <w:sz w:val="18"/>
              </w:rPr>
              <w:t xml:space="preserve"> </w:t>
            </w:r>
          </w:p>
          <w:bookmarkStart w:id="2" w:name="Text36"/>
          <w:p w:rsidR="009F7C8D" w:rsidRDefault="009F7C8D">
            <w:pPr>
              <w:rPr>
                <w:rFonts w:ascii="Arial" w:hAnsi="Arial"/>
                <w:sz w:val="16"/>
              </w:rPr>
            </w:pPr>
            <w:r>
              <w:rPr>
                <w:rFonts w:ascii="Arial" w:hAnsi="Arial"/>
                <w:sz w:val="16"/>
              </w:rPr>
              <w:fldChar w:fldCharType="begin">
                <w:ffData>
                  <w:name w:val="Text36"/>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p>
        </w:tc>
      </w:tr>
      <w:tr w:rsidR="009F7C8D" w:rsidTr="00483F59">
        <w:trPr>
          <w:cantSplit/>
          <w:trHeight w:val="350"/>
        </w:trPr>
        <w:tc>
          <w:tcPr>
            <w:tcW w:w="5580" w:type="dxa"/>
            <w:gridSpan w:val="8"/>
            <w:tcBorders>
              <w:left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Street Address</w:t>
            </w:r>
          </w:p>
          <w:bookmarkStart w:id="3" w:name="Text33"/>
          <w:p w:rsidR="009F7C8D" w:rsidRDefault="009F7C8D">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r>
              <w:rPr>
                <w:rFonts w:ascii="Arial" w:hAnsi="Arial"/>
                <w:sz w:val="16"/>
              </w:rPr>
              <w:t xml:space="preserve"> </w:t>
            </w:r>
          </w:p>
        </w:tc>
        <w:tc>
          <w:tcPr>
            <w:tcW w:w="5377" w:type="dxa"/>
            <w:gridSpan w:val="13"/>
            <w:tcBorders>
              <w:bottom w:val="single" w:sz="4" w:space="0" w:color="auto"/>
              <w:right w:val="single" w:sz="4" w:space="0" w:color="auto"/>
            </w:tcBorders>
            <w:shd w:val="clear" w:color="auto" w:fill="FFFFFF"/>
          </w:tcPr>
          <w:p w:rsidR="009F7C8D" w:rsidRDefault="009F7C8D">
            <w:pPr>
              <w:rPr>
                <w:sz w:val="18"/>
              </w:rPr>
            </w:pPr>
            <w:r>
              <w:rPr>
                <w:rFonts w:ascii="Arial" w:hAnsi="Arial"/>
                <w:sz w:val="16"/>
              </w:rPr>
              <w:t>Facility ID # (If known)</w:t>
            </w:r>
          </w:p>
          <w:bookmarkStart w:id="4" w:name="Text37"/>
          <w:p w:rsidR="009F7C8D" w:rsidRDefault="009F7C8D">
            <w:pPr>
              <w:rPr>
                <w:rFonts w:ascii="Arial" w:hAnsi="Arial"/>
                <w:sz w:val="16"/>
              </w:rPr>
            </w:pPr>
            <w:r>
              <w:rPr>
                <w:rFonts w:ascii="Arial" w:hAnsi="Arial"/>
                <w:sz w:val="16"/>
              </w:rPr>
              <w:fldChar w:fldCharType="begin">
                <w:ffData>
                  <w:name w:val="Text37"/>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p>
        </w:tc>
      </w:tr>
      <w:tr w:rsidR="009F7C8D" w:rsidTr="00483F59">
        <w:trPr>
          <w:cantSplit/>
          <w:trHeight w:val="332"/>
        </w:trPr>
        <w:tc>
          <w:tcPr>
            <w:tcW w:w="3240" w:type="dxa"/>
            <w:gridSpan w:val="5"/>
            <w:tcBorders>
              <w:top w:val="single" w:sz="4" w:space="0" w:color="auto"/>
              <w:left w:val="single" w:sz="4" w:space="0" w:color="auto"/>
              <w:bottom w:val="single" w:sz="4" w:space="0" w:color="auto"/>
            </w:tcBorders>
            <w:shd w:val="clear" w:color="auto" w:fill="FFFFFF"/>
          </w:tcPr>
          <w:p w:rsidR="009F7C8D" w:rsidRDefault="009F7C8D">
            <w:pPr>
              <w:rPr>
                <w:rFonts w:ascii="Arial" w:hAnsi="Arial"/>
                <w:sz w:val="16"/>
              </w:rPr>
            </w:pPr>
            <w:r>
              <w:rPr>
                <w:rFonts w:ascii="Arial" w:hAnsi="Arial"/>
                <w:sz w:val="16"/>
              </w:rPr>
              <w:t>City</w:t>
            </w:r>
          </w:p>
          <w:bookmarkStart w:id="5" w:name="Text34"/>
          <w:p w:rsidR="009F7C8D" w:rsidRDefault="009F7C8D">
            <w:pPr>
              <w:rPr>
                <w:rFonts w:ascii="Arial" w:hAnsi="Arial"/>
                <w:sz w:val="16"/>
              </w:rPr>
            </w:pPr>
            <w:r>
              <w:rPr>
                <w:rFonts w:ascii="Arial" w:hAnsi="Arial"/>
                <w:sz w:val="16"/>
              </w:rPr>
              <w:fldChar w:fldCharType="begin">
                <w:ffData>
                  <w:name w:val="Text34"/>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r>
              <w:rPr>
                <w:rFonts w:ascii="Arial" w:hAnsi="Arial"/>
                <w:sz w:val="16"/>
              </w:rPr>
              <w:t xml:space="preserve"> </w:t>
            </w:r>
          </w:p>
        </w:tc>
        <w:tc>
          <w:tcPr>
            <w:tcW w:w="2340" w:type="dxa"/>
            <w:gridSpan w:val="3"/>
            <w:tcBorders>
              <w:top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County</w:t>
            </w:r>
          </w:p>
          <w:bookmarkStart w:id="6" w:name="Text35"/>
          <w:p w:rsidR="009F7C8D" w:rsidRDefault="009F7C8D">
            <w:pPr>
              <w:rPr>
                <w:rFonts w:ascii="Arial" w:hAnsi="Arial"/>
                <w:sz w:val="16"/>
              </w:rPr>
            </w:pPr>
            <w:r>
              <w:rPr>
                <w:rFonts w:ascii="Arial" w:hAnsi="Arial"/>
                <w:sz w:val="16"/>
              </w:rPr>
              <w:fldChar w:fldCharType="begin">
                <w:ffData>
                  <w:name w:val="Text35"/>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
          </w:p>
        </w:tc>
        <w:tc>
          <w:tcPr>
            <w:tcW w:w="5377" w:type="dxa"/>
            <w:gridSpan w:val="13"/>
            <w:tcBorders>
              <w:bottom w:val="single" w:sz="4" w:space="0" w:color="auto"/>
              <w:right w:val="single" w:sz="4" w:space="0" w:color="auto"/>
            </w:tcBorders>
            <w:shd w:val="clear" w:color="auto" w:fill="FFFFFF"/>
          </w:tcPr>
          <w:p w:rsidR="009F7C8D" w:rsidRDefault="009F7C8D">
            <w:pPr>
              <w:rPr>
                <w:sz w:val="18"/>
              </w:rPr>
            </w:pPr>
            <w:r>
              <w:rPr>
                <w:rFonts w:ascii="Arial" w:hAnsi="Arial"/>
                <w:sz w:val="16"/>
              </w:rPr>
              <w:t>Street Address</w:t>
            </w:r>
          </w:p>
          <w:bookmarkStart w:id="7" w:name="Text38"/>
          <w:p w:rsidR="009F7C8D" w:rsidRDefault="009F7C8D">
            <w:pPr>
              <w:rPr>
                <w:rFonts w:ascii="Arial" w:hAnsi="Arial"/>
                <w:sz w:val="16"/>
              </w:rPr>
            </w:pPr>
            <w:r>
              <w:rPr>
                <w:rFonts w:ascii="Arial" w:hAnsi="Arial"/>
                <w:sz w:val="16"/>
              </w:rPr>
              <w:fldChar w:fldCharType="begin">
                <w:ffData>
                  <w:name w:val="Text38"/>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
          </w:p>
        </w:tc>
      </w:tr>
      <w:tr w:rsidR="009F7C8D" w:rsidTr="00483F59">
        <w:trPr>
          <w:cantSplit/>
          <w:trHeight w:val="359"/>
        </w:trPr>
        <w:tc>
          <w:tcPr>
            <w:tcW w:w="3240" w:type="dxa"/>
            <w:gridSpan w:val="5"/>
            <w:tcBorders>
              <w:left w:val="single" w:sz="4" w:space="0" w:color="auto"/>
              <w:bottom w:val="single" w:sz="4" w:space="0" w:color="auto"/>
            </w:tcBorders>
            <w:shd w:val="clear" w:color="auto" w:fill="FFFFFF"/>
          </w:tcPr>
          <w:p w:rsidR="009F7C8D" w:rsidRDefault="009F7C8D">
            <w:pPr>
              <w:rPr>
                <w:rFonts w:ascii="Arial" w:hAnsi="Arial"/>
                <w:sz w:val="16"/>
              </w:rPr>
            </w:pPr>
            <w:r>
              <w:rPr>
                <w:rFonts w:ascii="Arial" w:hAnsi="Arial"/>
                <w:sz w:val="16"/>
              </w:rPr>
              <w:t>State</w:t>
            </w:r>
          </w:p>
          <w:bookmarkStart w:id="8" w:name="Text48"/>
          <w:p w:rsidR="009F7C8D" w:rsidRDefault="009F7C8D">
            <w:pPr>
              <w:rPr>
                <w:sz w:val="18"/>
              </w:rPr>
            </w:pPr>
            <w:r>
              <w:rPr>
                <w:rFonts w:ascii="Arial" w:hAnsi="Arial"/>
                <w:sz w:val="16"/>
              </w:rPr>
              <w:fldChar w:fldCharType="begin">
                <w:ffData>
                  <w:name w:val="Text48"/>
                  <w:enabled/>
                  <w:calcOnExit w:val="0"/>
                  <w:textInput>
                    <w:maxLength w:val="2"/>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sz w:val="16"/>
              </w:rPr>
              <w:fldChar w:fldCharType="end"/>
            </w:r>
            <w:bookmarkEnd w:id="8"/>
            <w:r>
              <w:rPr>
                <w:rFonts w:ascii="Arial" w:hAnsi="Arial"/>
                <w:sz w:val="16"/>
              </w:rPr>
              <w:t xml:space="preserve"> </w:t>
            </w:r>
          </w:p>
        </w:tc>
        <w:tc>
          <w:tcPr>
            <w:tcW w:w="2340" w:type="dxa"/>
            <w:gridSpan w:val="3"/>
            <w:tcBorders>
              <w:top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Zip Code</w:t>
            </w:r>
          </w:p>
          <w:bookmarkStart w:id="9" w:name="Text12"/>
          <w:p w:rsidR="009F7C8D" w:rsidRDefault="009F7C8D">
            <w:pPr>
              <w:rPr>
                <w:sz w:val="18"/>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
          </w:p>
        </w:tc>
        <w:tc>
          <w:tcPr>
            <w:tcW w:w="2677" w:type="dxa"/>
            <w:gridSpan w:val="5"/>
            <w:tcBorders>
              <w:bottom w:val="single" w:sz="4" w:space="0" w:color="auto"/>
            </w:tcBorders>
            <w:shd w:val="clear" w:color="auto" w:fill="FFFFFF"/>
          </w:tcPr>
          <w:p w:rsidR="009F7C8D" w:rsidRDefault="009F7C8D">
            <w:pPr>
              <w:rPr>
                <w:rFonts w:ascii="Arial" w:hAnsi="Arial"/>
                <w:sz w:val="16"/>
              </w:rPr>
            </w:pPr>
            <w:r>
              <w:rPr>
                <w:rFonts w:ascii="Arial" w:hAnsi="Arial"/>
                <w:sz w:val="16"/>
              </w:rPr>
              <w:t>City</w:t>
            </w:r>
          </w:p>
          <w:bookmarkStart w:id="10" w:name="Text39"/>
          <w:p w:rsidR="009F7C8D" w:rsidRDefault="009F7C8D">
            <w:pPr>
              <w:rPr>
                <w:rFonts w:ascii="Arial" w:hAnsi="Arial"/>
                <w:sz w:val="16"/>
              </w:rPr>
            </w:pPr>
            <w:r>
              <w:rPr>
                <w:rFonts w:ascii="Arial" w:hAnsi="Arial"/>
                <w:sz w:val="16"/>
              </w:rPr>
              <w:fldChar w:fldCharType="begin">
                <w:ffData>
                  <w:name w:val="Text3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
            <w:r>
              <w:rPr>
                <w:rFonts w:ascii="Arial" w:hAnsi="Arial"/>
                <w:sz w:val="16"/>
              </w:rPr>
              <w:t xml:space="preserve"> </w:t>
            </w:r>
          </w:p>
        </w:tc>
        <w:tc>
          <w:tcPr>
            <w:tcW w:w="1283" w:type="dxa"/>
            <w:gridSpan w:val="4"/>
            <w:tcBorders>
              <w:bottom w:val="single" w:sz="4" w:space="0" w:color="auto"/>
            </w:tcBorders>
            <w:shd w:val="clear" w:color="auto" w:fill="FFFFFF"/>
          </w:tcPr>
          <w:p w:rsidR="009F7C8D" w:rsidRDefault="009F7C8D">
            <w:pPr>
              <w:rPr>
                <w:sz w:val="18"/>
              </w:rPr>
            </w:pPr>
            <w:r>
              <w:rPr>
                <w:rFonts w:ascii="Arial" w:hAnsi="Arial"/>
                <w:sz w:val="16"/>
              </w:rPr>
              <w:t>County</w:t>
            </w:r>
          </w:p>
          <w:bookmarkStart w:id="11" w:name="Text42"/>
          <w:p w:rsidR="009F7C8D" w:rsidRDefault="009F7C8D">
            <w:pPr>
              <w:rPr>
                <w:rFonts w:ascii="Arial" w:hAnsi="Arial"/>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
          </w:p>
        </w:tc>
        <w:tc>
          <w:tcPr>
            <w:tcW w:w="1417" w:type="dxa"/>
            <w:gridSpan w:val="4"/>
            <w:tcBorders>
              <w:bottom w:val="single" w:sz="4" w:space="0" w:color="auto"/>
              <w:right w:val="single" w:sz="4" w:space="0" w:color="auto"/>
            </w:tcBorders>
            <w:shd w:val="clear" w:color="auto" w:fill="FFFFFF"/>
          </w:tcPr>
          <w:p w:rsidR="009F7C8D" w:rsidRDefault="00A13974">
            <w:pPr>
              <w:rPr>
                <w:sz w:val="18"/>
              </w:rPr>
            </w:pPr>
            <w:r>
              <w:rPr>
                <w:rFonts w:ascii="Arial" w:hAnsi="Arial"/>
                <w:sz w:val="16"/>
              </w:rPr>
              <w:t xml:space="preserve">Zip </w:t>
            </w:r>
            <w:r w:rsidR="009F7C8D">
              <w:rPr>
                <w:rFonts w:ascii="Arial" w:hAnsi="Arial"/>
                <w:sz w:val="16"/>
              </w:rPr>
              <w:t>Code</w:t>
            </w:r>
          </w:p>
          <w:bookmarkStart w:id="12" w:name="Text43"/>
          <w:p w:rsidR="009F7C8D" w:rsidRDefault="009F7C8D">
            <w:pPr>
              <w:rPr>
                <w:rFonts w:ascii="Arial" w:hAnsi="Arial"/>
                <w:sz w:val="16"/>
              </w:rPr>
            </w:pPr>
            <w:r>
              <w:rPr>
                <w:rFonts w:ascii="Arial" w:hAnsi="Arial"/>
                <w:sz w:val="16"/>
              </w:rPr>
              <w:fldChar w:fldCharType="begin">
                <w:ffData>
                  <w:name w:val="Text43"/>
                  <w:enabled/>
                  <w:calcOnExit w:val="0"/>
                  <w:textInput>
                    <w:maxLength w:val="11"/>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
          </w:p>
        </w:tc>
      </w:tr>
      <w:tr w:rsidR="009F7C8D" w:rsidTr="00483F59">
        <w:trPr>
          <w:cantSplit/>
          <w:trHeight w:val="420"/>
        </w:trPr>
        <w:tc>
          <w:tcPr>
            <w:tcW w:w="5580" w:type="dxa"/>
            <w:gridSpan w:val="8"/>
            <w:tcBorders>
              <w:left w:val="single" w:sz="4" w:space="0" w:color="auto"/>
              <w:right w:val="single" w:sz="4" w:space="0" w:color="auto"/>
            </w:tcBorders>
            <w:shd w:val="clear" w:color="auto" w:fill="FFFFFF"/>
          </w:tcPr>
          <w:p w:rsidR="009F7C8D" w:rsidRDefault="009F7C8D">
            <w:pPr>
              <w:rPr>
                <w:sz w:val="18"/>
              </w:rPr>
            </w:pPr>
            <w:r>
              <w:rPr>
                <w:rFonts w:ascii="Arial" w:hAnsi="Arial"/>
                <w:sz w:val="16"/>
              </w:rPr>
              <w:t>Phone Number</w:t>
            </w:r>
          </w:p>
          <w:bookmarkStart w:id="13" w:name="Text14"/>
          <w:p w:rsidR="009F7C8D" w:rsidRDefault="009F7C8D">
            <w:pPr>
              <w:rPr>
                <w:sz w:val="18"/>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
          </w:p>
        </w:tc>
        <w:tc>
          <w:tcPr>
            <w:tcW w:w="5377" w:type="dxa"/>
            <w:gridSpan w:val="13"/>
            <w:tcBorders>
              <w:right w:val="single" w:sz="4" w:space="0" w:color="auto"/>
            </w:tcBorders>
            <w:shd w:val="clear" w:color="auto" w:fill="FFFFFF"/>
          </w:tcPr>
          <w:p w:rsidR="009F7C8D" w:rsidRDefault="009F7C8D">
            <w:pPr>
              <w:rPr>
                <w:sz w:val="18"/>
              </w:rPr>
            </w:pPr>
            <w:r>
              <w:rPr>
                <w:rFonts w:ascii="Arial" w:hAnsi="Arial"/>
                <w:sz w:val="16"/>
              </w:rPr>
              <w:t>Phone Number</w:t>
            </w:r>
          </w:p>
          <w:bookmarkStart w:id="14" w:name="Text41"/>
          <w:p w:rsidR="009F7C8D" w:rsidRDefault="009F7C8D">
            <w:pPr>
              <w:rPr>
                <w:rFonts w:ascii="Arial" w:hAnsi="Arial"/>
                <w:sz w:val="16"/>
              </w:rPr>
            </w:pPr>
            <w:r>
              <w:rPr>
                <w:rFonts w:ascii="Arial" w:hAnsi="Arial"/>
                <w:sz w:val="16"/>
              </w:rPr>
              <w:fldChar w:fldCharType="begin">
                <w:ffData>
                  <w:name w:val="Text4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4"/>
          </w:p>
        </w:tc>
      </w:tr>
      <w:tr w:rsidR="009F7C8D" w:rsidTr="00483F59">
        <w:trPr>
          <w:cantSplit/>
        </w:trPr>
        <w:tc>
          <w:tcPr>
            <w:tcW w:w="10957" w:type="dxa"/>
            <w:gridSpan w:val="21"/>
            <w:tcBorders>
              <w:top w:val="single" w:sz="4" w:space="0" w:color="auto"/>
              <w:left w:val="single" w:sz="4" w:space="0" w:color="auto"/>
              <w:bottom w:val="single" w:sz="4" w:space="0" w:color="auto"/>
              <w:right w:val="single" w:sz="4" w:space="0" w:color="auto"/>
            </w:tcBorders>
            <w:shd w:val="pct12" w:color="000000" w:fill="FFFFFF"/>
          </w:tcPr>
          <w:p w:rsidR="009F7C8D" w:rsidRDefault="009F7C8D" w:rsidP="00240C07">
            <w:pPr>
              <w:pStyle w:val="Heading8"/>
              <w:jc w:val="left"/>
            </w:pPr>
            <w:r>
              <w:t>III. CONTACT PERSONNEL</w:t>
            </w:r>
          </w:p>
        </w:tc>
      </w:tr>
      <w:tr w:rsidR="009F7C8D" w:rsidTr="00483F59">
        <w:trPr>
          <w:cantSplit/>
          <w:trHeight w:val="431"/>
        </w:trPr>
        <w:tc>
          <w:tcPr>
            <w:tcW w:w="6210" w:type="dxa"/>
            <w:gridSpan w:val="10"/>
            <w:tcBorders>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Contact for Facility: </w:t>
            </w:r>
          </w:p>
          <w:bookmarkStart w:id="15" w:name="Text21"/>
          <w:p w:rsidR="009F7C8D" w:rsidRDefault="009F7C8D">
            <w:pPr>
              <w:rPr>
                <w:rFonts w:ascii="Arial" w:hAnsi="Arial"/>
                <w:sz w:val="16"/>
              </w:rPr>
            </w:pPr>
            <w:r>
              <w:rPr>
                <w:rFonts w:ascii="Arial" w:hAnsi="Arial"/>
                <w:sz w:val="16"/>
              </w:rPr>
              <w:fldChar w:fldCharType="begin">
                <w:ffData>
                  <w:name w:val="Text2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5"/>
          </w:p>
        </w:tc>
        <w:tc>
          <w:tcPr>
            <w:tcW w:w="2047" w:type="dxa"/>
            <w:gridSpan w:val="3"/>
            <w:tcBorders>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Job Title: </w:t>
            </w:r>
          </w:p>
          <w:p w:rsidR="009F7C8D" w:rsidRDefault="009F7C8D">
            <w:pPr>
              <w:rPr>
                <w:rFonts w:ascii="Arial" w:hAnsi="Arial"/>
                <w:sz w:val="16"/>
              </w:rPr>
            </w:pPr>
            <w:r>
              <w:rPr>
                <w:rFonts w:ascii="Arial" w:hAnsi="Arial"/>
                <w:sz w:val="16"/>
              </w:rPr>
              <w:fldChar w:fldCharType="begin">
                <w:ffData>
                  <w:name w:val=""/>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8"/>
            <w:tcBorders>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Phone </w:t>
            </w:r>
            <w:r w:rsidR="00A13974">
              <w:rPr>
                <w:rFonts w:ascii="Arial" w:hAnsi="Arial"/>
                <w:sz w:val="16"/>
              </w:rPr>
              <w:t>#</w:t>
            </w:r>
            <w:r>
              <w:rPr>
                <w:rFonts w:ascii="Arial" w:hAnsi="Arial"/>
                <w:sz w:val="16"/>
              </w:rPr>
              <w:t>:</w:t>
            </w:r>
          </w:p>
          <w:bookmarkStart w:id="16" w:name="Text52"/>
          <w:p w:rsidR="009F7C8D" w:rsidRDefault="009F7C8D">
            <w:pPr>
              <w:rPr>
                <w:rFonts w:ascii="Arial" w:hAnsi="Arial"/>
                <w:sz w:val="16"/>
              </w:rPr>
            </w:pPr>
            <w:r>
              <w:rPr>
                <w:rFonts w:ascii="Arial" w:hAnsi="Arial"/>
                <w:sz w:val="16"/>
              </w:rPr>
              <w:fldChar w:fldCharType="begin">
                <w:ffData>
                  <w:name w:val="Text5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6"/>
          </w:p>
        </w:tc>
      </w:tr>
      <w:tr w:rsidR="009F7C8D" w:rsidTr="006D292D">
        <w:trPr>
          <w:cantSplit/>
          <w:trHeight w:val="404"/>
        </w:trPr>
        <w:tc>
          <w:tcPr>
            <w:tcW w:w="2317" w:type="dxa"/>
            <w:gridSpan w:val="3"/>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Closure Contractor Name: </w:t>
            </w:r>
          </w:p>
          <w:p w:rsidR="009F7C8D" w:rsidRDefault="009F7C8D">
            <w:pPr>
              <w:rPr>
                <w:rFonts w:ascii="Arial" w:hAnsi="Arial"/>
                <w:sz w:val="16"/>
              </w:rPr>
            </w:pPr>
            <w:r>
              <w:rPr>
                <w:rFonts w:ascii="Arial" w:hAnsi="Arial"/>
                <w:sz w:val="16"/>
              </w:rPr>
              <w:fldChar w:fldCharType="begin">
                <w:ffData>
                  <w:name w:val="Text23"/>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893" w:type="dxa"/>
            <w:gridSpan w:val="7"/>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bookmarkStart w:id="17" w:name="Text22"/>
            <w:r>
              <w:rPr>
                <w:rFonts w:ascii="Arial" w:hAnsi="Arial"/>
                <w:sz w:val="16"/>
              </w:rPr>
              <w:t>Closure Contractor Company:</w:t>
            </w:r>
          </w:p>
          <w:p w:rsidR="009F7C8D" w:rsidRDefault="009F7C8D">
            <w:pPr>
              <w:rPr>
                <w:rFonts w:ascii="Arial" w:hAnsi="Arial"/>
                <w:sz w:val="16"/>
              </w:rPr>
            </w:pPr>
            <w:r>
              <w:rPr>
                <w:rFonts w:ascii="Arial" w:hAnsi="Arial"/>
                <w:sz w:val="16"/>
              </w:rPr>
              <w:fldChar w:fldCharType="begin">
                <w:ffData>
                  <w:name w:val="Text22"/>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7"/>
          </w:p>
        </w:tc>
        <w:tc>
          <w:tcPr>
            <w:tcW w:w="2047" w:type="dxa"/>
            <w:gridSpan w:val="3"/>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Address:</w:t>
            </w:r>
          </w:p>
          <w:p w:rsidR="009F7C8D" w:rsidRDefault="009F7C8D">
            <w:pPr>
              <w:rPr>
                <w:rFonts w:ascii="Arial" w:hAnsi="Arial"/>
                <w:sz w:val="16"/>
              </w:rPr>
            </w:pPr>
            <w:r>
              <w:rPr>
                <w:rFonts w:ascii="Arial" w:hAnsi="Arial"/>
                <w:sz w:val="16"/>
              </w:rPr>
              <w:fldChar w:fldCharType="begin">
                <w:ffData>
                  <w:name w:val="Text28"/>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tcPr>
          <w:p w:rsidR="009F7C8D" w:rsidRDefault="00A13974">
            <w:pPr>
              <w:rPr>
                <w:rFonts w:ascii="Arial" w:hAnsi="Arial"/>
                <w:sz w:val="16"/>
              </w:rPr>
            </w:pPr>
            <w:r>
              <w:rPr>
                <w:rFonts w:ascii="Arial" w:hAnsi="Arial"/>
                <w:sz w:val="16"/>
              </w:rPr>
              <w:t>Phone #</w:t>
            </w:r>
          </w:p>
          <w:p w:rsidR="009F7C8D" w:rsidRDefault="009F7C8D">
            <w:pPr>
              <w:rPr>
                <w:rFonts w:ascii="Arial" w:hAnsi="Arial"/>
                <w:sz w:val="16"/>
              </w:rPr>
            </w:pPr>
            <w:r>
              <w:rPr>
                <w:rFonts w:ascii="Arial" w:hAnsi="Arial"/>
                <w:sz w:val="16"/>
              </w:rPr>
              <w:fldChar w:fldCharType="begin">
                <w:ffData>
                  <w:name w:val="Text5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F7C8D" w:rsidTr="006D292D">
        <w:trPr>
          <w:cantSplit/>
          <w:trHeight w:val="404"/>
        </w:trPr>
        <w:tc>
          <w:tcPr>
            <w:tcW w:w="2317" w:type="dxa"/>
            <w:gridSpan w:val="3"/>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Primary Consultant Name: </w:t>
            </w:r>
          </w:p>
          <w:p w:rsidR="009F7C8D" w:rsidRDefault="009F7C8D">
            <w:pPr>
              <w:rPr>
                <w:rFonts w:ascii="Arial" w:hAnsi="Arial"/>
                <w:sz w:val="16"/>
              </w:rPr>
            </w:pPr>
            <w:r>
              <w:rPr>
                <w:rFonts w:ascii="Arial" w:hAnsi="Arial"/>
                <w:sz w:val="16"/>
              </w:rPr>
              <w:fldChar w:fldCharType="begin">
                <w:ffData>
                  <w:name w:val="Text23"/>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893" w:type="dxa"/>
            <w:gridSpan w:val="7"/>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bookmarkStart w:id="18" w:name="Text23"/>
            <w:r>
              <w:rPr>
                <w:rFonts w:ascii="Arial" w:hAnsi="Arial"/>
                <w:sz w:val="16"/>
              </w:rPr>
              <w:t>Primary Consultant Company:</w:t>
            </w:r>
          </w:p>
          <w:p w:rsidR="009F7C8D" w:rsidRDefault="009F7C8D">
            <w:pPr>
              <w:rPr>
                <w:rFonts w:ascii="Arial" w:hAnsi="Arial"/>
                <w:sz w:val="16"/>
              </w:rPr>
            </w:pPr>
            <w:r>
              <w:rPr>
                <w:rFonts w:ascii="Arial" w:hAnsi="Arial"/>
                <w:sz w:val="16"/>
              </w:rPr>
              <w:fldChar w:fldCharType="begin">
                <w:ffData>
                  <w:name w:val="Text23"/>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8"/>
          </w:p>
        </w:tc>
        <w:tc>
          <w:tcPr>
            <w:tcW w:w="2047" w:type="dxa"/>
            <w:gridSpan w:val="3"/>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Address:</w:t>
            </w:r>
          </w:p>
          <w:p w:rsidR="009F7C8D" w:rsidRDefault="009F7C8D">
            <w:pPr>
              <w:rPr>
                <w:rFonts w:ascii="Arial" w:hAnsi="Arial"/>
                <w:sz w:val="16"/>
              </w:rPr>
            </w:pPr>
            <w:r>
              <w:rPr>
                <w:rFonts w:ascii="Arial" w:hAnsi="Arial"/>
                <w:sz w:val="16"/>
              </w:rPr>
              <w:fldChar w:fldCharType="begin">
                <w:ffData>
                  <w:name w:val="Text28"/>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tcPr>
          <w:p w:rsidR="009F7C8D" w:rsidRDefault="00A13974">
            <w:pPr>
              <w:rPr>
                <w:rFonts w:ascii="Arial" w:hAnsi="Arial"/>
                <w:sz w:val="16"/>
              </w:rPr>
            </w:pPr>
            <w:r>
              <w:rPr>
                <w:rFonts w:ascii="Arial" w:hAnsi="Arial"/>
                <w:sz w:val="16"/>
              </w:rPr>
              <w:t>Phone #</w:t>
            </w:r>
          </w:p>
          <w:p w:rsidR="009F7C8D" w:rsidRDefault="009F7C8D">
            <w:pPr>
              <w:rPr>
                <w:rFonts w:ascii="Arial" w:hAnsi="Arial"/>
                <w:sz w:val="16"/>
              </w:rPr>
            </w:pPr>
            <w:r>
              <w:rPr>
                <w:rFonts w:ascii="Arial" w:hAnsi="Arial"/>
                <w:sz w:val="16"/>
              </w:rPr>
              <w:fldChar w:fldCharType="begin">
                <w:ffData>
                  <w:name w:val="Text5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F7C8D" w:rsidTr="00483F59">
        <w:trPr>
          <w:cantSplit/>
        </w:trPr>
        <w:tc>
          <w:tcPr>
            <w:tcW w:w="8167" w:type="dxa"/>
            <w:gridSpan w:val="12"/>
            <w:tcBorders>
              <w:top w:val="single" w:sz="4" w:space="0" w:color="auto"/>
              <w:left w:val="single" w:sz="4" w:space="0" w:color="auto"/>
              <w:right w:val="single" w:sz="4" w:space="0" w:color="auto"/>
            </w:tcBorders>
            <w:shd w:val="pct12" w:color="000000" w:fill="FFFFFF"/>
          </w:tcPr>
          <w:p w:rsidR="009F7C8D" w:rsidRDefault="009F7C8D" w:rsidP="00067689">
            <w:pPr>
              <w:spacing w:before="240"/>
              <w:rPr>
                <w:rFonts w:ascii="Arial" w:hAnsi="Arial"/>
                <w:b/>
                <w:sz w:val="18"/>
              </w:rPr>
            </w:pPr>
            <w:r>
              <w:rPr>
                <w:rFonts w:ascii="Arial" w:hAnsi="Arial"/>
                <w:b/>
                <w:sz w:val="18"/>
              </w:rPr>
              <w:t>IV. UST INFORMATION FOR REGISTERED UST SYSTEMS</w:t>
            </w:r>
          </w:p>
          <w:p w:rsidR="00067689" w:rsidRPr="00067689" w:rsidRDefault="00067689" w:rsidP="00067689">
            <w:pPr>
              <w:spacing w:after="240"/>
              <w:ind w:left="679"/>
              <w:rPr>
                <w:rFonts w:ascii="Arial" w:hAnsi="Arial"/>
                <w:sz w:val="18"/>
              </w:rPr>
            </w:pPr>
            <w:r w:rsidRPr="00067689">
              <w:rPr>
                <w:rFonts w:ascii="Arial" w:hAnsi="Arial"/>
                <w:sz w:val="16"/>
              </w:rPr>
              <w:t>UNREGISTERED USTs use Form UST-2B</w:t>
            </w:r>
          </w:p>
        </w:tc>
        <w:tc>
          <w:tcPr>
            <w:tcW w:w="2790" w:type="dxa"/>
            <w:gridSpan w:val="9"/>
            <w:tcBorders>
              <w:top w:val="single" w:sz="4" w:space="0" w:color="auto"/>
              <w:left w:val="single" w:sz="4" w:space="0" w:color="auto"/>
              <w:bottom w:val="nil"/>
              <w:right w:val="single" w:sz="4" w:space="0" w:color="auto"/>
            </w:tcBorders>
            <w:shd w:val="pct12" w:color="000000" w:fill="FFFFFF"/>
          </w:tcPr>
          <w:p w:rsidR="009F7C8D" w:rsidRDefault="009F7C8D" w:rsidP="00067689">
            <w:pPr>
              <w:pStyle w:val="Heading6"/>
              <w:spacing w:before="240"/>
              <w:jc w:val="left"/>
              <w:rPr>
                <w:color w:val="auto"/>
              </w:rPr>
            </w:pPr>
            <w:r>
              <w:rPr>
                <w:color w:val="auto"/>
              </w:rPr>
              <w:t>V.  EXCAVATION CONDITION</w:t>
            </w:r>
          </w:p>
        </w:tc>
      </w:tr>
      <w:tr w:rsidR="00A01516" w:rsidTr="00483F59">
        <w:trPr>
          <w:cantSplit/>
          <w:trHeight w:val="359"/>
        </w:trPr>
        <w:tc>
          <w:tcPr>
            <w:tcW w:w="967" w:type="dxa"/>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A01516">
            <w:pPr>
              <w:jc w:val="center"/>
              <w:rPr>
                <w:rFonts w:ascii="Arial" w:hAnsi="Arial"/>
                <w:sz w:val="16"/>
              </w:rPr>
            </w:pPr>
            <w:r>
              <w:rPr>
                <w:rFonts w:ascii="Arial" w:hAnsi="Arial"/>
                <w:sz w:val="16"/>
              </w:rPr>
              <w:t>Tank ID No.</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A01516">
            <w:pPr>
              <w:jc w:val="center"/>
              <w:rPr>
                <w:rFonts w:ascii="Arial" w:hAnsi="Arial"/>
                <w:sz w:val="16"/>
              </w:rPr>
            </w:pPr>
            <w:r>
              <w:rPr>
                <w:rFonts w:ascii="Arial" w:hAnsi="Arial"/>
                <w:sz w:val="16"/>
              </w:rPr>
              <w:t>Size in Gallons</w:t>
            </w:r>
          </w:p>
        </w:tc>
        <w:tc>
          <w:tcPr>
            <w:tcW w:w="90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A01516">
            <w:pPr>
              <w:jc w:val="center"/>
              <w:rPr>
                <w:rFonts w:ascii="Arial" w:hAnsi="Arial"/>
                <w:sz w:val="16"/>
              </w:rPr>
            </w:pPr>
            <w:r>
              <w:rPr>
                <w:rFonts w:ascii="Arial" w:hAnsi="Arial"/>
                <w:sz w:val="16"/>
              </w:rPr>
              <w:t>Last Contents</w:t>
            </w:r>
          </w:p>
        </w:tc>
        <w:tc>
          <w:tcPr>
            <w:tcW w:w="81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A01516">
            <w:pPr>
              <w:jc w:val="center"/>
              <w:rPr>
                <w:rFonts w:ascii="Arial" w:hAnsi="Arial"/>
                <w:sz w:val="16"/>
              </w:rPr>
            </w:pPr>
            <w:r>
              <w:rPr>
                <w:rFonts w:ascii="Arial" w:hAnsi="Arial"/>
                <w:sz w:val="16"/>
              </w:rPr>
              <w:t>Last Use Date</w:t>
            </w:r>
          </w:p>
        </w:tc>
        <w:tc>
          <w:tcPr>
            <w:tcW w:w="1080" w:type="dxa"/>
            <w:vMerge w:val="restart"/>
            <w:tcBorders>
              <w:top w:val="single" w:sz="4" w:space="0" w:color="auto"/>
              <w:left w:val="single" w:sz="4" w:space="0" w:color="auto"/>
              <w:right w:val="single" w:sz="4" w:space="0" w:color="auto"/>
            </w:tcBorders>
            <w:shd w:val="clear" w:color="auto" w:fill="FFFFFF"/>
          </w:tcPr>
          <w:p w:rsidR="00A01516" w:rsidRDefault="00A01516" w:rsidP="0090498A">
            <w:pPr>
              <w:jc w:val="center"/>
            </w:pPr>
            <w:r w:rsidRPr="006608B6">
              <w:rPr>
                <w:rFonts w:ascii="Arial" w:hAnsi="Arial"/>
                <w:sz w:val="16"/>
              </w:rPr>
              <w:t>Permanent Close Date</w:t>
            </w:r>
          </w:p>
        </w:tc>
        <w:tc>
          <w:tcPr>
            <w:tcW w:w="2520" w:type="dxa"/>
            <w:gridSpan w:val="4"/>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90498A">
            <w:pPr>
              <w:jc w:val="center"/>
              <w:rPr>
                <w:rFonts w:ascii="Arial" w:hAnsi="Arial"/>
                <w:sz w:val="16"/>
              </w:rPr>
            </w:pPr>
            <w:r>
              <w:rPr>
                <w:rFonts w:ascii="Arial" w:hAnsi="Arial"/>
                <w:sz w:val="16"/>
              </w:rPr>
              <w:t xml:space="preserve">Method of Permanent Closure: Indicate REMOVED or </w:t>
            </w:r>
            <w:r w:rsidR="00C07381">
              <w:rPr>
                <w:rFonts w:ascii="Arial" w:hAnsi="Arial"/>
                <w:sz w:val="16"/>
              </w:rPr>
              <w:t xml:space="preserve">enter </w:t>
            </w:r>
            <w:r w:rsidR="0090498A">
              <w:rPr>
                <w:rFonts w:ascii="Arial" w:hAnsi="Arial"/>
                <w:sz w:val="16"/>
              </w:rPr>
              <w:t>fill material</w:t>
            </w:r>
            <w:r w:rsidR="00C07381">
              <w:rPr>
                <w:rFonts w:ascii="Arial" w:hAnsi="Arial"/>
                <w:sz w:val="16"/>
              </w:rPr>
              <w:t xml:space="preserve">, such as </w:t>
            </w:r>
            <w:r>
              <w:rPr>
                <w:rFonts w:ascii="Arial" w:hAnsi="Arial"/>
                <w:sz w:val="16"/>
              </w:rPr>
              <w:t>foam/</w:t>
            </w:r>
            <w:r w:rsidR="0090498A">
              <w:rPr>
                <w:rFonts w:ascii="Arial" w:hAnsi="Arial"/>
                <w:sz w:val="16"/>
              </w:rPr>
              <w:t xml:space="preserve"> </w:t>
            </w:r>
            <w:r>
              <w:rPr>
                <w:rFonts w:ascii="Arial" w:hAnsi="Arial"/>
                <w:sz w:val="16"/>
              </w:rPr>
              <w:t>concrete</w:t>
            </w:r>
            <w:r w:rsidR="0090498A">
              <w:rPr>
                <w:rFonts w:ascii="Arial" w:hAnsi="Arial"/>
                <w:sz w:val="16"/>
              </w:rPr>
              <w:t xml:space="preserve">/ </w:t>
            </w:r>
            <w:r w:rsidR="00C07381">
              <w:rPr>
                <w:rFonts w:ascii="Arial" w:hAnsi="Arial"/>
                <w:sz w:val="16"/>
              </w:rPr>
              <w:t>sand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A01516">
            <w:pPr>
              <w:jc w:val="center"/>
              <w:rPr>
                <w:rFonts w:ascii="Arial" w:hAnsi="Arial"/>
                <w:sz w:val="16"/>
              </w:rPr>
            </w:pPr>
            <w:r>
              <w:rPr>
                <w:rFonts w:ascii="Arial" w:hAnsi="Arial"/>
                <w:sz w:val="16"/>
              </w:rPr>
              <w:t>Change-in-Service Date</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01516" w:rsidRDefault="00A01516" w:rsidP="00A01516">
            <w:pPr>
              <w:jc w:val="center"/>
              <w:rPr>
                <w:rFonts w:ascii="Arial" w:hAnsi="Arial"/>
                <w:sz w:val="12"/>
              </w:rPr>
            </w:pPr>
            <w:r>
              <w:rPr>
                <w:rFonts w:ascii="Arial" w:hAnsi="Arial"/>
                <w:sz w:val="12"/>
              </w:rPr>
              <w:t>Water in excavation</w:t>
            </w:r>
          </w:p>
        </w:tc>
        <w:tc>
          <w:tcPr>
            <w:tcW w:w="900" w:type="dxa"/>
            <w:gridSpan w:val="4"/>
            <w:tcBorders>
              <w:top w:val="single" w:sz="4" w:space="0" w:color="auto"/>
              <w:left w:val="single" w:sz="4" w:space="0" w:color="auto"/>
              <w:bottom w:val="nil"/>
              <w:right w:val="single" w:sz="4" w:space="0" w:color="auto"/>
            </w:tcBorders>
            <w:shd w:val="clear" w:color="auto" w:fill="FFFFFF"/>
            <w:vAlign w:val="center"/>
          </w:tcPr>
          <w:p w:rsidR="00A01516" w:rsidRDefault="00A01516" w:rsidP="00A01516">
            <w:pPr>
              <w:jc w:val="center"/>
              <w:rPr>
                <w:rFonts w:ascii="Arial" w:hAnsi="Arial"/>
                <w:sz w:val="12"/>
              </w:rPr>
            </w:pPr>
            <w:r w:rsidRPr="00A01516">
              <w:rPr>
                <w:rFonts w:ascii="Arial" w:hAnsi="Arial"/>
                <w:sz w:val="12"/>
              </w:rPr>
              <w:t>Free</w:t>
            </w:r>
            <w:r>
              <w:rPr>
                <w:rFonts w:ascii="Arial" w:hAnsi="Arial"/>
                <w:sz w:val="12"/>
              </w:rPr>
              <w:t xml:space="preserve"> </w:t>
            </w:r>
            <w:r w:rsidRPr="00A01516">
              <w:rPr>
                <w:rFonts w:ascii="Arial" w:hAnsi="Arial"/>
                <w:sz w:val="12"/>
              </w:rPr>
              <w:t>product</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01516" w:rsidRDefault="00A01516" w:rsidP="00A01516">
            <w:pPr>
              <w:jc w:val="center"/>
              <w:rPr>
                <w:rFonts w:ascii="Arial" w:hAnsi="Arial"/>
                <w:sz w:val="12"/>
              </w:rPr>
            </w:pPr>
            <w:r w:rsidRPr="00A01516">
              <w:rPr>
                <w:rFonts w:ascii="Arial" w:hAnsi="Arial"/>
                <w:sz w:val="12"/>
              </w:rPr>
              <w:t>Notable odor or visible soil contamination</w:t>
            </w:r>
          </w:p>
        </w:tc>
      </w:tr>
      <w:tr w:rsidR="0090498A" w:rsidTr="00483F59">
        <w:trPr>
          <w:cantSplit/>
          <w:trHeight w:val="70"/>
        </w:trPr>
        <w:tc>
          <w:tcPr>
            <w:tcW w:w="967" w:type="dxa"/>
            <w:vMerge/>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810" w:type="dxa"/>
            <w:vMerge/>
            <w:tcBorders>
              <w:top w:val="nil"/>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900" w:type="dxa"/>
            <w:gridSpan w:val="2"/>
            <w:vMerge/>
            <w:tcBorders>
              <w:top w:val="nil"/>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810" w:type="dxa"/>
            <w:gridSpan w:val="2"/>
            <w:vMerge/>
            <w:tcBorders>
              <w:top w:val="nil"/>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1080" w:type="dxa"/>
            <w:vMerge/>
            <w:tcBorders>
              <w:top w:val="nil"/>
              <w:left w:val="single" w:sz="4" w:space="0" w:color="auto"/>
              <w:bottom w:val="single" w:sz="4" w:space="0" w:color="auto"/>
              <w:right w:val="single" w:sz="4" w:space="0" w:color="auto"/>
            </w:tcBorders>
            <w:shd w:val="clear" w:color="auto" w:fill="FFFFFF"/>
          </w:tcPr>
          <w:p w:rsidR="00227986" w:rsidRDefault="00227986" w:rsidP="0090498A">
            <w:pPr>
              <w:jc w:val="center"/>
            </w:pPr>
          </w:p>
        </w:tc>
        <w:tc>
          <w:tcPr>
            <w:tcW w:w="2520" w:type="dxa"/>
            <w:gridSpan w:val="4"/>
            <w:vMerge/>
            <w:tcBorders>
              <w:top w:val="nil"/>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1080" w:type="dxa"/>
            <w:vMerge/>
            <w:tcBorders>
              <w:top w:val="nil"/>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rPr>
                <w:rFonts w:ascii="Arial" w:hAnsi="Arial"/>
                <w:sz w:val="12"/>
              </w:rPr>
            </w:pPr>
            <w:r>
              <w:rPr>
                <w:rFonts w:ascii="Arial" w:hAnsi="Arial"/>
                <w:sz w:val="12"/>
              </w:rPr>
              <w:t>Yes</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rPr>
                <w:rFonts w:ascii="Arial" w:hAnsi="Arial"/>
                <w:sz w:val="12"/>
              </w:rPr>
            </w:pPr>
            <w:r>
              <w:rPr>
                <w:rFonts w:ascii="Arial" w:hAnsi="Arial"/>
                <w:sz w:val="12"/>
              </w:rPr>
              <w:t>No</w:t>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rPr>
                <w:rFonts w:ascii="Arial" w:hAnsi="Arial"/>
                <w:sz w:val="12"/>
              </w:rPr>
            </w:pPr>
            <w:r>
              <w:rPr>
                <w:rFonts w:ascii="Arial" w:hAnsi="Arial"/>
                <w:sz w:val="12"/>
              </w:rPr>
              <w:t>Yes</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rPr>
                <w:rFonts w:ascii="Arial" w:hAnsi="Arial"/>
                <w:sz w:val="12"/>
              </w:rPr>
            </w:pPr>
            <w:r>
              <w:rPr>
                <w:rFonts w:ascii="Arial" w:hAnsi="Arial"/>
                <w:sz w:val="12"/>
              </w:rPr>
              <w:t>No</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rPr>
                <w:rFonts w:ascii="Arial" w:hAnsi="Arial"/>
                <w:sz w:val="12"/>
              </w:rPr>
            </w:pPr>
            <w:r>
              <w:rPr>
                <w:rFonts w:ascii="Arial" w:hAnsi="Arial"/>
                <w:sz w:val="12"/>
              </w:rPr>
              <w:t>Yes</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pPr>
            <w:r>
              <w:rPr>
                <w:rFonts w:ascii="Arial" w:hAnsi="Arial"/>
                <w:sz w:val="12"/>
              </w:rPr>
              <w:t>No</w:t>
            </w:r>
          </w:p>
        </w:tc>
      </w:tr>
      <w:tr w:rsidR="0090498A" w:rsidTr="00483F59">
        <w:trPr>
          <w:cantSplit/>
          <w:trHeight w:val="305"/>
        </w:trPr>
        <w:tc>
          <w:tcPr>
            <w:tcW w:w="967"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825E5C">
              <w:rPr>
                <w:rFonts w:ascii="Arial" w:hAnsi="Arial"/>
                <w:sz w:val="16"/>
              </w:rPr>
            </w:r>
            <w:r w:rsidR="00825E5C">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7"/>
                  <w:enabled/>
                  <w:calcOnExit w:val="0"/>
                  <w:textInput/>
                </w:ffData>
              </w:fldChar>
            </w:r>
            <w:bookmarkStart w:id="19" w:name="Text5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9"/>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90498A">
            <w:pPr>
              <w:spacing w:before="60"/>
              <w:jc w:val="cente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r>
      <w:tr w:rsidR="0090498A" w:rsidTr="00483F59">
        <w:trPr>
          <w:cantSplit/>
          <w:trHeight w:val="260"/>
        </w:trPr>
        <w:tc>
          <w:tcPr>
            <w:tcW w:w="967"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825E5C">
              <w:rPr>
                <w:rFonts w:ascii="Arial" w:hAnsi="Arial"/>
                <w:sz w:val="16"/>
              </w:rPr>
            </w:r>
            <w:r w:rsidR="00825E5C">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8"/>
                  <w:enabled/>
                  <w:calcOnExit w:val="0"/>
                  <w:textInput/>
                </w:ffData>
              </w:fldChar>
            </w:r>
            <w:bookmarkStart w:id="20" w:name="Text5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0"/>
          </w:p>
        </w:tc>
        <w:tc>
          <w:tcPr>
            <w:tcW w:w="1080" w:type="dxa"/>
            <w:tcBorders>
              <w:top w:val="single" w:sz="4" w:space="0" w:color="auto"/>
              <w:left w:val="single" w:sz="4" w:space="0" w:color="auto"/>
              <w:bottom w:val="nil"/>
              <w:right w:val="single" w:sz="4" w:space="0" w:color="auto"/>
            </w:tcBorders>
            <w:shd w:val="clear" w:color="auto" w:fill="FFFFFF"/>
          </w:tcPr>
          <w:p w:rsidR="00227986" w:rsidRDefault="00227986" w:rsidP="0090498A">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r>
      <w:tr w:rsidR="0090498A" w:rsidTr="00483F59">
        <w:trPr>
          <w:cantSplit/>
          <w:trHeight w:val="260"/>
        </w:trPr>
        <w:tc>
          <w:tcPr>
            <w:tcW w:w="967"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825E5C">
              <w:rPr>
                <w:rFonts w:ascii="Arial" w:hAnsi="Arial"/>
                <w:sz w:val="16"/>
              </w:rPr>
            </w:r>
            <w:r w:rsidR="00825E5C">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cPr>
          <w:p w:rsidR="00AB4E68" w:rsidRDefault="00AB4E68" w:rsidP="0090498A">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r>
      <w:tr w:rsidR="0090498A" w:rsidTr="00483F59">
        <w:trPr>
          <w:cantSplit/>
          <w:trHeight w:val="260"/>
        </w:trPr>
        <w:tc>
          <w:tcPr>
            <w:tcW w:w="967"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825E5C">
              <w:rPr>
                <w:rFonts w:ascii="Arial" w:hAnsi="Arial"/>
                <w:sz w:val="16"/>
              </w:rPr>
            </w:r>
            <w:r w:rsidR="00825E5C">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cPr>
          <w:p w:rsidR="00AB4E68" w:rsidRDefault="00AB4E68" w:rsidP="0090498A">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r>
      <w:tr w:rsidR="0090498A" w:rsidTr="00483F59">
        <w:trPr>
          <w:cantSplit/>
          <w:trHeight w:val="332"/>
        </w:trPr>
        <w:tc>
          <w:tcPr>
            <w:tcW w:w="967"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825E5C">
              <w:rPr>
                <w:rFonts w:ascii="Arial" w:hAnsi="Arial"/>
                <w:sz w:val="16"/>
              </w:rPr>
            </w:r>
            <w:r w:rsidR="00825E5C">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9"/>
                  <w:enabled/>
                  <w:calcOnExit w:val="0"/>
                  <w:textInput/>
                </w:ffData>
              </w:fldChar>
            </w:r>
            <w:bookmarkStart w:id="21" w:name="Text5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1"/>
          </w:p>
        </w:tc>
        <w:tc>
          <w:tcPr>
            <w:tcW w:w="1080" w:type="dxa"/>
            <w:tcBorders>
              <w:top w:val="single" w:sz="4" w:space="0" w:color="auto"/>
              <w:left w:val="single" w:sz="4" w:space="0" w:color="auto"/>
              <w:bottom w:val="nil"/>
              <w:right w:val="single" w:sz="4" w:space="0" w:color="auto"/>
            </w:tcBorders>
            <w:shd w:val="clear" w:color="auto" w:fill="FFFFFF"/>
          </w:tcPr>
          <w:p w:rsidR="00227986" w:rsidRDefault="00227986" w:rsidP="0090498A">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54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gridSpan w:val="3"/>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r>
      <w:tr w:rsidR="00067689" w:rsidTr="00700F6C">
        <w:trPr>
          <w:cantSplit/>
          <w:trHeight w:val="332"/>
        </w:trPr>
        <w:tc>
          <w:tcPr>
            <w:tcW w:w="967" w:type="dxa"/>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825E5C">
              <w:rPr>
                <w:rFonts w:ascii="Arial" w:hAnsi="Arial"/>
                <w:sz w:val="16"/>
              </w:rPr>
            </w:r>
            <w:r w:rsidR="00825E5C">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540" w:type="dxa"/>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gridSpan w:val="3"/>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067689" w:rsidRDefault="00067689" w:rsidP="00700F6C">
            <w:pPr>
              <w:spacing w:before="60"/>
              <w:jc w:val="center"/>
            </w:pPr>
            <w:r>
              <w:fldChar w:fldCharType="begin">
                <w:ffData>
                  <w:name w:val="Check19"/>
                  <w:enabled/>
                  <w:calcOnExit w:val="0"/>
                  <w:checkBox>
                    <w:sizeAuto/>
                    <w:default w:val="0"/>
                  </w:checkBox>
                </w:ffData>
              </w:fldChar>
            </w:r>
            <w:r>
              <w:instrText xml:space="preserve"> FORMCHECKBOX </w:instrText>
            </w:r>
            <w:r w:rsidR="00825E5C">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067689" w:rsidRDefault="00067689" w:rsidP="00700F6C">
            <w:pPr>
              <w:spacing w:before="60"/>
              <w:jc w:val="center"/>
            </w:pPr>
            <w:r>
              <w:fldChar w:fldCharType="begin">
                <w:ffData>
                  <w:name w:val="Check20"/>
                  <w:enabled/>
                  <w:calcOnExit w:val="0"/>
                  <w:checkBox>
                    <w:sizeAuto/>
                    <w:default w:val="0"/>
                  </w:checkBox>
                </w:ffData>
              </w:fldChar>
            </w:r>
            <w:r>
              <w:instrText xml:space="preserve"> FORMCHECKBOX </w:instrText>
            </w:r>
            <w:r w:rsidR="00825E5C">
              <w:fldChar w:fldCharType="separate"/>
            </w:r>
            <w:r>
              <w:fldChar w:fldCharType="end"/>
            </w:r>
          </w:p>
        </w:tc>
      </w:tr>
      <w:tr w:rsidR="00227986" w:rsidTr="0048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957" w:type="dxa"/>
            <w:gridSpan w:val="21"/>
            <w:shd w:val="pct12" w:color="000000" w:fill="FFFFFF"/>
          </w:tcPr>
          <w:p w:rsidR="00227986" w:rsidRDefault="00AB4E68" w:rsidP="00BC474E">
            <w:pPr>
              <w:pStyle w:val="Heading4"/>
            </w:pPr>
            <w:r>
              <w:t>V</w:t>
            </w:r>
            <w:r w:rsidR="00227986">
              <w:t>I. CERTIFICATION</w:t>
            </w:r>
          </w:p>
        </w:tc>
      </w:tr>
      <w:tr w:rsidR="00227986" w:rsidTr="0048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0957" w:type="dxa"/>
            <w:gridSpan w:val="21"/>
            <w:tcBorders>
              <w:bottom w:val="single" w:sz="4" w:space="0" w:color="auto"/>
            </w:tcBorders>
          </w:tcPr>
          <w:p w:rsidR="00227986" w:rsidRDefault="00227986">
            <w:pPr>
              <w:spacing w:before="60" w:after="60"/>
              <w:rPr>
                <w:rFonts w:ascii="Arial" w:hAnsi="Arial"/>
                <w:sz w:val="12"/>
              </w:rPr>
            </w:pPr>
            <w:r>
              <w:rPr>
                <w:rFonts w:ascii="Arial" w:hAnsi="Arial"/>
                <w:sz w:val="16"/>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w:t>
            </w:r>
          </w:p>
        </w:tc>
      </w:tr>
      <w:tr w:rsidR="00200819" w:rsidTr="0048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10957" w:type="dxa"/>
            <w:gridSpan w:val="21"/>
            <w:tcBorders>
              <w:top w:val="single" w:sz="4" w:space="0" w:color="auto"/>
              <w:bottom w:val="single" w:sz="4" w:space="0" w:color="auto"/>
            </w:tcBorders>
          </w:tcPr>
          <w:p w:rsidR="00200819" w:rsidRDefault="00200819" w:rsidP="00200819">
            <w:pPr>
              <w:rPr>
                <w:rFonts w:ascii="Arial" w:hAnsi="Arial"/>
                <w:sz w:val="16"/>
              </w:rPr>
            </w:pPr>
            <w:r>
              <w:rPr>
                <w:rFonts w:ascii="Arial" w:hAnsi="Arial"/>
                <w:sz w:val="16"/>
              </w:rPr>
              <w:t xml:space="preserve">Print name and official title of owner or owner’s authorized representative </w:t>
            </w:r>
          </w:p>
          <w:p w:rsidR="00200819" w:rsidRDefault="00200819" w:rsidP="00200819">
            <w:pPr>
              <w:rPr>
                <w:rFonts w:ascii="Arial" w:hAnsi="Arial"/>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6D292D" w:rsidTr="00753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6210" w:type="dxa"/>
            <w:gridSpan w:val="10"/>
            <w:tcBorders>
              <w:top w:val="nil"/>
            </w:tcBorders>
          </w:tcPr>
          <w:p w:rsidR="006D292D" w:rsidRDefault="006D292D">
            <w:pPr>
              <w:rPr>
                <w:sz w:val="16"/>
              </w:rPr>
            </w:pPr>
            <w:r>
              <w:rPr>
                <w:rFonts w:ascii="Arial" w:hAnsi="Arial"/>
                <w:sz w:val="16"/>
              </w:rPr>
              <w:t>Signature</w:t>
            </w:r>
          </w:p>
        </w:tc>
        <w:tc>
          <w:tcPr>
            <w:tcW w:w="4747" w:type="dxa"/>
            <w:gridSpan w:val="11"/>
            <w:tcBorders>
              <w:top w:val="nil"/>
              <w:left w:val="nil"/>
            </w:tcBorders>
          </w:tcPr>
          <w:p w:rsidR="006D292D" w:rsidRDefault="006D292D">
            <w:pPr>
              <w:rPr>
                <w:rFonts w:ascii="Arial" w:hAnsi="Arial"/>
                <w:sz w:val="16"/>
              </w:rPr>
            </w:pPr>
            <w:r>
              <w:rPr>
                <w:rFonts w:ascii="Arial" w:hAnsi="Arial"/>
                <w:sz w:val="16"/>
              </w:rPr>
              <w:t>Date Signed</w:t>
            </w:r>
          </w:p>
          <w:p w:rsidR="006D292D" w:rsidRDefault="006D292D" w:rsidP="0075340A">
            <w:pPr>
              <w:rPr>
                <w:rFonts w:ascii="Arial" w:hAnsi="Arial"/>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483F59" w:rsidTr="0048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0957" w:type="dxa"/>
            <w:gridSpan w:val="21"/>
            <w:tcBorders>
              <w:top w:val="nil"/>
            </w:tcBorders>
            <w:shd w:val="clear" w:color="auto" w:fill="D0CECE" w:themeFill="background2" w:themeFillShade="E6"/>
          </w:tcPr>
          <w:p w:rsidR="00483F59" w:rsidRDefault="00483F59" w:rsidP="00483F59">
            <w:pPr>
              <w:jc w:val="center"/>
              <w:rPr>
                <w:rFonts w:ascii="Arial" w:hAnsi="Arial"/>
                <w:sz w:val="16"/>
              </w:rPr>
            </w:pPr>
            <w:r>
              <w:rPr>
                <w:rFonts w:ascii="Arial" w:hAnsi="Arial"/>
                <w:sz w:val="16"/>
              </w:rPr>
              <w:t>NORTH CAROLINA DEPARTMENT OF ENVIRONMENTAL QUALITY, DIVISION OF WASTE MANAGEMENT, UST SECTION</w:t>
            </w:r>
          </w:p>
          <w:p w:rsidR="00483F59" w:rsidRDefault="00483F59" w:rsidP="00483F59">
            <w:pPr>
              <w:rPr>
                <w:rFonts w:ascii="Arial" w:hAnsi="Arial"/>
                <w:sz w:val="16"/>
              </w:rPr>
            </w:pPr>
            <w:r>
              <w:rPr>
                <w:rFonts w:ascii="Arial" w:hAnsi="Arial"/>
                <w:sz w:val="16"/>
              </w:rPr>
              <w:t xml:space="preserve">1646 MAIL SERVICE CENTER, RALEIGH, NC 27699-1646   PHONE (919) 707-8171  FAX (919) 715-1117   </w:t>
            </w:r>
            <w:hyperlink r:id="rId10" w:history="1">
              <w:r w:rsidRPr="00903C60">
                <w:rPr>
                  <w:rStyle w:val="Hyperlink"/>
                  <w:rFonts w:ascii="Arial" w:hAnsi="Arial" w:cs="Arial"/>
                  <w:sz w:val="16"/>
                  <w:szCs w:val="16"/>
                </w:rPr>
                <w:t>http://www.wastenotnc.org/</w:t>
              </w:r>
            </w:hyperlink>
            <w:r>
              <w:rPr>
                <w:rFonts w:ascii="Arial" w:hAnsi="Arial" w:cs="Arial"/>
                <w:sz w:val="16"/>
                <w:szCs w:val="16"/>
              </w:rPr>
              <w:t xml:space="preserve">          </w:t>
            </w:r>
            <w:r>
              <w:rPr>
                <w:rFonts w:ascii="Arial" w:hAnsi="Arial"/>
                <w:sz w:val="16"/>
              </w:rPr>
              <w:t xml:space="preserve">   1/2016</w:t>
            </w:r>
          </w:p>
        </w:tc>
      </w:tr>
    </w:tbl>
    <w:p w:rsidR="009F7C8D" w:rsidRPr="00240C07" w:rsidRDefault="009F7C8D" w:rsidP="00240C07">
      <w:pPr>
        <w:rPr>
          <w:sz w:val="16"/>
          <w:szCs w:val="16"/>
        </w:rPr>
      </w:pPr>
    </w:p>
    <w:sectPr w:rsidR="009F7C8D" w:rsidRPr="00240C07" w:rsidSect="00240C07">
      <w:type w:val="oddPage"/>
      <w:pgSz w:w="12240" w:h="15840" w:code="1"/>
      <w:pgMar w:top="576" w:right="576" w:bottom="360" w:left="576" w:header="720" w:footer="540" w:gutter="0"/>
      <w:cols w:space="720"/>
      <w:vAlign w:val="cen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085" w:rsidRDefault="00B84085" w:rsidP="00240C07">
      <w:r>
        <w:separator/>
      </w:r>
    </w:p>
  </w:endnote>
  <w:endnote w:type="continuationSeparator" w:id="0">
    <w:p w:rsidR="00B84085" w:rsidRDefault="00B84085" w:rsidP="0024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085" w:rsidRDefault="00B84085" w:rsidP="00240C07">
      <w:r>
        <w:separator/>
      </w:r>
    </w:p>
  </w:footnote>
  <w:footnote w:type="continuationSeparator" w:id="0">
    <w:p w:rsidR="00B84085" w:rsidRDefault="00B84085" w:rsidP="00240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71DB8"/>
    <w:multiLevelType w:val="hybridMultilevel"/>
    <w:tmpl w:val="AFC6B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31BF1"/>
    <w:multiLevelType w:val="singleLevel"/>
    <w:tmpl w:val="DDCA30F6"/>
    <w:lvl w:ilvl="0">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kj/87Oex/aXrVxDNYnc+kI3lkyyho3pUBKyjC4XM10scoSWvFLMQOj+PBK7ifNW+lm+cbI/vI+0+ualBQPN8g==" w:salt="pt1zyp7gI9Uf6OkUDnCgs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47"/>
    <w:rsid w:val="000345FA"/>
    <w:rsid w:val="00067689"/>
    <w:rsid w:val="00200819"/>
    <w:rsid w:val="00227986"/>
    <w:rsid w:val="00240C07"/>
    <w:rsid w:val="00261982"/>
    <w:rsid w:val="002C51D5"/>
    <w:rsid w:val="003672DB"/>
    <w:rsid w:val="00473DDA"/>
    <w:rsid w:val="00483F59"/>
    <w:rsid w:val="00484A0B"/>
    <w:rsid w:val="004E0B78"/>
    <w:rsid w:val="004E2C59"/>
    <w:rsid w:val="00565CE4"/>
    <w:rsid w:val="00686801"/>
    <w:rsid w:val="006C12E9"/>
    <w:rsid w:val="006D292D"/>
    <w:rsid w:val="00724CE7"/>
    <w:rsid w:val="00753F7B"/>
    <w:rsid w:val="007852FD"/>
    <w:rsid w:val="007E2D35"/>
    <w:rsid w:val="00825E5C"/>
    <w:rsid w:val="0090498A"/>
    <w:rsid w:val="009B0268"/>
    <w:rsid w:val="009B0277"/>
    <w:rsid w:val="009D1DE1"/>
    <w:rsid w:val="009F2C47"/>
    <w:rsid w:val="009F7C8D"/>
    <w:rsid w:val="00A01516"/>
    <w:rsid w:val="00A13974"/>
    <w:rsid w:val="00AB4E68"/>
    <w:rsid w:val="00B00E66"/>
    <w:rsid w:val="00B84085"/>
    <w:rsid w:val="00BB765C"/>
    <w:rsid w:val="00BC474E"/>
    <w:rsid w:val="00BF5EA8"/>
    <w:rsid w:val="00C07381"/>
    <w:rsid w:val="00C12E54"/>
    <w:rsid w:val="00C2674C"/>
    <w:rsid w:val="00C91A1F"/>
    <w:rsid w:val="00D7613A"/>
    <w:rsid w:val="00E033CB"/>
    <w:rsid w:val="00F80905"/>
    <w:rsid w:val="00FB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6A4EFAE4-F3B6-4D5E-9B86-03BEE320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2" w:color="auto"/>
      </w:pBdr>
      <w:shd w:val="clear" w:color="auto" w:fill="000000"/>
      <w:outlineLvl w:val="0"/>
    </w:pPr>
    <w:rPr>
      <w:rFonts w:ascii="Arial" w:hAnsi="Arial"/>
      <w:b/>
      <w:color w:val="FFFFFF"/>
      <w:sz w:val="28"/>
      <w:shd w:val="clear" w:color="auto" w:fill="000000"/>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6"/>
    </w:rPr>
  </w:style>
  <w:style w:type="paragraph" w:styleId="Heading4">
    <w:name w:val="heading 4"/>
    <w:basedOn w:val="Normal"/>
    <w:next w:val="Normal"/>
    <w:qFormat/>
    <w:pPr>
      <w:keepNext/>
      <w:outlineLvl w:val="3"/>
    </w:pPr>
    <w:rPr>
      <w:rFonts w:ascii="Arial" w:hAnsi="Arial"/>
      <w:b/>
      <w:sz w:val="18"/>
    </w:rPr>
  </w:style>
  <w:style w:type="paragraph" w:styleId="Heading5">
    <w:name w:val="heading 5"/>
    <w:basedOn w:val="Normal"/>
    <w:next w:val="Normal"/>
    <w:qFormat/>
    <w:pPr>
      <w:keepNext/>
      <w:jc w:val="center"/>
      <w:outlineLvl w:val="4"/>
    </w:pPr>
    <w:rPr>
      <w:rFonts w:ascii="Arial" w:hAnsi="Arial"/>
      <w:b/>
      <w:color w:val="FFFFFF"/>
      <w:sz w:val="44"/>
    </w:rPr>
  </w:style>
  <w:style w:type="paragraph" w:styleId="Heading6">
    <w:name w:val="heading 6"/>
    <w:basedOn w:val="Normal"/>
    <w:next w:val="Normal"/>
    <w:qFormat/>
    <w:pPr>
      <w:keepNext/>
      <w:jc w:val="center"/>
      <w:outlineLvl w:val="5"/>
    </w:pPr>
    <w:rPr>
      <w:rFonts w:ascii="Arial" w:hAnsi="Arial"/>
      <w:b/>
      <w:color w:val="FFFFFF"/>
      <w:sz w:val="18"/>
    </w:rPr>
  </w:style>
  <w:style w:type="paragraph" w:styleId="Heading7">
    <w:name w:val="heading 7"/>
    <w:basedOn w:val="Normal"/>
    <w:next w:val="Normal"/>
    <w:qFormat/>
    <w:pPr>
      <w:keepNext/>
      <w:outlineLvl w:val="6"/>
    </w:pPr>
    <w:rPr>
      <w:rFonts w:ascii="Arial" w:hAnsi="Arial"/>
      <w:b/>
      <w:color w:val="FFFFFF"/>
      <w:sz w:val="24"/>
    </w:rPr>
  </w:style>
  <w:style w:type="paragraph" w:styleId="Heading8">
    <w:name w:val="heading 8"/>
    <w:basedOn w:val="Normal"/>
    <w:next w:val="Normal"/>
    <w:qFormat/>
    <w:pPr>
      <w:keepNext/>
      <w:jc w:val="center"/>
      <w:outlineLvl w:val="7"/>
    </w:pPr>
    <w:rPr>
      <w:rFonts w:ascii="Arial" w:hAnsi="Arial"/>
      <w:b/>
      <w:sz w:val="18"/>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4"/>
    </w:rPr>
  </w:style>
  <w:style w:type="paragraph" w:styleId="BodyText2">
    <w:name w:val="Body Text 2"/>
    <w:basedOn w:val="Normal"/>
    <w:semiHidden/>
    <w:pPr>
      <w:pBdr>
        <w:left w:val="single" w:sz="4" w:space="4" w:color="auto"/>
        <w:right w:val="single" w:sz="4" w:space="4" w:color="auto"/>
      </w:pBdr>
      <w:jc w:val="center"/>
    </w:pPr>
    <w:rPr>
      <w:rFonts w:ascii="Arial" w:hAnsi="Arial"/>
      <w:sz w:val="16"/>
    </w:rPr>
  </w:style>
  <w:style w:type="paragraph" w:styleId="BodyText3">
    <w:name w:val="Body Text 3"/>
    <w:basedOn w:val="Normal"/>
    <w:semiHidden/>
    <w:pPr>
      <w:spacing w:before="60" w:after="60"/>
      <w:jc w:val="both"/>
    </w:pPr>
    <w:rPr>
      <w:rFonts w:ascii="Arial" w:hAnsi="Arial"/>
      <w:sz w:val="16"/>
    </w:rPr>
  </w:style>
  <w:style w:type="paragraph" w:styleId="BalloonText">
    <w:name w:val="Balloon Text"/>
    <w:basedOn w:val="Normal"/>
    <w:link w:val="BalloonTextChar"/>
    <w:uiPriority w:val="99"/>
    <w:semiHidden/>
    <w:unhideWhenUsed/>
    <w:rsid w:val="007E2D35"/>
    <w:rPr>
      <w:rFonts w:ascii="Segoe UI" w:hAnsi="Segoe UI" w:cs="Segoe UI"/>
      <w:sz w:val="18"/>
      <w:szCs w:val="18"/>
    </w:rPr>
  </w:style>
  <w:style w:type="character" w:customStyle="1" w:styleId="BalloonTextChar">
    <w:name w:val="Balloon Text Char"/>
    <w:link w:val="BalloonText"/>
    <w:uiPriority w:val="99"/>
    <w:semiHidden/>
    <w:rsid w:val="007E2D35"/>
    <w:rPr>
      <w:rFonts w:ascii="Segoe UI" w:hAnsi="Segoe UI" w:cs="Segoe UI"/>
      <w:sz w:val="18"/>
      <w:szCs w:val="18"/>
    </w:rPr>
  </w:style>
  <w:style w:type="paragraph" w:styleId="Header">
    <w:name w:val="header"/>
    <w:basedOn w:val="Normal"/>
    <w:link w:val="HeaderChar"/>
    <w:uiPriority w:val="99"/>
    <w:unhideWhenUsed/>
    <w:rsid w:val="00240C07"/>
    <w:pPr>
      <w:tabs>
        <w:tab w:val="center" w:pos="4680"/>
        <w:tab w:val="right" w:pos="9360"/>
      </w:tabs>
    </w:pPr>
  </w:style>
  <w:style w:type="character" w:customStyle="1" w:styleId="HeaderChar">
    <w:name w:val="Header Char"/>
    <w:basedOn w:val="DefaultParagraphFont"/>
    <w:link w:val="Header"/>
    <w:uiPriority w:val="99"/>
    <w:rsid w:val="00240C07"/>
  </w:style>
  <w:style w:type="paragraph" w:styleId="Footer">
    <w:name w:val="footer"/>
    <w:basedOn w:val="Normal"/>
    <w:link w:val="FooterChar"/>
    <w:uiPriority w:val="99"/>
    <w:unhideWhenUsed/>
    <w:rsid w:val="00240C07"/>
    <w:pPr>
      <w:tabs>
        <w:tab w:val="center" w:pos="4680"/>
        <w:tab w:val="right" w:pos="9360"/>
      </w:tabs>
    </w:pPr>
  </w:style>
  <w:style w:type="character" w:customStyle="1" w:styleId="FooterChar">
    <w:name w:val="Footer Char"/>
    <w:basedOn w:val="DefaultParagraphFont"/>
    <w:link w:val="Footer"/>
    <w:uiPriority w:val="99"/>
    <w:rsid w:val="00240C07"/>
  </w:style>
  <w:style w:type="character" w:styleId="Hyperlink">
    <w:name w:val="Hyperlink"/>
    <w:uiPriority w:val="99"/>
    <w:unhideWhenUsed/>
    <w:rsid w:val="00E033C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stenotnc.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astenotnc.org/" TargetMode="External"/><Relationship Id="rId4" Type="http://schemas.openxmlformats.org/officeDocument/2006/relationships/webSettings" Target="webSettings.xml"/><Relationship Id="rId9" Type="http://schemas.openxmlformats.org/officeDocument/2006/relationships/hyperlink" Target="http://deq.nc.gov/about/divisions/waste-management/waste-management-permit-guidance/underground-storage-tanks-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UST-2    Site Investigation Report for Permanent Closure or Change-In-Service of UST</vt:lpstr>
    </vt:vector>
  </TitlesOfParts>
  <Company> </Company>
  <LinksUpToDate>false</LinksUpToDate>
  <CharactersWithSpaces>5277</CharactersWithSpaces>
  <SharedDoc>false</SharedDoc>
  <HLinks>
    <vt:vector size="6" baseType="variant">
      <vt:variant>
        <vt:i4>3997758</vt:i4>
      </vt:variant>
      <vt:variant>
        <vt:i4>0</vt:i4>
      </vt:variant>
      <vt:variant>
        <vt:i4>0</vt:i4>
      </vt:variant>
      <vt:variant>
        <vt:i4>5</vt:i4>
      </vt:variant>
      <vt:variant>
        <vt:lpwstr>C:\Users\rastrauss\AppData\Local\Microsoft\Windows\Temporary Internet Files\Content.Outlook\SOA47ZPB\portal.ncdenr.org\web\wm\ust\guidance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UST-2    Site Investigation Report for Permanent Closure or Change-In-Service of UST</dc:title>
  <dc:subject/>
  <dc:creator>Datarney</dc:creator>
  <cp:keywords/>
  <dc:description/>
  <cp:lastModifiedBy>Phelps, Michael</cp:lastModifiedBy>
  <cp:revision>2</cp:revision>
  <cp:lastPrinted>2016-02-16T17:35:00Z</cp:lastPrinted>
  <dcterms:created xsi:type="dcterms:W3CDTF">2016-02-16T17:37:00Z</dcterms:created>
  <dcterms:modified xsi:type="dcterms:W3CDTF">2016-02-16T17:37:00Z</dcterms:modified>
</cp:coreProperties>
</file>