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179"/>
        <w:gridCol w:w="180"/>
        <w:gridCol w:w="1511"/>
        <w:gridCol w:w="90"/>
        <w:gridCol w:w="738"/>
        <w:gridCol w:w="162"/>
        <w:gridCol w:w="18"/>
        <w:gridCol w:w="522"/>
        <w:gridCol w:w="91"/>
        <w:gridCol w:w="377"/>
        <w:gridCol w:w="162"/>
        <w:gridCol w:w="468"/>
        <w:gridCol w:w="253"/>
        <w:gridCol w:w="354"/>
        <w:gridCol w:w="923"/>
        <w:gridCol w:w="525"/>
        <w:gridCol w:w="267"/>
        <w:gridCol w:w="108"/>
        <w:gridCol w:w="427"/>
        <w:gridCol w:w="563"/>
        <w:gridCol w:w="1427"/>
      </w:tblGrid>
      <w:tr w:rsidR="008B6749" w14:paraId="2E177EF1" w14:textId="77777777" w:rsidTr="008628D1">
        <w:trPr>
          <w:trHeight w:hRule="exact" w:val="760"/>
        </w:trPr>
        <w:tc>
          <w:tcPr>
            <w:tcW w:w="1725" w:type="dxa"/>
            <w:tcBorders>
              <w:bottom w:val="single" w:sz="4" w:space="0" w:color="auto"/>
              <w:right w:val="nil"/>
            </w:tcBorders>
            <w:shd w:val="pct12" w:color="auto" w:fill="FFFFFF"/>
            <w:vAlign w:val="center"/>
          </w:tcPr>
          <w:p w14:paraId="5AEFC5DA" w14:textId="77777777" w:rsidR="008B6749" w:rsidRDefault="008B6749">
            <w:pPr>
              <w:pStyle w:val="Heading2"/>
              <w:spacing w:before="80"/>
              <w:jc w:val="center"/>
              <w:rPr>
                <w:sz w:val="40"/>
              </w:rPr>
            </w:pPr>
            <w:r>
              <w:rPr>
                <w:sz w:val="40"/>
              </w:rPr>
              <w:t>UST-7B</w:t>
            </w:r>
          </w:p>
        </w:tc>
        <w:tc>
          <w:tcPr>
            <w:tcW w:w="7918" w:type="dxa"/>
            <w:gridSpan w:val="20"/>
            <w:tcBorders>
              <w:left w:val="nil"/>
              <w:bottom w:val="single" w:sz="4" w:space="0" w:color="auto"/>
              <w:right w:val="nil"/>
            </w:tcBorders>
            <w:shd w:val="pct12" w:color="auto" w:fill="FFFFFF"/>
            <w:vAlign w:val="center"/>
          </w:tcPr>
          <w:p w14:paraId="3B861609" w14:textId="77777777" w:rsidR="008B6749" w:rsidRDefault="008B6749">
            <w:pPr>
              <w:pStyle w:val="Heading2"/>
              <w:spacing w:before="40"/>
              <w:jc w:val="center"/>
            </w:pPr>
            <w:r>
              <w:t>NORTH CAROLINA CATHODIC PROTECTION SYSTEM EVALUATION FOR IMPRESSED CURRENT SYSTEMS</w:t>
            </w:r>
          </w:p>
        </w:tc>
        <w:tc>
          <w:tcPr>
            <w:tcW w:w="1427" w:type="dxa"/>
            <w:tcBorders>
              <w:left w:val="nil"/>
              <w:bottom w:val="single" w:sz="4" w:space="0" w:color="auto"/>
            </w:tcBorders>
            <w:shd w:val="pct12" w:color="auto" w:fill="FFFFFF"/>
            <w:vAlign w:val="center"/>
          </w:tcPr>
          <w:p w14:paraId="220828F2" w14:textId="5B671BC1" w:rsidR="008B6749" w:rsidRDefault="00385250">
            <w:pPr>
              <w:pStyle w:val="Heading2"/>
              <w:spacing w:before="40"/>
              <w:jc w:val="center"/>
            </w:pPr>
            <w:r>
              <w:rPr>
                <w:noProof/>
              </w:rPr>
              <w:drawing>
                <wp:inline distT="0" distB="0" distL="0" distR="0" wp14:anchorId="507CB5BF" wp14:editId="26B722D1">
                  <wp:extent cx="754201" cy="2692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62569" cy="272227"/>
                          </a:xfrm>
                          <a:prstGeom prst="rect">
                            <a:avLst/>
                          </a:prstGeom>
                          <a:noFill/>
                          <a:ln>
                            <a:noFill/>
                          </a:ln>
                        </pic:spPr>
                      </pic:pic>
                    </a:graphicData>
                  </a:graphic>
                </wp:inline>
              </w:drawing>
            </w:r>
          </w:p>
        </w:tc>
      </w:tr>
      <w:tr w:rsidR="008B6749" w14:paraId="123CC326" w14:textId="77777777" w:rsidTr="008628D1">
        <w:trPr>
          <w:cantSplit/>
          <w:trHeight w:hRule="exact" w:val="775"/>
        </w:trPr>
        <w:tc>
          <w:tcPr>
            <w:tcW w:w="11070" w:type="dxa"/>
            <w:gridSpan w:val="22"/>
            <w:tcBorders>
              <w:top w:val="nil"/>
              <w:bottom w:val="nil"/>
            </w:tcBorders>
            <w:vAlign w:val="center"/>
          </w:tcPr>
          <w:p w14:paraId="566DB1C6" w14:textId="77777777" w:rsidR="008B6749" w:rsidRDefault="008B6749" w:rsidP="008B6749">
            <w:pPr>
              <w:pStyle w:val="Heading3"/>
              <w:numPr>
                <w:ilvl w:val="0"/>
                <w:numId w:val="1"/>
              </w:numPr>
              <w:jc w:val="both"/>
              <w:rPr>
                <w:b w:val="0"/>
                <w:sz w:val="15"/>
              </w:rPr>
            </w:pPr>
            <w:r>
              <w:rPr>
                <w:b w:val="0"/>
                <w:sz w:val="15"/>
              </w:rPr>
              <w:t>This form must be utilized to evaluate underground storage tank (UST) cathodic protection systems in the State of North Carolina.</w:t>
            </w:r>
          </w:p>
          <w:p w14:paraId="4949EB0C" w14:textId="77777777" w:rsidR="008B6749" w:rsidRDefault="008B6749" w:rsidP="008B6749">
            <w:pPr>
              <w:pStyle w:val="Heading3"/>
              <w:numPr>
                <w:ilvl w:val="0"/>
                <w:numId w:val="1"/>
              </w:numPr>
              <w:jc w:val="both"/>
              <w:rPr>
                <w:b w:val="0"/>
                <w:sz w:val="15"/>
              </w:rPr>
            </w:pPr>
            <w:r>
              <w:rPr>
                <w:b w:val="0"/>
                <w:sz w:val="15"/>
              </w:rPr>
              <w:t>A copy of this completed form must be submitted by the owner /operator to the NCDE</w:t>
            </w:r>
            <w:r w:rsidR="00C16214">
              <w:rPr>
                <w:b w:val="0"/>
                <w:sz w:val="15"/>
              </w:rPr>
              <w:t>Q</w:t>
            </w:r>
            <w:r>
              <w:rPr>
                <w:b w:val="0"/>
                <w:sz w:val="15"/>
              </w:rPr>
              <w:t xml:space="preserve"> UST Section, at the address listed below, within 30 days of testing. </w:t>
            </w:r>
          </w:p>
          <w:p w14:paraId="33CAF756" w14:textId="77777777" w:rsidR="008B6749" w:rsidRDefault="008B6749" w:rsidP="008B6749">
            <w:pPr>
              <w:pStyle w:val="Heading3"/>
              <w:numPr>
                <w:ilvl w:val="0"/>
                <w:numId w:val="1"/>
              </w:numPr>
              <w:jc w:val="both"/>
              <w:rPr>
                <w:b w:val="0"/>
                <w:sz w:val="15"/>
              </w:rPr>
            </w:pPr>
            <w:r>
              <w:rPr>
                <w:b w:val="0"/>
                <w:sz w:val="15"/>
              </w:rPr>
              <w:t>Access to the soil directly over the cathodically protected structure that is being evaluated must be provided.</w:t>
            </w:r>
          </w:p>
          <w:p w14:paraId="0C7F7F21" w14:textId="77777777" w:rsidR="008B6749" w:rsidRDefault="008B6749" w:rsidP="008B6749">
            <w:pPr>
              <w:pStyle w:val="Heading3"/>
              <w:numPr>
                <w:ilvl w:val="0"/>
                <w:numId w:val="1"/>
              </w:numPr>
              <w:jc w:val="both"/>
              <w:rPr>
                <w:b w:val="0"/>
                <w:sz w:val="15"/>
              </w:rPr>
            </w:pPr>
            <w:r>
              <w:rPr>
                <w:b w:val="0"/>
                <w:sz w:val="15"/>
              </w:rPr>
              <w:t>A site drawing depicting the UST cathodic protection system and all reference electrode placements must be completed.</w:t>
            </w:r>
          </w:p>
        </w:tc>
      </w:tr>
      <w:tr w:rsidR="008B6749" w14:paraId="11E4DF88" w14:textId="77777777" w:rsidTr="008628D1">
        <w:trPr>
          <w:cantSplit/>
          <w:trHeight w:hRule="exact" w:val="240"/>
        </w:trPr>
        <w:tc>
          <w:tcPr>
            <w:tcW w:w="5125" w:type="dxa"/>
            <w:gridSpan w:val="9"/>
            <w:shd w:val="pct12" w:color="auto" w:fill="FFFFFF"/>
            <w:vAlign w:val="center"/>
          </w:tcPr>
          <w:p w14:paraId="40173816" w14:textId="77777777" w:rsidR="008B6749" w:rsidRDefault="008B6749">
            <w:pPr>
              <w:pStyle w:val="Heading3"/>
              <w:jc w:val="left"/>
              <w:rPr>
                <w:sz w:val="20"/>
              </w:rPr>
            </w:pPr>
            <w:r>
              <w:rPr>
                <w:sz w:val="20"/>
              </w:rPr>
              <w:t>I. UST OWNER</w:t>
            </w:r>
          </w:p>
        </w:tc>
        <w:tc>
          <w:tcPr>
            <w:tcW w:w="5945" w:type="dxa"/>
            <w:gridSpan w:val="13"/>
            <w:shd w:val="pct12" w:color="auto" w:fill="FFFFFF"/>
            <w:vAlign w:val="center"/>
          </w:tcPr>
          <w:p w14:paraId="55CF6F12" w14:textId="77777777" w:rsidR="008B6749" w:rsidRDefault="008B6749">
            <w:pPr>
              <w:pStyle w:val="Heading3"/>
              <w:jc w:val="left"/>
              <w:rPr>
                <w:sz w:val="20"/>
              </w:rPr>
            </w:pPr>
            <w:r>
              <w:rPr>
                <w:sz w:val="20"/>
              </w:rPr>
              <w:t>II. UST FACILITY</w:t>
            </w:r>
          </w:p>
        </w:tc>
      </w:tr>
      <w:tr w:rsidR="008B6749" w14:paraId="4244C936" w14:textId="77777777" w:rsidTr="008628D1">
        <w:trPr>
          <w:trHeight w:hRule="exact" w:val="400"/>
        </w:trPr>
        <w:tc>
          <w:tcPr>
            <w:tcW w:w="5125" w:type="dxa"/>
            <w:gridSpan w:val="9"/>
            <w:tcBorders>
              <w:bottom w:val="single" w:sz="4" w:space="0" w:color="auto"/>
            </w:tcBorders>
          </w:tcPr>
          <w:p w14:paraId="14601DA8" w14:textId="77777777" w:rsidR="008B6749" w:rsidRDefault="008B6749">
            <w:pPr>
              <w:ind w:left="-72"/>
              <w:rPr>
                <w:rFonts w:ascii="Arial" w:hAnsi="Arial"/>
                <w:b/>
                <w:sz w:val="14"/>
              </w:rPr>
            </w:pPr>
            <w:r>
              <w:rPr>
                <w:rFonts w:ascii="Arial" w:hAnsi="Arial"/>
                <w:b/>
                <w:sz w:val="14"/>
              </w:rPr>
              <w:t>Name:</w:t>
            </w:r>
          </w:p>
          <w:p w14:paraId="465E60D1" w14:textId="77777777" w:rsidR="008B6749" w:rsidRDefault="008B6749">
            <w:pPr>
              <w:ind w:left="-72"/>
              <w:rPr>
                <w:rFonts w:ascii="Arial" w:hAnsi="Arial"/>
                <w:b/>
                <w:sz w:val="18"/>
              </w:rPr>
            </w:pPr>
            <w:r>
              <w:rPr>
                <w:rFonts w:ascii="Arial" w:hAnsi="Arial"/>
                <w:b/>
                <w:sz w:val="18"/>
              </w:rPr>
              <w:fldChar w:fldCharType="begin">
                <w:ffData>
                  <w:name w:val="Text1"/>
                  <w:enabled/>
                  <w:calcOnExit w:val="0"/>
                  <w:textInput/>
                </w:ffData>
              </w:fldChar>
            </w:r>
            <w:bookmarkStart w:id="0" w:name="Text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0"/>
          </w:p>
        </w:tc>
        <w:tc>
          <w:tcPr>
            <w:tcW w:w="3420" w:type="dxa"/>
            <w:gridSpan w:val="9"/>
            <w:tcBorders>
              <w:bottom w:val="single" w:sz="4" w:space="0" w:color="auto"/>
            </w:tcBorders>
          </w:tcPr>
          <w:p w14:paraId="2DB500E7" w14:textId="77777777" w:rsidR="008B6749" w:rsidRDefault="008B6749">
            <w:pPr>
              <w:ind w:left="-72"/>
              <w:rPr>
                <w:rFonts w:ascii="Arial" w:hAnsi="Arial"/>
                <w:b/>
                <w:sz w:val="14"/>
              </w:rPr>
            </w:pPr>
            <w:r>
              <w:rPr>
                <w:rFonts w:ascii="Arial" w:hAnsi="Arial"/>
                <w:b/>
                <w:sz w:val="14"/>
              </w:rPr>
              <w:t>Name:</w:t>
            </w:r>
          </w:p>
          <w:p w14:paraId="13F062A1"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525" w:type="dxa"/>
            <w:gridSpan w:val="4"/>
            <w:tcBorders>
              <w:bottom w:val="single" w:sz="4" w:space="0" w:color="auto"/>
            </w:tcBorders>
          </w:tcPr>
          <w:p w14:paraId="0804839F" w14:textId="77777777" w:rsidR="008B6749" w:rsidRDefault="008B6749">
            <w:pPr>
              <w:ind w:left="-72"/>
              <w:rPr>
                <w:rFonts w:ascii="Arial" w:hAnsi="Arial"/>
                <w:b/>
                <w:sz w:val="14"/>
              </w:rPr>
            </w:pPr>
            <w:r>
              <w:rPr>
                <w:rFonts w:ascii="Arial" w:hAnsi="Arial"/>
                <w:b/>
                <w:sz w:val="14"/>
              </w:rPr>
              <w:t>Facility ID:</w:t>
            </w:r>
          </w:p>
          <w:p w14:paraId="303A2907"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276EA272" w14:textId="77777777" w:rsidTr="008628D1">
        <w:trPr>
          <w:trHeight w:hRule="exact" w:val="400"/>
        </w:trPr>
        <w:tc>
          <w:tcPr>
            <w:tcW w:w="5125" w:type="dxa"/>
            <w:gridSpan w:val="9"/>
            <w:tcBorders>
              <w:bottom w:val="single" w:sz="4" w:space="0" w:color="auto"/>
            </w:tcBorders>
          </w:tcPr>
          <w:p w14:paraId="63E7E406" w14:textId="77777777" w:rsidR="008B6749" w:rsidRDefault="008B6749">
            <w:pPr>
              <w:ind w:left="-72"/>
              <w:rPr>
                <w:rFonts w:ascii="Arial" w:hAnsi="Arial"/>
                <w:b/>
                <w:sz w:val="14"/>
              </w:rPr>
            </w:pPr>
            <w:r>
              <w:rPr>
                <w:rFonts w:ascii="Arial" w:hAnsi="Arial"/>
                <w:b/>
                <w:sz w:val="14"/>
              </w:rPr>
              <w:t>Address:</w:t>
            </w:r>
          </w:p>
          <w:p w14:paraId="522397FD"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45" w:type="dxa"/>
            <w:gridSpan w:val="13"/>
            <w:tcBorders>
              <w:bottom w:val="single" w:sz="4" w:space="0" w:color="auto"/>
            </w:tcBorders>
          </w:tcPr>
          <w:p w14:paraId="459D4827" w14:textId="77777777" w:rsidR="00C209F0" w:rsidRDefault="008B6749" w:rsidP="00C209F0">
            <w:pPr>
              <w:ind w:left="-72"/>
              <w:rPr>
                <w:sz w:val="40"/>
              </w:rPr>
            </w:pPr>
            <w:r>
              <w:rPr>
                <w:rFonts w:ascii="Arial" w:hAnsi="Arial"/>
                <w:b/>
                <w:sz w:val="14"/>
              </w:rPr>
              <w:t>Address:</w:t>
            </w:r>
            <w:r>
              <w:rPr>
                <w:sz w:val="40"/>
              </w:rPr>
              <w:t xml:space="preserve"> </w:t>
            </w:r>
          </w:p>
          <w:p w14:paraId="755A6200" w14:textId="6FDB2813" w:rsidR="008B6749" w:rsidRDefault="008B6749" w:rsidP="00C209F0">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7A05925C" w14:textId="77777777" w:rsidTr="008628D1">
        <w:trPr>
          <w:cantSplit/>
          <w:trHeight w:hRule="exact" w:val="400"/>
        </w:trPr>
        <w:tc>
          <w:tcPr>
            <w:tcW w:w="3685" w:type="dxa"/>
            <w:gridSpan w:val="5"/>
            <w:tcBorders>
              <w:bottom w:val="nil"/>
            </w:tcBorders>
          </w:tcPr>
          <w:p w14:paraId="5A5AC069" w14:textId="77777777" w:rsidR="008B6749" w:rsidRDefault="008B6749">
            <w:pPr>
              <w:ind w:left="-72"/>
              <w:rPr>
                <w:rFonts w:ascii="Arial" w:hAnsi="Arial"/>
                <w:b/>
                <w:sz w:val="18"/>
              </w:rPr>
            </w:pPr>
            <w:r>
              <w:rPr>
                <w:rFonts w:ascii="Arial" w:hAnsi="Arial"/>
                <w:b/>
                <w:sz w:val="14"/>
              </w:rPr>
              <w:t>City:</w:t>
            </w:r>
            <w:r>
              <w:rPr>
                <w:rFonts w:ascii="Arial" w:hAnsi="Arial"/>
                <w:b/>
                <w:sz w:val="18"/>
              </w:rPr>
              <w:t xml:space="preserve"> </w:t>
            </w:r>
          </w:p>
          <w:p w14:paraId="6694638B"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440" w:type="dxa"/>
            <w:gridSpan w:val="4"/>
            <w:tcBorders>
              <w:bottom w:val="nil"/>
            </w:tcBorders>
          </w:tcPr>
          <w:p w14:paraId="65BBBECF" w14:textId="77777777" w:rsidR="008B6749" w:rsidRDefault="008B6749">
            <w:pPr>
              <w:ind w:left="-72"/>
              <w:rPr>
                <w:rFonts w:ascii="Arial" w:hAnsi="Arial"/>
                <w:b/>
                <w:sz w:val="14"/>
              </w:rPr>
            </w:pPr>
            <w:r>
              <w:rPr>
                <w:rFonts w:ascii="Arial" w:hAnsi="Arial"/>
                <w:b/>
                <w:sz w:val="14"/>
              </w:rPr>
              <w:t>State:</w:t>
            </w:r>
          </w:p>
          <w:p w14:paraId="6E93F9F1"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3153" w:type="dxa"/>
            <w:gridSpan w:val="8"/>
            <w:tcBorders>
              <w:bottom w:val="nil"/>
            </w:tcBorders>
          </w:tcPr>
          <w:p w14:paraId="3DE87E39" w14:textId="77777777" w:rsidR="008B6749" w:rsidRDefault="008B6749">
            <w:pPr>
              <w:ind w:left="-72"/>
              <w:rPr>
                <w:rFonts w:ascii="Arial" w:hAnsi="Arial"/>
                <w:b/>
                <w:sz w:val="14"/>
              </w:rPr>
            </w:pPr>
            <w:r>
              <w:rPr>
                <w:rFonts w:ascii="Arial" w:hAnsi="Arial"/>
                <w:b/>
                <w:sz w:val="14"/>
              </w:rPr>
              <w:t>City:</w:t>
            </w:r>
          </w:p>
          <w:p w14:paraId="1B3F2B4C"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792" w:type="dxa"/>
            <w:gridSpan w:val="5"/>
            <w:tcBorders>
              <w:bottom w:val="nil"/>
            </w:tcBorders>
          </w:tcPr>
          <w:p w14:paraId="616CCD3C" w14:textId="77777777" w:rsidR="008B6749" w:rsidRDefault="008B6749">
            <w:pPr>
              <w:ind w:left="-72"/>
              <w:rPr>
                <w:rFonts w:ascii="Arial" w:hAnsi="Arial"/>
                <w:b/>
                <w:sz w:val="14"/>
              </w:rPr>
            </w:pPr>
            <w:r>
              <w:rPr>
                <w:rFonts w:ascii="Arial" w:hAnsi="Arial"/>
                <w:b/>
                <w:sz w:val="14"/>
              </w:rPr>
              <w:t>County:</w:t>
            </w:r>
          </w:p>
          <w:p w14:paraId="260A73B4"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453BC5C1" w14:textId="77777777" w:rsidTr="008628D1">
        <w:trPr>
          <w:trHeight w:hRule="exact" w:val="240"/>
        </w:trPr>
        <w:tc>
          <w:tcPr>
            <w:tcW w:w="11070" w:type="dxa"/>
            <w:gridSpan w:val="22"/>
            <w:tcBorders>
              <w:bottom w:val="single" w:sz="4" w:space="0" w:color="auto"/>
            </w:tcBorders>
            <w:shd w:val="pct12" w:color="auto" w:fill="FFFFFF"/>
            <w:vAlign w:val="center"/>
          </w:tcPr>
          <w:p w14:paraId="42CCC8AF" w14:textId="77777777" w:rsidR="008B6749" w:rsidRDefault="008B6749">
            <w:pPr>
              <w:pStyle w:val="Heading3"/>
              <w:jc w:val="left"/>
              <w:rPr>
                <w:sz w:val="20"/>
              </w:rPr>
            </w:pPr>
            <w:r>
              <w:rPr>
                <w:sz w:val="20"/>
              </w:rPr>
              <w:t xml:space="preserve">III. REASON SURVEY WAS CONDUCTED </w:t>
            </w:r>
            <w:r>
              <w:rPr>
                <w:sz w:val="16"/>
              </w:rPr>
              <w:t>(mark only one)</w:t>
            </w:r>
          </w:p>
        </w:tc>
      </w:tr>
      <w:tr w:rsidR="008B6749" w14:paraId="26765F3A" w14:textId="77777777" w:rsidTr="00065F14">
        <w:trPr>
          <w:cantSplit/>
          <w:trHeight w:hRule="exact" w:val="640"/>
        </w:trPr>
        <w:tc>
          <w:tcPr>
            <w:tcW w:w="1904" w:type="dxa"/>
            <w:gridSpan w:val="2"/>
            <w:tcBorders>
              <w:top w:val="nil"/>
              <w:bottom w:val="nil"/>
              <w:right w:val="nil"/>
            </w:tcBorders>
            <w:vAlign w:val="center"/>
          </w:tcPr>
          <w:p w14:paraId="211E5156" w14:textId="77777777" w:rsidR="008B6749" w:rsidRDefault="008B6749" w:rsidP="005E4854">
            <w:pPr>
              <w:pStyle w:val="Heading3"/>
              <w:jc w:val="left"/>
              <w:rPr>
                <w:b w:val="0"/>
                <w:sz w:val="16"/>
              </w:rPr>
            </w:pPr>
            <w:r>
              <w:rPr>
                <w:b w:val="0"/>
                <w:sz w:val="18"/>
              </w:rPr>
              <w:fldChar w:fldCharType="begin">
                <w:ffData>
                  <w:name w:val="Check1"/>
                  <w:enabled/>
                  <w:calcOnExit w:val="0"/>
                  <w:checkBox>
                    <w:sizeAuto/>
                    <w:default w:val="0"/>
                  </w:checkBox>
                </w:ffData>
              </w:fldChar>
            </w:r>
            <w:r>
              <w:rPr>
                <w:b w:val="0"/>
                <w:sz w:val="18"/>
              </w:rPr>
              <w:instrText xml:space="preserve"> FORMCHECKBOX </w:instrText>
            </w:r>
            <w:r>
              <w:rPr>
                <w:b w:val="0"/>
                <w:sz w:val="18"/>
              </w:rPr>
            </w:r>
            <w:r>
              <w:rPr>
                <w:b w:val="0"/>
                <w:sz w:val="18"/>
              </w:rPr>
              <w:fldChar w:fldCharType="separate"/>
            </w:r>
            <w:r>
              <w:rPr>
                <w:b w:val="0"/>
                <w:sz w:val="18"/>
              </w:rPr>
              <w:fldChar w:fldCharType="end"/>
            </w:r>
            <w:r>
              <w:rPr>
                <w:b w:val="0"/>
                <w:sz w:val="16"/>
              </w:rPr>
              <w:t xml:space="preserve"> Routine – 3 year</w:t>
            </w:r>
          </w:p>
        </w:tc>
        <w:tc>
          <w:tcPr>
            <w:tcW w:w="3312" w:type="dxa"/>
            <w:gridSpan w:val="8"/>
            <w:tcBorders>
              <w:top w:val="nil"/>
              <w:left w:val="nil"/>
              <w:bottom w:val="nil"/>
              <w:right w:val="nil"/>
            </w:tcBorders>
            <w:vAlign w:val="center"/>
          </w:tcPr>
          <w:p w14:paraId="23230A04" w14:textId="4A167F11" w:rsidR="008B6749" w:rsidRDefault="008B6749" w:rsidP="005E4854">
            <w:pPr>
              <w:pStyle w:val="Heading3"/>
              <w:ind w:left="317" w:hanging="317"/>
              <w:jc w:val="left"/>
              <w:rPr>
                <w:sz w:val="16"/>
              </w:rPr>
            </w:pPr>
            <w:r>
              <w:rPr>
                <w:b w:val="0"/>
                <w:sz w:val="18"/>
              </w:rPr>
              <w:fldChar w:fldCharType="begin">
                <w:ffData>
                  <w:name w:val="Check1"/>
                  <w:enabled/>
                  <w:calcOnExit w:val="0"/>
                  <w:checkBox>
                    <w:sizeAuto/>
                    <w:default w:val="0"/>
                  </w:checkBox>
                </w:ffData>
              </w:fldChar>
            </w:r>
            <w:r>
              <w:rPr>
                <w:b w:val="0"/>
                <w:sz w:val="18"/>
              </w:rPr>
              <w:instrText xml:space="preserve"> FORMCHECKBOX </w:instrText>
            </w:r>
            <w:r>
              <w:rPr>
                <w:b w:val="0"/>
                <w:sz w:val="18"/>
              </w:rPr>
            </w:r>
            <w:r>
              <w:rPr>
                <w:b w:val="0"/>
                <w:sz w:val="18"/>
              </w:rPr>
              <w:fldChar w:fldCharType="separate"/>
            </w:r>
            <w:r>
              <w:rPr>
                <w:b w:val="0"/>
                <w:sz w:val="18"/>
              </w:rPr>
              <w:fldChar w:fldCharType="end"/>
            </w:r>
            <w:r>
              <w:rPr>
                <w:b w:val="0"/>
              </w:rPr>
              <w:t xml:space="preserve"> </w:t>
            </w:r>
            <w:r>
              <w:rPr>
                <w:b w:val="0"/>
                <w:sz w:val="16"/>
              </w:rPr>
              <w:t>Routine – within 6 months of</w:t>
            </w:r>
            <w:r w:rsidR="004C5193">
              <w:rPr>
                <w:b w:val="0"/>
                <w:sz w:val="16"/>
              </w:rPr>
              <w:t xml:space="preserve"> </w:t>
            </w:r>
            <w:r>
              <w:rPr>
                <w:b w:val="0"/>
                <w:sz w:val="16"/>
              </w:rPr>
              <w:t>installation</w:t>
            </w:r>
          </w:p>
        </w:tc>
        <w:tc>
          <w:tcPr>
            <w:tcW w:w="5854" w:type="dxa"/>
            <w:gridSpan w:val="12"/>
            <w:tcBorders>
              <w:top w:val="nil"/>
              <w:left w:val="nil"/>
              <w:bottom w:val="nil"/>
            </w:tcBorders>
            <w:vAlign w:val="center"/>
          </w:tcPr>
          <w:p w14:paraId="0638837A" w14:textId="4EB052C2" w:rsidR="006B5D08" w:rsidRDefault="008B6749" w:rsidP="00065F14">
            <w:pPr>
              <w:pStyle w:val="Heading3"/>
              <w:tabs>
                <w:tab w:val="left" w:pos="342"/>
              </w:tabs>
              <w:ind w:left="705" w:hanging="705"/>
              <w:jc w:val="both"/>
              <w:rPr>
                <w:b w:val="0"/>
                <w:sz w:val="16"/>
              </w:rPr>
            </w:pPr>
            <w:r>
              <w:rPr>
                <w:b w:val="0"/>
                <w:sz w:val="18"/>
              </w:rPr>
              <w:tab/>
            </w:r>
            <w:r w:rsidR="00517149">
              <w:rPr>
                <w:b w:val="0"/>
                <w:sz w:val="16"/>
              </w:rPr>
              <w:tab/>
            </w:r>
            <w:r>
              <w:rPr>
                <w:b w:val="0"/>
                <w:sz w:val="16"/>
              </w:rPr>
              <w:t>Re-survey as soon as the cathodic protection system reaches steady-</w:t>
            </w:r>
          </w:p>
          <w:p w14:paraId="53740F28" w14:textId="5D63C35A" w:rsidR="008B6749" w:rsidRDefault="006B5D08" w:rsidP="00065F14">
            <w:pPr>
              <w:pStyle w:val="Heading3"/>
              <w:tabs>
                <w:tab w:val="left" w:pos="342"/>
              </w:tabs>
              <w:ind w:left="705" w:hanging="705"/>
              <w:jc w:val="both"/>
              <w:rPr>
                <w:sz w:val="16"/>
              </w:rPr>
            </w:pPr>
            <w:r>
              <w:rPr>
                <w:b w:val="0"/>
                <w:sz w:val="16"/>
              </w:rPr>
              <w:tab/>
            </w:r>
            <w:r w:rsidR="00851CA7">
              <w:rPr>
                <w:b w:val="0"/>
                <w:sz w:val="18"/>
              </w:rPr>
              <w:fldChar w:fldCharType="begin">
                <w:ffData>
                  <w:name w:val="Check1"/>
                  <w:enabled/>
                  <w:calcOnExit w:val="0"/>
                  <w:checkBox>
                    <w:sizeAuto/>
                    <w:default w:val="0"/>
                  </w:checkBox>
                </w:ffData>
              </w:fldChar>
            </w:r>
            <w:r w:rsidR="00851CA7">
              <w:rPr>
                <w:b w:val="0"/>
                <w:sz w:val="18"/>
              </w:rPr>
              <w:instrText xml:space="preserve"> FORMCHECKBOX </w:instrText>
            </w:r>
            <w:r w:rsidR="00851CA7">
              <w:rPr>
                <w:b w:val="0"/>
                <w:sz w:val="18"/>
              </w:rPr>
            </w:r>
            <w:r w:rsidR="00851CA7">
              <w:rPr>
                <w:b w:val="0"/>
                <w:sz w:val="18"/>
              </w:rPr>
              <w:fldChar w:fldCharType="separate"/>
            </w:r>
            <w:r w:rsidR="00851CA7">
              <w:rPr>
                <w:b w:val="0"/>
                <w:sz w:val="18"/>
              </w:rPr>
              <w:fldChar w:fldCharType="end"/>
            </w:r>
            <w:r>
              <w:rPr>
                <w:b w:val="0"/>
                <w:sz w:val="16"/>
              </w:rPr>
              <w:tab/>
            </w:r>
            <w:r w:rsidR="008B6749">
              <w:rPr>
                <w:b w:val="0"/>
                <w:sz w:val="16"/>
              </w:rPr>
              <w:t>state polarization design standards after repair/modification (complete Section XI)</w:t>
            </w:r>
          </w:p>
        </w:tc>
      </w:tr>
      <w:tr w:rsidR="008B6749" w14:paraId="1C1F7A7E" w14:textId="77777777" w:rsidTr="008628D1">
        <w:trPr>
          <w:trHeight w:hRule="exact" w:val="240"/>
        </w:trPr>
        <w:tc>
          <w:tcPr>
            <w:tcW w:w="11070" w:type="dxa"/>
            <w:gridSpan w:val="22"/>
            <w:tcBorders>
              <w:top w:val="single" w:sz="4" w:space="0" w:color="auto"/>
              <w:bottom w:val="single" w:sz="4" w:space="0" w:color="auto"/>
            </w:tcBorders>
            <w:shd w:val="pct12" w:color="auto" w:fill="FFFFFF"/>
            <w:vAlign w:val="center"/>
          </w:tcPr>
          <w:p w14:paraId="26300AEA" w14:textId="77777777" w:rsidR="008B6749" w:rsidRDefault="008B6749">
            <w:pPr>
              <w:pStyle w:val="Heading3"/>
              <w:jc w:val="left"/>
              <w:rPr>
                <w:sz w:val="20"/>
              </w:rPr>
            </w:pPr>
            <w:r>
              <w:rPr>
                <w:sz w:val="20"/>
              </w:rPr>
              <w:t xml:space="preserve">IV. CATHODIC PROTECTION TESTER’S EVALUATION </w:t>
            </w:r>
            <w:r>
              <w:rPr>
                <w:sz w:val="16"/>
              </w:rPr>
              <w:t>(mark only one)</w:t>
            </w:r>
          </w:p>
        </w:tc>
      </w:tr>
      <w:tr w:rsidR="008B6749" w14:paraId="23A6C22A" w14:textId="77777777" w:rsidTr="008628D1">
        <w:trPr>
          <w:cantSplit/>
          <w:trHeight w:hRule="exact" w:val="520"/>
        </w:trPr>
        <w:tc>
          <w:tcPr>
            <w:tcW w:w="1904" w:type="dxa"/>
            <w:gridSpan w:val="2"/>
            <w:tcBorders>
              <w:top w:val="nil"/>
              <w:bottom w:val="nil"/>
            </w:tcBorders>
            <w:vAlign w:val="center"/>
          </w:tcPr>
          <w:p w14:paraId="7EAAF22F" w14:textId="77777777" w:rsidR="008B6749" w:rsidRDefault="008B6749">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8"/>
              </w:rPr>
              <w:t>PASS</w:t>
            </w:r>
          </w:p>
        </w:tc>
        <w:tc>
          <w:tcPr>
            <w:tcW w:w="9166" w:type="dxa"/>
            <w:gridSpan w:val="20"/>
            <w:tcBorders>
              <w:top w:val="nil"/>
              <w:bottom w:val="nil"/>
            </w:tcBorders>
            <w:vAlign w:val="center"/>
          </w:tcPr>
          <w:p w14:paraId="7F1A0109" w14:textId="77777777" w:rsidR="008B6749" w:rsidRDefault="008B6749">
            <w:pPr>
              <w:rPr>
                <w:rFonts w:ascii="Arial" w:hAnsi="Arial"/>
                <w:sz w:val="16"/>
              </w:rPr>
            </w:pPr>
            <w:r>
              <w:rPr>
                <w:rFonts w:ascii="Arial" w:hAnsi="Arial"/>
                <w:sz w:val="16"/>
              </w:rPr>
              <w:t>All protected structures at this facility pass the cathodic protection and continuity survey (indicate all criteria applicable by completion of Section VI).</w:t>
            </w:r>
          </w:p>
        </w:tc>
      </w:tr>
      <w:tr w:rsidR="008B6749" w14:paraId="497F9D7C" w14:textId="77777777" w:rsidTr="008628D1">
        <w:trPr>
          <w:cantSplit/>
          <w:trHeight w:hRule="exact" w:val="387"/>
        </w:trPr>
        <w:tc>
          <w:tcPr>
            <w:tcW w:w="1904" w:type="dxa"/>
            <w:gridSpan w:val="2"/>
            <w:tcBorders>
              <w:top w:val="nil"/>
              <w:bottom w:val="nil"/>
            </w:tcBorders>
            <w:vAlign w:val="center"/>
          </w:tcPr>
          <w:p w14:paraId="4F737D87" w14:textId="77777777" w:rsidR="008B6749" w:rsidRDefault="008B6749">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8"/>
              </w:rPr>
              <w:t>FAIL</w:t>
            </w:r>
          </w:p>
        </w:tc>
        <w:tc>
          <w:tcPr>
            <w:tcW w:w="9166" w:type="dxa"/>
            <w:gridSpan w:val="20"/>
            <w:tcBorders>
              <w:top w:val="nil"/>
              <w:bottom w:val="nil"/>
            </w:tcBorders>
            <w:vAlign w:val="center"/>
          </w:tcPr>
          <w:p w14:paraId="1CA38DB2" w14:textId="77777777" w:rsidR="008B6749" w:rsidRDefault="008B6749">
            <w:pPr>
              <w:rPr>
                <w:rFonts w:ascii="Arial" w:hAnsi="Arial"/>
                <w:sz w:val="16"/>
              </w:rPr>
            </w:pPr>
            <w:r>
              <w:rPr>
                <w:rFonts w:ascii="Arial" w:hAnsi="Arial"/>
                <w:sz w:val="16"/>
              </w:rPr>
              <w:t>One or more protected structures at this facility fail the cathodic protection and/or continuity survey (complete Section VII).</w:t>
            </w:r>
          </w:p>
        </w:tc>
      </w:tr>
      <w:tr w:rsidR="008B6749" w14:paraId="1D458511" w14:textId="77777777" w:rsidTr="008628D1">
        <w:trPr>
          <w:cantSplit/>
          <w:trHeight w:hRule="exact" w:val="540"/>
        </w:trPr>
        <w:tc>
          <w:tcPr>
            <w:tcW w:w="1904" w:type="dxa"/>
            <w:gridSpan w:val="2"/>
            <w:tcBorders>
              <w:top w:val="nil"/>
              <w:bottom w:val="single" w:sz="4" w:space="0" w:color="auto"/>
            </w:tcBorders>
            <w:vAlign w:val="center"/>
          </w:tcPr>
          <w:p w14:paraId="3FC98440" w14:textId="77777777" w:rsidR="008B6749" w:rsidRDefault="008B6749">
            <w:pPr>
              <w:jc w:val="both"/>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8"/>
              </w:rPr>
              <w:t>INCONCLUSIVE</w:t>
            </w:r>
          </w:p>
        </w:tc>
        <w:tc>
          <w:tcPr>
            <w:tcW w:w="9166" w:type="dxa"/>
            <w:gridSpan w:val="20"/>
            <w:tcBorders>
              <w:top w:val="nil"/>
              <w:bottom w:val="single" w:sz="4" w:space="0" w:color="auto"/>
            </w:tcBorders>
            <w:vAlign w:val="center"/>
          </w:tcPr>
          <w:p w14:paraId="30E35BCD" w14:textId="77777777" w:rsidR="008B6749" w:rsidRDefault="005C3744">
            <w:pPr>
              <w:jc w:val="both"/>
              <w:rPr>
                <w:rFonts w:ascii="Arial" w:hAnsi="Arial"/>
                <w:sz w:val="16"/>
              </w:rPr>
            </w:pPr>
            <w:r>
              <w:rPr>
                <w:rFonts w:ascii="Arial" w:hAnsi="Arial"/>
                <w:sz w:val="16"/>
              </w:rPr>
              <w:t>I</w:t>
            </w:r>
            <w:r w:rsidR="008B6749">
              <w:rPr>
                <w:rFonts w:ascii="Arial" w:hAnsi="Arial"/>
                <w:sz w:val="16"/>
              </w:rPr>
              <w:t>f the continuity survey indicates inconclusive or isolated results the survey must be evaluated and/or conducted by a corrosion expert (Section V must be completed by a Corrosion Expert).</w:t>
            </w:r>
          </w:p>
        </w:tc>
      </w:tr>
      <w:tr w:rsidR="008B6749" w14:paraId="6F108456" w14:textId="77777777" w:rsidTr="008628D1">
        <w:trPr>
          <w:trHeight w:hRule="exact" w:val="400"/>
        </w:trPr>
        <w:tc>
          <w:tcPr>
            <w:tcW w:w="5125" w:type="dxa"/>
            <w:gridSpan w:val="9"/>
            <w:tcBorders>
              <w:bottom w:val="single" w:sz="4" w:space="0" w:color="auto"/>
            </w:tcBorders>
          </w:tcPr>
          <w:p w14:paraId="0F0E9C7E" w14:textId="77777777" w:rsidR="008B6749" w:rsidRDefault="008B6749">
            <w:pPr>
              <w:ind w:left="-72"/>
              <w:rPr>
                <w:rFonts w:ascii="Arial" w:hAnsi="Arial"/>
                <w:b/>
                <w:sz w:val="14"/>
              </w:rPr>
            </w:pPr>
            <w:r>
              <w:rPr>
                <w:rFonts w:ascii="Arial" w:hAnsi="Arial"/>
                <w:b/>
                <w:sz w:val="14"/>
              </w:rPr>
              <w:t>Tester Name:</w:t>
            </w:r>
          </w:p>
          <w:p w14:paraId="3E9653E8"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45" w:type="dxa"/>
            <w:gridSpan w:val="13"/>
            <w:tcBorders>
              <w:bottom w:val="single" w:sz="4" w:space="0" w:color="auto"/>
            </w:tcBorders>
          </w:tcPr>
          <w:p w14:paraId="281DC5B9" w14:textId="77777777" w:rsidR="008B6749" w:rsidRDefault="008B6749">
            <w:pPr>
              <w:ind w:left="-72"/>
              <w:rPr>
                <w:rFonts w:ascii="Arial" w:hAnsi="Arial"/>
                <w:b/>
                <w:sz w:val="14"/>
              </w:rPr>
            </w:pPr>
            <w:r>
              <w:rPr>
                <w:rFonts w:ascii="Arial" w:hAnsi="Arial"/>
                <w:b/>
                <w:sz w:val="14"/>
              </w:rPr>
              <w:t>Name of Certifying Organization (e.g., NACE):</w:t>
            </w:r>
          </w:p>
          <w:p w14:paraId="193706E7"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33335169" w14:textId="77777777" w:rsidTr="008628D1">
        <w:trPr>
          <w:cantSplit/>
          <w:trHeight w:hRule="exact" w:val="400"/>
        </w:trPr>
        <w:tc>
          <w:tcPr>
            <w:tcW w:w="5125" w:type="dxa"/>
            <w:gridSpan w:val="9"/>
            <w:tcBorders>
              <w:bottom w:val="nil"/>
            </w:tcBorders>
          </w:tcPr>
          <w:p w14:paraId="67B1CED3" w14:textId="77777777" w:rsidR="008B6749" w:rsidRDefault="008B6749">
            <w:pPr>
              <w:ind w:left="-72"/>
              <w:rPr>
                <w:rFonts w:ascii="Arial" w:hAnsi="Arial"/>
                <w:b/>
                <w:sz w:val="14"/>
              </w:rPr>
            </w:pPr>
            <w:r>
              <w:rPr>
                <w:rFonts w:ascii="Arial" w:hAnsi="Arial"/>
                <w:b/>
                <w:sz w:val="14"/>
              </w:rPr>
              <w:t>Company Name:</w:t>
            </w:r>
          </w:p>
          <w:p w14:paraId="2B5870F6"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45" w:type="dxa"/>
            <w:gridSpan w:val="13"/>
            <w:tcBorders>
              <w:bottom w:val="nil"/>
            </w:tcBorders>
          </w:tcPr>
          <w:p w14:paraId="7AF24DF4" w14:textId="77777777" w:rsidR="008B6749" w:rsidRDefault="008B6749">
            <w:pPr>
              <w:ind w:left="-72"/>
              <w:rPr>
                <w:rFonts w:ascii="Arial" w:hAnsi="Arial"/>
                <w:b/>
                <w:sz w:val="14"/>
              </w:rPr>
            </w:pPr>
            <w:r>
              <w:rPr>
                <w:rFonts w:ascii="Arial" w:hAnsi="Arial"/>
                <w:b/>
                <w:sz w:val="14"/>
              </w:rPr>
              <w:t>Certification Type (e.g., CP Tester, CP Technician):</w:t>
            </w:r>
          </w:p>
          <w:p w14:paraId="3CA57982"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4DEF9F93" w14:textId="77777777" w:rsidTr="008628D1">
        <w:trPr>
          <w:trHeight w:hRule="exact" w:val="400"/>
        </w:trPr>
        <w:tc>
          <w:tcPr>
            <w:tcW w:w="5125" w:type="dxa"/>
            <w:gridSpan w:val="9"/>
            <w:tcBorders>
              <w:bottom w:val="single" w:sz="4" w:space="0" w:color="auto"/>
              <w:right w:val="single" w:sz="4" w:space="0" w:color="auto"/>
            </w:tcBorders>
          </w:tcPr>
          <w:p w14:paraId="52C6F32C" w14:textId="77777777" w:rsidR="008B6749" w:rsidRDefault="008B6749">
            <w:pPr>
              <w:ind w:left="-72"/>
              <w:rPr>
                <w:rFonts w:ascii="Arial" w:hAnsi="Arial"/>
                <w:b/>
                <w:sz w:val="14"/>
              </w:rPr>
            </w:pPr>
            <w:r>
              <w:rPr>
                <w:rFonts w:ascii="Arial" w:hAnsi="Arial"/>
                <w:b/>
                <w:sz w:val="14"/>
              </w:rPr>
              <w:t>Address:</w:t>
            </w:r>
          </w:p>
          <w:p w14:paraId="356BCA82"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45" w:type="dxa"/>
            <w:gridSpan w:val="13"/>
            <w:tcBorders>
              <w:left w:val="single" w:sz="4" w:space="0" w:color="auto"/>
              <w:bottom w:val="single" w:sz="4" w:space="0" w:color="auto"/>
            </w:tcBorders>
          </w:tcPr>
          <w:p w14:paraId="0344A9CF" w14:textId="77777777" w:rsidR="008B6749" w:rsidRDefault="008B6749">
            <w:pPr>
              <w:ind w:left="-72"/>
              <w:rPr>
                <w:rFonts w:ascii="Arial" w:hAnsi="Arial"/>
                <w:b/>
                <w:sz w:val="14"/>
              </w:rPr>
            </w:pPr>
            <w:r>
              <w:rPr>
                <w:rFonts w:ascii="Arial" w:hAnsi="Arial"/>
                <w:b/>
                <w:sz w:val="14"/>
              </w:rPr>
              <w:t>Certification Number:</w:t>
            </w:r>
          </w:p>
          <w:p w14:paraId="7C330FBC"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671FDC8F" w14:textId="77777777" w:rsidTr="008628D1">
        <w:trPr>
          <w:cantSplit/>
          <w:trHeight w:hRule="exact" w:val="400"/>
        </w:trPr>
        <w:tc>
          <w:tcPr>
            <w:tcW w:w="3595" w:type="dxa"/>
            <w:gridSpan w:val="4"/>
            <w:tcBorders>
              <w:top w:val="nil"/>
              <w:bottom w:val="nil"/>
            </w:tcBorders>
          </w:tcPr>
          <w:p w14:paraId="7CC9BA1E" w14:textId="77777777" w:rsidR="008B6749" w:rsidRDefault="008B6749">
            <w:pPr>
              <w:ind w:left="-72"/>
              <w:rPr>
                <w:rFonts w:ascii="Arial" w:hAnsi="Arial"/>
                <w:b/>
                <w:sz w:val="14"/>
              </w:rPr>
            </w:pPr>
            <w:r>
              <w:rPr>
                <w:rFonts w:ascii="Arial" w:hAnsi="Arial"/>
                <w:b/>
                <w:sz w:val="14"/>
              </w:rPr>
              <w:t>City:</w:t>
            </w:r>
          </w:p>
          <w:p w14:paraId="61F60A6E"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0" w:type="dxa"/>
            <w:gridSpan w:val="3"/>
            <w:tcBorders>
              <w:top w:val="nil"/>
              <w:bottom w:val="nil"/>
            </w:tcBorders>
          </w:tcPr>
          <w:p w14:paraId="36FB0FC7" w14:textId="77777777" w:rsidR="008B6749" w:rsidRDefault="008B6749">
            <w:pPr>
              <w:ind w:left="-72"/>
              <w:rPr>
                <w:rFonts w:ascii="Arial" w:hAnsi="Arial"/>
                <w:b/>
                <w:sz w:val="14"/>
              </w:rPr>
            </w:pPr>
            <w:r>
              <w:rPr>
                <w:rFonts w:ascii="Arial" w:hAnsi="Arial"/>
                <w:b/>
                <w:sz w:val="14"/>
              </w:rPr>
              <w:t>State:</w:t>
            </w:r>
          </w:p>
          <w:p w14:paraId="58991BC2"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gridSpan w:val="5"/>
            <w:tcBorders>
              <w:top w:val="nil"/>
              <w:bottom w:val="nil"/>
            </w:tcBorders>
          </w:tcPr>
          <w:p w14:paraId="04CAD2D9" w14:textId="77777777" w:rsidR="008B6749" w:rsidRDefault="008B6749">
            <w:pPr>
              <w:ind w:left="-72"/>
              <w:rPr>
                <w:rFonts w:ascii="Arial" w:hAnsi="Arial"/>
                <w:b/>
                <w:sz w:val="14"/>
              </w:rPr>
            </w:pPr>
            <w:r>
              <w:rPr>
                <w:rFonts w:ascii="Arial" w:hAnsi="Arial"/>
                <w:b/>
                <w:sz w:val="14"/>
              </w:rPr>
              <w:t>Zip:</w:t>
            </w:r>
          </w:p>
          <w:p w14:paraId="74077B7D"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315" w:type="dxa"/>
            <w:gridSpan w:val="10"/>
            <w:tcBorders>
              <w:top w:val="nil"/>
              <w:bottom w:val="nil"/>
            </w:tcBorders>
          </w:tcPr>
          <w:p w14:paraId="5E194E23" w14:textId="77777777" w:rsidR="008B6749" w:rsidRDefault="008B6749">
            <w:pPr>
              <w:ind w:left="-72"/>
              <w:rPr>
                <w:rFonts w:ascii="Arial" w:hAnsi="Arial"/>
                <w:b/>
                <w:sz w:val="14"/>
              </w:rPr>
            </w:pPr>
            <w:r>
              <w:rPr>
                <w:rFonts w:ascii="Arial" w:hAnsi="Arial"/>
                <w:b/>
                <w:sz w:val="14"/>
              </w:rPr>
              <w:t>Phone:</w:t>
            </w:r>
          </w:p>
          <w:p w14:paraId="0BD78BEE"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42BADAE9" w14:textId="77777777" w:rsidTr="008628D1">
        <w:trPr>
          <w:cantSplit/>
          <w:trHeight w:hRule="exact" w:val="460"/>
        </w:trPr>
        <w:tc>
          <w:tcPr>
            <w:tcW w:w="6223" w:type="dxa"/>
            <w:gridSpan w:val="13"/>
            <w:tcBorders>
              <w:top w:val="single" w:sz="4" w:space="0" w:color="auto"/>
              <w:bottom w:val="nil"/>
            </w:tcBorders>
          </w:tcPr>
          <w:p w14:paraId="4C5D5581" w14:textId="77777777" w:rsidR="008B6749" w:rsidRDefault="008B6749">
            <w:pPr>
              <w:ind w:left="-72"/>
              <w:rPr>
                <w:rFonts w:ascii="Arial" w:hAnsi="Arial"/>
                <w:b/>
                <w:sz w:val="14"/>
              </w:rPr>
            </w:pPr>
            <w:r>
              <w:rPr>
                <w:rFonts w:ascii="Arial" w:hAnsi="Arial"/>
                <w:b/>
                <w:sz w:val="14"/>
              </w:rPr>
              <w:t>CP Tester’s Signature:</w:t>
            </w:r>
          </w:p>
        </w:tc>
        <w:tc>
          <w:tcPr>
            <w:tcW w:w="2430" w:type="dxa"/>
            <w:gridSpan w:val="6"/>
            <w:tcBorders>
              <w:top w:val="single" w:sz="4" w:space="0" w:color="auto"/>
              <w:bottom w:val="nil"/>
            </w:tcBorders>
          </w:tcPr>
          <w:p w14:paraId="33A623DC" w14:textId="77777777" w:rsidR="008B6749" w:rsidRDefault="008B6749">
            <w:pPr>
              <w:ind w:left="-72"/>
              <w:rPr>
                <w:rFonts w:ascii="Arial" w:hAnsi="Arial"/>
                <w:b/>
                <w:sz w:val="14"/>
              </w:rPr>
            </w:pPr>
            <w:r>
              <w:rPr>
                <w:rFonts w:ascii="Arial" w:hAnsi="Arial"/>
                <w:b/>
                <w:sz w:val="14"/>
              </w:rPr>
              <w:t>Date Signed:</w:t>
            </w:r>
          </w:p>
          <w:p w14:paraId="07BA7B47" w14:textId="77777777" w:rsidR="008B6749" w:rsidRDefault="008B6749">
            <w:pPr>
              <w:ind w:left="-72"/>
              <w:rPr>
                <w:rFonts w:ascii="Arial" w:hAnsi="Arial"/>
                <w:b/>
                <w:sz w:val="18"/>
              </w:rPr>
            </w:pPr>
            <w:r>
              <w:rPr>
                <w:rFonts w:ascii="Arial" w:hAnsi="Arial"/>
                <w:b/>
                <w:sz w:val="18"/>
              </w:rPr>
              <w:fldChar w:fldCharType="begin">
                <w:ffData>
                  <w:name w:val="Text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417" w:type="dxa"/>
            <w:gridSpan w:val="3"/>
            <w:tcBorders>
              <w:top w:val="single" w:sz="4" w:space="0" w:color="auto"/>
              <w:bottom w:val="nil"/>
            </w:tcBorders>
          </w:tcPr>
          <w:p w14:paraId="181809CB" w14:textId="77777777" w:rsidR="008B6749" w:rsidRDefault="008B6749">
            <w:pPr>
              <w:ind w:left="-72"/>
              <w:rPr>
                <w:rFonts w:ascii="Arial" w:hAnsi="Arial"/>
                <w:b/>
                <w:sz w:val="14"/>
              </w:rPr>
            </w:pPr>
            <w:r>
              <w:rPr>
                <w:rFonts w:ascii="Arial" w:hAnsi="Arial"/>
                <w:b/>
                <w:sz w:val="14"/>
              </w:rPr>
              <w:t>Date CP Survey Performed:</w:t>
            </w:r>
          </w:p>
          <w:p w14:paraId="6D3C70A8" w14:textId="77777777" w:rsidR="008B6749" w:rsidRDefault="008B6749">
            <w:pPr>
              <w:ind w:left="-72"/>
              <w:rPr>
                <w:rFonts w:ascii="Arial" w:hAnsi="Arial"/>
                <w:b/>
                <w:sz w:val="14"/>
              </w:rPr>
            </w:pPr>
            <w:r>
              <w:rPr>
                <w:rFonts w:ascii="Arial" w:hAnsi="Arial"/>
                <w:b/>
                <w:sz w:val="18"/>
              </w:rPr>
              <w:fldChar w:fldCharType="begin">
                <w:ffData>
                  <w:name w:val=""/>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111EBA60" w14:textId="77777777" w:rsidTr="008628D1">
        <w:trPr>
          <w:cantSplit/>
          <w:trHeight w:hRule="exact" w:val="240"/>
        </w:trPr>
        <w:tc>
          <w:tcPr>
            <w:tcW w:w="11070" w:type="dxa"/>
            <w:gridSpan w:val="22"/>
            <w:tcBorders>
              <w:bottom w:val="single" w:sz="4" w:space="0" w:color="auto"/>
            </w:tcBorders>
            <w:shd w:val="pct12" w:color="auto" w:fill="FFFFFF"/>
            <w:vAlign w:val="center"/>
          </w:tcPr>
          <w:p w14:paraId="156CFC7B" w14:textId="1B20B134" w:rsidR="008B6749" w:rsidRDefault="008B6749">
            <w:pPr>
              <w:pStyle w:val="Heading3"/>
              <w:jc w:val="left"/>
              <w:rPr>
                <w:sz w:val="20"/>
              </w:rPr>
            </w:pPr>
            <w:r>
              <w:rPr>
                <w:sz w:val="20"/>
              </w:rPr>
              <w:t>V. CORROSION EXPERT’S EVALUATION</w:t>
            </w:r>
            <w:r>
              <w:rPr>
                <w:sz w:val="16"/>
              </w:rPr>
              <w:t xml:space="preserve"> (mark only one)</w:t>
            </w:r>
          </w:p>
        </w:tc>
      </w:tr>
      <w:tr w:rsidR="008B6749" w14:paraId="61EBFC3E" w14:textId="77777777" w:rsidTr="008628D1">
        <w:trPr>
          <w:cantSplit/>
          <w:trHeight w:hRule="exact" w:val="560"/>
        </w:trPr>
        <w:tc>
          <w:tcPr>
            <w:tcW w:w="11070" w:type="dxa"/>
            <w:gridSpan w:val="22"/>
            <w:tcBorders>
              <w:top w:val="nil"/>
              <w:bottom w:val="nil"/>
            </w:tcBorders>
            <w:vAlign w:val="center"/>
          </w:tcPr>
          <w:p w14:paraId="62E0B77C" w14:textId="77777777" w:rsidR="008B6749" w:rsidRDefault="008B6749" w:rsidP="00C16214">
            <w:pPr>
              <w:rPr>
                <w:rFonts w:ascii="Arial" w:hAnsi="Arial"/>
                <w:sz w:val="15"/>
              </w:rPr>
            </w:pPr>
            <w:r>
              <w:rPr>
                <w:rFonts w:ascii="Arial" w:hAnsi="Arial"/>
                <w:sz w:val="15"/>
              </w:rPr>
              <w:t>The survey must be conducted and/or evaluated by a corrosion expert when: a) supplemental anodes or other changes in the construction of the impressed current system are made; b) a stray current may be affecting buried metallic structures; c) an inconclusive result was indicated in Section IV; or d) when required by NCDE</w:t>
            </w:r>
            <w:r w:rsidR="00C16214">
              <w:rPr>
                <w:rFonts w:ascii="Arial" w:hAnsi="Arial"/>
                <w:sz w:val="15"/>
              </w:rPr>
              <w:t>Q</w:t>
            </w:r>
            <w:r>
              <w:rPr>
                <w:rFonts w:ascii="Arial" w:hAnsi="Arial"/>
                <w:sz w:val="15"/>
              </w:rPr>
              <w:t>.</w:t>
            </w:r>
          </w:p>
        </w:tc>
      </w:tr>
      <w:tr w:rsidR="008B6749" w14:paraId="20A3E6B7" w14:textId="77777777" w:rsidTr="008628D1">
        <w:trPr>
          <w:cantSplit/>
          <w:trHeight w:hRule="exact" w:val="520"/>
        </w:trPr>
        <w:tc>
          <w:tcPr>
            <w:tcW w:w="1904" w:type="dxa"/>
            <w:gridSpan w:val="2"/>
            <w:tcBorders>
              <w:top w:val="single" w:sz="4" w:space="0" w:color="auto"/>
              <w:bottom w:val="nil"/>
            </w:tcBorders>
            <w:vAlign w:val="center"/>
          </w:tcPr>
          <w:p w14:paraId="3538BB74" w14:textId="77777777" w:rsidR="008B6749" w:rsidRDefault="008B6749">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8"/>
              </w:rPr>
              <w:t>PASS</w:t>
            </w:r>
          </w:p>
        </w:tc>
        <w:tc>
          <w:tcPr>
            <w:tcW w:w="9166" w:type="dxa"/>
            <w:gridSpan w:val="20"/>
            <w:tcBorders>
              <w:top w:val="single" w:sz="4" w:space="0" w:color="auto"/>
              <w:bottom w:val="nil"/>
            </w:tcBorders>
            <w:vAlign w:val="center"/>
          </w:tcPr>
          <w:p w14:paraId="5C7C1E51" w14:textId="77777777" w:rsidR="008B6749" w:rsidRDefault="008B6749">
            <w:pPr>
              <w:rPr>
                <w:rFonts w:ascii="Arial" w:hAnsi="Arial"/>
                <w:sz w:val="16"/>
              </w:rPr>
            </w:pPr>
            <w:r>
              <w:rPr>
                <w:rFonts w:ascii="Arial" w:hAnsi="Arial"/>
                <w:sz w:val="16"/>
              </w:rPr>
              <w:t>All protected structures at this facility are judged to have adequate cathodic protection and therefore pass the cathodic protection and continuity survey (indicate all criteria applicable by completion of Section VI).</w:t>
            </w:r>
          </w:p>
        </w:tc>
      </w:tr>
      <w:tr w:rsidR="008B6749" w14:paraId="1BB03542" w14:textId="77777777" w:rsidTr="008628D1">
        <w:trPr>
          <w:cantSplit/>
          <w:trHeight w:hRule="exact" w:val="558"/>
        </w:trPr>
        <w:tc>
          <w:tcPr>
            <w:tcW w:w="1904" w:type="dxa"/>
            <w:gridSpan w:val="2"/>
            <w:tcBorders>
              <w:top w:val="nil"/>
              <w:bottom w:val="single" w:sz="4" w:space="0" w:color="auto"/>
            </w:tcBorders>
            <w:vAlign w:val="center"/>
          </w:tcPr>
          <w:p w14:paraId="4AD6B36D" w14:textId="77777777" w:rsidR="008B6749" w:rsidRDefault="008B6749">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8"/>
              </w:rPr>
              <w:t>FAIL</w:t>
            </w:r>
          </w:p>
        </w:tc>
        <w:tc>
          <w:tcPr>
            <w:tcW w:w="9166" w:type="dxa"/>
            <w:gridSpan w:val="20"/>
            <w:tcBorders>
              <w:top w:val="nil"/>
              <w:bottom w:val="single" w:sz="4" w:space="0" w:color="auto"/>
            </w:tcBorders>
            <w:vAlign w:val="center"/>
          </w:tcPr>
          <w:p w14:paraId="29AE383D" w14:textId="77777777" w:rsidR="008B6749" w:rsidRDefault="008B6749">
            <w:pPr>
              <w:rPr>
                <w:rFonts w:ascii="Arial" w:hAnsi="Arial"/>
                <w:sz w:val="16"/>
              </w:rPr>
            </w:pPr>
            <w:r>
              <w:rPr>
                <w:rFonts w:ascii="Arial" w:hAnsi="Arial"/>
                <w:sz w:val="16"/>
              </w:rPr>
              <w:t>One or more protected structures at this facility fail or do not pass the cathodic protection and/or continuity survey and it is judged that adequate cathodic protection is not currently being provided to the UST system (indicate what action is necessary by completion of Section VII).</w:t>
            </w:r>
          </w:p>
        </w:tc>
      </w:tr>
      <w:tr w:rsidR="008B6749" w14:paraId="5C335CE3" w14:textId="77777777" w:rsidTr="008628D1">
        <w:trPr>
          <w:cantSplit/>
          <w:trHeight w:hRule="exact" w:val="400"/>
        </w:trPr>
        <w:tc>
          <w:tcPr>
            <w:tcW w:w="5593" w:type="dxa"/>
            <w:gridSpan w:val="11"/>
            <w:tcBorders>
              <w:top w:val="nil"/>
              <w:bottom w:val="single" w:sz="4" w:space="0" w:color="auto"/>
            </w:tcBorders>
          </w:tcPr>
          <w:p w14:paraId="51F7E830" w14:textId="77777777" w:rsidR="008B6749" w:rsidRDefault="008B6749">
            <w:pPr>
              <w:ind w:left="-72"/>
              <w:rPr>
                <w:rFonts w:ascii="Arial" w:hAnsi="Arial"/>
                <w:b/>
                <w:sz w:val="14"/>
              </w:rPr>
            </w:pPr>
            <w:r>
              <w:rPr>
                <w:rFonts w:ascii="Arial" w:hAnsi="Arial"/>
                <w:b/>
                <w:sz w:val="14"/>
              </w:rPr>
              <w:t>Corrosion Expert’s Name:</w:t>
            </w:r>
          </w:p>
          <w:p w14:paraId="2E9350A8" w14:textId="77777777" w:rsidR="008B6749" w:rsidRDefault="008B6749">
            <w:pPr>
              <w:ind w:left="-72"/>
              <w:rPr>
                <w:rFonts w:ascii="Arial" w:hAnsi="Arial"/>
                <w:b/>
                <w:sz w:val="17"/>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77" w:type="dxa"/>
            <w:gridSpan w:val="11"/>
            <w:tcBorders>
              <w:top w:val="nil"/>
              <w:bottom w:val="single" w:sz="4" w:space="0" w:color="auto"/>
            </w:tcBorders>
          </w:tcPr>
          <w:p w14:paraId="648A00FD" w14:textId="77777777" w:rsidR="008B6749" w:rsidRDefault="008B6749">
            <w:pPr>
              <w:ind w:left="-72"/>
              <w:rPr>
                <w:rFonts w:ascii="Arial" w:hAnsi="Arial"/>
                <w:b/>
                <w:sz w:val="14"/>
              </w:rPr>
            </w:pPr>
            <w:r>
              <w:rPr>
                <w:rFonts w:ascii="Arial" w:hAnsi="Arial"/>
                <w:b/>
                <w:sz w:val="14"/>
              </w:rPr>
              <w:t>NACE International Certification Type or Professional Engineer (PE) Specialty:</w:t>
            </w:r>
          </w:p>
          <w:p w14:paraId="1D54E073"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3EF1A13A" w14:textId="77777777" w:rsidTr="008628D1">
        <w:trPr>
          <w:cantSplit/>
          <w:trHeight w:hRule="exact" w:val="400"/>
        </w:trPr>
        <w:tc>
          <w:tcPr>
            <w:tcW w:w="5593" w:type="dxa"/>
            <w:gridSpan w:val="11"/>
            <w:tcBorders>
              <w:top w:val="single" w:sz="4" w:space="0" w:color="auto"/>
              <w:bottom w:val="nil"/>
            </w:tcBorders>
          </w:tcPr>
          <w:p w14:paraId="397F6AC0" w14:textId="77777777" w:rsidR="008B6749" w:rsidRDefault="008B6749">
            <w:pPr>
              <w:ind w:left="-72"/>
              <w:rPr>
                <w:rFonts w:ascii="Arial" w:hAnsi="Arial"/>
                <w:b/>
                <w:sz w:val="14"/>
              </w:rPr>
            </w:pPr>
            <w:r>
              <w:rPr>
                <w:rFonts w:ascii="Arial" w:hAnsi="Arial"/>
                <w:b/>
                <w:sz w:val="14"/>
              </w:rPr>
              <w:t>Company Name:</w:t>
            </w:r>
          </w:p>
          <w:p w14:paraId="682F0C02"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77" w:type="dxa"/>
            <w:gridSpan w:val="11"/>
            <w:tcBorders>
              <w:top w:val="single" w:sz="4" w:space="0" w:color="auto"/>
              <w:bottom w:val="nil"/>
            </w:tcBorders>
          </w:tcPr>
          <w:p w14:paraId="6FEC94C5" w14:textId="77777777" w:rsidR="008B6749" w:rsidRDefault="008B6749">
            <w:pPr>
              <w:ind w:left="-72"/>
              <w:rPr>
                <w:rFonts w:ascii="Arial" w:hAnsi="Arial"/>
                <w:b/>
                <w:sz w:val="14"/>
              </w:rPr>
            </w:pPr>
            <w:r>
              <w:rPr>
                <w:rFonts w:ascii="Arial" w:hAnsi="Arial"/>
                <w:b/>
                <w:sz w:val="14"/>
              </w:rPr>
              <w:t>NACE International Certification Number or PE Number / State:</w:t>
            </w:r>
          </w:p>
          <w:p w14:paraId="621446EB"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4ED3E9DE" w14:textId="77777777" w:rsidTr="008628D1">
        <w:trPr>
          <w:cantSplit/>
          <w:trHeight w:hRule="exact" w:val="400"/>
        </w:trPr>
        <w:tc>
          <w:tcPr>
            <w:tcW w:w="4423" w:type="dxa"/>
            <w:gridSpan w:val="6"/>
            <w:tcBorders>
              <w:top w:val="single" w:sz="4" w:space="0" w:color="auto"/>
              <w:bottom w:val="nil"/>
            </w:tcBorders>
          </w:tcPr>
          <w:p w14:paraId="56C31193" w14:textId="77777777" w:rsidR="008B6749" w:rsidRDefault="008B6749">
            <w:pPr>
              <w:ind w:left="-72"/>
              <w:rPr>
                <w:rFonts w:ascii="Arial" w:hAnsi="Arial"/>
                <w:b/>
                <w:sz w:val="14"/>
              </w:rPr>
            </w:pPr>
            <w:r>
              <w:rPr>
                <w:rFonts w:ascii="Arial" w:hAnsi="Arial"/>
                <w:b/>
                <w:sz w:val="14"/>
              </w:rPr>
              <w:t>Address:</w:t>
            </w:r>
          </w:p>
          <w:p w14:paraId="148616A3"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407" w:type="dxa"/>
            <w:gridSpan w:val="9"/>
            <w:tcBorders>
              <w:top w:val="single" w:sz="4" w:space="0" w:color="auto"/>
              <w:bottom w:val="nil"/>
            </w:tcBorders>
          </w:tcPr>
          <w:p w14:paraId="771F23B5" w14:textId="77777777" w:rsidR="008B6749" w:rsidRDefault="008B6749">
            <w:pPr>
              <w:ind w:left="-72"/>
              <w:rPr>
                <w:rFonts w:ascii="Arial" w:hAnsi="Arial"/>
                <w:b/>
                <w:sz w:val="14"/>
              </w:rPr>
            </w:pPr>
            <w:r>
              <w:rPr>
                <w:rFonts w:ascii="Arial" w:hAnsi="Arial"/>
                <w:b/>
                <w:sz w:val="14"/>
              </w:rPr>
              <w:t>City:</w:t>
            </w:r>
          </w:p>
          <w:p w14:paraId="00A9D550"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23" w:type="dxa"/>
            <w:tcBorders>
              <w:top w:val="single" w:sz="4" w:space="0" w:color="auto"/>
              <w:bottom w:val="nil"/>
            </w:tcBorders>
          </w:tcPr>
          <w:p w14:paraId="0E690999" w14:textId="77777777" w:rsidR="008B6749" w:rsidRDefault="008B6749">
            <w:pPr>
              <w:ind w:left="-72"/>
              <w:rPr>
                <w:rFonts w:ascii="Arial" w:hAnsi="Arial"/>
                <w:b/>
                <w:sz w:val="14"/>
              </w:rPr>
            </w:pPr>
            <w:r>
              <w:rPr>
                <w:rFonts w:ascii="Arial" w:hAnsi="Arial"/>
                <w:b/>
                <w:sz w:val="14"/>
              </w:rPr>
              <w:t>State:</w:t>
            </w:r>
          </w:p>
          <w:p w14:paraId="6EA1FA83"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27" w:type="dxa"/>
            <w:gridSpan w:val="4"/>
            <w:tcBorders>
              <w:top w:val="single" w:sz="4" w:space="0" w:color="auto"/>
              <w:bottom w:val="nil"/>
            </w:tcBorders>
          </w:tcPr>
          <w:p w14:paraId="57146751" w14:textId="77777777" w:rsidR="008B6749" w:rsidRDefault="008B6749">
            <w:pPr>
              <w:ind w:left="-72"/>
              <w:rPr>
                <w:rFonts w:ascii="Arial" w:hAnsi="Arial"/>
                <w:b/>
                <w:sz w:val="14"/>
              </w:rPr>
            </w:pPr>
            <w:r>
              <w:rPr>
                <w:rFonts w:ascii="Arial" w:hAnsi="Arial"/>
                <w:b/>
                <w:sz w:val="14"/>
              </w:rPr>
              <w:t>Zip:</w:t>
            </w:r>
          </w:p>
          <w:p w14:paraId="44CC6A10"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990" w:type="dxa"/>
            <w:gridSpan w:val="2"/>
            <w:tcBorders>
              <w:top w:val="single" w:sz="4" w:space="0" w:color="auto"/>
              <w:bottom w:val="nil"/>
            </w:tcBorders>
          </w:tcPr>
          <w:p w14:paraId="710DC745" w14:textId="77777777" w:rsidR="008B6749" w:rsidRDefault="008B6749">
            <w:pPr>
              <w:ind w:left="-72"/>
              <w:rPr>
                <w:rFonts w:ascii="Arial" w:hAnsi="Arial"/>
                <w:b/>
                <w:sz w:val="14"/>
              </w:rPr>
            </w:pPr>
            <w:r>
              <w:rPr>
                <w:rFonts w:ascii="Arial" w:hAnsi="Arial"/>
                <w:b/>
                <w:sz w:val="14"/>
              </w:rPr>
              <w:t>Phone:</w:t>
            </w:r>
          </w:p>
          <w:p w14:paraId="38A28BA4"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F326A0" w14:paraId="28FAC482" w14:textId="77777777" w:rsidTr="008628D1">
        <w:trPr>
          <w:cantSplit/>
          <w:trHeight w:hRule="exact" w:val="505"/>
        </w:trPr>
        <w:tc>
          <w:tcPr>
            <w:tcW w:w="5216" w:type="dxa"/>
            <w:gridSpan w:val="10"/>
            <w:tcBorders>
              <w:top w:val="single" w:sz="4" w:space="0" w:color="auto"/>
              <w:bottom w:val="nil"/>
            </w:tcBorders>
          </w:tcPr>
          <w:p w14:paraId="4DBC07F2" w14:textId="77777777" w:rsidR="00F326A0" w:rsidRDefault="00F326A0" w:rsidP="00F326A0">
            <w:pPr>
              <w:ind w:left="-72"/>
              <w:rPr>
                <w:rFonts w:ascii="Arial" w:hAnsi="Arial"/>
                <w:b/>
                <w:sz w:val="14"/>
              </w:rPr>
            </w:pPr>
            <w:r>
              <w:rPr>
                <w:rFonts w:ascii="Arial" w:hAnsi="Arial"/>
                <w:b/>
                <w:sz w:val="14"/>
              </w:rPr>
              <w:t>Corrosion Expert’s Signature:</w:t>
            </w:r>
          </w:p>
        </w:tc>
        <w:tc>
          <w:tcPr>
            <w:tcW w:w="1260" w:type="dxa"/>
            <w:gridSpan w:val="4"/>
            <w:tcBorders>
              <w:top w:val="single" w:sz="4" w:space="0" w:color="auto"/>
              <w:bottom w:val="nil"/>
            </w:tcBorders>
          </w:tcPr>
          <w:p w14:paraId="5E37D1A3" w14:textId="77777777" w:rsidR="00F326A0" w:rsidRDefault="00F326A0" w:rsidP="00F326A0">
            <w:pPr>
              <w:ind w:left="-72"/>
              <w:rPr>
                <w:rFonts w:ascii="Arial" w:hAnsi="Arial"/>
                <w:b/>
                <w:sz w:val="14"/>
              </w:rPr>
            </w:pPr>
            <w:r>
              <w:rPr>
                <w:rFonts w:ascii="Arial" w:hAnsi="Arial"/>
                <w:b/>
                <w:sz w:val="14"/>
              </w:rPr>
              <w:t>Date:</w:t>
            </w:r>
          </w:p>
          <w:p w14:paraId="32BFDAF1" w14:textId="61C4D3D0" w:rsidR="00F326A0" w:rsidRDefault="0003658B" w:rsidP="00F326A0">
            <w:pPr>
              <w:ind w:left="-72"/>
              <w:rPr>
                <w:rFonts w:ascii="Arial" w:hAnsi="Arial"/>
                <w:b/>
                <w:sz w:val="14"/>
              </w:rPr>
            </w:pPr>
            <w:r>
              <w:rPr>
                <w:rFonts w:ascii="Arial" w:hAnsi="Arial"/>
                <w:b/>
                <w:sz w:val="18"/>
              </w:rPr>
              <w:fldChar w:fldCharType="begin">
                <w:ffData>
                  <w:name w:val=""/>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4594" w:type="dxa"/>
            <w:gridSpan w:val="8"/>
            <w:tcBorders>
              <w:top w:val="single" w:sz="4" w:space="0" w:color="auto"/>
              <w:bottom w:val="nil"/>
            </w:tcBorders>
          </w:tcPr>
          <w:p w14:paraId="053F1B9B" w14:textId="2DD20920" w:rsidR="00F326A0" w:rsidRDefault="00F326A0" w:rsidP="00F326A0">
            <w:pPr>
              <w:ind w:left="-72"/>
              <w:rPr>
                <w:rFonts w:ascii="Arial" w:hAnsi="Arial"/>
                <w:b/>
                <w:sz w:val="14"/>
              </w:rPr>
            </w:pPr>
            <w:r>
              <w:rPr>
                <w:rFonts w:ascii="Arial" w:hAnsi="Arial"/>
                <w:b/>
                <w:sz w:val="14"/>
              </w:rPr>
              <w:t>Email:</w:t>
            </w:r>
          </w:p>
          <w:p w14:paraId="6112CACB" w14:textId="77777777" w:rsidR="00F326A0" w:rsidRPr="00F326A0" w:rsidRDefault="00F326A0" w:rsidP="00F326A0">
            <w:pPr>
              <w:ind w:left="-72"/>
              <w:rPr>
                <w:rFonts w:ascii="Arial" w:hAnsi="Arial"/>
                <w:b/>
                <w:sz w:val="16"/>
                <w:szCs w:val="16"/>
              </w:rPr>
            </w:pPr>
            <w:r w:rsidRPr="00F326A0">
              <w:rPr>
                <w:rFonts w:ascii="Arial" w:hAnsi="Arial"/>
                <w:b/>
                <w:sz w:val="16"/>
                <w:szCs w:val="16"/>
              </w:rPr>
              <w:fldChar w:fldCharType="begin">
                <w:ffData>
                  <w:name w:val=""/>
                  <w:enabled/>
                  <w:calcOnExit w:val="0"/>
                  <w:textInput>
                    <w:type w:val="date"/>
                    <w:format w:val="M/d/yyyy"/>
                  </w:textInput>
                </w:ffData>
              </w:fldChar>
            </w:r>
            <w:r w:rsidRPr="00F326A0">
              <w:rPr>
                <w:rFonts w:ascii="Arial" w:hAnsi="Arial"/>
                <w:b/>
                <w:sz w:val="16"/>
                <w:szCs w:val="16"/>
              </w:rPr>
              <w:instrText xml:space="preserve"> FORMTEXT </w:instrText>
            </w:r>
            <w:r w:rsidRPr="00F326A0">
              <w:rPr>
                <w:rFonts w:ascii="Arial" w:hAnsi="Arial"/>
                <w:b/>
                <w:sz w:val="16"/>
                <w:szCs w:val="16"/>
              </w:rPr>
            </w:r>
            <w:r w:rsidRPr="00F326A0">
              <w:rPr>
                <w:rFonts w:ascii="Arial" w:hAnsi="Arial"/>
                <w:b/>
                <w:sz w:val="16"/>
                <w:szCs w:val="16"/>
              </w:rPr>
              <w:fldChar w:fldCharType="separate"/>
            </w:r>
            <w:r w:rsidRPr="00F326A0">
              <w:rPr>
                <w:rFonts w:ascii="Arial" w:hAnsi="Arial"/>
                <w:b/>
                <w:noProof/>
                <w:sz w:val="16"/>
                <w:szCs w:val="16"/>
              </w:rPr>
              <w:t> </w:t>
            </w:r>
            <w:r w:rsidRPr="00F326A0">
              <w:rPr>
                <w:rFonts w:ascii="Arial" w:hAnsi="Arial"/>
                <w:b/>
                <w:noProof/>
                <w:sz w:val="16"/>
                <w:szCs w:val="16"/>
              </w:rPr>
              <w:t> </w:t>
            </w:r>
            <w:r w:rsidRPr="00F326A0">
              <w:rPr>
                <w:rFonts w:ascii="Arial" w:hAnsi="Arial"/>
                <w:b/>
                <w:noProof/>
                <w:sz w:val="16"/>
                <w:szCs w:val="16"/>
              </w:rPr>
              <w:t> </w:t>
            </w:r>
            <w:r w:rsidRPr="00F326A0">
              <w:rPr>
                <w:rFonts w:ascii="Arial" w:hAnsi="Arial"/>
                <w:b/>
                <w:noProof/>
                <w:sz w:val="16"/>
                <w:szCs w:val="16"/>
              </w:rPr>
              <w:t> </w:t>
            </w:r>
            <w:r w:rsidRPr="00F326A0">
              <w:rPr>
                <w:rFonts w:ascii="Arial" w:hAnsi="Arial"/>
                <w:b/>
                <w:noProof/>
                <w:sz w:val="16"/>
                <w:szCs w:val="16"/>
              </w:rPr>
              <w:t> </w:t>
            </w:r>
            <w:r w:rsidRPr="00F326A0">
              <w:rPr>
                <w:rFonts w:ascii="Arial" w:hAnsi="Arial"/>
                <w:b/>
                <w:sz w:val="16"/>
                <w:szCs w:val="16"/>
              </w:rPr>
              <w:fldChar w:fldCharType="end"/>
            </w:r>
          </w:p>
        </w:tc>
      </w:tr>
      <w:tr w:rsidR="00F326A0" w14:paraId="4D718971" w14:textId="77777777" w:rsidTr="008628D1">
        <w:trPr>
          <w:cantSplit/>
          <w:trHeight w:hRule="exact" w:val="240"/>
        </w:trPr>
        <w:tc>
          <w:tcPr>
            <w:tcW w:w="11070" w:type="dxa"/>
            <w:gridSpan w:val="22"/>
            <w:tcBorders>
              <w:top w:val="single" w:sz="4" w:space="0" w:color="auto"/>
              <w:bottom w:val="single" w:sz="4" w:space="0" w:color="auto"/>
            </w:tcBorders>
            <w:shd w:val="pct12" w:color="auto" w:fill="FFFFFF"/>
            <w:vAlign w:val="center"/>
          </w:tcPr>
          <w:p w14:paraId="3751853F" w14:textId="77777777" w:rsidR="00F326A0" w:rsidRDefault="00F326A0" w:rsidP="00F326A0">
            <w:pPr>
              <w:rPr>
                <w:rFonts w:ascii="Arial" w:hAnsi="Arial"/>
                <w:b/>
                <w:noProof/>
              </w:rPr>
            </w:pPr>
            <w:r>
              <w:rPr>
                <w:rFonts w:ascii="Arial" w:hAnsi="Arial"/>
                <w:b/>
                <w:noProof/>
              </w:rPr>
              <w:t xml:space="preserve">VI. CRITERIA APPLICABLE TO EVALUATION </w:t>
            </w:r>
            <w:r>
              <w:rPr>
                <w:rFonts w:ascii="Arial" w:hAnsi="Arial"/>
                <w:b/>
                <w:noProof/>
                <w:sz w:val="16"/>
              </w:rPr>
              <w:t>(mark all that apply)</w:t>
            </w:r>
          </w:p>
        </w:tc>
      </w:tr>
      <w:tr w:rsidR="00F326A0" w14:paraId="08A024C3" w14:textId="77777777" w:rsidTr="008628D1">
        <w:trPr>
          <w:cantSplit/>
          <w:trHeight w:hRule="exact" w:val="500"/>
        </w:trPr>
        <w:tc>
          <w:tcPr>
            <w:tcW w:w="2084" w:type="dxa"/>
            <w:gridSpan w:val="3"/>
            <w:tcBorders>
              <w:top w:val="nil"/>
              <w:bottom w:val="nil"/>
            </w:tcBorders>
            <w:vAlign w:val="center"/>
          </w:tcPr>
          <w:p w14:paraId="17B29FCD" w14:textId="77777777" w:rsidR="00F326A0" w:rsidRDefault="00F326A0" w:rsidP="00F326A0">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6"/>
              </w:rPr>
              <w:t>850 mV Instant OFF</w:t>
            </w:r>
          </w:p>
        </w:tc>
        <w:tc>
          <w:tcPr>
            <w:tcW w:w="8986" w:type="dxa"/>
            <w:gridSpan w:val="19"/>
            <w:tcBorders>
              <w:top w:val="nil"/>
              <w:bottom w:val="nil"/>
            </w:tcBorders>
            <w:vAlign w:val="center"/>
          </w:tcPr>
          <w:p w14:paraId="3AA93697" w14:textId="77777777" w:rsidR="00F326A0" w:rsidRDefault="00F326A0" w:rsidP="00F326A0">
            <w:pPr>
              <w:rPr>
                <w:rFonts w:ascii="Arial" w:hAnsi="Arial"/>
                <w:sz w:val="15"/>
              </w:rPr>
            </w:pPr>
            <w:r>
              <w:rPr>
                <w:rFonts w:ascii="Arial" w:hAnsi="Arial"/>
                <w:sz w:val="15"/>
              </w:rPr>
              <w:t>Structure-to-soil potential more negative than -850 mV with respect to a Cu/CuSO</w:t>
            </w:r>
            <w:r>
              <w:rPr>
                <w:rFonts w:ascii="Arial" w:hAnsi="Arial"/>
                <w:sz w:val="15"/>
                <w:vertAlign w:val="subscript"/>
              </w:rPr>
              <w:t>4</w:t>
            </w:r>
            <w:r>
              <w:rPr>
                <w:rFonts w:ascii="Arial" w:hAnsi="Arial"/>
                <w:sz w:val="15"/>
              </w:rPr>
              <w:t xml:space="preserve"> reference electrode with protective current temporarily interrupted (instant-off).</w:t>
            </w:r>
          </w:p>
        </w:tc>
      </w:tr>
      <w:tr w:rsidR="00F326A0" w14:paraId="5A4D37B9" w14:textId="77777777" w:rsidTr="008628D1">
        <w:trPr>
          <w:cantSplit/>
          <w:trHeight w:hRule="exact" w:val="500"/>
        </w:trPr>
        <w:tc>
          <w:tcPr>
            <w:tcW w:w="2084" w:type="dxa"/>
            <w:gridSpan w:val="3"/>
            <w:tcBorders>
              <w:top w:val="nil"/>
              <w:bottom w:val="nil"/>
            </w:tcBorders>
            <w:vAlign w:val="center"/>
          </w:tcPr>
          <w:p w14:paraId="02AF0185" w14:textId="77777777" w:rsidR="00F326A0" w:rsidRDefault="00F326A0" w:rsidP="00F326A0">
            <w:pPr>
              <w:rPr>
                <w:noProof/>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6"/>
              </w:rPr>
              <w:t>100 mV Polarization</w:t>
            </w:r>
          </w:p>
        </w:tc>
        <w:tc>
          <w:tcPr>
            <w:tcW w:w="8986" w:type="dxa"/>
            <w:gridSpan w:val="19"/>
            <w:tcBorders>
              <w:top w:val="nil"/>
              <w:bottom w:val="nil"/>
            </w:tcBorders>
            <w:vAlign w:val="center"/>
          </w:tcPr>
          <w:p w14:paraId="0ED9F308" w14:textId="77777777" w:rsidR="00F326A0" w:rsidRDefault="00F326A0" w:rsidP="00F326A0">
            <w:pPr>
              <w:rPr>
                <w:noProof/>
                <w:sz w:val="16"/>
              </w:rPr>
            </w:pPr>
            <w:r>
              <w:rPr>
                <w:rFonts w:ascii="Arial" w:hAnsi="Arial"/>
                <w:sz w:val="15"/>
              </w:rPr>
              <w:t>Structure tested exhibits at least 100 mV of cathodic polarization.</w:t>
            </w:r>
          </w:p>
        </w:tc>
      </w:tr>
      <w:tr w:rsidR="00F326A0" w14:paraId="72741606" w14:textId="77777777" w:rsidTr="008628D1">
        <w:trPr>
          <w:trHeight w:hRule="exact" w:val="240"/>
        </w:trPr>
        <w:tc>
          <w:tcPr>
            <w:tcW w:w="11070" w:type="dxa"/>
            <w:gridSpan w:val="22"/>
            <w:tcBorders>
              <w:top w:val="single" w:sz="4" w:space="0" w:color="auto"/>
              <w:bottom w:val="single" w:sz="4" w:space="0" w:color="auto"/>
            </w:tcBorders>
            <w:shd w:val="pct12" w:color="auto" w:fill="FFFFFF"/>
            <w:vAlign w:val="center"/>
          </w:tcPr>
          <w:p w14:paraId="5F5F9F6E" w14:textId="77777777" w:rsidR="00F326A0" w:rsidRDefault="00F326A0" w:rsidP="00F326A0">
            <w:pPr>
              <w:rPr>
                <w:rFonts w:ascii="Arial" w:hAnsi="Arial"/>
                <w:b/>
              </w:rPr>
            </w:pPr>
            <w:r>
              <w:rPr>
                <w:rFonts w:ascii="Arial" w:hAnsi="Arial"/>
                <w:b/>
              </w:rPr>
              <w:t xml:space="preserve">VII. ACTION REQUIRED AS A RESULT OF THIS EVALUATION </w:t>
            </w:r>
            <w:r>
              <w:rPr>
                <w:rFonts w:ascii="Arial" w:hAnsi="Arial"/>
                <w:b/>
                <w:sz w:val="16"/>
              </w:rPr>
              <w:t>(mark only one)</w:t>
            </w:r>
          </w:p>
        </w:tc>
      </w:tr>
      <w:tr w:rsidR="00F326A0" w14:paraId="58C427F9" w14:textId="77777777" w:rsidTr="008628D1">
        <w:trPr>
          <w:cantSplit/>
          <w:trHeight w:hRule="exact" w:val="397"/>
        </w:trPr>
        <w:tc>
          <w:tcPr>
            <w:tcW w:w="2084" w:type="dxa"/>
            <w:gridSpan w:val="3"/>
            <w:tcBorders>
              <w:top w:val="nil"/>
              <w:bottom w:val="nil"/>
            </w:tcBorders>
            <w:vAlign w:val="center"/>
          </w:tcPr>
          <w:p w14:paraId="6A7DE6ED" w14:textId="77777777" w:rsidR="00F326A0" w:rsidRDefault="00F326A0" w:rsidP="00F326A0">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6"/>
              </w:rPr>
              <w:t>NONE</w:t>
            </w:r>
          </w:p>
        </w:tc>
        <w:tc>
          <w:tcPr>
            <w:tcW w:w="8986" w:type="dxa"/>
            <w:gridSpan w:val="19"/>
            <w:tcBorders>
              <w:top w:val="nil"/>
              <w:bottom w:val="nil"/>
            </w:tcBorders>
            <w:vAlign w:val="center"/>
          </w:tcPr>
          <w:p w14:paraId="7B1110F3" w14:textId="77777777" w:rsidR="00F326A0" w:rsidRDefault="00F326A0" w:rsidP="00F326A0">
            <w:pPr>
              <w:rPr>
                <w:rFonts w:ascii="Arial" w:hAnsi="Arial"/>
                <w:sz w:val="15"/>
              </w:rPr>
            </w:pPr>
            <w:r>
              <w:rPr>
                <w:rFonts w:ascii="Arial" w:hAnsi="Arial"/>
                <w:sz w:val="15"/>
              </w:rPr>
              <w:t>Cathodic protection is adequate. No further action is necessary at this time.</w:t>
            </w:r>
          </w:p>
        </w:tc>
      </w:tr>
      <w:tr w:rsidR="00F326A0" w14:paraId="28721612" w14:textId="77777777" w:rsidTr="008628D1">
        <w:trPr>
          <w:cantSplit/>
          <w:trHeight w:hRule="exact" w:val="603"/>
        </w:trPr>
        <w:tc>
          <w:tcPr>
            <w:tcW w:w="2084" w:type="dxa"/>
            <w:gridSpan w:val="3"/>
            <w:tcBorders>
              <w:top w:val="nil"/>
              <w:bottom w:val="nil"/>
            </w:tcBorders>
            <w:vAlign w:val="center"/>
          </w:tcPr>
          <w:p w14:paraId="783E524C" w14:textId="77777777" w:rsidR="00F326A0" w:rsidRDefault="00F326A0" w:rsidP="00F326A0">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6"/>
              </w:rPr>
              <w:t>REPAIR &amp; RETEST</w:t>
            </w:r>
          </w:p>
        </w:tc>
        <w:tc>
          <w:tcPr>
            <w:tcW w:w="8986" w:type="dxa"/>
            <w:gridSpan w:val="19"/>
            <w:tcBorders>
              <w:top w:val="nil"/>
              <w:bottom w:val="nil"/>
            </w:tcBorders>
            <w:vAlign w:val="center"/>
          </w:tcPr>
          <w:p w14:paraId="09E81B75" w14:textId="503AD34F" w:rsidR="00F326A0" w:rsidRDefault="00F326A0" w:rsidP="00F326A0">
            <w:pPr>
              <w:rPr>
                <w:rFonts w:ascii="Arial" w:hAnsi="Arial"/>
                <w:sz w:val="15"/>
              </w:rPr>
            </w:pPr>
            <w:r>
              <w:rPr>
                <w:rFonts w:ascii="Arial" w:hAnsi="Arial"/>
                <w:sz w:val="15"/>
              </w:rPr>
              <w:t>Cathodic protection is not adequate. Immediately repair and/or modify cathodic protection system so that adequate cathodic protection is provided and then have the system re-tested as soon as the cathodic protection system reaches steady-state polarization design standards.</w:t>
            </w:r>
          </w:p>
        </w:tc>
      </w:tr>
      <w:tr w:rsidR="00F326A0" w14:paraId="41B6C53A" w14:textId="77777777" w:rsidTr="008628D1">
        <w:trPr>
          <w:cantSplit/>
          <w:trHeight w:hRule="exact" w:val="320"/>
        </w:trPr>
        <w:tc>
          <w:tcPr>
            <w:tcW w:w="4603" w:type="dxa"/>
            <w:gridSpan w:val="8"/>
            <w:tcBorders>
              <w:top w:val="single" w:sz="4" w:space="0" w:color="auto"/>
              <w:bottom w:val="nil"/>
              <w:right w:val="nil"/>
            </w:tcBorders>
            <w:vAlign w:val="bottom"/>
          </w:tcPr>
          <w:p w14:paraId="3BC57DB7" w14:textId="77777777" w:rsidR="00F326A0" w:rsidRDefault="00F326A0" w:rsidP="00F326A0">
            <w:pPr>
              <w:rPr>
                <w:rFonts w:ascii="Arial" w:hAnsi="Arial"/>
                <w:b/>
                <w:sz w:val="16"/>
              </w:rPr>
            </w:pPr>
            <w:r>
              <w:rPr>
                <w:rFonts w:ascii="Arial" w:hAnsi="Arial"/>
                <w:sz w:val="16"/>
              </w:rPr>
              <w:t xml:space="preserve">Date next cathodic protection survey must be conducted by </w:t>
            </w:r>
          </w:p>
        </w:tc>
        <w:tc>
          <w:tcPr>
            <w:tcW w:w="1620" w:type="dxa"/>
            <w:gridSpan w:val="5"/>
            <w:tcBorders>
              <w:top w:val="single" w:sz="4" w:space="0" w:color="auto"/>
              <w:left w:val="nil"/>
              <w:bottom w:val="nil"/>
              <w:right w:val="nil"/>
            </w:tcBorders>
            <w:vAlign w:val="bottom"/>
          </w:tcPr>
          <w:p w14:paraId="2274B2C5" w14:textId="77777777" w:rsidR="00F326A0" w:rsidRDefault="00F326A0" w:rsidP="00F326A0">
            <w:pPr>
              <w:jc w:val="center"/>
              <w:rPr>
                <w:rFonts w:ascii="Arial" w:hAnsi="Arial"/>
                <w:b/>
                <w:sz w:val="16"/>
              </w:rPr>
            </w:pPr>
            <w:r>
              <w:rPr>
                <w:rFonts w:ascii="Arial" w:hAnsi="Arial"/>
                <w:b/>
                <w:sz w:val="18"/>
              </w:rPr>
              <w:fldChar w:fldCharType="begin">
                <w:ffData>
                  <w:name w:val=""/>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4847" w:type="dxa"/>
            <w:gridSpan w:val="9"/>
            <w:tcBorders>
              <w:top w:val="single" w:sz="4" w:space="0" w:color="auto"/>
              <w:left w:val="nil"/>
              <w:bottom w:val="nil"/>
            </w:tcBorders>
            <w:vAlign w:val="bottom"/>
          </w:tcPr>
          <w:p w14:paraId="71FAE882" w14:textId="77777777" w:rsidR="00F326A0" w:rsidRDefault="00F326A0" w:rsidP="00F326A0">
            <w:pPr>
              <w:rPr>
                <w:rFonts w:ascii="Arial" w:hAnsi="Arial"/>
                <w:b/>
                <w:sz w:val="16"/>
              </w:rPr>
            </w:pPr>
            <w:r>
              <w:rPr>
                <w:rFonts w:ascii="Arial" w:hAnsi="Arial"/>
                <w:sz w:val="16"/>
              </w:rPr>
              <w:t>(required every 3 years)</w:t>
            </w:r>
          </w:p>
        </w:tc>
      </w:tr>
      <w:tr w:rsidR="00F326A0" w14:paraId="6084EB81" w14:textId="77777777" w:rsidTr="008628D1">
        <w:trPr>
          <w:trHeight w:hRule="exact" w:val="560"/>
        </w:trPr>
        <w:tc>
          <w:tcPr>
            <w:tcW w:w="11070" w:type="dxa"/>
            <w:gridSpan w:val="22"/>
            <w:tcBorders>
              <w:top w:val="single" w:sz="4" w:space="0" w:color="auto"/>
              <w:bottom w:val="single" w:sz="4" w:space="0" w:color="auto"/>
            </w:tcBorders>
            <w:shd w:val="pct12" w:color="auto" w:fill="FFFFFF"/>
            <w:vAlign w:val="center"/>
          </w:tcPr>
          <w:p w14:paraId="1BB9219B" w14:textId="77777777" w:rsidR="00F326A0" w:rsidRDefault="00F326A0" w:rsidP="00F326A0">
            <w:pPr>
              <w:jc w:val="center"/>
              <w:rPr>
                <w:rFonts w:ascii="Arial" w:hAnsi="Arial"/>
                <w:sz w:val="16"/>
              </w:rPr>
            </w:pPr>
            <w:r>
              <w:rPr>
                <w:rFonts w:ascii="Arial" w:hAnsi="Arial"/>
                <w:sz w:val="16"/>
              </w:rPr>
              <w:t>NORTH CAROLINA DEPARTMENT OF ENVIRONMENTAL QUALITY, DIVISION OF WASTE MANAGEMENT, UST SECTION</w:t>
            </w:r>
          </w:p>
          <w:p w14:paraId="284B017D" w14:textId="0B34B8D7" w:rsidR="00F326A0" w:rsidRDefault="00F326A0" w:rsidP="00F326A0">
            <w:pPr>
              <w:jc w:val="center"/>
              <w:rPr>
                <w:rFonts w:ascii="Arial" w:hAnsi="Arial"/>
                <w:sz w:val="16"/>
              </w:rPr>
            </w:pPr>
            <w:r>
              <w:rPr>
                <w:rFonts w:ascii="Arial" w:hAnsi="Arial"/>
                <w:sz w:val="16"/>
              </w:rPr>
              <w:t>1646 MAIL SERVICE CENTER, RALEIGH, NC 27699-1646   PHONE (919) 707-8171  FAX (9</w:t>
            </w:r>
            <w:r w:rsidR="002D1754">
              <w:rPr>
                <w:rFonts w:ascii="Arial" w:hAnsi="Arial"/>
                <w:sz w:val="16"/>
              </w:rPr>
              <w:t>84) 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2D1754">
              <w:rPr>
                <w:rFonts w:ascii="Arial" w:hAnsi="Arial"/>
                <w:sz w:val="16"/>
              </w:rPr>
              <w:t>3</w:t>
            </w:r>
            <w:r>
              <w:rPr>
                <w:rFonts w:ascii="Arial" w:hAnsi="Arial"/>
                <w:sz w:val="16"/>
              </w:rPr>
              <w:t>/</w:t>
            </w:r>
            <w:r w:rsidR="00BF774A">
              <w:rPr>
                <w:rFonts w:ascii="Arial" w:hAnsi="Arial"/>
                <w:sz w:val="16"/>
              </w:rPr>
              <w:t>20</w:t>
            </w:r>
            <w:r w:rsidR="00452F01">
              <w:rPr>
                <w:rFonts w:ascii="Arial" w:hAnsi="Arial"/>
                <w:sz w:val="16"/>
              </w:rPr>
              <w:t>2</w:t>
            </w:r>
            <w:r w:rsidR="002D1754">
              <w:rPr>
                <w:rFonts w:ascii="Arial" w:hAnsi="Arial"/>
                <w:sz w:val="16"/>
              </w:rPr>
              <w:t>6</w:t>
            </w:r>
          </w:p>
        </w:tc>
      </w:tr>
    </w:tbl>
    <w:p w14:paraId="664B9E8F" w14:textId="77777777" w:rsidR="008B6749" w:rsidRDefault="008B6749">
      <w:pPr>
        <w:rPr>
          <w:sz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98"/>
        <w:gridCol w:w="270"/>
        <w:gridCol w:w="607"/>
        <w:gridCol w:w="270"/>
        <w:gridCol w:w="450"/>
        <w:gridCol w:w="180"/>
        <w:gridCol w:w="383"/>
        <w:gridCol w:w="517"/>
        <w:gridCol w:w="563"/>
        <w:gridCol w:w="301"/>
        <w:gridCol w:w="869"/>
        <w:gridCol w:w="157"/>
        <w:gridCol w:w="473"/>
        <w:gridCol w:w="234"/>
        <w:gridCol w:w="306"/>
        <w:gridCol w:w="558"/>
        <w:gridCol w:w="252"/>
        <w:gridCol w:w="67"/>
        <w:gridCol w:w="383"/>
        <w:gridCol w:w="162"/>
        <w:gridCol w:w="864"/>
        <w:gridCol w:w="211"/>
        <w:gridCol w:w="113"/>
        <w:gridCol w:w="270"/>
        <w:gridCol w:w="270"/>
        <w:gridCol w:w="270"/>
        <w:gridCol w:w="517"/>
        <w:gridCol w:w="540"/>
      </w:tblGrid>
      <w:tr w:rsidR="008B6749" w14:paraId="4DE9746A" w14:textId="77777777" w:rsidTr="00DD56ED">
        <w:trPr>
          <w:trHeight w:hRule="exact" w:val="487"/>
        </w:trPr>
        <w:tc>
          <w:tcPr>
            <w:tcW w:w="1278" w:type="dxa"/>
            <w:gridSpan w:val="3"/>
            <w:tcBorders>
              <w:bottom w:val="nil"/>
              <w:right w:val="nil"/>
            </w:tcBorders>
            <w:shd w:val="pct12" w:color="auto" w:fill="FFFFFF"/>
            <w:vAlign w:val="center"/>
          </w:tcPr>
          <w:p w14:paraId="7E0EC6F6" w14:textId="77777777" w:rsidR="008B6749" w:rsidRDefault="008B6749">
            <w:pPr>
              <w:pStyle w:val="Heading2"/>
              <w:jc w:val="center"/>
              <w:rPr>
                <w:sz w:val="28"/>
              </w:rPr>
            </w:pPr>
            <w:r>
              <w:rPr>
                <w:sz w:val="28"/>
              </w:rPr>
              <w:lastRenderedPageBreak/>
              <w:t>UST-7B</w:t>
            </w:r>
          </w:p>
        </w:tc>
        <w:tc>
          <w:tcPr>
            <w:tcW w:w="8730" w:type="dxa"/>
            <w:gridSpan w:val="24"/>
            <w:tcBorders>
              <w:left w:val="nil"/>
              <w:bottom w:val="nil"/>
              <w:right w:val="nil"/>
            </w:tcBorders>
            <w:shd w:val="pct12" w:color="auto" w:fill="FFFFFF"/>
            <w:vAlign w:val="center"/>
          </w:tcPr>
          <w:p w14:paraId="17F3C49B" w14:textId="77777777" w:rsidR="008B6749" w:rsidRDefault="008B6749">
            <w:pPr>
              <w:pStyle w:val="Heading2"/>
              <w:spacing w:before="40"/>
              <w:jc w:val="center"/>
              <w:rPr>
                <w:sz w:val="20"/>
              </w:rPr>
            </w:pPr>
            <w:r>
              <w:rPr>
                <w:sz w:val="20"/>
              </w:rPr>
              <w:t>CATHODIC PROTECTION SYSTEM EVALUATION FOR IMPRESSED CURRENT SYSTEMS</w:t>
            </w:r>
          </w:p>
        </w:tc>
        <w:tc>
          <w:tcPr>
            <w:tcW w:w="1057" w:type="dxa"/>
            <w:gridSpan w:val="2"/>
            <w:tcBorders>
              <w:left w:val="nil"/>
              <w:bottom w:val="nil"/>
            </w:tcBorders>
            <w:shd w:val="pct12" w:color="auto" w:fill="FFFFFF"/>
            <w:vAlign w:val="center"/>
          </w:tcPr>
          <w:p w14:paraId="7DCA1DE2" w14:textId="77777777" w:rsidR="008B6749" w:rsidRDefault="008B6749">
            <w:pPr>
              <w:pStyle w:val="Heading2"/>
              <w:spacing w:before="40"/>
              <w:jc w:val="center"/>
              <w:rPr>
                <w:sz w:val="16"/>
              </w:rPr>
            </w:pPr>
            <w:r>
              <w:rPr>
                <w:sz w:val="16"/>
              </w:rPr>
              <w:t>Pg. 2 of 5</w:t>
            </w:r>
          </w:p>
        </w:tc>
      </w:tr>
      <w:tr w:rsidR="008B6749" w14:paraId="4EB561B9" w14:textId="77777777" w:rsidTr="00DD56ED">
        <w:trPr>
          <w:trHeight w:hRule="exact" w:val="280"/>
        </w:trPr>
        <w:tc>
          <w:tcPr>
            <w:tcW w:w="11065" w:type="dxa"/>
            <w:gridSpan w:val="29"/>
            <w:tcBorders>
              <w:bottom w:val="single" w:sz="4" w:space="0" w:color="auto"/>
            </w:tcBorders>
            <w:shd w:val="pct12" w:color="auto" w:fill="FFFFFF"/>
            <w:vAlign w:val="center"/>
          </w:tcPr>
          <w:p w14:paraId="1023F687" w14:textId="77777777" w:rsidR="008B6749" w:rsidRDefault="008B6749">
            <w:pPr>
              <w:pStyle w:val="Heading3"/>
              <w:jc w:val="left"/>
              <w:rPr>
                <w:sz w:val="20"/>
              </w:rPr>
            </w:pPr>
            <w:r>
              <w:rPr>
                <w:sz w:val="20"/>
              </w:rPr>
              <w:t>VIII. DESCRIPTION OF UST SYSTEM</w:t>
            </w:r>
          </w:p>
        </w:tc>
      </w:tr>
      <w:tr w:rsidR="00D63BB4" w14:paraId="411972D7" w14:textId="77777777" w:rsidTr="00DD56ED">
        <w:trPr>
          <w:cantSplit/>
          <w:trHeight w:hRule="exact" w:val="730"/>
        </w:trPr>
        <w:tc>
          <w:tcPr>
            <w:tcW w:w="810" w:type="dxa"/>
            <w:tcBorders>
              <w:bottom w:val="single" w:sz="4" w:space="0" w:color="auto"/>
            </w:tcBorders>
            <w:vAlign w:val="center"/>
          </w:tcPr>
          <w:p w14:paraId="1F72D764" w14:textId="77777777" w:rsidR="00D63BB4" w:rsidRDefault="00D63BB4" w:rsidP="00D63BB4">
            <w:pPr>
              <w:ind w:left="-90"/>
              <w:jc w:val="center"/>
              <w:rPr>
                <w:rFonts w:ascii="Arial" w:hAnsi="Arial"/>
                <w:b/>
                <w:sz w:val="16"/>
              </w:rPr>
            </w:pPr>
            <w:r>
              <w:rPr>
                <w:rFonts w:ascii="Arial" w:hAnsi="Arial"/>
                <w:b/>
                <w:sz w:val="16"/>
              </w:rPr>
              <w:t>TANK #</w:t>
            </w:r>
          </w:p>
        </w:tc>
        <w:tc>
          <w:tcPr>
            <w:tcW w:w="1795" w:type="dxa"/>
            <w:gridSpan w:val="5"/>
            <w:tcBorders>
              <w:bottom w:val="nil"/>
            </w:tcBorders>
            <w:vAlign w:val="center"/>
          </w:tcPr>
          <w:p w14:paraId="13BDE15C" w14:textId="77777777" w:rsidR="00D63BB4" w:rsidRDefault="00D63BB4" w:rsidP="00D63BB4">
            <w:pPr>
              <w:pStyle w:val="Heading4"/>
              <w:ind w:left="-108"/>
              <w:jc w:val="center"/>
              <w:rPr>
                <w:sz w:val="16"/>
              </w:rPr>
            </w:pPr>
            <w:r>
              <w:rPr>
                <w:sz w:val="16"/>
              </w:rPr>
              <w:t>PRODUCT STORED</w:t>
            </w:r>
          </w:p>
          <w:p w14:paraId="767B4B94" w14:textId="77777777" w:rsidR="00D63BB4" w:rsidRDefault="00D63BB4" w:rsidP="00D63BB4">
            <w:pPr>
              <w:jc w:val="center"/>
              <w:rPr>
                <w:rFonts w:ascii="Arial" w:hAnsi="Arial"/>
                <w:b/>
                <w:sz w:val="14"/>
              </w:rPr>
            </w:pPr>
            <w:r>
              <w:rPr>
                <w:rFonts w:ascii="Arial" w:hAnsi="Arial"/>
                <w:b/>
                <w:sz w:val="14"/>
              </w:rPr>
              <w:t>(PREMIUM, REGULAR, DIESEL, ETC.)</w:t>
            </w:r>
          </w:p>
        </w:tc>
        <w:tc>
          <w:tcPr>
            <w:tcW w:w="1080" w:type="dxa"/>
            <w:gridSpan w:val="3"/>
            <w:tcBorders>
              <w:bottom w:val="nil"/>
            </w:tcBorders>
            <w:vAlign w:val="center"/>
          </w:tcPr>
          <w:p w14:paraId="730F5FB4" w14:textId="77777777" w:rsidR="00D63BB4" w:rsidRDefault="00D63BB4" w:rsidP="00D63BB4">
            <w:pPr>
              <w:pStyle w:val="Heading6"/>
              <w:spacing w:before="0"/>
              <w:ind w:left="-115"/>
              <w:rPr>
                <w:sz w:val="16"/>
              </w:rPr>
            </w:pPr>
            <w:r>
              <w:rPr>
                <w:sz w:val="16"/>
              </w:rPr>
              <w:t>TANK CAPACITY</w:t>
            </w:r>
          </w:p>
          <w:p w14:paraId="2FD76ECF" w14:textId="77777777" w:rsidR="00D63BB4" w:rsidRDefault="00D63BB4" w:rsidP="00D63BB4">
            <w:pPr>
              <w:pStyle w:val="Heading6"/>
              <w:spacing w:before="0"/>
              <w:ind w:left="-115"/>
              <w:rPr>
                <w:sz w:val="16"/>
              </w:rPr>
            </w:pPr>
            <w:r>
              <w:rPr>
                <w:sz w:val="16"/>
              </w:rPr>
              <w:t>(GAL)</w:t>
            </w:r>
          </w:p>
        </w:tc>
        <w:tc>
          <w:tcPr>
            <w:tcW w:w="1890" w:type="dxa"/>
            <w:gridSpan w:val="4"/>
            <w:tcBorders>
              <w:bottom w:val="nil"/>
            </w:tcBorders>
            <w:vAlign w:val="center"/>
          </w:tcPr>
          <w:p w14:paraId="76C2BCC2" w14:textId="77777777" w:rsidR="00D63BB4" w:rsidRDefault="00D63BB4" w:rsidP="00D63BB4">
            <w:pPr>
              <w:ind w:left="-108"/>
              <w:jc w:val="center"/>
              <w:rPr>
                <w:rFonts w:ascii="Arial" w:hAnsi="Arial"/>
                <w:b/>
                <w:sz w:val="16"/>
              </w:rPr>
            </w:pPr>
            <w:r>
              <w:rPr>
                <w:rFonts w:ascii="Arial" w:hAnsi="Arial"/>
                <w:b/>
                <w:sz w:val="16"/>
              </w:rPr>
              <w:t>CONSTRUCTION MATERIAL (TANKS)</w:t>
            </w:r>
          </w:p>
        </w:tc>
        <w:tc>
          <w:tcPr>
            <w:tcW w:w="1890" w:type="dxa"/>
            <w:gridSpan w:val="6"/>
            <w:tcBorders>
              <w:bottom w:val="nil"/>
            </w:tcBorders>
            <w:vAlign w:val="center"/>
          </w:tcPr>
          <w:p w14:paraId="27D05C35" w14:textId="77777777" w:rsidR="00D63BB4" w:rsidRDefault="00D63BB4" w:rsidP="00D63BB4">
            <w:pPr>
              <w:pStyle w:val="Heading6"/>
              <w:spacing w:before="0"/>
              <w:ind w:left="-108"/>
              <w:rPr>
                <w:sz w:val="16"/>
              </w:rPr>
            </w:pPr>
            <w:r>
              <w:rPr>
                <w:sz w:val="16"/>
              </w:rPr>
              <w:t>CONSTRUCTION MATERIAL (PIPING)</w:t>
            </w:r>
          </w:p>
        </w:tc>
        <w:tc>
          <w:tcPr>
            <w:tcW w:w="1620" w:type="dxa"/>
            <w:gridSpan w:val="4"/>
            <w:tcBorders>
              <w:bottom w:val="nil"/>
            </w:tcBorders>
            <w:vAlign w:val="center"/>
          </w:tcPr>
          <w:p w14:paraId="65D70C42" w14:textId="77777777" w:rsidR="00232BF3" w:rsidRDefault="00232BF3" w:rsidP="00232BF3">
            <w:pPr>
              <w:pStyle w:val="Heading6"/>
              <w:spacing w:before="0"/>
              <w:ind w:left="-108"/>
              <w:rPr>
                <w:sz w:val="16"/>
              </w:rPr>
            </w:pPr>
            <w:r>
              <w:rPr>
                <w:sz w:val="16"/>
              </w:rPr>
              <w:t>FLEX CONNECTORS/</w:t>
            </w:r>
          </w:p>
          <w:p w14:paraId="6A05AB49" w14:textId="05FE2941" w:rsidR="00D63BB4" w:rsidRDefault="00232BF3" w:rsidP="00232BF3">
            <w:pPr>
              <w:pStyle w:val="Heading6"/>
              <w:spacing w:before="0"/>
              <w:ind w:left="-108"/>
              <w:rPr>
                <w:sz w:val="16"/>
              </w:rPr>
            </w:pPr>
            <w:r>
              <w:rPr>
                <w:sz w:val="16"/>
              </w:rPr>
              <w:t>METAL FITTINGS PRESENT (Y/N)</w:t>
            </w:r>
          </w:p>
        </w:tc>
        <w:tc>
          <w:tcPr>
            <w:tcW w:w="1980" w:type="dxa"/>
            <w:gridSpan w:val="6"/>
            <w:tcBorders>
              <w:bottom w:val="nil"/>
            </w:tcBorders>
            <w:vAlign w:val="center"/>
          </w:tcPr>
          <w:p w14:paraId="7F6E2F4C" w14:textId="51EC8D1B" w:rsidR="00D63BB4" w:rsidRDefault="00D63BB4" w:rsidP="00D63BB4">
            <w:pPr>
              <w:pStyle w:val="Heading6"/>
              <w:spacing w:before="0"/>
              <w:ind w:left="-108"/>
              <w:rPr>
                <w:sz w:val="16"/>
              </w:rPr>
            </w:pPr>
            <w:r>
              <w:rPr>
                <w:sz w:val="16"/>
              </w:rPr>
              <w:t xml:space="preserve">FLEX CONNECTORS/METAL FITTINGS IN CONTACT WITH SOIL (Y/N) </w:t>
            </w:r>
          </w:p>
        </w:tc>
      </w:tr>
      <w:tr w:rsidR="00D63BB4" w14:paraId="309EAFCD" w14:textId="77777777" w:rsidTr="00DD56ED">
        <w:trPr>
          <w:cantSplit/>
          <w:trHeight w:hRule="exact" w:val="360"/>
        </w:trPr>
        <w:tc>
          <w:tcPr>
            <w:tcW w:w="810" w:type="dxa"/>
            <w:tcBorders>
              <w:bottom w:val="nil"/>
            </w:tcBorders>
            <w:vAlign w:val="center"/>
          </w:tcPr>
          <w:p w14:paraId="0857823E" w14:textId="77777777" w:rsidR="00D63BB4" w:rsidRDefault="00D63BB4" w:rsidP="00D63BB4">
            <w:pPr>
              <w:ind w:left="-108"/>
              <w:jc w:val="center"/>
              <w:rPr>
                <w:rFonts w:ascii="Arial" w:hAnsi="Arial"/>
                <w:b/>
              </w:rPr>
            </w:pPr>
            <w:r>
              <w:rPr>
                <w:rFonts w:ascii="Arial" w:hAnsi="Arial"/>
                <w:b/>
              </w:rPr>
              <w:t>1</w:t>
            </w:r>
          </w:p>
        </w:tc>
        <w:tc>
          <w:tcPr>
            <w:tcW w:w="1795" w:type="dxa"/>
            <w:gridSpan w:val="5"/>
            <w:tcBorders>
              <w:bottom w:val="single" w:sz="2" w:space="0" w:color="auto"/>
              <w:right w:val="single" w:sz="2" w:space="0" w:color="auto"/>
            </w:tcBorders>
            <w:vAlign w:val="center"/>
          </w:tcPr>
          <w:p w14:paraId="202C39BA"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left w:val="single" w:sz="2" w:space="0" w:color="auto"/>
              <w:bottom w:val="single" w:sz="2" w:space="0" w:color="auto"/>
              <w:right w:val="single" w:sz="2" w:space="0" w:color="auto"/>
            </w:tcBorders>
            <w:vAlign w:val="center"/>
          </w:tcPr>
          <w:p w14:paraId="5BAF46B2"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left w:val="single" w:sz="2" w:space="0" w:color="auto"/>
              <w:bottom w:val="single" w:sz="2" w:space="0" w:color="auto"/>
              <w:right w:val="single" w:sz="2" w:space="0" w:color="auto"/>
            </w:tcBorders>
            <w:vAlign w:val="center"/>
          </w:tcPr>
          <w:p w14:paraId="6E38085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left w:val="single" w:sz="2" w:space="0" w:color="auto"/>
              <w:bottom w:val="single" w:sz="2" w:space="0" w:color="auto"/>
              <w:right w:val="single" w:sz="2" w:space="0" w:color="auto"/>
            </w:tcBorders>
            <w:vAlign w:val="center"/>
          </w:tcPr>
          <w:p w14:paraId="76A58843"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left w:val="single" w:sz="2" w:space="0" w:color="auto"/>
              <w:bottom w:val="single" w:sz="2" w:space="0" w:color="auto"/>
            </w:tcBorders>
            <w:vAlign w:val="center"/>
          </w:tcPr>
          <w:p w14:paraId="6FCE6A7A" w14:textId="77777777" w:rsidR="00D63BB4" w:rsidRDefault="00D63BB4" w:rsidP="00D63BB4">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bookmarkStart w:id="1" w:name="Dropdown1"/>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bookmarkEnd w:id="1"/>
        <w:tc>
          <w:tcPr>
            <w:tcW w:w="1980" w:type="dxa"/>
            <w:gridSpan w:val="6"/>
            <w:tcBorders>
              <w:left w:val="single" w:sz="2" w:space="0" w:color="auto"/>
              <w:bottom w:val="single" w:sz="2" w:space="0" w:color="auto"/>
            </w:tcBorders>
            <w:vAlign w:val="center"/>
          </w:tcPr>
          <w:p w14:paraId="47696042" w14:textId="7AEE26D0" w:rsidR="00D63BB4" w:rsidRDefault="00D63BB4" w:rsidP="00D63BB4">
            <w:pPr>
              <w:ind w:left="-108"/>
              <w:jc w:val="center"/>
              <w:rPr>
                <w:rFonts w:ascii="Arial" w:hAnsi="Arial"/>
                <w:b/>
                <w:sz w:val="18"/>
              </w:rPr>
            </w:pPr>
            <w:r>
              <w:rPr>
                <w:rFonts w:ascii="Arial" w:hAnsi="Arial"/>
                <w:b/>
                <w:sz w:val="18"/>
              </w:rPr>
              <w:fldChar w:fldCharType="begin">
                <w:ffData>
                  <w:name w:val=""/>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D63BB4" w14:paraId="09D8BC19" w14:textId="77777777" w:rsidTr="00DD56ED">
        <w:trPr>
          <w:cantSplit/>
          <w:trHeight w:hRule="exact" w:val="360"/>
        </w:trPr>
        <w:tc>
          <w:tcPr>
            <w:tcW w:w="810" w:type="dxa"/>
            <w:tcBorders>
              <w:bottom w:val="nil"/>
            </w:tcBorders>
            <w:vAlign w:val="center"/>
          </w:tcPr>
          <w:p w14:paraId="52CB0D8F" w14:textId="77777777" w:rsidR="00D63BB4" w:rsidRDefault="00D63BB4" w:rsidP="00D63BB4">
            <w:pPr>
              <w:ind w:left="-108"/>
              <w:jc w:val="center"/>
              <w:rPr>
                <w:rFonts w:ascii="Arial" w:hAnsi="Arial"/>
                <w:b/>
              </w:rPr>
            </w:pPr>
            <w:r>
              <w:rPr>
                <w:rFonts w:ascii="Arial" w:hAnsi="Arial"/>
                <w:b/>
              </w:rPr>
              <w:t>2</w:t>
            </w:r>
          </w:p>
        </w:tc>
        <w:tc>
          <w:tcPr>
            <w:tcW w:w="1795" w:type="dxa"/>
            <w:gridSpan w:val="5"/>
            <w:tcBorders>
              <w:top w:val="single" w:sz="2" w:space="0" w:color="auto"/>
              <w:bottom w:val="single" w:sz="2" w:space="0" w:color="auto"/>
              <w:right w:val="single" w:sz="2" w:space="0" w:color="auto"/>
            </w:tcBorders>
            <w:vAlign w:val="center"/>
          </w:tcPr>
          <w:p w14:paraId="52D408B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2B5FC959"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14BC25E3"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1106450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0491CE5C"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389366BA" w14:textId="1D53E9E2"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D63BB4" w14:paraId="4D85D080" w14:textId="77777777" w:rsidTr="00DD56ED">
        <w:trPr>
          <w:cantSplit/>
          <w:trHeight w:hRule="exact" w:val="360"/>
        </w:trPr>
        <w:tc>
          <w:tcPr>
            <w:tcW w:w="810" w:type="dxa"/>
            <w:tcBorders>
              <w:bottom w:val="nil"/>
            </w:tcBorders>
            <w:vAlign w:val="center"/>
          </w:tcPr>
          <w:p w14:paraId="5AB4CC58" w14:textId="77777777" w:rsidR="00D63BB4" w:rsidRDefault="00D63BB4" w:rsidP="00D63BB4">
            <w:pPr>
              <w:ind w:left="-108"/>
              <w:jc w:val="center"/>
              <w:rPr>
                <w:rFonts w:ascii="Arial" w:hAnsi="Arial"/>
                <w:b/>
              </w:rPr>
            </w:pPr>
            <w:r>
              <w:rPr>
                <w:rFonts w:ascii="Arial" w:hAnsi="Arial"/>
                <w:b/>
              </w:rPr>
              <w:t>3</w:t>
            </w:r>
          </w:p>
        </w:tc>
        <w:tc>
          <w:tcPr>
            <w:tcW w:w="1795" w:type="dxa"/>
            <w:gridSpan w:val="5"/>
            <w:tcBorders>
              <w:top w:val="single" w:sz="2" w:space="0" w:color="auto"/>
              <w:bottom w:val="single" w:sz="2" w:space="0" w:color="auto"/>
              <w:right w:val="single" w:sz="2" w:space="0" w:color="auto"/>
            </w:tcBorders>
            <w:vAlign w:val="center"/>
          </w:tcPr>
          <w:p w14:paraId="65102DD3"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38BADA09"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734B51B3"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2B8A3657"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12584A49"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70537A40" w14:textId="3740415E"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D63BB4" w14:paraId="29BF90C9" w14:textId="77777777" w:rsidTr="00DD56ED">
        <w:trPr>
          <w:cantSplit/>
          <w:trHeight w:hRule="exact" w:val="360"/>
        </w:trPr>
        <w:tc>
          <w:tcPr>
            <w:tcW w:w="810" w:type="dxa"/>
            <w:tcBorders>
              <w:bottom w:val="nil"/>
            </w:tcBorders>
            <w:vAlign w:val="center"/>
          </w:tcPr>
          <w:p w14:paraId="219CA408" w14:textId="77777777" w:rsidR="00D63BB4" w:rsidRDefault="00D63BB4" w:rsidP="00D63BB4">
            <w:pPr>
              <w:ind w:left="-108"/>
              <w:jc w:val="center"/>
              <w:rPr>
                <w:rFonts w:ascii="Arial" w:hAnsi="Arial"/>
                <w:b/>
              </w:rPr>
            </w:pPr>
            <w:r>
              <w:rPr>
                <w:rFonts w:ascii="Arial" w:hAnsi="Arial"/>
                <w:b/>
              </w:rPr>
              <w:t>4</w:t>
            </w:r>
          </w:p>
        </w:tc>
        <w:tc>
          <w:tcPr>
            <w:tcW w:w="1795" w:type="dxa"/>
            <w:gridSpan w:val="5"/>
            <w:tcBorders>
              <w:top w:val="single" w:sz="2" w:space="0" w:color="auto"/>
              <w:bottom w:val="single" w:sz="2" w:space="0" w:color="auto"/>
              <w:right w:val="single" w:sz="2" w:space="0" w:color="auto"/>
            </w:tcBorders>
            <w:vAlign w:val="center"/>
          </w:tcPr>
          <w:p w14:paraId="114D7F1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6511EB20"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7B760CED"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7ADAEC49"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3999E7D9"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3BA7A707" w14:textId="37188AD1"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D63BB4" w14:paraId="6F06F10F" w14:textId="77777777" w:rsidTr="00DD56ED">
        <w:trPr>
          <w:cantSplit/>
          <w:trHeight w:hRule="exact" w:val="360"/>
        </w:trPr>
        <w:tc>
          <w:tcPr>
            <w:tcW w:w="810" w:type="dxa"/>
            <w:tcBorders>
              <w:bottom w:val="nil"/>
            </w:tcBorders>
            <w:vAlign w:val="center"/>
          </w:tcPr>
          <w:p w14:paraId="35222F4F" w14:textId="77777777" w:rsidR="00D63BB4" w:rsidRDefault="00D63BB4" w:rsidP="00D63BB4">
            <w:pPr>
              <w:ind w:left="-108"/>
              <w:jc w:val="center"/>
              <w:rPr>
                <w:rFonts w:ascii="Arial" w:hAnsi="Arial"/>
                <w:b/>
              </w:rPr>
            </w:pPr>
            <w:r>
              <w:rPr>
                <w:rFonts w:ascii="Arial" w:hAnsi="Arial"/>
                <w:b/>
              </w:rPr>
              <w:t>5</w:t>
            </w:r>
          </w:p>
        </w:tc>
        <w:tc>
          <w:tcPr>
            <w:tcW w:w="1795" w:type="dxa"/>
            <w:gridSpan w:val="5"/>
            <w:tcBorders>
              <w:top w:val="single" w:sz="2" w:space="0" w:color="auto"/>
              <w:bottom w:val="single" w:sz="2" w:space="0" w:color="auto"/>
              <w:right w:val="single" w:sz="2" w:space="0" w:color="auto"/>
            </w:tcBorders>
            <w:vAlign w:val="center"/>
          </w:tcPr>
          <w:p w14:paraId="7B7DBDB1"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21E320E5"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2171B2C1"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21E36D7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5F1AF2C2"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2CEBD995" w14:textId="43923B55"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D63BB4" w14:paraId="6B62510E" w14:textId="77777777" w:rsidTr="00DD56ED">
        <w:trPr>
          <w:cantSplit/>
          <w:trHeight w:hRule="exact" w:val="360"/>
        </w:trPr>
        <w:tc>
          <w:tcPr>
            <w:tcW w:w="810" w:type="dxa"/>
            <w:tcBorders>
              <w:bottom w:val="nil"/>
            </w:tcBorders>
            <w:vAlign w:val="center"/>
          </w:tcPr>
          <w:p w14:paraId="785AB4AC" w14:textId="77777777" w:rsidR="00D63BB4" w:rsidRDefault="00D63BB4" w:rsidP="00D63BB4">
            <w:pPr>
              <w:ind w:left="-108"/>
              <w:jc w:val="center"/>
              <w:rPr>
                <w:rFonts w:ascii="Arial" w:hAnsi="Arial"/>
                <w:b/>
              </w:rPr>
            </w:pPr>
            <w:r>
              <w:rPr>
                <w:rFonts w:ascii="Arial" w:hAnsi="Arial"/>
                <w:b/>
              </w:rPr>
              <w:t>6</w:t>
            </w:r>
          </w:p>
        </w:tc>
        <w:tc>
          <w:tcPr>
            <w:tcW w:w="1795" w:type="dxa"/>
            <w:gridSpan w:val="5"/>
            <w:tcBorders>
              <w:top w:val="single" w:sz="2" w:space="0" w:color="auto"/>
              <w:bottom w:val="single" w:sz="2" w:space="0" w:color="auto"/>
              <w:right w:val="single" w:sz="2" w:space="0" w:color="auto"/>
            </w:tcBorders>
            <w:vAlign w:val="center"/>
          </w:tcPr>
          <w:p w14:paraId="4AD21DCC"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79CE09ED"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705FBBBC"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23B21834"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05A83D17"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025754F1" w14:textId="5BFB09B0"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D63BB4" w14:paraId="6100C9A1" w14:textId="77777777" w:rsidTr="00DD56ED">
        <w:trPr>
          <w:cantSplit/>
          <w:trHeight w:hRule="exact" w:val="360"/>
        </w:trPr>
        <w:tc>
          <w:tcPr>
            <w:tcW w:w="810" w:type="dxa"/>
            <w:tcBorders>
              <w:bottom w:val="nil"/>
            </w:tcBorders>
            <w:vAlign w:val="center"/>
          </w:tcPr>
          <w:p w14:paraId="35CC6613" w14:textId="77777777" w:rsidR="00D63BB4" w:rsidRDefault="00D63BB4" w:rsidP="00D63BB4">
            <w:pPr>
              <w:ind w:left="-108"/>
              <w:jc w:val="center"/>
              <w:rPr>
                <w:rFonts w:ascii="Arial" w:hAnsi="Arial"/>
                <w:b/>
              </w:rPr>
            </w:pPr>
            <w:r>
              <w:rPr>
                <w:rFonts w:ascii="Arial" w:hAnsi="Arial"/>
                <w:b/>
              </w:rPr>
              <w:t>7</w:t>
            </w:r>
          </w:p>
        </w:tc>
        <w:tc>
          <w:tcPr>
            <w:tcW w:w="1795" w:type="dxa"/>
            <w:gridSpan w:val="5"/>
            <w:tcBorders>
              <w:top w:val="single" w:sz="2" w:space="0" w:color="auto"/>
              <w:bottom w:val="single" w:sz="2" w:space="0" w:color="auto"/>
              <w:right w:val="single" w:sz="2" w:space="0" w:color="auto"/>
            </w:tcBorders>
            <w:vAlign w:val="center"/>
          </w:tcPr>
          <w:p w14:paraId="7D74A52A"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7EF13A49"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0755F071"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06F5E483"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3AE8CB90"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224C37AE" w14:textId="48AF8EA9"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D63BB4" w14:paraId="2DE6B202" w14:textId="77777777" w:rsidTr="00DD56ED">
        <w:trPr>
          <w:cantSplit/>
          <w:trHeight w:hRule="exact" w:val="360"/>
        </w:trPr>
        <w:tc>
          <w:tcPr>
            <w:tcW w:w="810" w:type="dxa"/>
            <w:tcBorders>
              <w:bottom w:val="nil"/>
            </w:tcBorders>
            <w:vAlign w:val="center"/>
          </w:tcPr>
          <w:p w14:paraId="764400E6" w14:textId="77777777" w:rsidR="00D63BB4" w:rsidRDefault="00D63BB4" w:rsidP="00D63BB4">
            <w:pPr>
              <w:ind w:left="-108"/>
              <w:jc w:val="center"/>
              <w:rPr>
                <w:rFonts w:ascii="Arial" w:hAnsi="Arial"/>
                <w:b/>
              </w:rPr>
            </w:pPr>
            <w:r>
              <w:rPr>
                <w:rFonts w:ascii="Arial" w:hAnsi="Arial"/>
                <w:b/>
              </w:rPr>
              <w:t>8</w:t>
            </w:r>
          </w:p>
        </w:tc>
        <w:tc>
          <w:tcPr>
            <w:tcW w:w="1795" w:type="dxa"/>
            <w:gridSpan w:val="5"/>
            <w:tcBorders>
              <w:top w:val="single" w:sz="2" w:space="0" w:color="auto"/>
              <w:bottom w:val="single" w:sz="2" w:space="0" w:color="auto"/>
              <w:right w:val="single" w:sz="2" w:space="0" w:color="auto"/>
            </w:tcBorders>
            <w:vAlign w:val="center"/>
          </w:tcPr>
          <w:p w14:paraId="29E36879"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142BB99C"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6C7C4C5E"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778AA2EA"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608C58AF"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1C98D316" w14:textId="1200CE8D"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D63BB4" w14:paraId="66A8E368" w14:textId="77777777" w:rsidTr="00DD56ED">
        <w:trPr>
          <w:cantSplit/>
          <w:trHeight w:hRule="exact" w:val="360"/>
        </w:trPr>
        <w:tc>
          <w:tcPr>
            <w:tcW w:w="810" w:type="dxa"/>
            <w:tcBorders>
              <w:bottom w:val="nil"/>
            </w:tcBorders>
            <w:vAlign w:val="center"/>
          </w:tcPr>
          <w:p w14:paraId="0647C75A" w14:textId="77777777" w:rsidR="00D63BB4" w:rsidRDefault="00D63BB4" w:rsidP="00D63BB4">
            <w:pPr>
              <w:ind w:left="-108"/>
              <w:jc w:val="center"/>
              <w:rPr>
                <w:rFonts w:ascii="Arial" w:hAnsi="Arial"/>
                <w:b/>
              </w:rPr>
            </w:pPr>
            <w:r>
              <w:rPr>
                <w:rFonts w:ascii="Arial" w:hAnsi="Arial"/>
                <w:b/>
              </w:rPr>
              <w:t>9</w:t>
            </w:r>
          </w:p>
        </w:tc>
        <w:tc>
          <w:tcPr>
            <w:tcW w:w="1795" w:type="dxa"/>
            <w:gridSpan w:val="5"/>
            <w:tcBorders>
              <w:top w:val="single" w:sz="2" w:space="0" w:color="auto"/>
              <w:bottom w:val="single" w:sz="2" w:space="0" w:color="auto"/>
              <w:right w:val="single" w:sz="2" w:space="0" w:color="auto"/>
            </w:tcBorders>
            <w:vAlign w:val="center"/>
          </w:tcPr>
          <w:p w14:paraId="0AB78C42"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3E8C7B2C"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2E5E0D7E"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693871B0"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067BE58E"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356E61C0" w14:textId="4400B2F1"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D63BB4" w14:paraId="0AEF56CC" w14:textId="77777777" w:rsidTr="00DD56ED">
        <w:trPr>
          <w:cantSplit/>
          <w:trHeight w:hRule="exact" w:val="360"/>
        </w:trPr>
        <w:tc>
          <w:tcPr>
            <w:tcW w:w="810" w:type="dxa"/>
            <w:tcBorders>
              <w:bottom w:val="nil"/>
            </w:tcBorders>
            <w:vAlign w:val="center"/>
          </w:tcPr>
          <w:p w14:paraId="7828F2C1" w14:textId="77777777" w:rsidR="00D63BB4" w:rsidRDefault="00D63BB4" w:rsidP="00D63BB4">
            <w:pPr>
              <w:ind w:left="-108"/>
              <w:jc w:val="center"/>
              <w:rPr>
                <w:rFonts w:ascii="Arial" w:hAnsi="Arial"/>
                <w:b/>
              </w:rPr>
            </w:pPr>
            <w:r>
              <w:rPr>
                <w:rFonts w:ascii="Arial" w:hAnsi="Arial"/>
                <w:b/>
              </w:rPr>
              <w:t>10</w:t>
            </w:r>
          </w:p>
        </w:tc>
        <w:tc>
          <w:tcPr>
            <w:tcW w:w="1795" w:type="dxa"/>
            <w:gridSpan w:val="5"/>
            <w:tcBorders>
              <w:top w:val="single" w:sz="2" w:space="0" w:color="auto"/>
              <w:bottom w:val="nil"/>
              <w:right w:val="single" w:sz="2" w:space="0" w:color="auto"/>
            </w:tcBorders>
            <w:vAlign w:val="center"/>
          </w:tcPr>
          <w:p w14:paraId="55F5DE7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nil"/>
              <w:right w:val="single" w:sz="2" w:space="0" w:color="auto"/>
            </w:tcBorders>
            <w:vAlign w:val="center"/>
          </w:tcPr>
          <w:p w14:paraId="54650500"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nil"/>
              <w:right w:val="single" w:sz="2" w:space="0" w:color="auto"/>
            </w:tcBorders>
            <w:vAlign w:val="center"/>
          </w:tcPr>
          <w:p w14:paraId="427DB58E"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nil"/>
              <w:right w:val="single" w:sz="2" w:space="0" w:color="auto"/>
            </w:tcBorders>
            <w:vAlign w:val="center"/>
          </w:tcPr>
          <w:p w14:paraId="6BAAD948"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nil"/>
            </w:tcBorders>
            <w:vAlign w:val="center"/>
          </w:tcPr>
          <w:p w14:paraId="3E08FFAE"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nil"/>
            </w:tcBorders>
            <w:vAlign w:val="center"/>
          </w:tcPr>
          <w:p w14:paraId="145E910D" w14:textId="69DD9879"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D63BB4" w14:paraId="5B6A61AB" w14:textId="77777777" w:rsidTr="00DD56ED">
        <w:trPr>
          <w:cantSplit/>
          <w:trHeight w:hRule="exact" w:val="240"/>
        </w:trPr>
        <w:tc>
          <w:tcPr>
            <w:tcW w:w="11065" w:type="dxa"/>
            <w:gridSpan w:val="29"/>
            <w:tcBorders>
              <w:bottom w:val="single" w:sz="4" w:space="0" w:color="auto"/>
            </w:tcBorders>
            <w:shd w:val="pct12" w:color="auto" w:fill="FFFFFF"/>
            <w:vAlign w:val="center"/>
          </w:tcPr>
          <w:p w14:paraId="1AE196FE" w14:textId="77777777" w:rsidR="00D63BB4" w:rsidRDefault="00D63BB4" w:rsidP="00D63BB4">
            <w:pPr>
              <w:pStyle w:val="Heading3"/>
              <w:jc w:val="left"/>
              <w:rPr>
                <w:sz w:val="20"/>
              </w:rPr>
            </w:pPr>
            <w:r>
              <w:rPr>
                <w:sz w:val="20"/>
              </w:rPr>
              <w:t xml:space="preserve">IX. IMPRESSED CURRENT RECTIFIER DATA </w:t>
            </w:r>
            <w:r>
              <w:rPr>
                <w:sz w:val="16"/>
              </w:rPr>
              <w:t xml:space="preserve">(complete </w:t>
            </w:r>
            <w:r w:rsidRPr="004C6BC7">
              <w:rPr>
                <w:sz w:val="16"/>
                <w:u w:val="single"/>
              </w:rPr>
              <w:t>ALL</w:t>
            </w:r>
            <w:r>
              <w:rPr>
                <w:sz w:val="16"/>
                <w:u w:val="single"/>
              </w:rPr>
              <w:t xml:space="preserve"> </w:t>
            </w:r>
            <w:r>
              <w:rPr>
                <w:sz w:val="16"/>
              </w:rPr>
              <w:t>that are applicable)</w:t>
            </w:r>
          </w:p>
        </w:tc>
      </w:tr>
      <w:tr w:rsidR="00D63BB4" w14:paraId="71AF29E5" w14:textId="77777777" w:rsidTr="00DD56ED">
        <w:trPr>
          <w:cantSplit/>
          <w:trHeight w:hRule="exact" w:val="400"/>
        </w:trPr>
        <w:tc>
          <w:tcPr>
            <w:tcW w:w="6048" w:type="dxa"/>
            <w:gridSpan w:val="14"/>
            <w:tcBorders>
              <w:bottom w:val="single" w:sz="4" w:space="0" w:color="auto"/>
            </w:tcBorders>
          </w:tcPr>
          <w:p w14:paraId="1B31BD55" w14:textId="77777777" w:rsidR="00D63BB4" w:rsidRDefault="00D63BB4" w:rsidP="00D63BB4">
            <w:pPr>
              <w:ind w:left="-72"/>
              <w:rPr>
                <w:rFonts w:ascii="Arial" w:hAnsi="Arial"/>
                <w:b/>
                <w:sz w:val="14"/>
              </w:rPr>
            </w:pPr>
            <w:r>
              <w:rPr>
                <w:rFonts w:ascii="Arial" w:hAnsi="Arial"/>
                <w:b/>
                <w:sz w:val="14"/>
              </w:rPr>
              <w:t>Rectifier Manufacturer:</w:t>
            </w:r>
          </w:p>
          <w:p w14:paraId="5E39220B" w14:textId="77777777" w:rsidR="00D63BB4" w:rsidRDefault="00D63BB4" w:rsidP="00D63BB4">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017" w:type="dxa"/>
            <w:gridSpan w:val="15"/>
            <w:tcBorders>
              <w:bottom w:val="single" w:sz="4" w:space="0" w:color="auto"/>
            </w:tcBorders>
          </w:tcPr>
          <w:p w14:paraId="50DBFABA" w14:textId="77777777" w:rsidR="00D63BB4" w:rsidRDefault="00D63BB4" w:rsidP="00D63BB4">
            <w:pPr>
              <w:ind w:left="-72"/>
              <w:rPr>
                <w:rFonts w:ascii="Arial" w:hAnsi="Arial"/>
                <w:b/>
                <w:sz w:val="14"/>
              </w:rPr>
            </w:pPr>
            <w:r>
              <w:rPr>
                <w:rFonts w:ascii="Arial" w:hAnsi="Arial"/>
                <w:b/>
                <w:sz w:val="14"/>
              </w:rPr>
              <w:t>Rectifier Serial Number:</w:t>
            </w:r>
          </w:p>
          <w:p w14:paraId="222E9FA4" w14:textId="77777777" w:rsidR="00D63BB4" w:rsidRDefault="00D63BB4" w:rsidP="00D63BB4">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D63BB4" w14:paraId="3B703CA0" w14:textId="77777777" w:rsidTr="00DD56ED">
        <w:trPr>
          <w:cantSplit/>
          <w:trHeight w:hRule="exact" w:val="400"/>
        </w:trPr>
        <w:tc>
          <w:tcPr>
            <w:tcW w:w="6048" w:type="dxa"/>
            <w:gridSpan w:val="14"/>
            <w:tcBorders>
              <w:bottom w:val="nil"/>
            </w:tcBorders>
          </w:tcPr>
          <w:p w14:paraId="67E735CB" w14:textId="77777777" w:rsidR="00D63BB4" w:rsidRDefault="00D63BB4" w:rsidP="00D63BB4">
            <w:pPr>
              <w:ind w:left="-72"/>
              <w:rPr>
                <w:rFonts w:ascii="Arial" w:hAnsi="Arial"/>
                <w:b/>
                <w:sz w:val="14"/>
              </w:rPr>
            </w:pPr>
            <w:r>
              <w:rPr>
                <w:rFonts w:ascii="Arial" w:hAnsi="Arial"/>
                <w:b/>
                <w:sz w:val="14"/>
              </w:rPr>
              <w:t>Rectifier Model:</w:t>
            </w:r>
          </w:p>
          <w:p w14:paraId="2C079379" w14:textId="77777777" w:rsidR="00D63BB4" w:rsidRDefault="00D63BB4" w:rsidP="00D63BB4">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4"/>
            <w:tcBorders>
              <w:bottom w:val="nil"/>
              <w:right w:val="dotted" w:sz="4" w:space="0" w:color="auto"/>
            </w:tcBorders>
            <w:vAlign w:val="center"/>
          </w:tcPr>
          <w:p w14:paraId="39B163EC" w14:textId="77777777" w:rsidR="00D63BB4" w:rsidRDefault="00D63BB4" w:rsidP="00D63BB4">
            <w:pPr>
              <w:ind w:left="-72"/>
              <w:rPr>
                <w:rFonts w:ascii="Arial" w:hAnsi="Arial"/>
                <w:b/>
                <w:sz w:val="14"/>
              </w:rPr>
            </w:pPr>
            <w:r>
              <w:rPr>
                <w:rFonts w:ascii="Arial" w:hAnsi="Arial"/>
                <w:b/>
                <w:sz w:val="14"/>
              </w:rPr>
              <w:t>Rated DC Output:</w:t>
            </w:r>
          </w:p>
        </w:tc>
        <w:tc>
          <w:tcPr>
            <w:tcW w:w="1800" w:type="dxa"/>
            <w:gridSpan w:val="6"/>
            <w:tcBorders>
              <w:left w:val="dotted" w:sz="4" w:space="0" w:color="auto"/>
              <w:bottom w:val="nil"/>
              <w:right w:val="dotted" w:sz="4" w:space="0" w:color="auto"/>
            </w:tcBorders>
            <w:vAlign w:val="bottom"/>
          </w:tcPr>
          <w:p w14:paraId="65531BD7" w14:textId="77777777" w:rsidR="00D63BB4" w:rsidRDefault="00D63BB4" w:rsidP="00D63BB4">
            <w:pPr>
              <w:spacing w:after="60"/>
              <w:ind w:left="-72"/>
              <w:jc w:val="right"/>
              <w:rPr>
                <w:rFonts w:ascii="Arial" w:hAnsi="Arial"/>
                <w:b/>
                <w:sz w:val="16"/>
              </w:rPr>
            </w:pPr>
            <w:r>
              <w:rPr>
                <w:rFonts w:ascii="Arial" w:hAnsi="Arial"/>
                <w:b/>
                <w:sz w:val="18"/>
                <w:u w:val="single"/>
              </w:rPr>
              <w:fldChar w:fldCharType="begin">
                <w:ffData>
                  <w:name w:val="Text3"/>
                  <w:enabled/>
                  <w:calcOnExit w:val="0"/>
                  <w:textInput/>
                </w:ffData>
              </w:fldChar>
            </w:r>
            <w:r>
              <w:rPr>
                <w:rFonts w:ascii="Arial" w:hAnsi="Arial"/>
                <w:b/>
                <w:sz w:val="18"/>
                <w:u w:val="single"/>
              </w:rPr>
              <w:instrText xml:space="preserve"> FORMTEXT </w:instrText>
            </w:r>
            <w:r>
              <w:rPr>
                <w:rFonts w:ascii="Arial" w:hAnsi="Arial"/>
                <w:b/>
                <w:sz w:val="18"/>
                <w:u w:val="single"/>
              </w:rPr>
            </w:r>
            <w:r>
              <w:rPr>
                <w:rFonts w:ascii="Arial" w:hAnsi="Arial"/>
                <w:b/>
                <w:sz w:val="18"/>
                <w:u w:val="single"/>
              </w:rPr>
              <w:fldChar w:fldCharType="separate"/>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sz w:val="18"/>
                <w:u w:val="single"/>
              </w:rPr>
              <w:fldChar w:fldCharType="end"/>
            </w:r>
            <w:r>
              <w:rPr>
                <w:rFonts w:ascii="Arial" w:hAnsi="Arial"/>
                <w:b/>
                <w:sz w:val="16"/>
              </w:rPr>
              <w:t xml:space="preserve"> </w:t>
            </w:r>
            <w:r>
              <w:rPr>
                <w:rFonts w:ascii="Arial" w:hAnsi="Arial"/>
                <w:b/>
                <w:sz w:val="14"/>
              </w:rPr>
              <w:t>Volts</w:t>
            </w:r>
          </w:p>
        </w:tc>
        <w:tc>
          <w:tcPr>
            <w:tcW w:w="1867" w:type="dxa"/>
            <w:gridSpan w:val="5"/>
            <w:tcBorders>
              <w:left w:val="dotted" w:sz="4" w:space="0" w:color="auto"/>
              <w:bottom w:val="nil"/>
            </w:tcBorders>
            <w:vAlign w:val="bottom"/>
          </w:tcPr>
          <w:p w14:paraId="405FEF68" w14:textId="77777777" w:rsidR="00D63BB4" w:rsidRDefault="00D63BB4" w:rsidP="00D63BB4">
            <w:pPr>
              <w:spacing w:after="60"/>
              <w:ind w:left="-72"/>
              <w:jc w:val="right"/>
              <w:rPr>
                <w:rFonts w:ascii="Arial" w:hAnsi="Arial"/>
                <w:b/>
                <w:sz w:val="16"/>
              </w:rPr>
            </w:pPr>
            <w:r>
              <w:rPr>
                <w:rFonts w:ascii="Arial" w:hAnsi="Arial"/>
                <w:b/>
                <w:sz w:val="18"/>
                <w:u w:val="single"/>
              </w:rPr>
              <w:fldChar w:fldCharType="begin">
                <w:ffData>
                  <w:name w:val="Text3"/>
                  <w:enabled/>
                  <w:calcOnExit w:val="0"/>
                  <w:textInput/>
                </w:ffData>
              </w:fldChar>
            </w:r>
            <w:r>
              <w:rPr>
                <w:rFonts w:ascii="Arial" w:hAnsi="Arial"/>
                <w:b/>
                <w:sz w:val="18"/>
                <w:u w:val="single"/>
              </w:rPr>
              <w:instrText xml:space="preserve"> FORMTEXT </w:instrText>
            </w:r>
            <w:r>
              <w:rPr>
                <w:rFonts w:ascii="Arial" w:hAnsi="Arial"/>
                <w:b/>
                <w:sz w:val="18"/>
                <w:u w:val="single"/>
              </w:rPr>
            </w:r>
            <w:r>
              <w:rPr>
                <w:rFonts w:ascii="Arial" w:hAnsi="Arial"/>
                <w:b/>
                <w:sz w:val="18"/>
                <w:u w:val="single"/>
              </w:rPr>
              <w:fldChar w:fldCharType="separate"/>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sz w:val="18"/>
                <w:u w:val="single"/>
              </w:rPr>
              <w:fldChar w:fldCharType="end"/>
            </w:r>
            <w:r>
              <w:rPr>
                <w:rFonts w:ascii="Arial" w:hAnsi="Arial"/>
                <w:b/>
                <w:sz w:val="16"/>
              </w:rPr>
              <w:t xml:space="preserve"> </w:t>
            </w:r>
            <w:r>
              <w:rPr>
                <w:rFonts w:ascii="Arial" w:hAnsi="Arial"/>
                <w:b/>
                <w:sz w:val="14"/>
              </w:rPr>
              <w:t>Amps</w:t>
            </w:r>
          </w:p>
        </w:tc>
      </w:tr>
      <w:tr w:rsidR="00D63BB4" w14:paraId="4AE55DFD" w14:textId="77777777" w:rsidTr="00DD56ED">
        <w:trPr>
          <w:cantSplit/>
          <w:trHeight w:hRule="exact" w:val="400"/>
        </w:trPr>
        <w:tc>
          <w:tcPr>
            <w:tcW w:w="4248" w:type="dxa"/>
            <w:gridSpan w:val="10"/>
            <w:tcBorders>
              <w:bottom w:val="single" w:sz="4" w:space="0" w:color="auto"/>
            </w:tcBorders>
            <w:vAlign w:val="bottom"/>
          </w:tcPr>
          <w:p w14:paraId="5BD2A9C7" w14:textId="77777777" w:rsidR="00D63BB4" w:rsidRDefault="00D63BB4" w:rsidP="00D63BB4">
            <w:pPr>
              <w:spacing w:after="40"/>
              <w:ind w:left="-72"/>
              <w:rPr>
                <w:rFonts w:ascii="Arial" w:hAnsi="Arial"/>
                <w:b/>
                <w:sz w:val="14"/>
              </w:rPr>
            </w:pPr>
            <w:r>
              <w:rPr>
                <w:rFonts w:ascii="Arial" w:hAnsi="Arial"/>
                <w:b/>
                <w:sz w:val="14"/>
              </w:rPr>
              <w:t xml:space="preserve">Rectifier Shunt Size:      </w:t>
            </w:r>
            <w:r>
              <w:rPr>
                <w:rFonts w:ascii="Arial" w:hAnsi="Arial"/>
                <w:b/>
                <w:sz w:val="18"/>
                <w:u w:val="single"/>
              </w:rPr>
              <w:fldChar w:fldCharType="begin">
                <w:ffData>
                  <w:name w:val="Text3"/>
                  <w:enabled/>
                  <w:calcOnExit w:val="0"/>
                  <w:textInput/>
                </w:ffData>
              </w:fldChar>
            </w:r>
            <w:r>
              <w:rPr>
                <w:rFonts w:ascii="Arial" w:hAnsi="Arial"/>
                <w:b/>
                <w:sz w:val="18"/>
                <w:u w:val="single"/>
              </w:rPr>
              <w:instrText xml:space="preserve"> FORMTEXT </w:instrText>
            </w:r>
            <w:r>
              <w:rPr>
                <w:rFonts w:ascii="Arial" w:hAnsi="Arial"/>
                <w:b/>
                <w:sz w:val="18"/>
                <w:u w:val="single"/>
              </w:rPr>
            </w:r>
            <w:r>
              <w:rPr>
                <w:rFonts w:ascii="Arial" w:hAnsi="Arial"/>
                <w:b/>
                <w:sz w:val="18"/>
                <w:u w:val="single"/>
              </w:rPr>
              <w:fldChar w:fldCharType="separate"/>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sz w:val="18"/>
                <w:u w:val="single"/>
              </w:rPr>
              <w:fldChar w:fldCharType="end"/>
            </w:r>
            <w:r>
              <w:rPr>
                <w:rFonts w:ascii="Arial" w:hAnsi="Arial"/>
                <w:b/>
                <w:sz w:val="16"/>
              </w:rPr>
              <w:t xml:space="preserve"> m</w:t>
            </w:r>
            <w:r>
              <w:rPr>
                <w:rFonts w:ascii="Arial" w:hAnsi="Arial"/>
                <w:b/>
                <w:sz w:val="14"/>
              </w:rPr>
              <w:t xml:space="preserve">V     =     </w:t>
            </w:r>
            <w:r>
              <w:rPr>
                <w:rFonts w:ascii="Arial" w:hAnsi="Arial"/>
                <w:b/>
                <w:sz w:val="18"/>
                <w:u w:val="single"/>
              </w:rPr>
              <w:fldChar w:fldCharType="begin">
                <w:ffData>
                  <w:name w:val="Text3"/>
                  <w:enabled/>
                  <w:calcOnExit w:val="0"/>
                  <w:textInput/>
                </w:ffData>
              </w:fldChar>
            </w:r>
            <w:r>
              <w:rPr>
                <w:rFonts w:ascii="Arial" w:hAnsi="Arial"/>
                <w:b/>
                <w:sz w:val="18"/>
                <w:u w:val="single"/>
              </w:rPr>
              <w:instrText xml:space="preserve"> FORMTEXT </w:instrText>
            </w:r>
            <w:r>
              <w:rPr>
                <w:rFonts w:ascii="Arial" w:hAnsi="Arial"/>
                <w:b/>
                <w:sz w:val="18"/>
                <w:u w:val="single"/>
              </w:rPr>
            </w:r>
            <w:r>
              <w:rPr>
                <w:rFonts w:ascii="Arial" w:hAnsi="Arial"/>
                <w:b/>
                <w:sz w:val="18"/>
                <w:u w:val="single"/>
              </w:rPr>
              <w:fldChar w:fldCharType="separate"/>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sz w:val="18"/>
                <w:u w:val="single"/>
              </w:rPr>
              <w:fldChar w:fldCharType="end"/>
            </w:r>
            <w:r>
              <w:rPr>
                <w:rFonts w:ascii="Arial" w:hAnsi="Arial"/>
                <w:b/>
                <w:sz w:val="16"/>
              </w:rPr>
              <w:t xml:space="preserve"> </w:t>
            </w:r>
            <w:r>
              <w:rPr>
                <w:rFonts w:ascii="Arial" w:hAnsi="Arial"/>
                <w:b/>
                <w:sz w:val="14"/>
              </w:rPr>
              <w:t>Amps</w:t>
            </w:r>
          </w:p>
        </w:tc>
        <w:tc>
          <w:tcPr>
            <w:tcW w:w="3600" w:type="dxa"/>
            <w:gridSpan w:val="10"/>
            <w:tcBorders>
              <w:bottom w:val="single" w:sz="4" w:space="0" w:color="auto"/>
              <w:right w:val="single" w:sz="4" w:space="0" w:color="auto"/>
            </w:tcBorders>
            <w:vAlign w:val="bottom"/>
          </w:tcPr>
          <w:p w14:paraId="3BC82776" w14:textId="77777777" w:rsidR="00D63BB4" w:rsidRDefault="00D63BB4" w:rsidP="00D63BB4">
            <w:pPr>
              <w:spacing w:after="40"/>
              <w:ind w:left="-72"/>
              <w:rPr>
                <w:rFonts w:ascii="Arial" w:hAnsi="Arial"/>
                <w:b/>
                <w:sz w:val="14"/>
              </w:rPr>
            </w:pPr>
            <w:r>
              <w:rPr>
                <w:rFonts w:ascii="Arial" w:hAnsi="Arial"/>
                <w:b/>
                <w:sz w:val="14"/>
              </w:rPr>
              <w:t xml:space="preserve">Rectifier Shunt Factor (Amps/mV):  </w:t>
            </w:r>
            <w:r>
              <w:rPr>
                <w:rFonts w:ascii="Arial" w:hAnsi="Arial"/>
                <w:b/>
                <w:sz w:val="18"/>
                <w:u w:val="single"/>
              </w:rPr>
              <w:fldChar w:fldCharType="begin">
                <w:ffData>
                  <w:name w:val="Text3"/>
                  <w:enabled/>
                  <w:calcOnExit w:val="0"/>
                  <w:textInput/>
                </w:ffData>
              </w:fldChar>
            </w:r>
            <w:r>
              <w:rPr>
                <w:rFonts w:ascii="Arial" w:hAnsi="Arial"/>
                <w:b/>
                <w:sz w:val="18"/>
                <w:u w:val="single"/>
              </w:rPr>
              <w:instrText xml:space="preserve"> FORMTEXT </w:instrText>
            </w:r>
            <w:r>
              <w:rPr>
                <w:rFonts w:ascii="Arial" w:hAnsi="Arial"/>
                <w:b/>
                <w:sz w:val="18"/>
                <w:u w:val="single"/>
              </w:rPr>
            </w:r>
            <w:r>
              <w:rPr>
                <w:rFonts w:ascii="Arial" w:hAnsi="Arial"/>
                <w:b/>
                <w:sz w:val="18"/>
                <w:u w:val="single"/>
              </w:rPr>
              <w:fldChar w:fldCharType="separate"/>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sz w:val="18"/>
                <w:u w:val="single"/>
              </w:rPr>
              <w:fldChar w:fldCharType="end"/>
            </w:r>
          </w:p>
        </w:tc>
        <w:tc>
          <w:tcPr>
            <w:tcW w:w="3217" w:type="dxa"/>
            <w:gridSpan w:val="9"/>
            <w:tcBorders>
              <w:left w:val="single" w:sz="4" w:space="0" w:color="auto"/>
              <w:bottom w:val="single" w:sz="4" w:space="0" w:color="auto"/>
            </w:tcBorders>
            <w:vAlign w:val="bottom"/>
          </w:tcPr>
          <w:p w14:paraId="089EB07D" w14:textId="77777777" w:rsidR="00D63BB4" w:rsidRPr="00DB646F" w:rsidRDefault="00D63BB4" w:rsidP="00D63BB4">
            <w:pPr>
              <w:spacing w:after="40"/>
              <w:ind w:left="-72"/>
              <w:rPr>
                <w:rFonts w:ascii="Arial" w:hAnsi="Arial"/>
                <w:b/>
                <w:sz w:val="14"/>
                <w:szCs w:val="14"/>
              </w:rPr>
            </w:pPr>
            <w:r>
              <w:rPr>
                <w:rFonts w:ascii="Arial" w:hAnsi="Arial"/>
                <w:b/>
                <w:sz w:val="16"/>
              </w:rPr>
              <w:t>HOUR METER</w:t>
            </w:r>
            <w:r w:rsidRPr="00DB646F">
              <w:rPr>
                <w:rFonts w:ascii="Arial" w:hAnsi="Arial"/>
                <w:b/>
                <w:sz w:val="14"/>
                <w:szCs w:val="14"/>
              </w:rPr>
              <w:t xml:space="preserve">:  </w:t>
            </w:r>
            <w:r>
              <w:rPr>
                <w:rFonts w:ascii="Arial" w:hAnsi="Arial"/>
                <w:b/>
                <w:sz w:val="18"/>
                <w:szCs w:val="18"/>
                <w:u w:val="single"/>
              </w:rPr>
              <w:fldChar w:fldCharType="begin">
                <w:ffData>
                  <w:name w:val="Text3"/>
                  <w:enabled/>
                  <w:calcOnExit w:val="0"/>
                  <w:textInput/>
                </w:ffData>
              </w:fldChar>
            </w:r>
            <w:bookmarkStart w:id="2" w:name="Text3"/>
            <w:r>
              <w:rPr>
                <w:rFonts w:ascii="Arial" w:hAnsi="Arial"/>
                <w:b/>
                <w:sz w:val="18"/>
                <w:szCs w:val="18"/>
                <w:u w:val="single"/>
              </w:rPr>
              <w:instrText xml:space="preserve"> FORMTEXT </w:instrText>
            </w:r>
            <w:r>
              <w:rPr>
                <w:rFonts w:ascii="Arial" w:hAnsi="Arial"/>
                <w:b/>
                <w:sz w:val="18"/>
                <w:szCs w:val="18"/>
                <w:u w:val="single"/>
              </w:rPr>
            </w:r>
            <w:r>
              <w:rPr>
                <w:rFonts w:ascii="Arial" w:hAnsi="Arial"/>
                <w:b/>
                <w:sz w:val="18"/>
                <w:szCs w:val="18"/>
                <w:u w:val="single"/>
              </w:rPr>
              <w:fldChar w:fldCharType="separate"/>
            </w:r>
            <w:r>
              <w:rPr>
                <w:rFonts w:ascii="Arial" w:hAnsi="Arial"/>
                <w:b/>
                <w:noProof/>
                <w:sz w:val="18"/>
                <w:szCs w:val="18"/>
                <w:u w:val="single"/>
              </w:rPr>
              <w:t> </w:t>
            </w:r>
            <w:r>
              <w:rPr>
                <w:rFonts w:ascii="Arial" w:hAnsi="Arial"/>
                <w:b/>
                <w:noProof/>
                <w:sz w:val="18"/>
                <w:szCs w:val="18"/>
                <w:u w:val="single"/>
              </w:rPr>
              <w:t> </w:t>
            </w:r>
            <w:r>
              <w:rPr>
                <w:rFonts w:ascii="Arial" w:hAnsi="Arial"/>
                <w:b/>
                <w:noProof/>
                <w:sz w:val="18"/>
                <w:szCs w:val="18"/>
                <w:u w:val="single"/>
              </w:rPr>
              <w:t> </w:t>
            </w:r>
            <w:r>
              <w:rPr>
                <w:rFonts w:ascii="Arial" w:hAnsi="Arial"/>
                <w:b/>
                <w:noProof/>
                <w:sz w:val="18"/>
                <w:szCs w:val="18"/>
                <w:u w:val="single"/>
              </w:rPr>
              <w:t> </w:t>
            </w:r>
            <w:r>
              <w:rPr>
                <w:rFonts w:ascii="Arial" w:hAnsi="Arial"/>
                <w:b/>
                <w:noProof/>
                <w:sz w:val="18"/>
                <w:szCs w:val="18"/>
                <w:u w:val="single"/>
              </w:rPr>
              <w:t> </w:t>
            </w:r>
            <w:r>
              <w:rPr>
                <w:rFonts w:ascii="Arial" w:hAnsi="Arial"/>
                <w:b/>
                <w:sz w:val="18"/>
                <w:szCs w:val="18"/>
                <w:u w:val="single"/>
              </w:rPr>
              <w:fldChar w:fldCharType="end"/>
            </w:r>
            <w:bookmarkEnd w:id="2"/>
          </w:p>
        </w:tc>
      </w:tr>
      <w:tr w:rsidR="00D63BB4" w14:paraId="0ECCE7F4" w14:textId="77777777" w:rsidTr="00DD56ED">
        <w:trPr>
          <w:cantSplit/>
          <w:trHeight w:hRule="exact" w:val="240"/>
        </w:trPr>
        <w:tc>
          <w:tcPr>
            <w:tcW w:w="1008" w:type="dxa"/>
            <w:gridSpan w:val="2"/>
            <w:vMerge w:val="restart"/>
            <w:tcBorders>
              <w:bottom w:val="nil"/>
            </w:tcBorders>
            <w:vAlign w:val="center"/>
          </w:tcPr>
          <w:p w14:paraId="5C537DB0" w14:textId="77777777" w:rsidR="00D63BB4" w:rsidRDefault="00D63BB4" w:rsidP="00D63BB4">
            <w:pPr>
              <w:ind w:left="-72"/>
              <w:jc w:val="center"/>
              <w:rPr>
                <w:rFonts w:ascii="Arial" w:hAnsi="Arial"/>
                <w:b/>
                <w:sz w:val="16"/>
              </w:rPr>
            </w:pPr>
            <w:r>
              <w:rPr>
                <w:rFonts w:ascii="Arial" w:hAnsi="Arial"/>
                <w:b/>
                <w:sz w:val="16"/>
              </w:rPr>
              <w:t>EVENT</w:t>
            </w:r>
          </w:p>
        </w:tc>
        <w:tc>
          <w:tcPr>
            <w:tcW w:w="1147" w:type="dxa"/>
            <w:gridSpan w:val="3"/>
            <w:vMerge w:val="restart"/>
            <w:tcBorders>
              <w:bottom w:val="nil"/>
            </w:tcBorders>
            <w:vAlign w:val="center"/>
          </w:tcPr>
          <w:p w14:paraId="0A09AD6C" w14:textId="77777777" w:rsidR="00D63BB4" w:rsidRDefault="00D63BB4" w:rsidP="00D63BB4">
            <w:pPr>
              <w:ind w:left="-72"/>
              <w:jc w:val="center"/>
              <w:rPr>
                <w:rFonts w:ascii="Arial" w:hAnsi="Arial"/>
                <w:b/>
                <w:sz w:val="16"/>
              </w:rPr>
            </w:pPr>
            <w:r>
              <w:rPr>
                <w:rFonts w:ascii="Arial" w:hAnsi="Arial"/>
                <w:b/>
                <w:sz w:val="16"/>
              </w:rPr>
              <w:t>DATE</w:t>
            </w:r>
          </w:p>
        </w:tc>
        <w:tc>
          <w:tcPr>
            <w:tcW w:w="2093" w:type="dxa"/>
            <w:gridSpan w:val="5"/>
            <w:tcBorders>
              <w:bottom w:val="nil"/>
            </w:tcBorders>
            <w:vAlign w:val="center"/>
          </w:tcPr>
          <w:p w14:paraId="304EAB9A" w14:textId="77777777" w:rsidR="00D63BB4" w:rsidRDefault="00D63BB4" w:rsidP="00D63BB4">
            <w:pPr>
              <w:ind w:left="-72"/>
              <w:jc w:val="center"/>
              <w:rPr>
                <w:rFonts w:ascii="Arial" w:hAnsi="Arial"/>
                <w:b/>
                <w:sz w:val="16"/>
              </w:rPr>
            </w:pPr>
            <w:r>
              <w:rPr>
                <w:rFonts w:ascii="Arial" w:hAnsi="Arial"/>
                <w:b/>
                <w:sz w:val="16"/>
              </w:rPr>
              <w:t>TAP SETTINGS</w:t>
            </w:r>
          </w:p>
        </w:tc>
        <w:tc>
          <w:tcPr>
            <w:tcW w:w="2340" w:type="dxa"/>
            <w:gridSpan w:val="6"/>
            <w:tcBorders>
              <w:bottom w:val="nil"/>
            </w:tcBorders>
            <w:vAlign w:val="center"/>
          </w:tcPr>
          <w:p w14:paraId="551A0298" w14:textId="77777777" w:rsidR="00D63BB4" w:rsidRDefault="00D63BB4" w:rsidP="00D63BB4">
            <w:pPr>
              <w:ind w:left="-72"/>
              <w:jc w:val="center"/>
              <w:rPr>
                <w:rFonts w:ascii="Arial" w:hAnsi="Arial"/>
                <w:b/>
                <w:sz w:val="16"/>
              </w:rPr>
            </w:pPr>
            <w:r>
              <w:rPr>
                <w:rFonts w:ascii="Arial" w:hAnsi="Arial"/>
                <w:b/>
                <w:sz w:val="16"/>
              </w:rPr>
              <w:t>DC OUTPUT (Gauge)</w:t>
            </w:r>
          </w:p>
        </w:tc>
        <w:tc>
          <w:tcPr>
            <w:tcW w:w="2880" w:type="dxa"/>
            <w:gridSpan w:val="9"/>
            <w:tcBorders>
              <w:bottom w:val="nil"/>
            </w:tcBorders>
            <w:vAlign w:val="center"/>
          </w:tcPr>
          <w:p w14:paraId="61E25E47" w14:textId="77777777" w:rsidR="00D63BB4" w:rsidRDefault="00D63BB4" w:rsidP="00D63BB4">
            <w:pPr>
              <w:ind w:left="-72"/>
              <w:jc w:val="center"/>
              <w:rPr>
                <w:rFonts w:ascii="Arial" w:hAnsi="Arial"/>
                <w:b/>
                <w:sz w:val="16"/>
              </w:rPr>
            </w:pPr>
            <w:r>
              <w:rPr>
                <w:rFonts w:ascii="Arial" w:hAnsi="Arial"/>
                <w:b/>
                <w:sz w:val="16"/>
              </w:rPr>
              <w:t>DC OUTPUT (Multimeter)</w:t>
            </w:r>
          </w:p>
        </w:tc>
        <w:tc>
          <w:tcPr>
            <w:tcW w:w="1597" w:type="dxa"/>
            <w:gridSpan w:val="4"/>
            <w:tcBorders>
              <w:bottom w:val="nil"/>
            </w:tcBorders>
            <w:shd w:val="clear" w:color="auto" w:fill="D9D9D9"/>
            <w:vAlign w:val="center"/>
          </w:tcPr>
          <w:p w14:paraId="4447BA8F" w14:textId="77777777" w:rsidR="00D63BB4" w:rsidRDefault="00D63BB4" w:rsidP="00D63BB4">
            <w:pPr>
              <w:ind w:left="-72"/>
              <w:jc w:val="center"/>
              <w:rPr>
                <w:rFonts w:ascii="Arial" w:hAnsi="Arial"/>
                <w:b/>
                <w:sz w:val="16"/>
              </w:rPr>
            </w:pPr>
          </w:p>
        </w:tc>
      </w:tr>
      <w:tr w:rsidR="00D63BB4" w14:paraId="083C12DA" w14:textId="77777777" w:rsidTr="00DD56ED">
        <w:trPr>
          <w:cantSplit/>
          <w:trHeight w:hRule="exact" w:val="442"/>
        </w:trPr>
        <w:tc>
          <w:tcPr>
            <w:tcW w:w="1008" w:type="dxa"/>
            <w:gridSpan w:val="2"/>
            <w:vMerge/>
            <w:tcBorders>
              <w:bottom w:val="nil"/>
            </w:tcBorders>
          </w:tcPr>
          <w:p w14:paraId="65EB339C" w14:textId="77777777" w:rsidR="00D63BB4" w:rsidRDefault="00D63BB4" w:rsidP="00D63BB4">
            <w:pPr>
              <w:ind w:left="-72"/>
              <w:rPr>
                <w:rFonts w:ascii="Arial" w:hAnsi="Arial"/>
                <w:b/>
                <w:sz w:val="14"/>
              </w:rPr>
            </w:pPr>
          </w:p>
        </w:tc>
        <w:tc>
          <w:tcPr>
            <w:tcW w:w="1147" w:type="dxa"/>
            <w:gridSpan w:val="3"/>
            <w:vMerge/>
            <w:tcBorders>
              <w:bottom w:val="nil"/>
            </w:tcBorders>
          </w:tcPr>
          <w:p w14:paraId="0B27DBD0" w14:textId="77777777" w:rsidR="00D63BB4" w:rsidRDefault="00D63BB4" w:rsidP="00D63BB4">
            <w:pPr>
              <w:ind w:left="-72"/>
              <w:rPr>
                <w:rFonts w:ascii="Arial" w:hAnsi="Arial"/>
                <w:b/>
                <w:sz w:val="14"/>
              </w:rPr>
            </w:pPr>
          </w:p>
        </w:tc>
        <w:tc>
          <w:tcPr>
            <w:tcW w:w="1013" w:type="dxa"/>
            <w:gridSpan w:val="3"/>
            <w:tcBorders>
              <w:bottom w:val="nil"/>
            </w:tcBorders>
            <w:vAlign w:val="center"/>
          </w:tcPr>
          <w:p w14:paraId="132882DF" w14:textId="77777777" w:rsidR="00D63BB4" w:rsidRDefault="00D63BB4" w:rsidP="00D63BB4">
            <w:pPr>
              <w:ind w:left="-72"/>
              <w:jc w:val="center"/>
              <w:rPr>
                <w:rFonts w:ascii="Arial" w:hAnsi="Arial"/>
                <w:b/>
                <w:sz w:val="16"/>
              </w:rPr>
            </w:pPr>
            <w:r>
              <w:rPr>
                <w:rFonts w:ascii="Arial" w:hAnsi="Arial"/>
                <w:b/>
                <w:sz w:val="16"/>
              </w:rPr>
              <w:t>COARSE</w:t>
            </w:r>
          </w:p>
        </w:tc>
        <w:tc>
          <w:tcPr>
            <w:tcW w:w="1080" w:type="dxa"/>
            <w:gridSpan w:val="2"/>
            <w:tcBorders>
              <w:bottom w:val="nil"/>
            </w:tcBorders>
            <w:vAlign w:val="center"/>
          </w:tcPr>
          <w:p w14:paraId="1431635B" w14:textId="77777777" w:rsidR="00D63BB4" w:rsidRDefault="00D63BB4" w:rsidP="00D63BB4">
            <w:pPr>
              <w:ind w:left="-72"/>
              <w:jc w:val="center"/>
              <w:rPr>
                <w:rFonts w:ascii="Arial" w:hAnsi="Arial"/>
                <w:b/>
                <w:sz w:val="16"/>
              </w:rPr>
            </w:pPr>
            <w:r>
              <w:rPr>
                <w:rFonts w:ascii="Arial" w:hAnsi="Arial"/>
                <w:b/>
                <w:sz w:val="16"/>
              </w:rPr>
              <w:t>FINE</w:t>
            </w:r>
          </w:p>
        </w:tc>
        <w:tc>
          <w:tcPr>
            <w:tcW w:w="1170" w:type="dxa"/>
            <w:gridSpan w:val="2"/>
            <w:tcBorders>
              <w:bottom w:val="nil"/>
            </w:tcBorders>
            <w:vAlign w:val="center"/>
          </w:tcPr>
          <w:p w14:paraId="45BD5254" w14:textId="77777777" w:rsidR="00D63BB4" w:rsidRDefault="00D63BB4" w:rsidP="00D63BB4">
            <w:pPr>
              <w:ind w:left="-72"/>
              <w:jc w:val="center"/>
              <w:rPr>
                <w:rFonts w:ascii="Arial" w:hAnsi="Arial"/>
                <w:b/>
                <w:sz w:val="16"/>
              </w:rPr>
            </w:pPr>
            <w:r>
              <w:rPr>
                <w:rFonts w:ascii="Arial" w:hAnsi="Arial"/>
                <w:b/>
                <w:sz w:val="16"/>
              </w:rPr>
              <w:t>VOLTS</w:t>
            </w:r>
          </w:p>
        </w:tc>
        <w:tc>
          <w:tcPr>
            <w:tcW w:w="1170" w:type="dxa"/>
            <w:gridSpan w:val="4"/>
            <w:tcBorders>
              <w:bottom w:val="nil"/>
            </w:tcBorders>
            <w:vAlign w:val="center"/>
          </w:tcPr>
          <w:p w14:paraId="0B0C4A2B" w14:textId="77777777" w:rsidR="00D63BB4" w:rsidRDefault="00D63BB4" w:rsidP="00D63BB4">
            <w:pPr>
              <w:ind w:left="-72"/>
              <w:jc w:val="center"/>
              <w:rPr>
                <w:rFonts w:ascii="Arial" w:hAnsi="Arial"/>
                <w:b/>
                <w:sz w:val="16"/>
              </w:rPr>
            </w:pPr>
            <w:r>
              <w:rPr>
                <w:rFonts w:ascii="Arial" w:hAnsi="Arial"/>
                <w:b/>
                <w:sz w:val="16"/>
              </w:rPr>
              <w:t>AMPS</w:t>
            </w:r>
          </w:p>
        </w:tc>
        <w:tc>
          <w:tcPr>
            <w:tcW w:w="1260" w:type="dxa"/>
            <w:gridSpan w:val="4"/>
            <w:vAlign w:val="center"/>
          </w:tcPr>
          <w:p w14:paraId="71860B71" w14:textId="77777777" w:rsidR="00D63BB4" w:rsidRDefault="00D63BB4" w:rsidP="00D63BB4">
            <w:pPr>
              <w:ind w:left="-72"/>
              <w:jc w:val="center"/>
              <w:rPr>
                <w:rFonts w:ascii="Arial" w:hAnsi="Arial"/>
                <w:b/>
                <w:sz w:val="16"/>
              </w:rPr>
            </w:pPr>
            <w:r>
              <w:rPr>
                <w:rFonts w:ascii="Arial" w:hAnsi="Arial"/>
                <w:b/>
                <w:sz w:val="16"/>
              </w:rPr>
              <w:t>VOLTS</w:t>
            </w:r>
          </w:p>
        </w:tc>
        <w:tc>
          <w:tcPr>
            <w:tcW w:w="1620" w:type="dxa"/>
            <w:gridSpan w:val="5"/>
            <w:vAlign w:val="center"/>
          </w:tcPr>
          <w:p w14:paraId="3E71D441" w14:textId="77777777" w:rsidR="00D63BB4" w:rsidRPr="00490E5C" w:rsidRDefault="00D63BB4" w:rsidP="00D63BB4">
            <w:pPr>
              <w:ind w:left="-72"/>
              <w:jc w:val="center"/>
              <w:rPr>
                <w:rFonts w:ascii="Arial" w:hAnsi="Arial"/>
                <w:b/>
                <w:sz w:val="16"/>
                <w:szCs w:val="16"/>
              </w:rPr>
            </w:pPr>
            <w:r w:rsidRPr="00490E5C">
              <w:rPr>
                <w:rFonts w:ascii="Arial" w:hAnsi="Arial"/>
                <w:b/>
                <w:sz w:val="16"/>
                <w:szCs w:val="16"/>
              </w:rPr>
              <w:t>Measured Shunt Voltage (mV)</w:t>
            </w:r>
          </w:p>
        </w:tc>
        <w:tc>
          <w:tcPr>
            <w:tcW w:w="1597" w:type="dxa"/>
            <w:gridSpan w:val="4"/>
            <w:tcBorders>
              <w:bottom w:val="nil"/>
            </w:tcBorders>
            <w:vAlign w:val="center"/>
          </w:tcPr>
          <w:p w14:paraId="2FE8922A" w14:textId="77777777" w:rsidR="00D63BB4" w:rsidRDefault="00D63BB4" w:rsidP="00D63BB4">
            <w:pPr>
              <w:ind w:left="-72"/>
              <w:rPr>
                <w:rFonts w:ascii="Arial" w:hAnsi="Arial"/>
                <w:b/>
                <w:sz w:val="14"/>
              </w:rPr>
            </w:pPr>
            <w:r>
              <w:rPr>
                <w:rFonts w:ascii="Arial" w:hAnsi="Arial"/>
                <w:b/>
                <w:sz w:val="16"/>
              </w:rPr>
              <w:t>AMPS (Calculated)</w:t>
            </w:r>
          </w:p>
        </w:tc>
      </w:tr>
      <w:tr w:rsidR="00D63BB4" w14:paraId="65E8BE05" w14:textId="77777777" w:rsidTr="00DD56ED">
        <w:trPr>
          <w:cantSplit/>
          <w:trHeight w:hRule="exact" w:val="360"/>
        </w:trPr>
        <w:tc>
          <w:tcPr>
            <w:tcW w:w="1008" w:type="dxa"/>
            <w:gridSpan w:val="2"/>
            <w:tcBorders>
              <w:bottom w:val="nil"/>
            </w:tcBorders>
            <w:vAlign w:val="center"/>
          </w:tcPr>
          <w:p w14:paraId="03ABF484" w14:textId="77777777" w:rsidR="00D63BB4" w:rsidRDefault="00D63BB4" w:rsidP="00D63BB4">
            <w:pPr>
              <w:ind w:left="-72"/>
              <w:jc w:val="center"/>
              <w:rPr>
                <w:rFonts w:ascii="Arial" w:hAnsi="Arial"/>
                <w:b/>
                <w:sz w:val="16"/>
              </w:rPr>
            </w:pPr>
            <w:r>
              <w:rPr>
                <w:rFonts w:ascii="Arial" w:hAnsi="Arial"/>
                <w:b/>
                <w:sz w:val="16"/>
              </w:rPr>
              <w:t>“AS FOUND”</w:t>
            </w:r>
          </w:p>
        </w:tc>
        <w:tc>
          <w:tcPr>
            <w:tcW w:w="1147" w:type="dxa"/>
            <w:gridSpan w:val="3"/>
            <w:tcBorders>
              <w:bottom w:val="nil"/>
            </w:tcBorders>
          </w:tcPr>
          <w:p w14:paraId="76D00BB8" w14:textId="058CD5FD" w:rsidR="00D63BB4" w:rsidRPr="00663549" w:rsidRDefault="00B44E1C" w:rsidP="00D63BB4">
            <w:pPr>
              <w:spacing w:before="60"/>
              <w:ind w:left="-72"/>
              <w:rPr>
                <w:rFonts w:ascii="Arial" w:hAnsi="Arial"/>
                <w:b/>
                <w:sz w:val="16"/>
                <w:szCs w:val="16"/>
              </w:rPr>
            </w:pPr>
            <w:r>
              <w:rPr>
                <w:rFonts w:ascii="Arial" w:hAnsi="Arial"/>
                <w:b/>
                <w:sz w:val="16"/>
                <w:szCs w:val="16"/>
              </w:rPr>
              <w:fldChar w:fldCharType="begin">
                <w:ffData>
                  <w:name w:val=""/>
                  <w:enabled/>
                  <w:calcOnExit w:val="0"/>
                  <w:textInput>
                    <w:type w:val="date"/>
                    <w:format w:val="M/d/yyyy"/>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c>
          <w:tcPr>
            <w:tcW w:w="1013" w:type="dxa"/>
            <w:gridSpan w:val="3"/>
            <w:tcBorders>
              <w:bottom w:val="nil"/>
            </w:tcBorders>
          </w:tcPr>
          <w:p w14:paraId="265E92A6"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2"/>
            <w:tcBorders>
              <w:bottom w:val="nil"/>
            </w:tcBorders>
          </w:tcPr>
          <w:p w14:paraId="152CA713"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gridSpan w:val="2"/>
            <w:tcBorders>
              <w:bottom w:val="nil"/>
            </w:tcBorders>
          </w:tcPr>
          <w:p w14:paraId="6D12434A"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gridSpan w:val="4"/>
            <w:tcBorders>
              <w:bottom w:val="nil"/>
            </w:tcBorders>
          </w:tcPr>
          <w:p w14:paraId="70AC6158"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60" w:type="dxa"/>
            <w:gridSpan w:val="4"/>
          </w:tcPr>
          <w:p w14:paraId="201F69BA"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5"/>
          </w:tcPr>
          <w:p w14:paraId="7027C8AD"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597" w:type="dxa"/>
            <w:gridSpan w:val="4"/>
            <w:tcBorders>
              <w:bottom w:val="nil"/>
            </w:tcBorders>
          </w:tcPr>
          <w:p w14:paraId="414A9952"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D63BB4" w14:paraId="4D60E050" w14:textId="77777777" w:rsidTr="00DD56ED">
        <w:trPr>
          <w:cantSplit/>
          <w:trHeight w:hRule="exact" w:val="360"/>
        </w:trPr>
        <w:tc>
          <w:tcPr>
            <w:tcW w:w="1008" w:type="dxa"/>
            <w:gridSpan w:val="2"/>
            <w:tcBorders>
              <w:bottom w:val="nil"/>
            </w:tcBorders>
            <w:vAlign w:val="center"/>
          </w:tcPr>
          <w:p w14:paraId="2CCEC0DA" w14:textId="77777777" w:rsidR="00D63BB4" w:rsidRDefault="00D63BB4" w:rsidP="00D63BB4">
            <w:pPr>
              <w:ind w:left="-72"/>
              <w:jc w:val="center"/>
              <w:rPr>
                <w:rFonts w:ascii="Arial" w:hAnsi="Arial"/>
                <w:b/>
                <w:sz w:val="16"/>
              </w:rPr>
            </w:pPr>
            <w:r>
              <w:rPr>
                <w:rFonts w:ascii="Arial" w:hAnsi="Arial"/>
                <w:b/>
                <w:sz w:val="16"/>
              </w:rPr>
              <w:t>“AS LEFT”</w:t>
            </w:r>
          </w:p>
        </w:tc>
        <w:tc>
          <w:tcPr>
            <w:tcW w:w="1147" w:type="dxa"/>
            <w:gridSpan w:val="3"/>
            <w:tcBorders>
              <w:bottom w:val="nil"/>
            </w:tcBorders>
          </w:tcPr>
          <w:p w14:paraId="12C9286A" w14:textId="77777777" w:rsidR="00D63BB4" w:rsidRPr="00E221CA" w:rsidRDefault="00D63BB4" w:rsidP="00D63BB4">
            <w:pPr>
              <w:spacing w:before="60"/>
              <w:ind w:left="-72"/>
              <w:rPr>
                <w:rFonts w:ascii="Arial" w:hAnsi="Arial"/>
                <w:b/>
                <w:sz w:val="16"/>
                <w:szCs w:val="16"/>
              </w:rPr>
            </w:pPr>
            <w:r w:rsidRPr="00E221CA">
              <w:rPr>
                <w:rFonts w:ascii="Arial" w:hAnsi="Arial"/>
                <w:b/>
                <w:sz w:val="16"/>
                <w:szCs w:val="16"/>
              </w:rPr>
              <w:fldChar w:fldCharType="begin">
                <w:ffData>
                  <w:name w:val=""/>
                  <w:enabled/>
                  <w:calcOnExit w:val="0"/>
                  <w:textInput>
                    <w:type w:val="date"/>
                    <w:format w:val="M/d/yyyy"/>
                  </w:textInput>
                </w:ffData>
              </w:fldChar>
            </w:r>
            <w:r w:rsidRPr="00E221CA">
              <w:rPr>
                <w:rFonts w:ascii="Arial" w:hAnsi="Arial"/>
                <w:b/>
                <w:sz w:val="16"/>
                <w:szCs w:val="16"/>
              </w:rPr>
              <w:instrText xml:space="preserve"> FORMTEXT </w:instrText>
            </w:r>
            <w:r w:rsidRPr="00E221CA">
              <w:rPr>
                <w:rFonts w:ascii="Arial" w:hAnsi="Arial"/>
                <w:b/>
                <w:sz w:val="16"/>
                <w:szCs w:val="16"/>
              </w:rPr>
            </w:r>
            <w:r w:rsidRPr="00E221CA">
              <w:rPr>
                <w:rFonts w:ascii="Arial" w:hAnsi="Arial"/>
                <w:b/>
                <w:sz w:val="16"/>
                <w:szCs w:val="16"/>
              </w:rPr>
              <w:fldChar w:fldCharType="separate"/>
            </w:r>
            <w:r w:rsidRPr="00E221CA">
              <w:rPr>
                <w:rFonts w:ascii="Arial" w:hAnsi="Arial"/>
                <w:b/>
                <w:noProof/>
                <w:sz w:val="16"/>
                <w:szCs w:val="16"/>
              </w:rPr>
              <w:t> </w:t>
            </w:r>
            <w:r w:rsidRPr="00E221CA">
              <w:rPr>
                <w:rFonts w:ascii="Arial" w:hAnsi="Arial"/>
                <w:b/>
                <w:noProof/>
                <w:sz w:val="16"/>
                <w:szCs w:val="16"/>
              </w:rPr>
              <w:t> </w:t>
            </w:r>
            <w:r w:rsidRPr="00E221CA">
              <w:rPr>
                <w:rFonts w:ascii="Arial" w:hAnsi="Arial"/>
                <w:b/>
                <w:noProof/>
                <w:sz w:val="16"/>
                <w:szCs w:val="16"/>
              </w:rPr>
              <w:t> </w:t>
            </w:r>
            <w:r w:rsidRPr="00E221CA">
              <w:rPr>
                <w:rFonts w:ascii="Arial" w:hAnsi="Arial"/>
                <w:b/>
                <w:noProof/>
                <w:sz w:val="16"/>
                <w:szCs w:val="16"/>
              </w:rPr>
              <w:t> </w:t>
            </w:r>
            <w:r w:rsidRPr="00E221CA">
              <w:rPr>
                <w:rFonts w:ascii="Arial" w:hAnsi="Arial"/>
                <w:b/>
                <w:noProof/>
                <w:sz w:val="16"/>
                <w:szCs w:val="16"/>
              </w:rPr>
              <w:t> </w:t>
            </w:r>
            <w:r w:rsidRPr="00E221CA">
              <w:rPr>
                <w:rFonts w:ascii="Arial" w:hAnsi="Arial"/>
                <w:b/>
                <w:sz w:val="16"/>
                <w:szCs w:val="16"/>
              </w:rPr>
              <w:fldChar w:fldCharType="end"/>
            </w:r>
          </w:p>
        </w:tc>
        <w:tc>
          <w:tcPr>
            <w:tcW w:w="1013" w:type="dxa"/>
            <w:gridSpan w:val="3"/>
            <w:tcBorders>
              <w:bottom w:val="nil"/>
            </w:tcBorders>
          </w:tcPr>
          <w:p w14:paraId="4A202D58"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2"/>
            <w:tcBorders>
              <w:bottom w:val="nil"/>
            </w:tcBorders>
          </w:tcPr>
          <w:p w14:paraId="4F7863B5"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gridSpan w:val="2"/>
            <w:tcBorders>
              <w:bottom w:val="nil"/>
            </w:tcBorders>
          </w:tcPr>
          <w:p w14:paraId="5895EF51"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gridSpan w:val="4"/>
            <w:tcBorders>
              <w:bottom w:val="nil"/>
            </w:tcBorders>
          </w:tcPr>
          <w:p w14:paraId="0B0AEB18"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60" w:type="dxa"/>
            <w:gridSpan w:val="4"/>
            <w:tcBorders>
              <w:bottom w:val="nil"/>
            </w:tcBorders>
          </w:tcPr>
          <w:p w14:paraId="3CE9A414"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5"/>
            <w:tcBorders>
              <w:bottom w:val="nil"/>
            </w:tcBorders>
          </w:tcPr>
          <w:p w14:paraId="6A485B1F"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597" w:type="dxa"/>
            <w:gridSpan w:val="4"/>
            <w:tcBorders>
              <w:bottom w:val="nil"/>
            </w:tcBorders>
          </w:tcPr>
          <w:p w14:paraId="74DC9584"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D63BB4" w14:paraId="0B74360E" w14:textId="77777777" w:rsidTr="00DD56ED">
        <w:trPr>
          <w:cantSplit/>
          <w:trHeight w:hRule="exact" w:val="240"/>
        </w:trPr>
        <w:tc>
          <w:tcPr>
            <w:tcW w:w="11065" w:type="dxa"/>
            <w:gridSpan w:val="29"/>
            <w:tcBorders>
              <w:bottom w:val="single" w:sz="4" w:space="0" w:color="auto"/>
            </w:tcBorders>
            <w:shd w:val="pct12" w:color="auto" w:fill="FFFFFF"/>
            <w:vAlign w:val="center"/>
          </w:tcPr>
          <w:p w14:paraId="188A448B" w14:textId="77777777" w:rsidR="00D63BB4" w:rsidRDefault="00D63BB4" w:rsidP="00D63BB4">
            <w:pPr>
              <w:pStyle w:val="Heading3"/>
              <w:jc w:val="left"/>
              <w:rPr>
                <w:sz w:val="20"/>
              </w:rPr>
            </w:pPr>
            <w:r>
              <w:rPr>
                <w:sz w:val="20"/>
              </w:rPr>
              <w:t xml:space="preserve">X. IMPRESSED CURRENT POSITIVE &amp; NEGATIVE CIRCUIT MEASUREMENTS </w:t>
            </w:r>
            <w:r>
              <w:rPr>
                <w:sz w:val="16"/>
              </w:rPr>
              <w:t>(output amperage)</w:t>
            </w:r>
          </w:p>
        </w:tc>
      </w:tr>
      <w:tr w:rsidR="00D63BB4" w14:paraId="386ACB04" w14:textId="77777777" w:rsidTr="00DD56ED">
        <w:trPr>
          <w:cantSplit/>
          <w:trHeight w:hRule="exact" w:val="320"/>
        </w:trPr>
        <w:tc>
          <w:tcPr>
            <w:tcW w:w="11065" w:type="dxa"/>
            <w:gridSpan w:val="29"/>
            <w:tcBorders>
              <w:bottom w:val="nil"/>
            </w:tcBorders>
            <w:vAlign w:val="center"/>
          </w:tcPr>
          <w:p w14:paraId="044A7B59" w14:textId="77777777" w:rsidR="00D63BB4" w:rsidRDefault="00D63BB4" w:rsidP="00D63BB4">
            <w:pPr>
              <w:ind w:left="-72"/>
              <w:jc w:val="center"/>
              <w:rPr>
                <w:rFonts w:ascii="Arial" w:hAnsi="Arial"/>
                <w:sz w:val="15"/>
              </w:rPr>
            </w:pPr>
            <w:r>
              <w:rPr>
                <w:rFonts w:ascii="Arial" w:hAnsi="Arial"/>
                <w:sz w:val="15"/>
              </w:rPr>
              <w:t>Complete if the system is designed to allow such measurements (i.e. individual lead wires for each anode are installed and measurement shunts are present).</w:t>
            </w:r>
          </w:p>
        </w:tc>
      </w:tr>
      <w:tr w:rsidR="00D63BB4" w14:paraId="366187E7" w14:textId="77777777" w:rsidTr="00DD56ED">
        <w:trPr>
          <w:cantSplit/>
          <w:trHeight w:hRule="exact" w:val="320"/>
        </w:trPr>
        <w:tc>
          <w:tcPr>
            <w:tcW w:w="1008" w:type="dxa"/>
            <w:gridSpan w:val="2"/>
            <w:tcBorders>
              <w:bottom w:val="nil"/>
            </w:tcBorders>
            <w:vAlign w:val="center"/>
          </w:tcPr>
          <w:p w14:paraId="73FB2F71" w14:textId="77777777" w:rsidR="00D63BB4" w:rsidRDefault="00D63BB4" w:rsidP="00D63BB4">
            <w:pPr>
              <w:jc w:val="center"/>
              <w:rPr>
                <w:rFonts w:ascii="Arial" w:hAnsi="Arial"/>
                <w:b/>
                <w:sz w:val="16"/>
              </w:rPr>
            </w:pPr>
            <w:r>
              <w:rPr>
                <w:rFonts w:ascii="Arial" w:hAnsi="Arial"/>
                <w:b/>
                <w:sz w:val="16"/>
              </w:rPr>
              <w:t>CIRCUIT</w:t>
            </w:r>
          </w:p>
        </w:tc>
        <w:tc>
          <w:tcPr>
            <w:tcW w:w="877" w:type="dxa"/>
            <w:gridSpan w:val="2"/>
            <w:tcBorders>
              <w:bottom w:val="nil"/>
            </w:tcBorders>
            <w:vAlign w:val="center"/>
          </w:tcPr>
          <w:p w14:paraId="0657FDD6" w14:textId="77777777" w:rsidR="00D63BB4" w:rsidRDefault="00D63BB4" w:rsidP="00D63BB4">
            <w:pPr>
              <w:jc w:val="center"/>
              <w:rPr>
                <w:rFonts w:ascii="Arial" w:hAnsi="Arial"/>
                <w:b/>
                <w:sz w:val="16"/>
              </w:rPr>
            </w:pPr>
            <w:r>
              <w:rPr>
                <w:rFonts w:ascii="Arial" w:hAnsi="Arial"/>
                <w:b/>
                <w:sz w:val="16"/>
              </w:rPr>
              <w:t>1</w:t>
            </w:r>
          </w:p>
        </w:tc>
        <w:tc>
          <w:tcPr>
            <w:tcW w:w="900" w:type="dxa"/>
            <w:gridSpan w:val="3"/>
            <w:tcBorders>
              <w:bottom w:val="nil"/>
            </w:tcBorders>
            <w:vAlign w:val="center"/>
          </w:tcPr>
          <w:p w14:paraId="78B1B0EA" w14:textId="77777777" w:rsidR="00D63BB4" w:rsidRDefault="00D63BB4" w:rsidP="00D63BB4">
            <w:pPr>
              <w:jc w:val="center"/>
              <w:rPr>
                <w:rFonts w:ascii="Arial" w:hAnsi="Arial"/>
                <w:b/>
                <w:sz w:val="16"/>
              </w:rPr>
            </w:pPr>
            <w:r>
              <w:rPr>
                <w:rFonts w:ascii="Arial" w:hAnsi="Arial"/>
                <w:b/>
                <w:sz w:val="16"/>
              </w:rPr>
              <w:t>2</w:t>
            </w:r>
          </w:p>
        </w:tc>
        <w:tc>
          <w:tcPr>
            <w:tcW w:w="900" w:type="dxa"/>
            <w:gridSpan w:val="2"/>
            <w:tcBorders>
              <w:bottom w:val="nil"/>
            </w:tcBorders>
            <w:vAlign w:val="center"/>
          </w:tcPr>
          <w:p w14:paraId="53DCE75C" w14:textId="77777777" w:rsidR="00D63BB4" w:rsidRDefault="00D63BB4" w:rsidP="00D63BB4">
            <w:pPr>
              <w:jc w:val="center"/>
              <w:rPr>
                <w:rFonts w:ascii="Arial" w:hAnsi="Arial"/>
                <w:b/>
                <w:sz w:val="16"/>
              </w:rPr>
            </w:pPr>
            <w:r>
              <w:rPr>
                <w:rFonts w:ascii="Arial" w:hAnsi="Arial"/>
                <w:b/>
                <w:sz w:val="16"/>
              </w:rPr>
              <w:t>3</w:t>
            </w:r>
          </w:p>
        </w:tc>
        <w:tc>
          <w:tcPr>
            <w:tcW w:w="864" w:type="dxa"/>
            <w:gridSpan w:val="2"/>
            <w:tcBorders>
              <w:bottom w:val="nil"/>
            </w:tcBorders>
            <w:vAlign w:val="center"/>
          </w:tcPr>
          <w:p w14:paraId="5CA4930E" w14:textId="77777777" w:rsidR="00D63BB4" w:rsidRDefault="00D63BB4" w:rsidP="00D63BB4">
            <w:pPr>
              <w:jc w:val="center"/>
              <w:rPr>
                <w:rFonts w:ascii="Arial" w:hAnsi="Arial"/>
                <w:b/>
                <w:sz w:val="16"/>
              </w:rPr>
            </w:pPr>
            <w:r>
              <w:rPr>
                <w:rFonts w:ascii="Arial" w:hAnsi="Arial"/>
                <w:b/>
                <w:sz w:val="16"/>
              </w:rPr>
              <w:t>4</w:t>
            </w:r>
          </w:p>
        </w:tc>
        <w:tc>
          <w:tcPr>
            <w:tcW w:w="869" w:type="dxa"/>
            <w:tcBorders>
              <w:bottom w:val="nil"/>
            </w:tcBorders>
            <w:vAlign w:val="center"/>
          </w:tcPr>
          <w:p w14:paraId="30AA69BC" w14:textId="77777777" w:rsidR="00D63BB4" w:rsidRDefault="00D63BB4" w:rsidP="00D63BB4">
            <w:pPr>
              <w:jc w:val="center"/>
              <w:rPr>
                <w:rFonts w:ascii="Arial" w:hAnsi="Arial"/>
                <w:b/>
                <w:sz w:val="16"/>
              </w:rPr>
            </w:pPr>
            <w:r>
              <w:rPr>
                <w:rFonts w:ascii="Arial" w:hAnsi="Arial"/>
                <w:b/>
                <w:sz w:val="16"/>
              </w:rPr>
              <w:t>5</w:t>
            </w:r>
          </w:p>
        </w:tc>
        <w:tc>
          <w:tcPr>
            <w:tcW w:w="864" w:type="dxa"/>
            <w:gridSpan w:val="3"/>
            <w:tcBorders>
              <w:bottom w:val="nil"/>
            </w:tcBorders>
            <w:vAlign w:val="center"/>
          </w:tcPr>
          <w:p w14:paraId="14A72F7C" w14:textId="77777777" w:rsidR="00D63BB4" w:rsidRDefault="00D63BB4" w:rsidP="00D63BB4">
            <w:pPr>
              <w:jc w:val="center"/>
              <w:rPr>
                <w:rFonts w:ascii="Arial" w:hAnsi="Arial"/>
                <w:b/>
                <w:sz w:val="16"/>
              </w:rPr>
            </w:pPr>
            <w:r>
              <w:rPr>
                <w:rFonts w:ascii="Arial" w:hAnsi="Arial"/>
                <w:b/>
                <w:sz w:val="16"/>
              </w:rPr>
              <w:t>6</w:t>
            </w:r>
          </w:p>
        </w:tc>
        <w:tc>
          <w:tcPr>
            <w:tcW w:w="864" w:type="dxa"/>
            <w:gridSpan w:val="2"/>
            <w:tcBorders>
              <w:bottom w:val="nil"/>
            </w:tcBorders>
            <w:vAlign w:val="center"/>
          </w:tcPr>
          <w:p w14:paraId="6CD567E2" w14:textId="77777777" w:rsidR="00D63BB4" w:rsidRDefault="00D63BB4" w:rsidP="00D63BB4">
            <w:pPr>
              <w:jc w:val="center"/>
              <w:rPr>
                <w:rFonts w:ascii="Arial" w:hAnsi="Arial"/>
                <w:b/>
                <w:sz w:val="16"/>
              </w:rPr>
            </w:pPr>
            <w:r>
              <w:rPr>
                <w:rFonts w:ascii="Arial" w:hAnsi="Arial"/>
                <w:b/>
                <w:sz w:val="16"/>
              </w:rPr>
              <w:t>7</w:t>
            </w:r>
          </w:p>
        </w:tc>
        <w:tc>
          <w:tcPr>
            <w:tcW w:w="864" w:type="dxa"/>
            <w:gridSpan w:val="4"/>
            <w:tcBorders>
              <w:bottom w:val="nil"/>
            </w:tcBorders>
            <w:vAlign w:val="center"/>
          </w:tcPr>
          <w:p w14:paraId="51FF4003" w14:textId="77777777" w:rsidR="00D63BB4" w:rsidRDefault="00D63BB4" w:rsidP="00D63BB4">
            <w:pPr>
              <w:jc w:val="center"/>
              <w:rPr>
                <w:rFonts w:ascii="Arial" w:hAnsi="Arial"/>
                <w:b/>
                <w:sz w:val="16"/>
              </w:rPr>
            </w:pPr>
            <w:r>
              <w:rPr>
                <w:rFonts w:ascii="Arial" w:hAnsi="Arial"/>
                <w:b/>
                <w:sz w:val="16"/>
              </w:rPr>
              <w:t>8</w:t>
            </w:r>
          </w:p>
        </w:tc>
        <w:tc>
          <w:tcPr>
            <w:tcW w:w="864" w:type="dxa"/>
            <w:tcBorders>
              <w:bottom w:val="nil"/>
            </w:tcBorders>
            <w:vAlign w:val="center"/>
          </w:tcPr>
          <w:p w14:paraId="4847971E" w14:textId="77777777" w:rsidR="00D63BB4" w:rsidRDefault="00D63BB4" w:rsidP="00D63BB4">
            <w:pPr>
              <w:jc w:val="center"/>
              <w:rPr>
                <w:rFonts w:ascii="Arial" w:hAnsi="Arial"/>
                <w:b/>
                <w:sz w:val="16"/>
              </w:rPr>
            </w:pPr>
            <w:r>
              <w:rPr>
                <w:rFonts w:ascii="Arial" w:hAnsi="Arial"/>
                <w:b/>
                <w:sz w:val="16"/>
              </w:rPr>
              <w:t>9</w:t>
            </w:r>
          </w:p>
        </w:tc>
        <w:tc>
          <w:tcPr>
            <w:tcW w:w="864" w:type="dxa"/>
            <w:gridSpan w:val="4"/>
            <w:tcBorders>
              <w:bottom w:val="nil"/>
            </w:tcBorders>
            <w:vAlign w:val="center"/>
          </w:tcPr>
          <w:p w14:paraId="7D7D468B" w14:textId="77777777" w:rsidR="00D63BB4" w:rsidRDefault="00D63BB4" w:rsidP="00D63BB4">
            <w:pPr>
              <w:jc w:val="center"/>
              <w:rPr>
                <w:rFonts w:ascii="Arial" w:hAnsi="Arial"/>
                <w:b/>
                <w:sz w:val="16"/>
              </w:rPr>
            </w:pPr>
            <w:r>
              <w:rPr>
                <w:rFonts w:ascii="Arial" w:hAnsi="Arial"/>
                <w:b/>
                <w:sz w:val="16"/>
              </w:rPr>
              <w:t>10</w:t>
            </w:r>
          </w:p>
        </w:tc>
        <w:tc>
          <w:tcPr>
            <w:tcW w:w="1327" w:type="dxa"/>
            <w:gridSpan w:val="3"/>
            <w:tcBorders>
              <w:bottom w:val="nil"/>
            </w:tcBorders>
            <w:vAlign w:val="center"/>
          </w:tcPr>
          <w:p w14:paraId="4A082ADF" w14:textId="77777777" w:rsidR="00D63BB4" w:rsidRDefault="00D63BB4" w:rsidP="00D63BB4">
            <w:pPr>
              <w:jc w:val="center"/>
              <w:rPr>
                <w:rFonts w:ascii="Arial" w:hAnsi="Arial"/>
                <w:b/>
                <w:sz w:val="16"/>
              </w:rPr>
            </w:pPr>
            <w:r>
              <w:rPr>
                <w:rFonts w:ascii="Arial" w:hAnsi="Arial"/>
                <w:b/>
                <w:sz w:val="16"/>
              </w:rPr>
              <w:t>TOTAL</w:t>
            </w:r>
          </w:p>
        </w:tc>
      </w:tr>
      <w:tr w:rsidR="00282E9F" w14:paraId="4CFA6F3D" w14:textId="77777777" w:rsidTr="00DD56ED">
        <w:trPr>
          <w:cantSplit/>
          <w:trHeight w:hRule="exact" w:val="360"/>
        </w:trPr>
        <w:tc>
          <w:tcPr>
            <w:tcW w:w="1008" w:type="dxa"/>
            <w:gridSpan w:val="2"/>
            <w:tcBorders>
              <w:bottom w:val="nil"/>
            </w:tcBorders>
            <w:vAlign w:val="center"/>
          </w:tcPr>
          <w:p w14:paraId="56A7690E" w14:textId="77777777" w:rsidR="00282E9F" w:rsidRDefault="00282E9F" w:rsidP="00D63BB4">
            <w:pPr>
              <w:jc w:val="center"/>
              <w:rPr>
                <w:rFonts w:ascii="Arial" w:hAnsi="Arial"/>
                <w:b/>
                <w:sz w:val="16"/>
              </w:rPr>
            </w:pPr>
            <w:r>
              <w:rPr>
                <w:rFonts w:ascii="Arial" w:hAnsi="Arial"/>
                <w:b/>
                <w:sz w:val="16"/>
              </w:rPr>
              <w:t>ANODE (+)</w:t>
            </w:r>
          </w:p>
        </w:tc>
        <w:tc>
          <w:tcPr>
            <w:tcW w:w="877" w:type="dxa"/>
            <w:gridSpan w:val="2"/>
            <w:tcBorders>
              <w:bottom w:val="nil"/>
            </w:tcBorders>
          </w:tcPr>
          <w:p w14:paraId="6F762A81"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0" w:type="dxa"/>
            <w:gridSpan w:val="3"/>
            <w:tcBorders>
              <w:bottom w:val="nil"/>
            </w:tcBorders>
          </w:tcPr>
          <w:p w14:paraId="234990B3"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0" w:type="dxa"/>
            <w:gridSpan w:val="2"/>
            <w:tcBorders>
              <w:bottom w:val="nil"/>
            </w:tcBorders>
          </w:tcPr>
          <w:p w14:paraId="5840E3FD"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2"/>
            <w:tcBorders>
              <w:bottom w:val="nil"/>
            </w:tcBorders>
          </w:tcPr>
          <w:p w14:paraId="4C774D42"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9" w:type="dxa"/>
            <w:tcBorders>
              <w:bottom w:val="nil"/>
            </w:tcBorders>
          </w:tcPr>
          <w:p w14:paraId="17DBA97B"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3"/>
            <w:tcBorders>
              <w:bottom w:val="nil"/>
            </w:tcBorders>
          </w:tcPr>
          <w:p w14:paraId="6101989E"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2"/>
            <w:tcBorders>
              <w:bottom w:val="nil"/>
            </w:tcBorders>
          </w:tcPr>
          <w:p w14:paraId="1548C370"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4"/>
            <w:tcBorders>
              <w:bottom w:val="nil"/>
            </w:tcBorders>
          </w:tcPr>
          <w:p w14:paraId="237E5198"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tcBorders>
              <w:bottom w:val="nil"/>
            </w:tcBorders>
          </w:tcPr>
          <w:p w14:paraId="400CE6A5"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4"/>
            <w:tcBorders>
              <w:bottom w:val="nil"/>
            </w:tcBorders>
          </w:tcPr>
          <w:p w14:paraId="49F92B25"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787" w:type="dxa"/>
            <w:gridSpan w:val="2"/>
            <w:tcBorders>
              <w:bottom w:val="nil"/>
              <w:right w:val="nil"/>
            </w:tcBorders>
          </w:tcPr>
          <w:p w14:paraId="2A89EB75"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0" w:type="dxa"/>
            <w:tcBorders>
              <w:left w:val="nil"/>
              <w:bottom w:val="single" w:sz="4" w:space="0" w:color="auto"/>
            </w:tcBorders>
            <w:vAlign w:val="center"/>
          </w:tcPr>
          <w:p w14:paraId="76F91729" w14:textId="67EEFEEC" w:rsidR="00282E9F" w:rsidRDefault="00282E9F" w:rsidP="00282E9F">
            <w:pPr>
              <w:spacing w:before="60"/>
              <w:ind w:left="-72"/>
              <w:rPr>
                <w:rFonts w:ascii="Arial" w:hAnsi="Arial"/>
                <w:b/>
                <w:sz w:val="14"/>
              </w:rPr>
            </w:pPr>
            <w:r>
              <w:rPr>
                <w:rFonts w:ascii="Arial" w:hAnsi="Arial"/>
                <w:b/>
                <w:sz w:val="14"/>
              </w:rPr>
              <w:t>Amps</w:t>
            </w:r>
          </w:p>
        </w:tc>
      </w:tr>
      <w:tr w:rsidR="00282E9F" w14:paraId="7294406F" w14:textId="77777777" w:rsidTr="00DD56ED">
        <w:trPr>
          <w:cantSplit/>
          <w:trHeight w:hRule="exact" w:val="360"/>
        </w:trPr>
        <w:tc>
          <w:tcPr>
            <w:tcW w:w="1008" w:type="dxa"/>
            <w:gridSpan w:val="2"/>
            <w:tcBorders>
              <w:bottom w:val="nil"/>
            </w:tcBorders>
            <w:vAlign w:val="center"/>
          </w:tcPr>
          <w:p w14:paraId="3E8A4E01" w14:textId="77777777" w:rsidR="00282E9F" w:rsidRDefault="00282E9F" w:rsidP="00D63BB4">
            <w:pPr>
              <w:jc w:val="center"/>
              <w:rPr>
                <w:rFonts w:ascii="Arial" w:hAnsi="Arial"/>
                <w:b/>
                <w:sz w:val="16"/>
              </w:rPr>
            </w:pPr>
            <w:r>
              <w:rPr>
                <w:rFonts w:ascii="Arial" w:hAnsi="Arial"/>
                <w:b/>
                <w:sz w:val="16"/>
              </w:rPr>
              <w:t>TANK (-)</w:t>
            </w:r>
          </w:p>
        </w:tc>
        <w:tc>
          <w:tcPr>
            <w:tcW w:w="877" w:type="dxa"/>
            <w:gridSpan w:val="2"/>
            <w:tcBorders>
              <w:bottom w:val="nil"/>
            </w:tcBorders>
          </w:tcPr>
          <w:p w14:paraId="5ADF43D8"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0" w:type="dxa"/>
            <w:gridSpan w:val="3"/>
            <w:tcBorders>
              <w:bottom w:val="nil"/>
            </w:tcBorders>
          </w:tcPr>
          <w:p w14:paraId="423A9A3F"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0" w:type="dxa"/>
            <w:gridSpan w:val="2"/>
            <w:tcBorders>
              <w:bottom w:val="nil"/>
            </w:tcBorders>
          </w:tcPr>
          <w:p w14:paraId="5D3C487D"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2"/>
            <w:tcBorders>
              <w:bottom w:val="nil"/>
            </w:tcBorders>
          </w:tcPr>
          <w:p w14:paraId="6CB5C8F0"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9" w:type="dxa"/>
            <w:tcBorders>
              <w:bottom w:val="nil"/>
            </w:tcBorders>
          </w:tcPr>
          <w:p w14:paraId="14EA7DC0"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3"/>
            <w:tcBorders>
              <w:bottom w:val="nil"/>
            </w:tcBorders>
          </w:tcPr>
          <w:p w14:paraId="02E6EB39"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2"/>
            <w:tcBorders>
              <w:bottom w:val="nil"/>
            </w:tcBorders>
          </w:tcPr>
          <w:p w14:paraId="6FDA8D38"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4"/>
            <w:tcBorders>
              <w:bottom w:val="nil"/>
            </w:tcBorders>
          </w:tcPr>
          <w:p w14:paraId="2E68A14C"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tcBorders>
              <w:bottom w:val="nil"/>
            </w:tcBorders>
          </w:tcPr>
          <w:p w14:paraId="7F00A610"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4"/>
            <w:tcBorders>
              <w:bottom w:val="nil"/>
            </w:tcBorders>
          </w:tcPr>
          <w:p w14:paraId="56EFC2A0"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787" w:type="dxa"/>
            <w:gridSpan w:val="2"/>
            <w:tcBorders>
              <w:bottom w:val="nil"/>
              <w:right w:val="nil"/>
            </w:tcBorders>
          </w:tcPr>
          <w:p w14:paraId="0896995E"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0" w:type="dxa"/>
            <w:tcBorders>
              <w:left w:val="nil"/>
              <w:bottom w:val="nil"/>
            </w:tcBorders>
            <w:vAlign w:val="center"/>
          </w:tcPr>
          <w:p w14:paraId="470A560E" w14:textId="35E7A242" w:rsidR="00282E9F" w:rsidRDefault="00282E9F" w:rsidP="00282E9F">
            <w:pPr>
              <w:spacing w:before="60"/>
              <w:ind w:left="-72"/>
              <w:rPr>
                <w:rFonts w:ascii="Arial" w:hAnsi="Arial"/>
                <w:b/>
                <w:sz w:val="14"/>
              </w:rPr>
            </w:pPr>
            <w:r>
              <w:rPr>
                <w:rFonts w:ascii="Arial" w:hAnsi="Arial"/>
                <w:b/>
                <w:sz w:val="14"/>
              </w:rPr>
              <w:t>Amps</w:t>
            </w:r>
          </w:p>
        </w:tc>
      </w:tr>
      <w:tr w:rsidR="00D63BB4" w14:paraId="735A1212" w14:textId="77777777" w:rsidTr="00DD56ED">
        <w:trPr>
          <w:cantSplit/>
          <w:trHeight w:hRule="exact" w:val="280"/>
        </w:trPr>
        <w:tc>
          <w:tcPr>
            <w:tcW w:w="11065" w:type="dxa"/>
            <w:gridSpan w:val="29"/>
            <w:tcBorders>
              <w:bottom w:val="single" w:sz="4" w:space="0" w:color="auto"/>
            </w:tcBorders>
            <w:shd w:val="pct12" w:color="auto" w:fill="FFFFFF"/>
            <w:vAlign w:val="center"/>
          </w:tcPr>
          <w:p w14:paraId="3C78CB00" w14:textId="77777777" w:rsidR="00D63BB4" w:rsidRDefault="00D63BB4" w:rsidP="00D63BB4">
            <w:pPr>
              <w:pStyle w:val="Heading4"/>
              <w:jc w:val="left"/>
              <w:rPr>
                <w:noProof/>
                <w:sz w:val="20"/>
              </w:rPr>
            </w:pPr>
            <w:r>
              <w:rPr>
                <w:noProof/>
                <w:sz w:val="20"/>
              </w:rPr>
              <w:t>XI. DESCRIPTION OF CATHODIC PROTECTION SYSTEM REPAIRS AND/OR MODIFICATIONS</w:t>
            </w:r>
          </w:p>
          <w:p w14:paraId="01108F67" w14:textId="77777777" w:rsidR="00D63BB4" w:rsidRDefault="00D63BB4" w:rsidP="00D63BB4">
            <w:pPr>
              <w:rPr>
                <w:rFonts w:ascii="Arial" w:hAnsi="Arial"/>
              </w:rPr>
            </w:pPr>
          </w:p>
        </w:tc>
      </w:tr>
      <w:tr w:rsidR="00D63BB4" w14:paraId="408DC1DD" w14:textId="77777777" w:rsidTr="00DD56ED">
        <w:trPr>
          <w:cantSplit/>
          <w:trHeight w:hRule="exact" w:val="757"/>
        </w:trPr>
        <w:tc>
          <w:tcPr>
            <w:tcW w:w="11065" w:type="dxa"/>
            <w:gridSpan w:val="29"/>
            <w:tcBorders>
              <w:bottom w:val="nil"/>
            </w:tcBorders>
            <w:vAlign w:val="center"/>
          </w:tcPr>
          <w:p w14:paraId="61742A75" w14:textId="77777777" w:rsidR="00D63BB4" w:rsidRDefault="00D63BB4" w:rsidP="00D63BB4">
            <w:pPr>
              <w:rPr>
                <w:rFonts w:ascii="Arial" w:hAnsi="Arial"/>
                <w:sz w:val="15"/>
              </w:rPr>
            </w:pPr>
            <w:r>
              <w:rPr>
                <w:rFonts w:ascii="Arial" w:hAnsi="Arial"/>
                <w:sz w:val="15"/>
              </w:rPr>
              <w:t>Cathodic protection systems must be evaluated as soon as the cathodic protection system reaches steady-state polarization design standards following any repairs and/or modifications.  Complete this section if any repairs or modifications were made to the cathodic protection system in response to a “failed” evaluation.  Certain repairs/modifications as determined by NCDEQ are required to be designed and/or evaluated by a corrosion expert (completion of Section V required).</w:t>
            </w:r>
          </w:p>
        </w:tc>
      </w:tr>
      <w:tr w:rsidR="00D63BB4" w14:paraId="256686E4" w14:textId="77777777" w:rsidTr="00DD56ED">
        <w:trPr>
          <w:cantSplit/>
          <w:trHeight w:val="360"/>
        </w:trPr>
        <w:tc>
          <w:tcPr>
            <w:tcW w:w="11065" w:type="dxa"/>
            <w:gridSpan w:val="29"/>
            <w:tcBorders>
              <w:bottom w:val="nil"/>
            </w:tcBorders>
            <w:vAlign w:val="center"/>
          </w:tcPr>
          <w:p w14:paraId="195322B0" w14:textId="731568A7" w:rsidR="00D63BB4" w:rsidRDefault="00D63BB4" w:rsidP="00D63BB4">
            <w:pPr>
              <w:ind w:firstLine="450"/>
              <w:rPr>
                <w:rFonts w:ascii="Arial" w:hAnsi="Arial"/>
                <w:noProof/>
                <w:sz w:val="16"/>
              </w:rPr>
            </w:pPr>
            <w:r>
              <w:rPr>
                <w:sz w:val="18"/>
              </w:rPr>
              <w:fldChar w:fldCharType="begin">
                <w:ffData>
                  <w:name w:val="Check2"/>
                  <w:enabled/>
                  <w:calcOnExit w:val="0"/>
                  <w:checkBox>
                    <w:sizeAuto/>
                    <w:default w:val="0"/>
                  </w:checkBox>
                </w:ffData>
              </w:fldChar>
            </w:r>
            <w:bookmarkStart w:id="3" w:name="Check2"/>
            <w:r>
              <w:rPr>
                <w:sz w:val="18"/>
              </w:rPr>
              <w:instrText xml:space="preserve"> FORMCHECKBOX </w:instrText>
            </w:r>
            <w:r>
              <w:rPr>
                <w:sz w:val="18"/>
              </w:rPr>
            </w:r>
            <w:r>
              <w:rPr>
                <w:sz w:val="18"/>
              </w:rPr>
              <w:fldChar w:fldCharType="separate"/>
            </w:r>
            <w:r>
              <w:rPr>
                <w:sz w:val="18"/>
              </w:rPr>
              <w:fldChar w:fldCharType="end"/>
            </w:r>
            <w:bookmarkEnd w:id="3"/>
            <w:r>
              <w:rPr>
                <w:rFonts w:ascii="Arial" w:hAnsi="Arial"/>
                <w:noProof/>
                <w:sz w:val="16"/>
              </w:rPr>
              <mc:AlternateContent>
                <mc:Choice Requires="wps">
                  <w:drawing>
                    <wp:anchor distT="0" distB="0" distL="114300" distR="114300" simplePos="0" relativeHeight="251661824" behindDoc="0" locked="0" layoutInCell="0" allowOverlap="1" wp14:anchorId="387AC57C" wp14:editId="7B89DDF8">
                      <wp:simplePos x="0" y="0"/>
                      <wp:positionH relativeFrom="column">
                        <wp:posOffset>-660400</wp:posOffset>
                      </wp:positionH>
                      <wp:positionV relativeFrom="paragraph">
                        <wp:posOffset>65405</wp:posOffset>
                      </wp:positionV>
                      <wp:extent cx="104775" cy="90805"/>
                      <wp:effectExtent l="0" t="0" r="0" b="0"/>
                      <wp:wrapNone/>
                      <wp:docPr id="6" name="Rectangl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5C34D" id="Rectangle 2029" o:spid="_x0000_s1026" style="position:absolute;margin-left:-52pt;margin-top:5.15pt;width:8.2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" o:allowincell="f"/>
                  </w:pict>
                </mc:Fallback>
              </mc:AlternateContent>
            </w:r>
            <w:r>
              <w:rPr>
                <w:rFonts w:ascii="Arial" w:hAnsi="Arial"/>
                <w:noProof/>
                <w:sz w:val="16"/>
              </w:rPr>
              <w:tab/>
              <w:t>Supplemental anodes for an impressed current system were needed (attach corrosion expert’s design).</w:t>
            </w:r>
          </w:p>
        </w:tc>
      </w:tr>
      <w:tr w:rsidR="00D63BB4" w14:paraId="7BA259EC" w14:textId="77777777" w:rsidTr="00DD56ED">
        <w:trPr>
          <w:cantSplit/>
          <w:trHeight w:val="360"/>
        </w:trPr>
        <w:tc>
          <w:tcPr>
            <w:tcW w:w="11065" w:type="dxa"/>
            <w:gridSpan w:val="29"/>
            <w:tcBorders>
              <w:top w:val="nil"/>
              <w:bottom w:val="nil"/>
            </w:tcBorders>
            <w:vAlign w:val="center"/>
          </w:tcPr>
          <w:p w14:paraId="6951A135" w14:textId="14FD59B8" w:rsidR="00D63BB4" w:rsidRDefault="00D63BB4" w:rsidP="00D63BB4">
            <w:pPr>
              <w:ind w:firstLine="450"/>
              <w:rPr>
                <w:rFonts w:ascii="Arial" w:hAnsi="Arial"/>
                <w:noProof/>
                <w:sz w:val="16"/>
              </w:rPr>
            </w:pP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rFonts w:ascii="Arial" w:hAnsi="Arial"/>
                <w:noProof/>
                <w:sz w:val="16"/>
              </w:rPr>
              <mc:AlternateContent>
                <mc:Choice Requires="wps">
                  <w:drawing>
                    <wp:anchor distT="0" distB="0" distL="114300" distR="114300" simplePos="0" relativeHeight="251662848" behindDoc="0" locked="0" layoutInCell="0" allowOverlap="1" wp14:anchorId="58F6E92E" wp14:editId="76E0467E">
                      <wp:simplePos x="0" y="0"/>
                      <wp:positionH relativeFrom="column">
                        <wp:posOffset>-663575</wp:posOffset>
                      </wp:positionH>
                      <wp:positionV relativeFrom="paragraph">
                        <wp:posOffset>73025</wp:posOffset>
                      </wp:positionV>
                      <wp:extent cx="104775" cy="90805"/>
                      <wp:effectExtent l="0" t="0" r="0" b="0"/>
                      <wp:wrapNone/>
                      <wp:docPr id="5" name="Rectangle 2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03C13" id="Rectangle 2030" o:spid="_x0000_s1026" style="position:absolute;margin-left:-52.25pt;margin-top:5.75pt;width:8.2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" o:allowincell="f"/>
                  </w:pict>
                </mc:Fallback>
              </mc:AlternateContent>
            </w:r>
            <w:r>
              <w:rPr>
                <w:rFonts w:ascii="Arial" w:hAnsi="Arial"/>
                <w:noProof/>
                <w:sz w:val="16"/>
              </w:rPr>
              <w:tab/>
              <w:t>Repairs or replacement of rectifier was needed (explain in “Remarks/Other” below).</w:t>
            </w:r>
          </w:p>
        </w:tc>
      </w:tr>
      <w:tr w:rsidR="00D63BB4" w14:paraId="7ED751B1" w14:textId="77777777" w:rsidTr="00DD56ED">
        <w:trPr>
          <w:cantSplit/>
          <w:trHeight w:val="360"/>
        </w:trPr>
        <w:tc>
          <w:tcPr>
            <w:tcW w:w="11065" w:type="dxa"/>
            <w:gridSpan w:val="29"/>
            <w:tcBorders>
              <w:top w:val="nil"/>
              <w:bottom w:val="nil"/>
            </w:tcBorders>
            <w:vAlign w:val="center"/>
          </w:tcPr>
          <w:p w14:paraId="1E60B39D" w14:textId="62913865" w:rsidR="00D63BB4" w:rsidRDefault="00D63BB4" w:rsidP="00D63BB4">
            <w:pPr>
              <w:ind w:firstLine="450"/>
              <w:rPr>
                <w:rFonts w:ascii="Arial" w:hAnsi="Arial"/>
                <w:noProof/>
                <w:sz w:val="16"/>
              </w:rPr>
            </w:pP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rFonts w:ascii="Arial" w:hAnsi="Arial"/>
                <w:noProof/>
                <w:sz w:val="16"/>
              </w:rPr>
              <mc:AlternateContent>
                <mc:Choice Requires="wps">
                  <w:drawing>
                    <wp:anchor distT="0" distB="0" distL="114300" distR="114300" simplePos="0" relativeHeight="251664896" behindDoc="0" locked="0" layoutInCell="0" allowOverlap="1" wp14:anchorId="135C8053" wp14:editId="0E7611B0">
                      <wp:simplePos x="0" y="0"/>
                      <wp:positionH relativeFrom="column">
                        <wp:posOffset>-661670</wp:posOffset>
                      </wp:positionH>
                      <wp:positionV relativeFrom="paragraph">
                        <wp:posOffset>73660</wp:posOffset>
                      </wp:positionV>
                      <wp:extent cx="104775" cy="90805"/>
                      <wp:effectExtent l="0" t="0" r="0" b="0"/>
                      <wp:wrapNone/>
                      <wp:docPr id="4" name="Rectangle 2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024EC" id="Rectangle 2032" o:spid="_x0000_s1026" style="position:absolute;margin-left:-52.1pt;margin-top:5.8pt;width:8.2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" o:allowincell="f"/>
                  </w:pict>
                </mc:Fallback>
              </mc:AlternateContent>
            </w:r>
            <w:r>
              <w:rPr>
                <w:rFonts w:ascii="Arial" w:hAnsi="Arial"/>
                <w:noProof/>
                <w:sz w:val="16"/>
              </w:rPr>
              <w:tab/>
              <w:t>Repair or replacement of anode header cables were needed (explain in “Remarks/Other” below).</w:t>
            </w:r>
          </w:p>
        </w:tc>
      </w:tr>
      <w:tr w:rsidR="00D63BB4" w14:paraId="535B0C43" w14:textId="77777777" w:rsidTr="00DD56ED">
        <w:trPr>
          <w:cantSplit/>
          <w:trHeight w:val="360"/>
        </w:trPr>
        <w:tc>
          <w:tcPr>
            <w:tcW w:w="11065" w:type="dxa"/>
            <w:gridSpan w:val="29"/>
            <w:tcBorders>
              <w:top w:val="nil"/>
              <w:bottom w:val="nil"/>
            </w:tcBorders>
            <w:vAlign w:val="center"/>
          </w:tcPr>
          <w:p w14:paraId="2565F454" w14:textId="74199EAB" w:rsidR="00D63BB4" w:rsidRDefault="00D63BB4" w:rsidP="00D63BB4">
            <w:pPr>
              <w:ind w:left="720" w:hanging="270"/>
              <w:rPr>
                <w:rFonts w:ascii="Arial" w:hAnsi="Arial"/>
                <w:noProof/>
                <w:sz w:val="16"/>
              </w:rPr>
            </w:pP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rFonts w:ascii="Arial" w:hAnsi="Arial"/>
                <w:noProof/>
                <w:sz w:val="16"/>
              </w:rPr>
              <mc:AlternateContent>
                <mc:Choice Requires="wps">
                  <w:drawing>
                    <wp:anchor distT="0" distB="0" distL="114300" distR="114300" simplePos="0" relativeHeight="251665920" behindDoc="0" locked="0" layoutInCell="0" allowOverlap="1" wp14:anchorId="5EB3B83B" wp14:editId="2D42BB56">
                      <wp:simplePos x="0" y="0"/>
                      <wp:positionH relativeFrom="column">
                        <wp:posOffset>-661670</wp:posOffset>
                      </wp:positionH>
                      <wp:positionV relativeFrom="paragraph">
                        <wp:posOffset>73660</wp:posOffset>
                      </wp:positionV>
                      <wp:extent cx="104775" cy="90805"/>
                      <wp:effectExtent l="0" t="0" r="0" b="0"/>
                      <wp:wrapNone/>
                      <wp:docPr id="3" name="Rectangle 2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896FB" id="Rectangle 2033" o:spid="_x0000_s1026" style="position:absolute;margin-left:-52.1pt;margin-top:5.8pt;width:8.2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" o:allowincell="f"/>
                  </w:pict>
                </mc:Fallback>
              </mc:AlternateContent>
            </w:r>
            <w:r>
              <w:rPr>
                <w:rFonts w:ascii="Arial" w:hAnsi="Arial"/>
                <w:noProof/>
                <w:sz w:val="16"/>
              </w:rPr>
              <w:tab/>
              <w:t>Impressed current protected tanks/piping are not electrically continuous (explain repairs/modifications completed in “Remarks/Other” below).</w:t>
            </w:r>
          </w:p>
        </w:tc>
      </w:tr>
      <w:tr w:rsidR="00D63BB4" w14:paraId="778F0B21" w14:textId="77777777" w:rsidTr="00DD56ED">
        <w:trPr>
          <w:cantSplit/>
          <w:trHeight w:val="360"/>
        </w:trPr>
        <w:tc>
          <w:tcPr>
            <w:tcW w:w="11065" w:type="dxa"/>
            <w:gridSpan w:val="29"/>
            <w:tcBorders>
              <w:top w:val="nil"/>
              <w:bottom w:val="single" w:sz="4" w:space="0" w:color="auto"/>
            </w:tcBorders>
            <w:vAlign w:val="center"/>
          </w:tcPr>
          <w:p w14:paraId="66F246B2" w14:textId="7FCAE42A" w:rsidR="00D63BB4" w:rsidRDefault="00D63BB4" w:rsidP="00D63BB4">
            <w:pPr>
              <w:ind w:left="720" w:hanging="270"/>
              <w:rPr>
                <w:rFonts w:ascii="Arial" w:hAnsi="Arial"/>
                <w:noProof/>
                <w:sz w:val="16"/>
              </w:rPr>
            </w:pP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rFonts w:ascii="Arial" w:hAnsi="Arial"/>
                <w:noProof/>
                <w:sz w:val="16"/>
              </w:rPr>
              <mc:AlternateContent>
                <mc:Choice Requires="wps">
                  <w:drawing>
                    <wp:anchor distT="0" distB="0" distL="114300" distR="114300" simplePos="0" relativeHeight="251663872" behindDoc="0" locked="0" layoutInCell="0" allowOverlap="1" wp14:anchorId="2FAFA599" wp14:editId="4C51170F">
                      <wp:simplePos x="0" y="0"/>
                      <wp:positionH relativeFrom="column">
                        <wp:posOffset>-661670</wp:posOffset>
                      </wp:positionH>
                      <wp:positionV relativeFrom="paragraph">
                        <wp:posOffset>73660</wp:posOffset>
                      </wp:positionV>
                      <wp:extent cx="104775" cy="90805"/>
                      <wp:effectExtent l="0" t="0" r="0" b="0"/>
                      <wp:wrapNone/>
                      <wp:docPr id="2" name="Rectangle 2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E6AD9" id="Rectangle 2031" o:spid="_x0000_s1026" style="position:absolute;margin-left:-52.1pt;margin-top:5.8pt;width:8.2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" o:allowincell="f"/>
                  </w:pict>
                </mc:Fallback>
              </mc:AlternateContent>
            </w:r>
            <w:r>
              <w:rPr>
                <w:rFonts w:ascii="Arial" w:hAnsi="Arial"/>
                <w:noProof/>
                <w:sz w:val="16"/>
              </w:rPr>
              <w:tab/>
              <w:t>Adjustments were made to the rectifier output</w:t>
            </w:r>
            <w:r w:rsidR="00D9682F">
              <w:rPr>
                <w:rFonts w:ascii="Arial" w:hAnsi="Arial"/>
                <w:noProof/>
                <w:sz w:val="16"/>
              </w:rPr>
              <w:t xml:space="preserve"> (Requires Corrosion Expert </w:t>
            </w:r>
            <w:r w:rsidR="00E82742">
              <w:rPr>
                <w:rFonts w:ascii="Arial" w:hAnsi="Arial"/>
                <w:noProof/>
                <w:sz w:val="16"/>
              </w:rPr>
              <w:t>Evalu</w:t>
            </w:r>
            <w:r w:rsidR="00AA4343">
              <w:rPr>
                <w:rFonts w:ascii="Arial" w:hAnsi="Arial"/>
                <w:noProof/>
                <w:sz w:val="16"/>
              </w:rPr>
              <w:t>a</w:t>
            </w:r>
            <w:r w:rsidR="00E82742">
              <w:rPr>
                <w:rFonts w:ascii="Arial" w:hAnsi="Arial"/>
                <w:noProof/>
                <w:sz w:val="16"/>
              </w:rPr>
              <w:t>tion)</w:t>
            </w:r>
          </w:p>
        </w:tc>
      </w:tr>
      <w:tr w:rsidR="00D63BB4" w14:paraId="5156675B" w14:textId="77777777" w:rsidTr="00DD56ED">
        <w:trPr>
          <w:cantSplit/>
          <w:trHeight w:hRule="exact" w:val="1387"/>
        </w:trPr>
        <w:tc>
          <w:tcPr>
            <w:tcW w:w="11065" w:type="dxa"/>
            <w:gridSpan w:val="29"/>
            <w:tcBorders>
              <w:bottom w:val="nil"/>
            </w:tcBorders>
          </w:tcPr>
          <w:p w14:paraId="45AAE37B" w14:textId="77777777" w:rsidR="00D63BB4" w:rsidRDefault="00D63BB4" w:rsidP="00D63BB4">
            <w:pPr>
              <w:ind w:left="-72"/>
              <w:rPr>
                <w:rFonts w:ascii="Arial" w:hAnsi="Arial"/>
                <w:b/>
                <w:noProof/>
                <w:sz w:val="14"/>
              </w:rPr>
            </w:pPr>
            <w:r>
              <w:rPr>
                <w:rFonts w:ascii="Arial" w:hAnsi="Arial"/>
                <w:b/>
                <w:noProof/>
                <w:sz w:val="14"/>
              </w:rPr>
              <w:t>Remarks/Other:</w:t>
            </w:r>
          </w:p>
          <w:p w14:paraId="47E5AE24" w14:textId="77777777" w:rsidR="00D63BB4" w:rsidRPr="00490E5C" w:rsidRDefault="00D63BB4" w:rsidP="00D63BB4">
            <w:pPr>
              <w:ind w:left="-72"/>
              <w:rPr>
                <w:rFonts w:ascii="Arial" w:hAnsi="Arial"/>
                <w:b/>
                <w:sz w:val="18"/>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D63BB4" w14:paraId="04F1677E" w14:textId="77777777" w:rsidTr="00DD56ED">
        <w:trPr>
          <w:trHeight w:hRule="exact" w:val="560"/>
        </w:trPr>
        <w:tc>
          <w:tcPr>
            <w:tcW w:w="11065" w:type="dxa"/>
            <w:gridSpan w:val="29"/>
            <w:tcBorders>
              <w:top w:val="single" w:sz="4" w:space="0" w:color="auto"/>
              <w:bottom w:val="single" w:sz="4" w:space="0" w:color="auto"/>
            </w:tcBorders>
            <w:shd w:val="pct12" w:color="auto" w:fill="FFFFFF"/>
            <w:vAlign w:val="center"/>
          </w:tcPr>
          <w:p w14:paraId="7AC7E473" w14:textId="77777777" w:rsidR="00D63BB4" w:rsidRDefault="00D63BB4" w:rsidP="00D63BB4">
            <w:pPr>
              <w:jc w:val="center"/>
              <w:rPr>
                <w:rFonts w:ascii="Arial" w:hAnsi="Arial"/>
                <w:sz w:val="16"/>
              </w:rPr>
            </w:pPr>
            <w:r>
              <w:rPr>
                <w:rFonts w:ascii="Arial" w:hAnsi="Arial"/>
                <w:sz w:val="16"/>
              </w:rPr>
              <w:t>NORTH CAROLINA DEPARTMENT OF ENVIRONMENTAL QUALITY, DIVISION OF WASTE MANAGEMENT, UST SECTION</w:t>
            </w:r>
          </w:p>
          <w:p w14:paraId="6193FA2C" w14:textId="206D4C00" w:rsidR="00D63BB4" w:rsidRDefault="00D63BB4" w:rsidP="00D63BB4">
            <w:pPr>
              <w:jc w:val="center"/>
              <w:rPr>
                <w:rFonts w:ascii="Arial" w:hAnsi="Arial"/>
                <w:sz w:val="16"/>
              </w:rPr>
            </w:pPr>
            <w:r>
              <w:rPr>
                <w:rFonts w:ascii="Arial" w:hAnsi="Arial"/>
                <w:sz w:val="16"/>
              </w:rPr>
              <w:t>1646 MAIL SERVICE CENTER, RALEIGH, NC 27699-1646   PHONE (919) 707-8171  FAX (9</w:t>
            </w:r>
            <w:r w:rsidR="002D1754">
              <w:rPr>
                <w:rFonts w:ascii="Arial" w:hAnsi="Arial"/>
                <w:sz w:val="16"/>
              </w:rPr>
              <w:t xml:space="preserve">84) </w:t>
            </w:r>
            <w:r w:rsidR="00742012">
              <w:rPr>
                <w:rFonts w:ascii="Arial" w:hAnsi="Arial"/>
                <w:sz w:val="16"/>
              </w:rPr>
              <w:t>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742012">
              <w:rPr>
                <w:rFonts w:ascii="Arial" w:hAnsi="Arial"/>
                <w:sz w:val="16"/>
              </w:rPr>
              <w:t>3</w:t>
            </w:r>
            <w:r w:rsidR="0038713A">
              <w:rPr>
                <w:rFonts w:ascii="Arial" w:hAnsi="Arial"/>
                <w:sz w:val="16"/>
              </w:rPr>
              <w:t>/202</w:t>
            </w:r>
            <w:r w:rsidR="00742012">
              <w:rPr>
                <w:rFonts w:ascii="Arial" w:hAnsi="Arial"/>
                <w:sz w:val="16"/>
              </w:rPr>
              <w:t>6</w:t>
            </w:r>
          </w:p>
        </w:tc>
      </w:tr>
    </w:tbl>
    <w:p w14:paraId="3C1C09C4" w14:textId="77777777" w:rsidR="008B6749" w:rsidRDefault="008B6749"/>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8730"/>
        <w:gridCol w:w="1062"/>
      </w:tblGrid>
      <w:tr w:rsidR="008B6749" w14:paraId="69151ACF" w14:textId="77777777" w:rsidTr="00DD56ED">
        <w:trPr>
          <w:trHeight w:hRule="exact" w:val="487"/>
        </w:trPr>
        <w:tc>
          <w:tcPr>
            <w:tcW w:w="1278" w:type="dxa"/>
            <w:tcBorders>
              <w:top w:val="single" w:sz="4" w:space="0" w:color="auto"/>
              <w:bottom w:val="single" w:sz="4" w:space="0" w:color="auto"/>
              <w:right w:val="nil"/>
            </w:tcBorders>
            <w:shd w:val="pct12" w:color="auto" w:fill="FFFFFF"/>
            <w:vAlign w:val="center"/>
          </w:tcPr>
          <w:p w14:paraId="1AAF7880" w14:textId="77777777" w:rsidR="008B6749" w:rsidRDefault="008B6749">
            <w:pPr>
              <w:pStyle w:val="Heading2"/>
              <w:jc w:val="center"/>
              <w:rPr>
                <w:sz w:val="28"/>
              </w:rPr>
            </w:pPr>
            <w:r>
              <w:rPr>
                <w:sz w:val="28"/>
              </w:rPr>
              <w:lastRenderedPageBreak/>
              <w:t>UST-7B</w:t>
            </w:r>
          </w:p>
        </w:tc>
        <w:tc>
          <w:tcPr>
            <w:tcW w:w="8730" w:type="dxa"/>
            <w:tcBorders>
              <w:top w:val="single" w:sz="4" w:space="0" w:color="auto"/>
              <w:left w:val="nil"/>
              <w:bottom w:val="single" w:sz="4" w:space="0" w:color="auto"/>
              <w:right w:val="nil"/>
            </w:tcBorders>
            <w:shd w:val="pct12" w:color="auto" w:fill="FFFFFF"/>
            <w:vAlign w:val="center"/>
          </w:tcPr>
          <w:p w14:paraId="58AE873D" w14:textId="77777777" w:rsidR="008B6749" w:rsidRDefault="008B6749">
            <w:pPr>
              <w:pStyle w:val="Heading2"/>
              <w:spacing w:before="40"/>
              <w:jc w:val="center"/>
              <w:rPr>
                <w:sz w:val="20"/>
              </w:rPr>
            </w:pPr>
            <w:r>
              <w:rPr>
                <w:sz w:val="20"/>
              </w:rPr>
              <w:t>CATHODIC PROTECTION SYSTEM EVALUATION FOR IMPRESSED CURRENT SYSTEMS</w:t>
            </w:r>
          </w:p>
        </w:tc>
        <w:tc>
          <w:tcPr>
            <w:tcW w:w="1062" w:type="dxa"/>
            <w:tcBorders>
              <w:top w:val="single" w:sz="4" w:space="0" w:color="auto"/>
              <w:left w:val="nil"/>
              <w:bottom w:val="single" w:sz="4" w:space="0" w:color="auto"/>
            </w:tcBorders>
            <w:shd w:val="pct12" w:color="auto" w:fill="FFFFFF"/>
            <w:vAlign w:val="center"/>
          </w:tcPr>
          <w:p w14:paraId="3A87069A" w14:textId="77777777" w:rsidR="008B6749" w:rsidRDefault="008B6749">
            <w:pPr>
              <w:pStyle w:val="Heading2"/>
              <w:spacing w:before="40"/>
              <w:jc w:val="center"/>
              <w:rPr>
                <w:sz w:val="16"/>
              </w:rPr>
            </w:pPr>
            <w:r>
              <w:rPr>
                <w:sz w:val="16"/>
              </w:rPr>
              <w:t>Pg. 3 of 5</w:t>
            </w:r>
          </w:p>
        </w:tc>
      </w:tr>
      <w:tr w:rsidR="008B6749" w14:paraId="7B4E621C" w14:textId="77777777" w:rsidTr="00DD56ED">
        <w:trPr>
          <w:cantSplit/>
          <w:trHeight w:hRule="exact" w:val="280"/>
        </w:trPr>
        <w:tc>
          <w:tcPr>
            <w:tcW w:w="11070" w:type="dxa"/>
            <w:gridSpan w:val="3"/>
            <w:tcBorders>
              <w:top w:val="nil"/>
              <w:bottom w:val="single" w:sz="4" w:space="0" w:color="auto"/>
            </w:tcBorders>
            <w:shd w:val="pct12" w:color="auto" w:fill="FFFFFF"/>
            <w:vAlign w:val="center"/>
          </w:tcPr>
          <w:p w14:paraId="69B2615F" w14:textId="77777777" w:rsidR="008B6749" w:rsidRDefault="008B6749">
            <w:pPr>
              <w:pStyle w:val="Heading3"/>
              <w:jc w:val="left"/>
              <w:rPr>
                <w:noProof/>
                <w:sz w:val="20"/>
              </w:rPr>
            </w:pPr>
            <w:r>
              <w:rPr>
                <w:noProof/>
                <w:sz w:val="20"/>
              </w:rPr>
              <w:t>XII. UST FACILITY SITE DRAWING</w:t>
            </w:r>
          </w:p>
        </w:tc>
      </w:tr>
      <w:tr w:rsidR="008B6749" w14:paraId="64BDC42C" w14:textId="77777777" w:rsidTr="00DD56ED">
        <w:trPr>
          <w:trHeight w:hRule="exact" w:val="13357"/>
        </w:trPr>
        <w:tc>
          <w:tcPr>
            <w:tcW w:w="11070" w:type="dxa"/>
            <w:gridSpan w:val="3"/>
            <w:tcBorders>
              <w:top w:val="nil"/>
              <w:bottom w:val="nil"/>
            </w:tcBorders>
          </w:tcPr>
          <w:p w14:paraId="0916BBE5" w14:textId="77777777" w:rsidR="008B6749" w:rsidRDefault="008B6749">
            <w:pPr>
              <w:pStyle w:val="BodyText2"/>
              <w:jc w:val="both"/>
              <w:rPr>
                <w:b/>
                <w:sz w:val="15"/>
              </w:rPr>
            </w:pPr>
            <w:r>
              <w:rPr>
                <w:sz w:val="15"/>
              </w:rPr>
              <w:t>Attach detailed drawing of the UST and cathodic protection systems. Sufficient detail must be given in order to clearly indicate where the reference electrode was placed for each structure-to-soil potential that is recorded on the survey forms. Any pertinent data must also be included. At a minimum you should indicate the following: All tanks, piping and dispensers; All buildings and streets; All anodes and wires; Location of CP test stations; Each reference electrode placement must be indicated by a code (e.g., 1,2,3… T-1, T-2, P-1, P-2… etc.) corresponding with the appropriate line number in Section XIV of this form.</w:t>
            </w:r>
          </w:p>
          <w:p w14:paraId="4832ED13" w14:textId="77777777" w:rsidR="008B6749" w:rsidRDefault="008B6749">
            <w:pPr>
              <w:spacing w:before="80"/>
              <w:jc w:val="center"/>
              <w:rPr>
                <w:rFonts w:ascii="Arial" w:hAnsi="Arial"/>
                <w:sz w:val="16"/>
                <w:vertAlign w:val="superscript"/>
              </w:rPr>
            </w:pPr>
            <w:r>
              <w:rPr>
                <w:rFonts w:ascii="Arial" w:hAnsi="Arial"/>
                <w:b/>
                <w:sz w:val="16"/>
              </w:rPr>
              <w:t>AN EVALUATION OF THE CATHODIC PROTECTION SYSTEM IS NOT COMPLETE WITHOUT AN ACCEPTABLE SITE DRAWING.</w:t>
            </w:r>
          </w:p>
        </w:tc>
      </w:tr>
      <w:tr w:rsidR="008D6744" w14:paraId="1D8D01D6" w14:textId="77777777" w:rsidTr="00DD56ED">
        <w:trPr>
          <w:trHeight w:hRule="exact" w:val="560"/>
        </w:trPr>
        <w:tc>
          <w:tcPr>
            <w:tcW w:w="11070" w:type="dxa"/>
            <w:gridSpan w:val="3"/>
            <w:tcBorders>
              <w:top w:val="single" w:sz="4" w:space="0" w:color="auto"/>
              <w:bottom w:val="single" w:sz="4" w:space="0" w:color="auto"/>
            </w:tcBorders>
            <w:shd w:val="pct12" w:color="auto" w:fill="FFFFFF"/>
            <w:vAlign w:val="center"/>
          </w:tcPr>
          <w:p w14:paraId="5F1BB6C1" w14:textId="77777777" w:rsidR="00C16214" w:rsidRDefault="00C16214" w:rsidP="00C16214">
            <w:pPr>
              <w:jc w:val="center"/>
              <w:rPr>
                <w:rFonts w:ascii="Arial" w:hAnsi="Arial"/>
                <w:sz w:val="16"/>
              </w:rPr>
            </w:pPr>
            <w:r>
              <w:rPr>
                <w:rFonts w:ascii="Arial" w:hAnsi="Arial"/>
                <w:sz w:val="16"/>
              </w:rPr>
              <w:t>NORTH CAROLINA DEPARTMENT OF ENVIRONMENTAL QUALITY, DIVISION OF WASTE MANAGEMENT, UST SECTION</w:t>
            </w:r>
          </w:p>
          <w:p w14:paraId="453F0419" w14:textId="1C3A77F5" w:rsidR="008D6744" w:rsidRDefault="00C16214" w:rsidP="00C16214">
            <w:pPr>
              <w:jc w:val="center"/>
              <w:rPr>
                <w:rFonts w:ascii="Arial" w:hAnsi="Arial"/>
                <w:sz w:val="16"/>
              </w:rPr>
            </w:pPr>
            <w:r>
              <w:rPr>
                <w:rFonts w:ascii="Arial" w:hAnsi="Arial"/>
                <w:sz w:val="16"/>
              </w:rPr>
              <w:t>1646 MAIL SERVICE CENTER, RALEIGH, NC 27699-1646   PHONE (919) 707-8171  FAX (9</w:t>
            </w:r>
            <w:r w:rsidR="00742012">
              <w:rPr>
                <w:rFonts w:ascii="Arial" w:hAnsi="Arial"/>
                <w:sz w:val="16"/>
              </w:rPr>
              <w:t>84) 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742012">
              <w:rPr>
                <w:rFonts w:ascii="Arial" w:hAnsi="Arial"/>
                <w:sz w:val="16"/>
              </w:rPr>
              <w:t>3</w:t>
            </w:r>
            <w:r w:rsidR="0038713A">
              <w:rPr>
                <w:rFonts w:ascii="Arial" w:hAnsi="Arial"/>
                <w:sz w:val="16"/>
              </w:rPr>
              <w:t>/202</w:t>
            </w:r>
            <w:r w:rsidR="00742012">
              <w:rPr>
                <w:rFonts w:ascii="Arial" w:hAnsi="Arial"/>
                <w:sz w:val="16"/>
              </w:rPr>
              <w:t>6</w:t>
            </w:r>
          </w:p>
        </w:tc>
      </w:tr>
    </w:tbl>
    <w:p w14:paraId="458C1E8C" w14:textId="77777777" w:rsidR="008B6749" w:rsidRDefault="008B6749">
      <w:pPr>
        <w:rPr>
          <w:sz w:val="16"/>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92"/>
        <w:gridCol w:w="2340"/>
        <w:gridCol w:w="630"/>
        <w:gridCol w:w="198"/>
        <w:gridCol w:w="1107"/>
        <w:gridCol w:w="1305"/>
        <w:gridCol w:w="1305"/>
        <w:gridCol w:w="153"/>
        <w:gridCol w:w="1080"/>
      </w:tblGrid>
      <w:tr w:rsidR="008B6749" w14:paraId="27B78D56" w14:textId="77777777" w:rsidTr="00DD56ED">
        <w:trPr>
          <w:trHeight w:hRule="exact" w:val="487"/>
        </w:trPr>
        <w:tc>
          <w:tcPr>
            <w:tcW w:w="1278" w:type="dxa"/>
            <w:tcBorders>
              <w:bottom w:val="nil"/>
              <w:right w:val="nil"/>
            </w:tcBorders>
            <w:shd w:val="pct12" w:color="auto" w:fill="FFFFFF"/>
            <w:vAlign w:val="center"/>
          </w:tcPr>
          <w:p w14:paraId="2B7CB65B" w14:textId="77777777" w:rsidR="008B6749" w:rsidRDefault="008B6749">
            <w:pPr>
              <w:pStyle w:val="Heading2"/>
              <w:jc w:val="center"/>
              <w:rPr>
                <w:sz w:val="28"/>
              </w:rPr>
            </w:pPr>
            <w:r>
              <w:rPr>
                <w:sz w:val="28"/>
              </w:rPr>
              <w:lastRenderedPageBreak/>
              <w:t>UST-7B</w:t>
            </w:r>
          </w:p>
        </w:tc>
        <w:tc>
          <w:tcPr>
            <w:tcW w:w="8730" w:type="dxa"/>
            <w:gridSpan w:val="8"/>
            <w:tcBorders>
              <w:left w:val="nil"/>
              <w:bottom w:val="nil"/>
              <w:right w:val="nil"/>
            </w:tcBorders>
            <w:shd w:val="pct12" w:color="auto" w:fill="FFFFFF"/>
            <w:vAlign w:val="center"/>
          </w:tcPr>
          <w:p w14:paraId="6A6C7E33" w14:textId="77777777" w:rsidR="008B6749" w:rsidRDefault="008B6749">
            <w:pPr>
              <w:pStyle w:val="Heading2"/>
              <w:spacing w:before="40"/>
              <w:jc w:val="center"/>
              <w:rPr>
                <w:sz w:val="20"/>
              </w:rPr>
            </w:pPr>
            <w:r>
              <w:rPr>
                <w:sz w:val="20"/>
              </w:rPr>
              <w:t>CATHODIC PROTECTION SYSTEM EVALUATION FOR IMPRESSED CURRENT SYSTEMS</w:t>
            </w:r>
          </w:p>
        </w:tc>
        <w:tc>
          <w:tcPr>
            <w:tcW w:w="1080" w:type="dxa"/>
            <w:tcBorders>
              <w:left w:val="nil"/>
              <w:bottom w:val="nil"/>
            </w:tcBorders>
            <w:shd w:val="pct12" w:color="auto" w:fill="FFFFFF"/>
            <w:vAlign w:val="center"/>
          </w:tcPr>
          <w:p w14:paraId="5F324CC2" w14:textId="77777777" w:rsidR="008B6749" w:rsidRDefault="008B6749">
            <w:pPr>
              <w:pStyle w:val="Heading2"/>
              <w:spacing w:before="40"/>
              <w:jc w:val="center"/>
              <w:rPr>
                <w:sz w:val="16"/>
              </w:rPr>
            </w:pPr>
            <w:r>
              <w:rPr>
                <w:sz w:val="16"/>
              </w:rPr>
              <w:t>Pg. 4 of 5</w:t>
            </w:r>
          </w:p>
        </w:tc>
      </w:tr>
      <w:tr w:rsidR="008B6749" w14:paraId="2A6F1826" w14:textId="77777777" w:rsidTr="00DD56ED">
        <w:trPr>
          <w:trHeight w:hRule="exact" w:val="420"/>
        </w:trPr>
        <w:tc>
          <w:tcPr>
            <w:tcW w:w="11088" w:type="dxa"/>
            <w:gridSpan w:val="10"/>
            <w:tcBorders>
              <w:top w:val="single" w:sz="4" w:space="0" w:color="auto"/>
              <w:bottom w:val="single" w:sz="4" w:space="0" w:color="auto"/>
            </w:tcBorders>
            <w:shd w:val="pct12" w:color="auto" w:fill="FFFFFF"/>
            <w:vAlign w:val="center"/>
          </w:tcPr>
          <w:p w14:paraId="47B5F46F" w14:textId="77777777" w:rsidR="008B6749" w:rsidRDefault="008B6749">
            <w:pPr>
              <w:pStyle w:val="Heading3"/>
              <w:jc w:val="left"/>
              <w:rPr>
                <w:sz w:val="20"/>
                <w:vertAlign w:val="superscript"/>
              </w:rPr>
            </w:pPr>
            <w:r>
              <w:rPr>
                <w:sz w:val="20"/>
              </w:rPr>
              <w:t>XIII. IMPRESSED CURRENT CATHODIC PROTECTION SYSTEM CONTINUITY SURVEY</w:t>
            </w:r>
          </w:p>
        </w:tc>
      </w:tr>
      <w:tr w:rsidR="008B6749" w14:paraId="1565F842" w14:textId="77777777" w:rsidTr="00DD56ED">
        <w:trPr>
          <w:cantSplit/>
          <w:trHeight w:hRule="exact" w:val="1198"/>
        </w:trPr>
        <w:tc>
          <w:tcPr>
            <w:tcW w:w="11088" w:type="dxa"/>
            <w:gridSpan w:val="10"/>
            <w:tcBorders>
              <w:top w:val="single" w:sz="4" w:space="0" w:color="auto"/>
              <w:bottom w:val="single" w:sz="4" w:space="0" w:color="auto"/>
            </w:tcBorders>
            <w:vAlign w:val="center"/>
          </w:tcPr>
          <w:p w14:paraId="02FE2AC6" w14:textId="77777777" w:rsidR="008B6749" w:rsidRDefault="008B6749" w:rsidP="008B6749">
            <w:pPr>
              <w:numPr>
                <w:ilvl w:val="0"/>
                <w:numId w:val="2"/>
              </w:numPr>
              <w:rPr>
                <w:rFonts w:ascii="Arial" w:hAnsi="Arial"/>
                <w:sz w:val="16"/>
              </w:rPr>
            </w:pPr>
            <w:r>
              <w:rPr>
                <w:rFonts w:ascii="Arial" w:hAnsi="Arial"/>
                <w:sz w:val="16"/>
              </w:rPr>
              <w:t>This section may be utilized to conduct measurements of continuity on underground storage tank systems that are protected by cathodic protection systems.</w:t>
            </w:r>
          </w:p>
          <w:p w14:paraId="6BBB8D8C" w14:textId="77777777" w:rsidR="008B6749" w:rsidRDefault="008B6749" w:rsidP="008B6749">
            <w:pPr>
              <w:numPr>
                <w:ilvl w:val="0"/>
                <w:numId w:val="2"/>
              </w:numPr>
              <w:rPr>
                <w:rFonts w:ascii="Arial" w:hAnsi="Arial"/>
                <w:sz w:val="16"/>
              </w:rPr>
            </w:pPr>
            <w:r>
              <w:rPr>
                <w:rFonts w:ascii="Arial" w:hAnsi="Arial"/>
                <w:sz w:val="16"/>
              </w:rPr>
              <w:t>When conducting a fixed cell – moving ground survey, the reference electrode must be placed in the soil at a remote location and left undisturbed.</w:t>
            </w:r>
          </w:p>
          <w:p w14:paraId="153226BB" w14:textId="77777777" w:rsidR="008B6749" w:rsidRDefault="008B6749" w:rsidP="008B6749">
            <w:pPr>
              <w:numPr>
                <w:ilvl w:val="0"/>
                <w:numId w:val="2"/>
              </w:numPr>
              <w:rPr>
                <w:rFonts w:ascii="Arial" w:hAnsi="Arial"/>
                <w:sz w:val="16"/>
              </w:rPr>
            </w:pPr>
            <w:r>
              <w:rPr>
                <w:rFonts w:ascii="Arial" w:hAnsi="Arial"/>
                <w:sz w:val="16"/>
              </w:rPr>
              <w:t xml:space="preserve">Conduct point-to-point test </w:t>
            </w:r>
            <w:r w:rsidR="007166C9">
              <w:rPr>
                <w:rFonts w:ascii="Arial" w:hAnsi="Arial"/>
                <w:sz w:val="16"/>
              </w:rPr>
              <w:t>for any</w:t>
            </w:r>
            <w:r>
              <w:rPr>
                <w:rFonts w:ascii="Arial" w:hAnsi="Arial"/>
                <w:sz w:val="16"/>
              </w:rPr>
              <w:t xml:space="preserve"> structures for which the fixed cell-moving ground survey is inconclusive or indicates possible isolation.</w:t>
            </w:r>
          </w:p>
          <w:p w14:paraId="40048982" w14:textId="77777777" w:rsidR="007166C9" w:rsidRDefault="007166C9" w:rsidP="008B6749">
            <w:pPr>
              <w:numPr>
                <w:ilvl w:val="0"/>
                <w:numId w:val="2"/>
              </w:numPr>
              <w:rPr>
                <w:rFonts w:ascii="Arial" w:hAnsi="Arial"/>
                <w:sz w:val="16"/>
              </w:rPr>
            </w:pPr>
            <w:r>
              <w:rPr>
                <w:rFonts w:ascii="Arial" w:hAnsi="Arial"/>
                <w:sz w:val="16"/>
              </w:rPr>
              <w:t>When conducting point to point testing, one connection should be made to the rectifier negative and the other should be the structure being tested.</w:t>
            </w:r>
          </w:p>
          <w:p w14:paraId="091C1533" w14:textId="77777777" w:rsidR="008B6749" w:rsidRDefault="008B6749" w:rsidP="008B6749">
            <w:pPr>
              <w:numPr>
                <w:ilvl w:val="0"/>
                <w:numId w:val="2"/>
              </w:numPr>
              <w:rPr>
                <w:rFonts w:ascii="Arial" w:hAnsi="Arial"/>
                <w:b/>
                <w:sz w:val="18"/>
              </w:rPr>
            </w:pPr>
            <w:r>
              <w:rPr>
                <w:rFonts w:ascii="Arial" w:hAnsi="Arial"/>
                <w:sz w:val="16"/>
              </w:rPr>
              <w:t>For impressed current systems, the protected structure must be continuous with all other protected structures in order to pass the continuity survey.</w:t>
            </w:r>
          </w:p>
        </w:tc>
      </w:tr>
      <w:tr w:rsidR="008B6749" w14:paraId="161B95D4" w14:textId="77777777" w:rsidTr="00DD56ED">
        <w:trPr>
          <w:trHeight w:hRule="exact" w:val="440"/>
        </w:trPr>
        <w:tc>
          <w:tcPr>
            <w:tcW w:w="5310" w:type="dxa"/>
            <w:gridSpan w:val="3"/>
            <w:tcBorders>
              <w:top w:val="single" w:sz="4" w:space="0" w:color="auto"/>
              <w:bottom w:val="single" w:sz="4" w:space="0" w:color="auto"/>
            </w:tcBorders>
          </w:tcPr>
          <w:p w14:paraId="03F1AE55" w14:textId="77777777" w:rsidR="008B6749" w:rsidRDefault="008B6749">
            <w:pPr>
              <w:rPr>
                <w:rFonts w:ascii="Arial" w:hAnsi="Arial"/>
                <w:b/>
                <w:sz w:val="14"/>
              </w:rPr>
            </w:pPr>
            <w:r>
              <w:rPr>
                <w:rFonts w:ascii="Arial" w:hAnsi="Arial"/>
                <w:b/>
                <w:sz w:val="14"/>
              </w:rPr>
              <w:t>FACILITY NAME:</w:t>
            </w:r>
          </w:p>
          <w:p w14:paraId="69B9A8C0" w14:textId="77777777" w:rsidR="008B6749" w:rsidRDefault="008B6749">
            <w:pPr>
              <w:rPr>
                <w:rFonts w:ascii="Arial" w:hAnsi="Arial"/>
                <w:b/>
                <w:sz w:val="18"/>
                <w:vertAlign w:val="superscript"/>
              </w:rPr>
            </w:pPr>
            <w:r>
              <w:rPr>
                <w:rFonts w:ascii="Arial" w:hAnsi="Arial"/>
                <w:b/>
                <w:sz w:val="18"/>
              </w:rPr>
              <w:fldChar w:fldCharType="begin">
                <w:ffData>
                  <w:name w:val="Text4"/>
                  <w:enabled/>
                  <w:calcOnExit w:val="0"/>
                  <w:textInput/>
                </w:ffData>
              </w:fldChar>
            </w:r>
            <w:bookmarkStart w:id="4" w:name="Text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
          </w:p>
        </w:tc>
        <w:tc>
          <w:tcPr>
            <w:tcW w:w="5778" w:type="dxa"/>
            <w:gridSpan w:val="7"/>
            <w:tcBorders>
              <w:top w:val="single" w:sz="4" w:space="0" w:color="auto"/>
              <w:bottom w:val="single" w:sz="4" w:space="0" w:color="auto"/>
            </w:tcBorders>
          </w:tcPr>
          <w:p w14:paraId="128BBE98" w14:textId="77777777" w:rsidR="008B6749" w:rsidRDefault="008B6749">
            <w:pPr>
              <w:tabs>
                <w:tab w:val="left" w:pos="720"/>
              </w:tabs>
              <w:ind w:left="720" w:hanging="720"/>
              <w:rPr>
                <w:rFonts w:ascii="Arial" w:hAnsi="Arial"/>
                <w:b/>
                <w:sz w:val="18"/>
              </w:rPr>
            </w:pPr>
            <w:r>
              <w:rPr>
                <w:rFonts w:ascii="Arial" w:hAnsi="Arial"/>
                <w:b/>
                <w:sz w:val="18"/>
              </w:rPr>
              <w:t>NOTE:</w:t>
            </w:r>
            <w:r>
              <w:rPr>
                <w:rFonts w:ascii="Arial" w:hAnsi="Arial"/>
                <w:b/>
                <w:sz w:val="18"/>
              </w:rPr>
              <w:tab/>
              <w:t>The survey is not complete unless all applicable parts of Sections I-XIV are also completed</w:t>
            </w:r>
          </w:p>
        </w:tc>
      </w:tr>
      <w:tr w:rsidR="008B6749" w14:paraId="4E082842" w14:textId="77777777" w:rsidTr="00DD56ED">
        <w:trPr>
          <w:trHeight w:hRule="exact" w:val="440"/>
        </w:trPr>
        <w:tc>
          <w:tcPr>
            <w:tcW w:w="11088" w:type="dxa"/>
            <w:gridSpan w:val="10"/>
            <w:tcBorders>
              <w:top w:val="nil"/>
              <w:bottom w:val="nil"/>
            </w:tcBorders>
          </w:tcPr>
          <w:p w14:paraId="3B4F99DE" w14:textId="77777777" w:rsidR="008B6749" w:rsidRDefault="008B6749">
            <w:pPr>
              <w:rPr>
                <w:rFonts w:ascii="Arial" w:hAnsi="Arial"/>
                <w:b/>
                <w:sz w:val="14"/>
              </w:rPr>
            </w:pPr>
            <w:r>
              <w:rPr>
                <w:rFonts w:ascii="Arial" w:hAnsi="Arial"/>
                <w:b/>
                <w:sz w:val="14"/>
              </w:rPr>
              <w:t>DESCRIBE LOCATION OF “FIXED REMOTE” REFERENCE ELECTRODE PLACEMENT:</w:t>
            </w:r>
          </w:p>
          <w:p w14:paraId="77CEA7CC" w14:textId="77777777" w:rsidR="008B6749" w:rsidRDefault="008B6749">
            <w:pPr>
              <w:rPr>
                <w:rFonts w:ascii="Arial" w:hAnsi="Arial"/>
                <w:b/>
                <w:sz w:val="14"/>
                <w:vertAlign w:val="superscript"/>
              </w:rPr>
            </w:pPr>
            <w:r>
              <w:rPr>
                <w:rFonts w:ascii="Arial" w:hAnsi="Arial"/>
                <w:b/>
                <w:sz w:val="18"/>
              </w:rPr>
              <w:fldChar w:fldCharType="begin">
                <w:ffData>
                  <w:name w:val="Text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11DE1D1B" w14:textId="77777777" w:rsidTr="00DD56ED">
        <w:trPr>
          <w:cantSplit/>
          <w:trHeight w:hRule="exact" w:val="730"/>
        </w:trPr>
        <w:tc>
          <w:tcPr>
            <w:tcW w:w="2970" w:type="dxa"/>
            <w:gridSpan w:val="2"/>
            <w:tcBorders>
              <w:top w:val="single" w:sz="4" w:space="0" w:color="auto"/>
              <w:bottom w:val="nil"/>
            </w:tcBorders>
            <w:vAlign w:val="center"/>
          </w:tcPr>
          <w:p w14:paraId="29FD3C3A" w14:textId="77777777" w:rsidR="008B6749" w:rsidRDefault="008B6749">
            <w:pPr>
              <w:jc w:val="center"/>
              <w:rPr>
                <w:rFonts w:ascii="Arial" w:hAnsi="Arial"/>
                <w:b/>
                <w:sz w:val="18"/>
                <w:vertAlign w:val="superscript"/>
              </w:rPr>
            </w:pPr>
            <w:r>
              <w:rPr>
                <w:rFonts w:ascii="Arial" w:hAnsi="Arial"/>
                <w:b/>
                <w:sz w:val="17"/>
              </w:rPr>
              <w:t>STRUCTURE “A”</w:t>
            </w:r>
            <w:r>
              <w:rPr>
                <w:rFonts w:ascii="Arial" w:hAnsi="Arial"/>
                <w:b/>
                <w:sz w:val="18"/>
              </w:rPr>
              <w:t xml:space="preserve"> </w:t>
            </w:r>
            <w:r>
              <w:rPr>
                <w:rFonts w:ascii="Arial" w:hAnsi="Arial"/>
                <w:b/>
                <w:sz w:val="16"/>
                <w:vertAlign w:val="superscript"/>
              </w:rPr>
              <w:t>1</w:t>
            </w:r>
          </w:p>
        </w:tc>
        <w:tc>
          <w:tcPr>
            <w:tcW w:w="2970" w:type="dxa"/>
            <w:gridSpan w:val="2"/>
            <w:tcBorders>
              <w:top w:val="single" w:sz="4" w:space="0" w:color="auto"/>
              <w:bottom w:val="nil"/>
            </w:tcBorders>
            <w:vAlign w:val="center"/>
          </w:tcPr>
          <w:p w14:paraId="72FC4526" w14:textId="77777777" w:rsidR="008B6749" w:rsidRDefault="008B6749">
            <w:pPr>
              <w:jc w:val="center"/>
              <w:rPr>
                <w:rFonts w:ascii="Arial" w:hAnsi="Arial"/>
                <w:b/>
                <w:sz w:val="18"/>
                <w:vertAlign w:val="superscript"/>
              </w:rPr>
            </w:pPr>
            <w:r>
              <w:rPr>
                <w:rFonts w:ascii="Arial" w:hAnsi="Arial"/>
                <w:b/>
                <w:sz w:val="17"/>
              </w:rPr>
              <w:t>STRUCTURE “B”</w:t>
            </w:r>
            <w:r>
              <w:rPr>
                <w:rFonts w:ascii="Arial" w:hAnsi="Arial"/>
                <w:b/>
                <w:sz w:val="18"/>
              </w:rPr>
              <w:t xml:space="preserve"> </w:t>
            </w:r>
            <w:r>
              <w:rPr>
                <w:rFonts w:ascii="Arial" w:hAnsi="Arial"/>
                <w:b/>
                <w:sz w:val="16"/>
                <w:vertAlign w:val="superscript"/>
              </w:rPr>
              <w:t>2</w:t>
            </w:r>
          </w:p>
        </w:tc>
        <w:tc>
          <w:tcPr>
            <w:tcW w:w="1305" w:type="dxa"/>
            <w:gridSpan w:val="2"/>
            <w:tcBorders>
              <w:top w:val="single" w:sz="4" w:space="0" w:color="auto"/>
              <w:bottom w:val="nil"/>
            </w:tcBorders>
            <w:vAlign w:val="center"/>
          </w:tcPr>
          <w:p w14:paraId="52F5B8F7" w14:textId="77777777" w:rsidR="008B6749" w:rsidRDefault="008B6749">
            <w:pPr>
              <w:jc w:val="center"/>
              <w:rPr>
                <w:rFonts w:ascii="Arial" w:hAnsi="Arial"/>
                <w:b/>
                <w:sz w:val="12"/>
              </w:rPr>
            </w:pPr>
            <w:r>
              <w:rPr>
                <w:rFonts w:ascii="Arial" w:hAnsi="Arial"/>
                <w:b/>
                <w:sz w:val="12"/>
              </w:rPr>
              <w:t>STRUCTURE “A”</w:t>
            </w:r>
            <w:r>
              <w:rPr>
                <w:rFonts w:ascii="Arial" w:hAnsi="Arial"/>
                <w:b/>
                <w:sz w:val="16"/>
                <w:vertAlign w:val="superscript"/>
              </w:rPr>
              <w:t xml:space="preserve"> 3</w:t>
            </w:r>
            <w:r>
              <w:rPr>
                <w:rFonts w:ascii="Arial" w:hAnsi="Arial"/>
                <w:b/>
                <w:sz w:val="12"/>
              </w:rPr>
              <w:t xml:space="preserve"> FIXED REMOTE</w:t>
            </w:r>
          </w:p>
          <w:p w14:paraId="37C5C6CE" w14:textId="77777777" w:rsidR="008B6749" w:rsidRDefault="008B6749">
            <w:pPr>
              <w:jc w:val="center"/>
              <w:rPr>
                <w:rFonts w:ascii="Arial" w:hAnsi="Arial"/>
                <w:b/>
                <w:sz w:val="12"/>
              </w:rPr>
            </w:pPr>
            <w:r>
              <w:rPr>
                <w:rFonts w:ascii="Arial" w:hAnsi="Arial"/>
                <w:b/>
                <w:sz w:val="12"/>
              </w:rPr>
              <w:t>INSTANT OFF</w:t>
            </w:r>
          </w:p>
          <w:p w14:paraId="396895F7" w14:textId="0861A30E" w:rsidR="008B6749" w:rsidRDefault="008B6749">
            <w:pPr>
              <w:jc w:val="center"/>
              <w:rPr>
                <w:rFonts w:ascii="Arial" w:hAnsi="Arial"/>
                <w:b/>
                <w:sz w:val="18"/>
                <w:vertAlign w:val="superscript"/>
              </w:rPr>
            </w:pPr>
            <w:r>
              <w:rPr>
                <w:rFonts w:ascii="Arial" w:hAnsi="Arial"/>
                <w:b/>
                <w:sz w:val="12"/>
              </w:rPr>
              <w:t xml:space="preserve"> VOLTAGE</w:t>
            </w:r>
            <w:r w:rsidR="005F14E3">
              <w:rPr>
                <w:rFonts w:ascii="Arial" w:hAnsi="Arial"/>
                <w:b/>
                <w:sz w:val="12"/>
              </w:rPr>
              <w:t xml:space="preserve"> (mV)</w:t>
            </w:r>
          </w:p>
        </w:tc>
        <w:tc>
          <w:tcPr>
            <w:tcW w:w="1305" w:type="dxa"/>
            <w:tcBorders>
              <w:top w:val="single" w:sz="4" w:space="0" w:color="auto"/>
              <w:bottom w:val="nil"/>
            </w:tcBorders>
            <w:vAlign w:val="center"/>
          </w:tcPr>
          <w:p w14:paraId="7C4E095B" w14:textId="77777777" w:rsidR="008B6749" w:rsidRDefault="008B6749">
            <w:pPr>
              <w:jc w:val="center"/>
              <w:rPr>
                <w:rFonts w:ascii="Arial" w:hAnsi="Arial"/>
                <w:b/>
                <w:sz w:val="12"/>
              </w:rPr>
            </w:pPr>
            <w:r>
              <w:rPr>
                <w:rFonts w:ascii="Arial" w:hAnsi="Arial"/>
                <w:b/>
                <w:sz w:val="12"/>
              </w:rPr>
              <w:t>STRUCTURE “B”</w:t>
            </w:r>
            <w:r>
              <w:rPr>
                <w:rFonts w:ascii="Arial" w:hAnsi="Arial"/>
                <w:b/>
                <w:sz w:val="16"/>
                <w:vertAlign w:val="superscript"/>
              </w:rPr>
              <w:t xml:space="preserve"> 4</w:t>
            </w:r>
            <w:r>
              <w:rPr>
                <w:rFonts w:ascii="Arial" w:hAnsi="Arial"/>
                <w:b/>
                <w:sz w:val="12"/>
              </w:rPr>
              <w:t xml:space="preserve"> FIXED REMOTE</w:t>
            </w:r>
          </w:p>
          <w:p w14:paraId="58C9E616" w14:textId="77777777" w:rsidR="008B6749" w:rsidRDefault="008B6749">
            <w:pPr>
              <w:jc w:val="center"/>
              <w:rPr>
                <w:rFonts w:ascii="Arial" w:hAnsi="Arial"/>
                <w:b/>
                <w:sz w:val="12"/>
              </w:rPr>
            </w:pPr>
            <w:r>
              <w:rPr>
                <w:rFonts w:ascii="Arial" w:hAnsi="Arial"/>
                <w:b/>
                <w:sz w:val="12"/>
              </w:rPr>
              <w:t>INSTANT OFF</w:t>
            </w:r>
          </w:p>
          <w:p w14:paraId="548CC7E9" w14:textId="442FEEAC" w:rsidR="008B6749" w:rsidRDefault="008B6749">
            <w:pPr>
              <w:jc w:val="center"/>
              <w:rPr>
                <w:rFonts w:ascii="Arial" w:hAnsi="Arial"/>
                <w:b/>
                <w:sz w:val="18"/>
                <w:vertAlign w:val="superscript"/>
              </w:rPr>
            </w:pPr>
            <w:r>
              <w:rPr>
                <w:rFonts w:ascii="Arial" w:hAnsi="Arial"/>
                <w:b/>
                <w:sz w:val="12"/>
              </w:rPr>
              <w:t>VOLTAGE</w:t>
            </w:r>
            <w:r w:rsidR="005F14E3">
              <w:rPr>
                <w:rFonts w:ascii="Arial" w:hAnsi="Arial"/>
                <w:b/>
                <w:sz w:val="12"/>
              </w:rPr>
              <w:t xml:space="preserve"> (mV)</w:t>
            </w:r>
          </w:p>
        </w:tc>
        <w:tc>
          <w:tcPr>
            <w:tcW w:w="1305" w:type="dxa"/>
            <w:tcBorders>
              <w:top w:val="single" w:sz="4" w:space="0" w:color="auto"/>
              <w:bottom w:val="nil"/>
            </w:tcBorders>
            <w:vAlign w:val="center"/>
          </w:tcPr>
          <w:p w14:paraId="37DE2164" w14:textId="7F6BE65F" w:rsidR="008B6749" w:rsidRDefault="008B6749">
            <w:pPr>
              <w:jc w:val="center"/>
              <w:rPr>
                <w:rFonts w:ascii="Arial" w:hAnsi="Arial"/>
                <w:b/>
                <w:sz w:val="12"/>
                <w:vertAlign w:val="superscript"/>
              </w:rPr>
            </w:pPr>
            <w:r>
              <w:rPr>
                <w:rFonts w:ascii="Arial" w:hAnsi="Arial"/>
                <w:b/>
                <w:sz w:val="12"/>
              </w:rPr>
              <w:t xml:space="preserve">POINT-TO-POINT </w:t>
            </w:r>
            <w:r>
              <w:rPr>
                <w:rFonts w:ascii="Arial" w:hAnsi="Arial"/>
                <w:b/>
                <w:sz w:val="16"/>
                <w:vertAlign w:val="superscript"/>
              </w:rPr>
              <w:t xml:space="preserve">5 </w:t>
            </w:r>
            <w:r>
              <w:rPr>
                <w:rFonts w:ascii="Arial" w:hAnsi="Arial"/>
                <w:b/>
                <w:sz w:val="12"/>
              </w:rPr>
              <w:t>VOLTAGE DIFFERENCE</w:t>
            </w:r>
            <w:r w:rsidR="005F14E3">
              <w:rPr>
                <w:rFonts w:ascii="Arial" w:hAnsi="Arial"/>
                <w:b/>
                <w:sz w:val="12"/>
              </w:rPr>
              <w:t xml:space="preserve"> (mV)</w:t>
            </w:r>
          </w:p>
        </w:tc>
        <w:tc>
          <w:tcPr>
            <w:tcW w:w="1233" w:type="dxa"/>
            <w:gridSpan w:val="2"/>
            <w:tcBorders>
              <w:top w:val="single" w:sz="4" w:space="0" w:color="auto"/>
              <w:bottom w:val="nil"/>
            </w:tcBorders>
            <w:vAlign w:val="center"/>
          </w:tcPr>
          <w:p w14:paraId="5FB3DACF" w14:textId="77777777" w:rsidR="008B6749" w:rsidRDefault="008B6749">
            <w:pPr>
              <w:jc w:val="center"/>
              <w:rPr>
                <w:rFonts w:ascii="Arial" w:hAnsi="Arial"/>
                <w:b/>
                <w:sz w:val="14"/>
                <w:vertAlign w:val="superscript"/>
              </w:rPr>
            </w:pPr>
            <w:r>
              <w:rPr>
                <w:rFonts w:ascii="Arial" w:hAnsi="Arial"/>
                <w:b/>
                <w:sz w:val="12"/>
              </w:rPr>
              <w:t>ISOLATED/</w:t>
            </w:r>
            <w:r>
              <w:rPr>
                <w:rFonts w:ascii="Arial" w:hAnsi="Arial"/>
                <w:b/>
                <w:sz w:val="14"/>
              </w:rPr>
              <w:t xml:space="preserve">  </w:t>
            </w:r>
            <w:r>
              <w:rPr>
                <w:rFonts w:ascii="Arial" w:hAnsi="Arial"/>
                <w:b/>
                <w:sz w:val="16"/>
                <w:vertAlign w:val="superscript"/>
              </w:rPr>
              <w:t xml:space="preserve">6 </w:t>
            </w:r>
            <w:r>
              <w:rPr>
                <w:rFonts w:ascii="Arial" w:hAnsi="Arial"/>
                <w:b/>
                <w:sz w:val="12"/>
              </w:rPr>
              <w:t>CONTINUOUS/ INCONCLUSIVE</w:t>
            </w:r>
          </w:p>
        </w:tc>
      </w:tr>
      <w:tr w:rsidR="008B6749" w14:paraId="396A9FDF" w14:textId="77777777" w:rsidTr="00DD56ED">
        <w:trPr>
          <w:cantSplit/>
          <w:trHeight w:hRule="exact" w:val="400"/>
        </w:trPr>
        <w:tc>
          <w:tcPr>
            <w:tcW w:w="2970" w:type="dxa"/>
            <w:gridSpan w:val="2"/>
            <w:tcBorders>
              <w:top w:val="single" w:sz="4" w:space="0" w:color="auto"/>
              <w:bottom w:val="single" w:sz="4" w:space="0" w:color="auto"/>
            </w:tcBorders>
            <w:shd w:val="pct12" w:color="auto" w:fill="FFFFFF"/>
            <w:vAlign w:val="center"/>
          </w:tcPr>
          <w:p w14:paraId="110F497D" w14:textId="77777777" w:rsidR="008B6749" w:rsidRDefault="008B6749">
            <w:pPr>
              <w:jc w:val="center"/>
              <w:rPr>
                <w:rFonts w:ascii="Arial" w:hAnsi="Arial"/>
                <w:sz w:val="12"/>
              </w:rPr>
            </w:pPr>
            <w:r>
              <w:rPr>
                <w:rFonts w:ascii="Arial" w:hAnsi="Arial"/>
                <w:sz w:val="12"/>
              </w:rPr>
              <w:t>(example)</w:t>
            </w:r>
          </w:p>
          <w:p w14:paraId="1282E820" w14:textId="77777777" w:rsidR="008B6749" w:rsidRDefault="008B6749">
            <w:pPr>
              <w:jc w:val="center"/>
              <w:rPr>
                <w:rFonts w:ascii="Arial" w:hAnsi="Arial"/>
                <w:sz w:val="14"/>
              </w:rPr>
            </w:pPr>
            <w:r>
              <w:rPr>
                <w:rFonts w:ascii="Arial" w:hAnsi="Arial"/>
                <w:sz w:val="14"/>
              </w:rPr>
              <w:t>PLUS TANK BOTTOM</w:t>
            </w:r>
          </w:p>
        </w:tc>
        <w:tc>
          <w:tcPr>
            <w:tcW w:w="2970" w:type="dxa"/>
            <w:gridSpan w:val="2"/>
            <w:tcBorders>
              <w:top w:val="single" w:sz="4" w:space="0" w:color="auto"/>
              <w:bottom w:val="single" w:sz="4" w:space="0" w:color="auto"/>
            </w:tcBorders>
            <w:shd w:val="pct12" w:color="auto" w:fill="FFFFFF"/>
            <w:vAlign w:val="center"/>
          </w:tcPr>
          <w:p w14:paraId="430FD171" w14:textId="77777777" w:rsidR="008B6749" w:rsidRDefault="008B6749">
            <w:pPr>
              <w:jc w:val="center"/>
              <w:rPr>
                <w:rFonts w:ascii="Arial" w:hAnsi="Arial"/>
                <w:sz w:val="12"/>
              </w:rPr>
            </w:pPr>
            <w:r>
              <w:rPr>
                <w:rFonts w:ascii="Arial" w:hAnsi="Arial"/>
                <w:sz w:val="12"/>
              </w:rPr>
              <w:t>(example)</w:t>
            </w:r>
          </w:p>
          <w:p w14:paraId="50E2B045" w14:textId="77777777" w:rsidR="008B6749" w:rsidRDefault="008B6749">
            <w:pPr>
              <w:jc w:val="center"/>
              <w:rPr>
                <w:rFonts w:ascii="Arial" w:hAnsi="Arial"/>
                <w:sz w:val="14"/>
              </w:rPr>
            </w:pPr>
            <w:r>
              <w:rPr>
                <w:rFonts w:ascii="Arial" w:hAnsi="Arial"/>
                <w:sz w:val="14"/>
              </w:rPr>
              <w:t>PLUS STEEL PRODUCT LINE @ STP</w:t>
            </w:r>
          </w:p>
        </w:tc>
        <w:tc>
          <w:tcPr>
            <w:tcW w:w="1305" w:type="dxa"/>
            <w:gridSpan w:val="2"/>
            <w:tcBorders>
              <w:top w:val="single" w:sz="4" w:space="0" w:color="auto"/>
              <w:bottom w:val="single" w:sz="4" w:space="0" w:color="auto"/>
            </w:tcBorders>
            <w:shd w:val="pct12" w:color="auto" w:fill="FFFFFF"/>
            <w:vAlign w:val="center"/>
          </w:tcPr>
          <w:p w14:paraId="23912734" w14:textId="77777777" w:rsidR="008B6749" w:rsidRDefault="008B6749">
            <w:pPr>
              <w:jc w:val="center"/>
              <w:rPr>
                <w:rFonts w:ascii="Arial" w:hAnsi="Arial"/>
                <w:sz w:val="12"/>
              </w:rPr>
            </w:pPr>
            <w:r>
              <w:rPr>
                <w:rFonts w:ascii="Arial" w:hAnsi="Arial"/>
                <w:sz w:val="12"/>
              </w:rPr>
              <w:t>(example)</w:t>
            </w:r>
          </w:p>
          <w:p w14:paraId="1299AB18" w14:textId="77777777" w:rsidR="008B6749" w:rsidRDefault="008B6749">
            <w:pPr>
              <w:jc w:val="center"/>
              <w:rPr>
                <w:rFonts w:ascii="Arial" w:hAnsi="Arial"/>
                <w:sz w:val="15"/>
              </w:rPr>
            </w:pPr>
            <w:r>
              <w:rPr>
                <w:rFonts w:ascii="Arial" w:hAnsi="Arial"/>
                <w:sz w:val="15"/>
              </w:rPr>
              <w:t>-915 mV</w:t>
            </w:r>
          </w:p>
        </w:tc>
        <w:tc>
          <w:tcPr>
            <w:tcW w:w="1305" w:type="dxa"/>
            <w:tcBorders>
              <w:top w:val="single" w:sz="4" w:space="0" w:color="auto"/>
              <w:bottom w:val="single" w:sz="4" w:space="0" w:color="auto"/>
            </w:tcBorders>
            <w:shd w:val="pct12" w:color="auto" w:fill="FFFFFF"/>
            <w:vAlign w:val="center"/>
          </w:tcPr>
          <w:p w14:paraId="2C4569D9" w14:textId="77777777" w:rsidR="008B6749" w:rsidRDefault="008B6749">
            <w:pPr>
              <w:jc w:val="center"/>
              <w:rPr>
                <w:rFonts w:ascii="Arial" w:hAnsi="Arial"/>
                <w:sz w:val="12"/>
              </w:rPr>
            </w:pPr>
            <w:r>
              <w:rPr>
                <w:rFonts w:ascii="Arial" w:hAnsi="Arial"/>
                <w:sz w:val="12"/>
              </w:rPr>
              <w:t>(example)</w:t>
            </w:r>
          </w:p>
          <w:p w14:paraId="7DFA7129" w14:textId="77777777" w:rsidR="008B6749" w:rsidRDefault="008B6749">
            <w:pPr>
              <w:jc w:val="center"/>
              <w:rPr>
                <w:rFonts w:ascii="Arial" w:hAnsi="Arial"/>
                <w:sz w:val="15"/>
              </w:rPr>
            </w:pPr>
            <w:r>
              <w:rPr>
                <w:rFonts w:ascii="Arial" w:hAnsi="Arial"/>
                <w:sz w:val="15"/>
              </w:rPr>
              <w:t>-908 mV</w:t>
            </w:r>
          </w:p>
        </w:tc>
        <w:tc>
          <w:tcPr>
            <w:tcW w:w="1305" w:type="dxa"/>
            <w:tcBorders>
              <w:top w:val="single" w:sz="4" w:space="0" w:color="auto"/>
              <w:bottom w:val="single" w:sz="4" w:space="0" w:color="auto"/>
            </w:tcBorders>
            <w:shd w:val="pct12" w:color="auto" w:fill="FFFFFF"/>
            <w:vAlign w:val="center"/>
          </w:tcPr>
          <w:p w14:paraId="0BD42F1A" w14:textId="77777777" w:rsidR="008B6749" w:rsidRDefault="008B6749">
            <w:pPr>
              <w:ind w:left="540"/>
              <w:jc w:val="center"/>
              <w:rPr>
                <w:rFonts w:ascii="Arial" w:hAnsi="Arial"/>
                <w:sz w:val="15"/>
              </w:rPr>
            </w:pPr>
          </w:p>
        </w:tc>
        <w:tc>
          <w:tcPr>
            <w:tcW w:w="1233" w:type="dxa"/>
            <w:gridSpan w:val="2"/>
            <w:tcBorders>
              <w:top w:val="single" w:sz="4" w:space="0" w:color="auto"/>
              <w:bottom w:val="single" w:sz="4" w:space="0" w:color="auto"/>
            </w:tcBorders>
            <w:shd w:val="pct12" w:color="auto" w:fill="FFFFFF"/>
            <w:vAlign w:val="center"/>
          </w:tcPr>
          <w:p w14:paraId="661FC000" w14:textId="77777777" w:rsidR="008B6749" w:rsidRDefault="008B6749">
            <w:pPr>
              <w:jc w:val="center"/>
              <w:rPr>
                <w:rFonts w:ascii="Arial" w:hAnsi="Arial"/>
                <w:sz w:val="12"/>
              </w:rPr>
            </w:pPr>
            <w:r>
              <w:rPr>
                <w:rFonts w:ascii="Arial" w:hAnsi="Arial"/>
                <w:sz w:val="12"/>
              </w:rPr>
              <w:t>(example)</w:t>
            </w:r>
          </w:p>
          <w:p w14:paraId="6B15ABBF" w14:textId="77777777" w:rsidR="008B6749" w:rsidRDefault="008B6749">
            <w:pPr>
              <w:jc w:val="center"/>
              <w:rPr>
                <w:rFonts w:ascii="Arial" w:hAnsi="Arial"/>
                <w:sz w:val="16"/>
              </w:rPr>
            </w:pPr>
            <w:r>
              <w:rPr>
                <w:rFonts w:ascii="Arial" w:hAnsi="Arial"/>
                <w:sz w:val="12"/>
              </w:rPr>
              <w:t>INCONCLUSIVE</w:t>
            </w:r>
          </w:p>
        </w:tc>
      </w:tr>
      <w:tr w:rsidR="008B6749" w14:paraId="277DA0F9" w14:textId="77777777" w:rsidTr="00DD56ED">
        <w:trPr>
          <w:cantSplit/>
          <w:trHeight w:hRule="exact" w:val="400"/>
        </w:trPr>
        <w:tc>
          <w:tcPr>
            <w:tcW w:w="2970" w:type="dxa"/>
            <w:gridSpan w:val="2"/>
            <w:tcBorders>
              <w:top w:val="single" w:sz="4" w:space="0" w:color="auto"/>
              <w:bottom w:val="single" w:sz="4" w:space="0" w:color="auto"/>
            </w:tcBorders>
            <w:shd w:val="pct12" w:color="auto" w:fill="FFFFFF"/>
            <w:vAlign w:val="center"/>
          </w:tcPr>
          <w:p w14:paraId="4A83EDA0" w14:textId="77777777" w:rsidR="008B6749" w:rsidRDefault="008B6749">
            <w:pPr>
              <w:jc w:val="center"/>
              <w:rPr>
                <w:rFonts w:ascii="Arial" w:hAnsi="Arial"/>
                <w:sz w:val="12"/>
              </w:rPr>
            </w:pPr>
            <w:r>
              <w:rPr>
                <w:rFonts w:ascii="Arial" w:hAnsi="Arial"/>
                <w:sz w:val="12"/>
              </w:rPr>
              <w:t>(example)</w:t>
            </w:r>
          </w:p>
          <w:p w14:paraId="423FF522" w14:textId="77777777" w:rsidR="008B6749" w:rsidRDefault="008B6749">
            <w:pPr>
              <w:jc w:val="center"/>
              <w:rPr>
                <w:rFonts w:ascii="Arial" w:hAnsi="Arial"/>
                <w:sz w:val="14"/>
              </w:rPr>
            </w:pPr>
            <w:r>
              <w:rPr>
                <w:rFonts w:ascii="Arial" w:hAnsi="Arial"/>
                <w:sz w:val="14"/>
              </w:rPr>
              <w:t>PLUS TANK BOTTOM</w:t>
            </w:r>
          </w:p>
        </w:tc>
        <w:tc>
          <w:tcPr>
            <w:tcW w:w="2970" w:type="dxa"/>
            <w:gridSpan w:val="2"/>
            <w:tcBorders>
              <w:top w:val="single" w:sz="4" w:space="0" w:color="auto"/>
              <w:bottom w:val="single" w:sz="4" w:space="0" w:color="auto"/>
            </w:tcBorders>
            <w:shd w:val="pct12" w:color="auto" w:fill="FFFFFF"/>
            <w:vAlign w:val="center"/>
          </w:tcPr>
          <w:p w14:paraId="2AABE34F" w14:textId="77777777" w:rsidR="008B6749" w:rsidRDefault="008B6749">
            <w:pPr>
              <w:jc w:val="center"/>
              <w:rPr>
                <w:rFonts w:ascii="Arial" w:hAnsi="Arial"/>
                <w:sz w:val="12"/>
              </w:rPr>
            </w:pPr>
            <w:r>
              <w:rPr>
                <w:rFonts w:ascii="Arial" w:hAnsi="Arial"/>
                <w:sz w:val="12"/>
              </w:rPr>
              <w:t>(example)</w:t>
            </w:r>
          </w:p>
          <w:p w14:paraId="1F3C0BE4" w14:textId="77777777" w:rsidR="008B6749" w:rsidRDefault="00246F48">
            <w:pPr>
              <w:jc w:val="center"/>
              <w:rPr>
                <w:rFonts w:ascii="Arial" w:hAnsi="Arial"/>
                <w:sz w:val="16"/>
              </w:rPr>
            </w:pPr>
            <w:r>
              <w:rPr>
                <w:rFonts w:ascii="Arial" w:hAnsi="Arial"/>
                <w:sz w:val="14"/>
              </w:rPr>
              <w:t>RECTIFIER NEGATIVE</w:t>
            </w:r>
          </w:p>
        </w:tc>
        <w:tc>
          <w:tcPr>
            <w:tcW w:w="1305" w:type="dxa"/>
            <w:gridSpan w:val="2"/>
            <w:tcBorders>
              <w:top w:val="single" w:sz="4" w:space="0" w:color="auto"/>
              <w:bottom w:val="single" w:sz="4" w:space="0" w:color="auto"/>
            </w:tcBorders>
            <w:shd w:val="pct12" w:color="auto" w:fill="FFFFFF"/>
            <w:vAlign w:val="center"/>
          </w:tcPr>
          <w:p w14:paraId="5DA0FA86" w14:textId="77777777" w:rsidR="008B6749" w:rsidRDefault="008B6749">
            <w:pPr>
              <w:ind w:left="540"/>
              <w:jc w:val="center"/>
              <w:rPr>
                <w:rFonts w:ascii="Arial" w:hAnsi="Arial"/>
                <w:sz w:val="16"/>
              </w:rPr>
            </w:pPr>
          </w:p>
        </w:tc>
        <w:tc>
          <w:tcPr>
            <w:tcW w:w="1305" w:type="dxa"/>
            <w:tcBorders>
              <w:top w:val="single" w:sz="4" w:space="0" w:color="auto"/>
              <w:bottom w:val="single" w:sz="4" w:space="0" w:color="auto"/>
            </w:tcBorders>
            <w:shd w:val="pct12" w:color="auto" w:fill="FFFFFF"/>
            <w:vAlign w:val="center"/>
          </w:tcPr>
          <w:p w14:paraId="03B7D893" w14:textId="77777777" w:rsidR="008B6749" w:rsidRDefault="008B6749">
            <w:pPr>
              <w:ind w:left="540"/>
              <w:jc w:val="center"/>
              <w:rPr>
                <w:rFonts w:ascii="Arial" w:hAnsi="Arial"/>
                <w:sz w:val="15"/>
              </w:rPr>
            </w:pPr>
          </w:p>
        </w:tc>
        <w:tc>
          <w:tcPr>
            <w:tcW w:w="1305" w:type="dxa"/>
            <w:tcBorders>
              <w:top w:val="single" w:sz="4" w:space="0" w:color="auto"/>
              <w:bottom w:val="single" w:sz="4" w:space="0" w:color="auto"/>
            </w:tcBorders>
            <w:shd w:val="pct12" w:color="auto" w:fill="FFFFFF"/>
            <w:vAlign w:val="center"/>
          </w:tcPr>
          <w:p w14:paraId="3EFC367A" w14:textId="77777777" w:rsidR="008B6749" w:rsidRDefault="008B6749">
            <w:pPr>
              <w:jc w:val="center"/>
              <w:rPr>
                <w:rFonts w:ascii="Arial" w:hAnsi="Arial"/>
                <w:sz w:val="12"/>
              </w:rPr>
            </w:pPr>
            <w:r>
              <w:rPr>
                <w:rFonts w:ascii="Arial" w:hAnsi="Arial"/>
                <w:sz w:val="12"/>
              </w:rPr>
              <w:t>(example)</w:t>
            </w:r>
          </w:p>
          <w:p w14:paraId="6CC2AD33" w14:textId="77777777" w:rsidR="008B6749" w:rsidRDefault="008B6749">
            <w:pPr>
              <w:jc w:val="center"/>
              <w:rPr>
                <w:rFonts w:ascii="Arial" w:hAnsi="Arial"/>
                <w:sz w:val="15"/>
              </w:rPr>
            </w:pPr>
            <w:r>
              <w:rPr>
                <w:rFonts w:ascii="Arial" w:hAnsi="Arial"/>
                <w:sz w:val="15"/>
              </w:rPr>
              <w:t>1 mV</w:t>
            </w:r>
          </w:p>
        </w:tc>
        <w:tc>
          <w:tcPr>
            <w:tcW w:w="1233" w:type="dxa"/>
            <w:gridSpan w:val="2"/>
            <w:tcBorders>
              <w:top w:val="single" w:sz="4" w:space="0" w:color="auto"/>
              <w:bottom w:val="single" w:sz="4" w:space="0" w:color="auto"/>
            </w:tcBorders>
            <w:shd w:val="pct12" w:color="auto" w:fill="FFFFFF"/>
            <w:vAlign w:val="center"/>
          </w:tcPr>
          <w:p w14:paraId="037B774A" w14:textId="77777777" w:rsidR="008B6749" w:rsidRDefault="008B6749">
            <w:pPr>
              <w:jc w:val="center"/>
              <w:rPr>
                <w:rFonts w:ascii="Arial" w:hAnsi="Arial"/>
                <w:sz w:val="12"/>
              </w:rPr>
            </w:pPr>
            <w:r>
              <w:rPr>
                <w:rFonts w:ascii="Arial" w:hAnsi="Arial"/>
                <w:sz w:val="12"/>
              </w:rPr>
              <w:t>(example)</w:t>
            </w:r>
          </w:p>
          <w:p w14:paraId="329C0BCE" w14:textId="77777777" w:rsidR="008B6749" w:rsidRDefault="008B6749">
            <w:pPr>
              <w:jc w:val="center"/>
              <w:rPr>
                <w:rFonts w:ascii="Arial" w:hAnsi="Arial"/>
                <w:sz w:val="12"/>
              </w:rPr>
            </w:pPr>
            <w:r>
              <w:rPr>
                <w:rFonts w:ascii="Arial" w:hAnsi="Arial"/>
                <w:sz w:val="12"/>
              </w:rPr>
              <w:t>CONTINUOUS</w:t>
            </w:r>
          </w:p>
        </w:tc>
      </w:tr>
      <w:tr w:rsidR="008B6749" w14:paraId="16E0F5E6" w14:textId="77777777" w:rsidTr="00DD56ED">
        <w:trPr>
          <w:cantSplit/>
          <w:trHeight w:hRule="exact" w:val="400"/>
        </w:trPr>
        <w:tc>
          <w:tcPr>
            <w:tcW w:w="2970" w:type="dxa"/>
            <w:gridSpan w:val="2"/>
            <w:tcBorders>
              <w:top w:val="nil"/>
              <w:bottom w:val="single" w:sz="4" w:space="0" w:color="auto"/>
            </w:tcBorders>
          </w:tcPr>
          <w:p w14:paraId="199540B5" w14:textId="77777777" w:rsidR="008B6749" w:rsidRPr="00BD66A2" w:rsidRDefault="008B6749">
            <w:pPr>
              <w:spacing w:before="60"/>
              <w:jc w:val="center"/>
              <w:rPr>
                <w:rFonts w:ascii="Arial" w:hAnsi="Arial"/>
                <w:sz w:val="16"/>
                <w:szCs w:val="16"/>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nil"/>
              <w:bottom w:val="single" w:sz="4" w:space="0" w:color="auto"/>
            </w:tcBorders>
          </w:tcPr>
          <w:p w14:paraId="0DE027D7" w14:textId="77777777" w:rsidR="008B6749" w:rsidRPr="00BD66A2" w:rsidRDefault="008B6749">
            <w:pPr>
              <w:spacing w:before="60"/>
              <w:jc w:val="center"/>
              <w:rPr>
                <w:rFonts w:ascii="Arial" w:hAnsi="Arial"/>
                <w:sz w:val="16"/>
                <w:szCs w:val="16"/>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nil"/>
              <w:bottom w:val="single" w:sz="4" w:space="0" w:color="auto"/>
            </w:tcBorders>
          </w:tcPr>
          <w:p w14:paraId="6B650C8A" w14:textId="77777777" w:rsidR="008B6749" w:rsidRPr="00BD66A2" w:rsidRDefault="008B6749">
            <w:pPr>
              <w:spacing w:before="60"/>
              <w:jc w:val="center"/>
              <w:rPr>
                <w:rFonts w:ascii="Arial" w:hAnsi="Arial"/>
                <w:sz w:val="16"/>
                <w:szCs w:val="16"/>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1E9EF522" w14:textId="77777777" w:rsidR="008B6749" w:rsidRPr="00BD66A2" w:rsidRDefault="008B6749">
            <w:pPr>
              <w:spacing w:before="60"/>
              <w:jc w:val="center"/>
              <w:rPr>
                <w:rFonts w:ascii="Arial" w:hAnsi="Arial"/>
                <w:sz w:val="16"/>
                <w:szCs w:val="16"/>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532EDB83" w14:textId="77777777" w:rsidR="008B6749" w:rsidRPr="00BD66A2" w:rsidRDefault="008B6749">
            <w:pPr>
              <w:spacing w:before="60"/>
              <w:jc w:val="center"/>
              <w:rPr>
                <w:rFonts w:ascii="Arial" w:hAnsi="Arial"/>
                <w:sz w:val="16"/>
                <w:szCs w:val="16"/>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nil"/>
              <w:bottom w:val="single" w:sz="4" w:space="0" w:color="auto"/>
            </w:tcBorders>
          </w:tcPr>
          <w:p w14:paraId="47A81957" w14:textId="77777777" w:rsidR="008B6749" w:rsidRDefault="008B6749">
            <w:pPr>
              <w:jc w:val="center"/>
              <w:rPr>
                <w:rFonts w:ascii="Arial" w:hAnsi="Arial"/>
                <w:sz w:val="24"/>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bookmarkStart w:id="5" w:name="Dropdown2"/>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bookmarkEnd w:id="5"/>
          </w:p>
        </w:tc>
      </w:tr>
      <w:tr w:rsidR="008B6749" w14:paraId="29FAC573" w14:textId="77777777" w:rsidTr="00DD56ED">
        <w:trPr>
          <w:cantSplit/>
          <w:trHeight w:hRule="exact" w:val="400"/>
        </w:trPr>
        <w:tc>
          <w:tcPr>
            <w:tcW w:w="2970" w:type="dxa"/>
            <w:gridSpan w:val="2"/>
            <w:tcBorders>
              <w:top w:val="nil"/>
              <w:bottom w:val="single" w:sz="4" w:space="0" w:color="auto"/>
            </w:tcBorders>
          </w:tcPr>
          <w:p w14:paraId="4F46437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nil"/>
              <w:bottom w:val="single" w:sz="4" w:space="0" w:color="auto"/>
            </w:tcBorders>
          </w:tcPr>
          <w:p w14:paraId="5597B81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nil"/>
              <w:bottom w:val="single" w:sz="4" w:space="0" w:color="auto"/>
            </w:tcBorders>
          </w:tcPr>
          <w:p w14:paraId="387E7EEF"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67D8673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73FCCBB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nil"/>
              <w:bottom w:val="single" w:sz="4" w:space="0" w:color="auto"/>
            </w:tcBorders>
          </w:tcPr>
          <w:p w14:paraId="44206620"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5214BCB6" w14:textId="77777777" w:rsidTr="00DD56ED">
        <w:trPr>
          <w:cantSplit/>
          <w:trHeight w:hRule="exact" w:val="400"/>
        </w:trPr>
        <w:tc>
          <w:tcPr>
            <w:tcW w:w="2970" w:type="dxa"/>
            <w:gridSpan w:val="2"/>
            <w:tcBorders>
              <w:top w:val="nil"/>
              <w:bottom w:val="single" w:sz="4" w:space="0" w:color="auto"/>
            </w:tcBorders>
          </w:tcPr>
          <w:p w14:paraId="14758EDE"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nil"/>
              <w:bottom w:val="single" w:sz="4" w:space="0" w:color="auto"/>
            </w:tcBorders>
          </w:tcPr>
          <w:p w14:paraId="7CF69610"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nil"/>
              <w:bottom w:val="single" w:sz="4" w:space="0" w:color="auto"/>
            </w:tcBorders>
          </w:tcPr>
          <w:p w14:paraId="1AE7E59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4D5F9C6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680037B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nil"/>
              <w:bottom w:val="single" w:sz="4" w:space="0" w:color="auto"/>
            </w:tcBorders>
          </w:tcPr>
          <w:p w14:paraId="6B6663EF"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491AB8E9" w14:textId="77777777" w:rsidTr="00DD56ED">
        <w:trPr>
          <w:cantSplit/>
          <w:trHeight w:hRule="exact" w:val="400"/>
        </w:trPr>
        <w:tc>
          <w:tcPr>
            <w:tcW w:w="2970" w:type="dxa"/>
            <w:gridSpan w:val="2"/>
            <w:tcBorders>
              <w:top w:val="single" w:sz="4" w:space="0" w:color="auto"/>
              <w:bottom w:val="single" w:sz="4" w:space="0" w:color="auto"/>
            </w:tcBorders>
          </w:tcPr>
          <w:p w14:paraId="009879BF"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74834FE0"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6C9C4D1E"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4347704F"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26AC5CA5"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3D6AE688"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6EFC7FBE" w14:textId="77777777" w:rsidTr="00DD56ED">
        <w:trPr>
          <w:cantSplit/>
          <w:trHeight w:hRule="exact" w:val="400"/>
        </w:trPr>
        <w:tc>
          <w:tcPr>
            <w:tcW w:w="2970" w:type="dxa"/>
            <w:gridSpan w:val="2"/>
            <w:tcBorders>
              <w:top w:val="single" w:sz="4" w:space="0" w:color="auto"/>
              <w:bottom w:val="single" w:sz="4" w:space="0" w:color="auto"/>
            </w:tcBorders>
          </w:tcPr>
          <w:p w14:paraId="2134A3C1"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7B7AE62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34DD15A1"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20938DD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57B54E7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61901182"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5A630A7F" w14:textId="77777777" w:rsidTr="00DD56ED">
        <w:trPr>
          <w:cantSplit/>
          <w:trHeight w:hRule="exact" w:val="400"/>
        </w:trPr>
        <w:tc>
          <w:tcPr>
            <w:tcW w:w="2970" w:type="dxa"/>
            <w:gridSpan w:val="2"/>
            <w:tcBorders>
              <w:top w:val="single" w:sz="4" w:space="0" w:color="auto"/>
              <w:bottom w:val="single" w:sz="4" w:space="0" w:color="auto"/>
            </w:tcBorders>
          </w:tcPr>
          <w:p w14:paraId="67BD7BD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6B4566AF"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60813784"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583BAB2D"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0422D09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46A8F245"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3EF60C47" w14:textId="77777777" w:rsidTr="00DD56ED">
        <w:trPr>
          <w:cantSplit/>
          <w:trHeight w:hRule="exact" w:val="400"/>
        </w:trPr>
        <w:tc>
          <w:tcPr>
            <w:tcW w:w="2970" w:type="dxa"/>
            <w:gridSpan w:val="2"/>
            <w:tcBorders>
              <w:top w:val="single" w:sz="4" w:space="0" w:color="auto"/>
              <w:bottom w:val="single" w:sz="4" w:space="0" w:color="auto"/>
            </w:tcBorders>
          </w:tcPr>
          <w:p w14:paraId="2496844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3D5D5EFA"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421165BA"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3078604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1513014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1524C714"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1588D202" w14:textId="77777777" w:rsidTr="00DD56ED">
        <w:trPr>
          <w:cantSplit/>
          <w:trHeight w:hRule="exact" w:val="400"/>
        </w:trPr>
        <w:tc>
          <w:tcPr>
            <w:tcW w:w="2970" w:type="dxa"/>
            <w:gridSpan w:val="2"/>
            <w:tcBorders>
              <w:top w:val="single" w:sz="4" w:space="0" w:color="auto"/>
              <w:bottom w:val="single" w:sz="4" w:space="0" w:color="auto"/>
            </w:tcBorders>
          </w:tcPr>
          <w:p w14:paraId="0041DA9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796C4BD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4AA667A6"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6CE32CC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623A00E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664238C5"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44C96CD7" w14:textId="77777777" w:rsidTr="00DD56ED">
        <w:trPr>
          <w:cantSplit/>
          <w:trHeight w:hRule="exact" w:val="400"/>
        </w:trPr>
        <w:tc>
          <w:tcPr>
            <w:tcW w:w="2970" w:type="dxa"/>
            <w:gridSpan w:val="2"/>
            <w:tcBorders>
              <w:top w:val="single" w:sz="4" w:space="0" w:color="auto"/>
              <w:bottom w:val="single" w:sz="4" w:space="0" w:color="auto"/>
            </w:tcBorders>
          </w:tcPr>
          <w:p w14:paraId="3CED548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77D12CB6"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2EAD489D"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48C78AA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2A1FC7F2"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20465221"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3FC565CD" w14:textId="77777777" w:rsidTr="00DD56ED">
        <w:trPr>
          <w:cantSplit/>
          <w:trHeight w:hRule="exact" w:val="400"/>
        </w:trPr>
        <w:tc>
          <w:tcPr>
            <w:tcW w:w="2970" w:type="dxa"/>
            <w:gridSpan w:val="2"/>
            <w:tcBorders>
              <w:top w:val="single" w:sz="4" w:space="0" w:color="auto"/>
              <w:bottom w:val="single" w:sz="4" w:space="0" w:color="auto"/>
            </w:tcBorders>
          </w:tcPr>
          <w:p w14:paraId="7E615E6D"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78707222"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0CD769F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3F097DC1"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6A2A181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6BEB5FC1"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67359051" w14:textId="77777777" w:rsidTr="00DD56ED">
        <w:trPr>
          <w:cantSplit/>
          <w:trHeight w:hRule="exact" w:val="400"/>
        </w:trPr>
        <w:tc>
          <w:tcPr>
            <w:tcW w:w="2970" w:type="dxa"/>
            <w:gridSpan w:val="2"/>
            <w:tcBorders>
              <w:top w:val="single" w:sz="4" w:space="0" w:color="auto"/>
              <w:bottom w:val="single" w:sz="4" w:space="0" w:color="auto"/>
            </w:tcBorders>
          </w:tcPr>
          <w:p w14:paraId="12DF3886"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1888385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3CE6E66E"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0122EEF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34364DE0"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2256638B"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2D7C2D14" w14:textId="77777777" w:rsidTr="00DD56ED">
        <w:trPr>
          <w:cantSplit/>
          <w:trHeight w:hRule="exact" w:val="400"/>
        </w:trPr>
        <w:tc>
          <w:tcPr>
            <w:tcW w:w="2970" w:type="dxa"/>
            <w:gridSpan w:val="2"/>
            <w:tcBorders>
              <w:top w:val="single" w:sz="4" w:space="0" w:color="auto"/>
              <w:bottom w:val="single" w:sz="4" w:space="0" w:color="auto"/>
            </w:tcBorders>
          </w:tcPr>
          <w:p w14:paraId="0CEE5A32"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2F06D50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3427557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6406B3F5"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7032B643"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648716A2"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5FDEC1E7" w14:textId="77777777" w:rsidTr="00DD56ED">
        <w:trPr>
          <w:cantSplit/>
          <w:trHeight w:hRule="exact" w:val="400"/>
        </w:trPr>
        <w:tc>
          <w:tcPr>
            <w:tcW w:w="2970" w:type="dxa"/>
            <w:gridSpan w:val="2"/>
            <w:tcBorders>
              <w:top w:val="single" w:sz="4" w:space="0" w:color="auto"/>
              <w:bottom w:val="single" w:sz="4" w:space="0" w:color="auto"/>
            </w:tcBorders>
          </w:tcPr>
          <w:p w14:paraId="0FDA2525"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3ECFBDD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42B343FD"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72441B0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39CE88E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4366F556"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4F7DB335" w14:textId="77777777" w:rsidTr="00DD56ED">
        <w:trPr>
          <w:cantSplit/>
          <w:trHeight w:hRule="exact" w:val="400"/>
        </w:trPr>
        <w:tc>
          <w:tcPr>
            <w:tcW w:w="2970" w:type="dxa"/>
            <w:gridSpan w:val="2"/>
            <w:tcBorders>
              <w:top w:val="single" w:sz="4" w:space="0" w:color="auto"/>
              <w:bottom w:val="single" w:sz="4" w:space="0" w:color="auto"/>
            </w:tcBorders>
          </w:tcPr>
          <w:p w14:paraId="7FC196B4"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40BF64C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098A545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1AD2D8AA"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25CEAEAD"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050FF02D"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8B6749" w14:paraId="4C1FEBC3" w14:textId="77777777" w:rsidTr="00DD56ED">
        <w:trPr>
          <w:cantSplit/>
          <w:trHeight w:val="890"/>
        </w:trPr>
        <w:tc>
          <w:tcPr>
            <w:tcW w:w="11088" w:type="dxa"/>
            <w:gridSpan w:val="10"/>
            <w:tcBorders>
              <w:top w:val="single" w:sz="4" w:space="0" w:color="auto"/>
              <w:bottom w:val="single" w:sz="4" w:space="0" w:color="auto"/>
            </w:tcBorders>
          </w:tcPr>
          <w:p w14:paraId="2450CF53" w14:textId="77777777" w:rsidR="008B6749" w:rsidRDefault="008B6749">
            <w:pPr>
              <w:rPr>
                <w:rFonts w:ascii="Arial" w:hAnsi="Arial"/>
                <w:b/>
                <w:sz w:val="16"/>
              </w:rPr>
            </w:pPr>
            <w:r>
              <w:rPr>
                <w:rFonts w:ascii="Arial" w:hAnsi="Arial"/>
                <w:b/>
                <w:sz w:val="16"/>
              </w:rPr>
              <w:t>COMMENTS:</w:t>
            </w:r>
          </w:p>
          <w:p w14:paraId="4B2E592D" w14:textId="77777777" w:rsidR="008B6749" w:rsidRDefault="008B6749">
            <w:pPr>
              <w:rPr>
                <w:rFonts w:ascii="Arial" w:hAnsi="Arial"/>
                <w:b/>
                <w:sz w:val="16"/>
              </w:rPr>
            </w:pPr>
            <w:r>
              <w:rPr>
                <w:rFonts w:ascii="Arial" w:hAnsi="Arial"/>
                <w:b/>
                <w:sz w:val="18"/>
              </w:rPr>
              <w:fldChar w:fldCharType="begin">
                <w:ffData>
                  <w:name w:val="Text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64985BA3" w14:textId="77777777" w:rsidTr="00DD56ED">
        <w:trPr>
          <w:cantSplit/>
          <w:trHeight w:hRule="exact" w:val="280"/>
        </w:trPr>
        <w:tc>
          <w:tcPr>
            <w:tcW w:w="11088" w:type="dxa"/>
            <w:gridSpan w:val="10"/>
            <w:tcBorders>
              <w:top w:val="nil"/>
              <w:bottom w:val="nil"/>
            </w:tcBorders>
            <w:vAlign w:val="center"/>
          </w:tcPr>
          <w:p w14:paraId="7FA47E90" w14:textId="77777777" w:rsidR="008B6749" w:rsidRDefault="008B6749">
            <w:pPr>
              <w:tabs>
                <w:tab w:val="left" w:pos="360"/>
              </w:tabs>
              <w:rPr>
                <w:rFonts w:ascii="Arial" w:hAnsi="Arial"/>
                <w:sz w:val="16"/>
              </w:rPr>
            </w:pPr>
            <w:r>
              <w:rPr>
                <w:rFonts w:ascii="Arial" w:hAnsi="Arial"/>
                <w:sz w:val="16"/>
              </w:rPr>
              <w:t>1)</w:t>
            </w:r>
            <w:r>
              <w:rPr>
                <w:rFonts w:ascii="Arial" w:hAnsi="Arial"/>
                <w:sz w:val="16"/>
              </w:rPr>
              <w:tab/>
              <w:t>Describe the cathodically protected structure {“A”} that you are attempting to demonstrate is continuous (e.g., plus tank bottom).</w:t>
            </w:r>
          </w:p>
        </w:tc>
      </w:tr>
      <w:tr w:rsidR="008B6749" w14:paraId="5EE9069D" w14:textId="77777777" w:rsidTr="00DD56ED">
        <w:trPr>
          <w:cantSplit/>
          <w:trHeight w:hRule="exact" w:val="280"/>
        </w:trPr>
        <w:tc>
          <w:tcPr>
            <w:tcW w:w="11088" w:type="dxa"/>
            <w:gridSpan w:val="10"/>
            <w:tcBorders>
              <w:top w:val="nil"/>
              <w:bottom w:val="nil"/>
            </w:tcBorders>
            <w:vAlign w:val="center"/>
          </w:tcPr>
          <w:p w14:paraId="440069D6" w14:textId="77777777" w:rsidR="008B6749" w:rsidRDefault="008B6749">
            <w:pPr>
              <w:tabs>
                <w:tab w:val="left" w:pos="360"/>
                <w:tab w:val="left" w:pos="540"/>
              </w:tabs>
              <w:rPr>
                <w:rFonts w:ascii="Arial" w:hAnsi="Arial"/>
                <w:sz w:val="16"/>
              </w:rPr>
            </w:pPr>
            <w:r>
              <w:rPr>
                <w:rFonts w:ascii="Arial" w:hAnsi="Arial"/>
                <w:sz w:val="16"/>
              </w:rPr>
              <w:t>2)</w:t>
            </w:r>
            <w:r>
              <w:rPr>
                <w:rFonts w:ascii="Arial" w:hAnsi="Arial"/>
                <w:sz w:val="16"/>
              </w:rPr>
              <w:tab/>
              <w:t>Describe the “other” protected structure {“B”} that you are attempting to demonstrate is continuous (e.g., plus steel product line @ STP).</w:t>
            </w:r>
          </w:p>
        </w:tc>
      </w:tr>
      <w:tr w:rsidR="008B6749" w14:paraId="69A68F67" w14:textId="77777777" w:rsidTr="00DD56ED">
        <w:trPr>
          <w:cantSplit/>
          <w:trHeight w:hRule="exact" w:val="280"/>
        </w:trPr>
        <w:tc>
          <w:tcPr>
            <w:tcW w:w="11088" w:type="dxa"/>
            <w:gridSpan w:val="10"/>
            <w:tcBorders>
              <w:top w:val="nil"/>
              <w:bottom w:val="nil"/>
            </w:tcBorders>
            <w:vAlign w:val="center"/>
          </w:tcPr>
          <w:p w14:paraId="2CAFA701" w14:textId="77777777" w:rsidR="008B6749" w:rsidRDefault="008B6749">
            <w:pPr>
              <w:tabs>
                <w:tab w:val="left" w:pos="360"/>
              </w:tabs>
              <w:rPr>
                <w:rFonts w:ascii="Arial" w:hAnsi="Arial"/>
                <w:sz w:val="16"/>
              </w:rPr>
            </w:pPr>
            <w:r>
              <w:rPr>
                <w:rFonts w:ascii="Arial" w:hAnsi="Arial"/>
                <w:sz w:val="16"/>
              </w:rPr>
              <w:t>3)</w:t>
            </w:r>
            <w:r>
              <w:rPr>
                <w:rFonts w:ascii="Arial" w:hAnsi="Arial"/>
                <w:sz w:val="16"/>
              </w:rPr>
              <w:tab/>
              <w:t>Record the fixed remote instant off structure-to-soil potential of the protected structure {“A”} in millivolts (e.g., -915 mV).</w:t>
            </w:r>
          </w:p>
        </w:tc>
      </w:tr>
      <w:tr w:rsidR="008B6749" w14:paraId="45D6E744" w14:textId="77777777" w:rsidTr="00DD56ED">
        <w:trPr>
          <w:cantSplit/>
          <w:trHeight w:hRule="exact" w:val="280"/>
        </w:trPr>
        <w:tc>
          <w:tcPr>
            <w:tcW w:w="11088" w:type="dxa"/>
            <w:gridSpan w:val="10"/>
            <w:tcBorders>
              <w:top w:val="nil"/>
              <w:bottom w:val="nil"/>
            </w:tcBorders>
            <w:vAlign w:val="center"/>
          </w:tcPr>
          <w:p w14:paraId="35D84B8B" w14:textId="77777777" w:rsidR="008B6749" w:rsidRDefault="008B6749">
            <w:pPr>
              <w:tabs>
                <w:tab w:val="left" w:pos="360"/>
              </w:tabs>
              <w:rPr>
                <w:rFonts w:ascii="Arial" w:hAnsi="Arial"/>
                <w:sz w:val="16"/>
              </w:rPr>
            </w:pPr>
            <w:r>
              <w:rPr>
                <w:rFonts w:ascii="Arial" w:hAnsi="Arial"/>
                <w:sz w:val="16"/>
              </w:rPr>
              <w:t>4)</w:t>
            </w:r>
            <w:r>
              <w:rPr>
                <w:rFonts w:ascii="Arial" w:hAnsi="Arial"/>
                <w:sz w:val="16"/>
              </w:rPr>
              <w:tab/>
              <w:t>Record the fixed remote instant off structure-to-soil potential of the “other” protected structure {“B”} in millivolts (e.g., -908 mV).</w:t>
            </w:r>
          </w:p>
        </w:tc>
      </w:tr>
      <w:tr w:rsidR="008B6749" w14:paraId="35AFE241" w14:textId="77777777" w:rsidTr="00DD56ED">
        <w:trPr>
          <w:cantSplit/>
          <w:trHeight w:hRule="exact" w:val="280"/>
        </w:trPr>
        <w:tc>
          <w:tcPr>
            <w:tcW w:w="11088" w:type="dxa"/>
            <w:gridSpan w:val="10"/>
            <w:tcBorders>
              <w:top w:val="nil"/>
              <w:bottom w:val="nil"/>
            </w:tcBorders>
            <w:vAlign w:val="center"/>
          </w:tcPr>
          <w:p w14:paraId="6072F863" w14:textId="77777777" w:rsidR="008B6749" w:rsidRDefault="008B6749">
            <w:pPr>
              <w:tabs>
                <w:tab w:val="left" w:pos="360"/>
              </w:tabs>
              <w:rPr>
                <w:rFonts w:ascii="Arial" w:hAnsi="Arial"/>
                <w:sz w:val="16"/>
              </w:rPr>
            </w:pPr>
            <w:r>
              <w:rPr>
                <w:rFonts w:ascii="Arial" w:hAnsi="Arial"/>
                <w:sz w:val="16"/>
              </w:rPr>
              <w:t>5)</w:t>
            </w:r>
            <w:r>
              <w:rPr>
                <w:rFonts w:ascii="Arial" w:hAnsi="Arial"/>
                <w:sz w:val="16"/>
              </w:rPr>
              <w:tab/>
              <w:t>Record the voltage observed between structure “A” and structure “B” when conducting “point-to-point” testing (e.g., 1 mV).</w:t>
            </w:r>
          </w:p>
        </w:tc>
      </w:tr>
      <w:tr w:rsidR="008B6749" w14:paraId="6B258705" w14:textId="77777777" w:rsidTr="00DD56ED">
        <w:trPr>
          <w:cantSplit/>
          <w:trHeight w:hRule="exact" w:val="423"/>
        </w:trPr>
        <w:tc>
          <w:tcPr>
            <w:tcW w:w="11088" w:type="dxa"/>
            <w:gridSpan w:val="10"/>
            <w:tcBorders>
              <w:top w:val="nil"/>
              <w:bottom w:val="nil"/>
            </w:tcBorders>
            <w:vAlign w:val="center"/>
          </w:tcPr>
          <w:p w14:paraId="3787ADDB" w14:textId="77777777" w:rsidR="008B6749" w:rsidRDefault="008B6749">
            <w:pPr>
              <w:tabs>
                <w:tab w:val="left" w:pos="360"/>
              </w:tabs>
              <w:ind w:left="360" w:hanging="360"/>
              <w:rPr>
                <w:rFonts w:ascii="Arial" w:hAnsi="Arial"/>
                <w:sz w:val="16"/>
              </w:rPr>
            </w:pPr>
            <w:r>
              <w:rPr>
                <w:rFonts w:ascii="Arial" w:hAnsi="Arial"/>
                <w:sz w:val="16"/>
              </w:rPr>
              <w:t>6)</w:t>
            </w:r>
            <w:r>
              <w:rPr>
                <w:rFonts w:ascii="Arial" w:hAnsi="Arial"/>
                <w:sz w:val="16"/>
              </w:rPr>
              <w:tab/>
              <w:t>Document whether the test (fixed cell and/or point to point) indicated the protected structure was isolated, continuous or inconclusive by using the following guidelines.</w:t>
            </w:r>
          </w:p>
        </w:tc>
      </w:tr>
      <w:tr w:rsidR="008B6749" w14:paraId="1DED7254" w14:textId="77777777" w:rsidTr="00DD56ED">
        <w:trPr>
          <w:cantSplit/>
          <w:trHeight w:val="360"/>
        </w:trPr>
        <w:tc>
          <w:tcPr>
            <w:tcW w:w="6138" w:type="dxa"/>
            <w:gridSpan w:val="5"/>
            <w:tcBorders>
              <w:top w:val="nil"/>
              <w:bottom w:val="nil"/>
              <w:right w:val="nil"/>
            </w:tcBorders>
            <w:vAlign w:val="center"/>
          </w:tcPr>
          <w:p w14:paraId="19B9AA34" w14:textId="77777777" w:rsidR="008B6749" w:rsidRDefault="008B6749" w:rsidP="00300035">
            <w:pPr>
              <w:tabs>
                <w:tab w:val="left" w:pos="180"/>
              </w:tabs>
              <w:rPr>
                <w:rFonts w:ascii="Arial" w:hAnsi="Arial"/>
                <w:sz w:val="16"/>
                <w:u w:val="single"/>
              </w:rPr>
            </w:pPr>
            <w:r>
              <w:rPr>
                <w:rFonts w:ascii="Arial" w:hAnsi="Arial"/>
                <w:sz w:val="16"/>
              </w:rPr>
              <w:tab/>
            </w:r>
            <w:r>
              <w:rPr>
                <w:rFonts w:ascii="Arial" w:hAnsi="Arial"/>
                <w:sz w:val="16"/>
                <w:u w:val="single"/>
              </w:rPr>
              <w:t>Fixed Cell – Moving Ground Method</w:t>
            </w:r>
          </w:p>
          <w:p w14:paraId="02C34936" w14:textId="3FE5D2B8" w:rsidR="008B6749" w:rsidRDefault="008B6749" w:rsidP="00300035">
            <w:pPr>
              <w:tabs>
                <w:tab w:val="left" w:pos="180"/>
              </w:tabs>
              <w:rPr>
                <w:rFonts w:ascii="Arial" w:hAnsi="Arial"/>
                <w:sz w:val="14"/>
              </w:rPr>
            </w:pPr>
            <w:r>
              <w:rPr>
                <w:rFonts w:ascii="Arial" w:hAnsi="Arial"/>
                <w:sz w:val="14"/>
              </w:rPr>
              <w:tab/>
              <w:t>Isolated = Structures exhibit potentials that vary by 10 mV or more</w:t>
            </w:r>
          </w:p>
          <w:p w14:paraId="18DC5890" w14:textId="77777777" w:rsidR="008B6749" w:rsidRDefault="008B6749" w:rsidP="00300035">
            <w:pPr>
              <w:tabs>
                <w:tab w:val="left" w:pos="180"/>
              </w:tabs>
              <w:rPr>
                <w:rFonts w:ascii="Arial" w:hAnsi="Arial"/>
                <w:sz w:val="14"/>
              </w:rPr>
            </w:pPr>
            <w:r>
              <w:rPr>
                <w:rFonts w:ascii="Arial" w:hAnsi="Arial"/>
                <w:sz w:val="14"/>
              </w:rPr>
              <w:tab/>
              <w:t xml:space="preserve">Continuous = Structures exhibit potentials that vary by </w:t>
            </w:r>
            <w:r w:rsidR="00300035">
              <w:rPr>
                <w:rFonts w:ascii="Arial" w:hAnsi="Arial"/>
                <w:sz w:val="14"/>
              </w:rPr>
              <w:t>1</w:t>
            </w:r>
            <w:r>
              <w:rPr>
                <w:rFonts w:ascii="Arial" w:hAnsi="Arial"/>
                <w:sz w:val="14"/>
              </w:rPr>
              <w:t xml:space="preserve"> mV or less </w:t>
            </w:r>
          </w:p>
          <w:p w14:paraId="583E4BC7" w14:textId="77777777" w:rsidR="008B6749" w:rsidRDefault="008B6749" w:rsidP="00300035">
            <w:pPr>
              <w:tabs>
                <w:tab w:val="left" w:pos="180"/>
              </w:tabs>
              <w:rPr>
                <w:rFonts w:ascii="Arial" w:hAnsi="Arial"/>
                <w:sz w:val="14"/>
              </w:rPr>
            </w:pPr>
            <w:r>
              <w:rPr>
                <w:rFonts w:ascii="Arial" w:hAnsi="Arial"/>
                <w:sz w:val="14"/>
              </w:rPr>
              <w:tab/>
              <w:t xml:space="preserve">Inconclusive = Structures exhibit potentials that vary by </w:t>
            </w:r>
            <w:r w:rsidR="00300035">
              <w:rPr>
                <w:rFonts w:ascii="Arial" w:hAnsi="Arial"/>
                <w:sz w:val="14"/>
              </w:rPr>
              <w:t>more than 1</w:t>
            </w:r>
            <w:r>
              <w:rPr>
                <w:rFonts w:ascii="Arial" w:hAnsi="Arial"/>
                <w:sz w:val="14"/>
              </w:rPr>
              <w:t>mV but less than 10 mV</w:t>
            </w:r>
          </w:p>
        </w:tc>
        <w:tc>
          <w:tcPr>
            <w:tcW w:w="4950" w:type="dxa"/>
            <w:gridSpan w:val="5"/>
            <w:tcBorders>
              <w:top w:val="nil"/>
              <w:left w:val="nil"/>
              <w:bottom w:val="nil"/>
            </w:tcBorders>
            <w:vAlign w:val="center"/>
          </w:tcPr>
          <w:p w14:paraId="68EDFC5D" w14:textId="77777777" w:rsidR="008B6749" w:rsidRDefault="008B6749">
            <w:pPr>
              <w:tabs>
                <w:tab w:val="left" w:pos="360"/>
              </w:tabs>
              <w:rPr>
                <w:rFonts w:ascii="Arial" w:hAnsi="Arial"/>
                <w:sz w:val="16"/>
                <w:u w:val="single"/>
              </w:rPr>
            </w:pPr>
            <w:r>
              <w:rPr>
                <w:rFonts w:ascii="Arial" w:hAnsi="Arial"/>
                <w:sz w:val="16"/>
                <w:u w:val="single"/>
              </w:rPr>
              <w:t>Point-to-Point Method</w:t>
            </w:r>
          </w:p>
          <w:p w14:paraId="0CF76B48" w14:textId="77777777" w:rsidR="008B6749" w:rsidRDefault="008B6749">
            <w:pPr>
              <w:tabs>
                <w:tab w:val="left" w:pos="360"/>
              </w:tabs>
              <w:rPr>
                <w:rFonts w:ascii="Arial" w:hAnsi="Arial"/>
                <w:sz w:val="14"/>
              </w:rPr>
            </w:pPr>
            <w:r>
              <w:rPr>
                <w:rFonts w:ascii="Arial" w:hAnsi="Arial"/>
                <w:sz w:val="14"/>
              </w:rPr>
              <w:t>Isolated = Voltage difference is 10 mV or greater</w:t>
            </w:r>
          </w:p>
          <w:p w14:paraId="0ADB676D" w14:textId="77777777" w:rsidR="008B6749" w:rsidRDefault="008B6749">
            <w:pPr>
              <w:tabs>
                <w:tab w:val="left" w:pos="360"/>
              </w:tabs>
              <w:rPr>
                <w:rFonts w:ascii="Arial" w:hAnsi="Arial"/>
                <w:sz w:val="14"/>
              </w:rPr>
            </w:pPr>
            <w:r>
              <w:rPr>
                <w:rFonts w:ascii="Arial" w:hAnsi="Arial"/>
                <w:sz w:val="14"/>
              </w:rPr>
              <w:t>Continuous = Voltage difference is 1 mV or less</w:t>
            </w:r>
          </w:p>
          <w:p w14:paraId="1E1B71E7" w14:textId="6ED1AFDD" w:rsidR="008B6749" w:rsidRDefault="008B6749">
            <w:pPr>
              <w:tabs>
                <w:tab w:val="left" w:pos="360"/>
              </w:tabs>
              <w:rPr>
                <w:rFonts w:ascii="Arial" w:hAnsi="Arial"/>
                <w:sz w:val="16"/>
              </w:rPr>
            </w:pPr>
            <w:r>
              <w:rPr>
                <w:rFonts w:ascii="Arial" w:hAnsi="Arial"/>
                <w:sz w:val="14"/>
              </w:rPr>
              <w:t>Inconclusive = Voltage difference is greater than 1 mV but less than 10 mV</w:t>
            </w:r>
          </w:p>
        </w:tc>
      </w:tr>
      <w:tr w:rsidR="008D6744" w14:paraId="54195182" w14:textId="77777777" w:rsidTr="00DD56ED">
        <w:trPr>
          <w:trHeight w:hRule="exact" w:val="560"/>
        </w:trPr>
        <w:tc>
          <w:tcPr>
            <w:tcW w:w="11088" w:type="dxa"/>
            <w:gridSpan w:val="10"/>
            <w:tcBorders>
              <w:top w:val="single" w:sz="4" w:space="0" w:color="auto"/>
              <w:bottom w:val="single" w:sz="4" w:space="0" w:color="auto"/>
            </w:tcBorders>
            <w:shd w:val="pct12" w:color="auto" w:fill="FFFFFF"/>
            <w:vAlign w:val="center"/>
          </w:tcPr>
          <w:p w14:paraId="3947B7F7" w14:textId="77777777" w:rsidR="00C16214" w:rsidRDefault="00C16214" w:rsidP="00C16214">
            <w:pPr>
              <w:jc w:val="center"/>
              <w:rPr>
                <w:rFonts w:ascii="Arial" w:hAnsi="Arial"/>
                <w:sz w:val="16"/>
              </w:rPr>
            </w:pPr>
            <w:r>
              <w:rPr>
                <w:rFonts w:ascii="Arial" w:hAnsi="Arial"/>
                <w:sz w:val="16"/>
              </w:rPr>
              <w:t>NORTH CAROLINA DEPARTMENT OF ENVIRONMENTAL QUALITY, DIVISION OF WASTE MANAGEMENT, UST SECTION</w:t>
            </w:r>
          </w:p>
          <w:p w14:paraId="0F694218" w14:textId="1EF788B1" w:rsidR="008D6744" w:rsidRDefault="00C16214" w:rsidP="00C16214">
            <w:pPr>
              <w:jc w:val="center"/>
              <w:rPr>
                <w:rFonts w:ascii="Arial" w:hAnsi="Arial"/>
                <w:sz w:val="16"/>
              </w:rPr>
            </w:pPr>
            <w:r>
              <w:rPr>
                <w:rFonts w:ascii="Arial" w:hAnsi="Arial"/>
                <w:sz w:val="16"/>
              </w:rPr>
              <w:t>1646 MAIL SERVICE CENTER, RALEIGH, NC 27699-1646   PHONE (919) 707-8171  FAX (9</w:t>
            </w:r>
            <w:r w:rsidR="00742012">
              <w:rPr>
                <w:rFonts w:ascii="Arial" w:hAnsi="Arial"/>
                <w:sz w:val="16"/>
              </w:rPr>
              <w:t xml:space="preserve">84) </w:t>
            </w:r>
            <w:r w:rsidR="009C2A23">
              <w:rPr>
                <w:rFonts w:ascii="Arial" w:hAnsi="Arial"/>
                <w:sz w:val="16"/>
              </w:rPr>
              <w:t>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9C2A23">
              <w:rPr>
                <w:rFonts w:ascii="Arial" w:hAnsi="Arial"/>
                <w:sz w:val="16"/>
              </w:rPr>
              <w:t>3</w:t>
            </w:r>
            <w:r w:rsidR="0038713A">
              <w:rPr>
                <w:rFonts w:ascii="Arial" w:hAnsi="Arial"/>
                <w:sz w:val="16"/>
              </w:rPr>
              <w:t>/202</w:t>
            </w:r>
            <w:r w:rsidR="009C2A23">
              <w:rPr>
                <w:rFonts w:ascii="Arial" w:hAnsi="Arial"/>
                <w:sz w:val="16"/>
              </w:rPr>
              <w:t>6</w:t>
            </w:r>
          </w:p>
        </w:tc>
      </w:tr>
    </w:tbl>
    <w:p w14:paraId="6A58CA4E" w14:textId="77777777" w:rsidR="008B6749" w:rsidRDefault="008B6749">
      <w:pPr>
        <w:pStyle w:val="Heading2"/>
        <w:jc w:val="center"/>
        <w:rPr>
          <w:sz w:val="28"/>
        </w:rPr>
        <w:sectPr w:rsidR="008B6749">
          <w:headerReference w:type="default" r:id="rId11"/>
          <w:endnotePr>
            <w:numFmt w:val="decimal"/>
          </w:endnotePr>
          <w:type w:val="continuous"/>
          <w:pgSz w:w="12240" w:h="15840" w:code="1"/>
          <w:pgMar w:top="360" w:right="360" w:bottom="288" w:left="360" w:header="720" w:footer="0" w:gutter="0"/>
          <w:pgNumType w:start="0"/>
          <w:cols w:space="720"/>
          <w:noEndnote/>
        </w:sect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360"/>
        <w:gridCol w:w="1080"/>
        <w:gridCol w:w="1530"/>
        <w:gridCol w:w="1422"/>
        <w:gridCol w:w="1098"/>
        <w:gridCol w:w="936"/>
        <w:gridCol w:w="936"/>
        <w:gridCol w:w="936"/>
        <w:gridCol w:w="792"/>
        <w:gridCol w:w="144"/>
        <w:gridCol w:w="936"/>
      </w:tblGrid>
      <w:tr w:rsidR="008B6749" w14:paraId="649F0009" w14:textId="77777777" w:rsidTr="00DD56ED">
        <w:trPr>
          <w:trHeight w:hRule="exact" w:val="487"/>
        </w:trPr>
        <w:tc>
          <w:tcPr>
            <w:tcW w:w="1278" w:type="dxa"/>
            <w:gridSpan w:val="2"/>
            <w:tcBorders>
              <w:bottom w:val="nil"/>
              <w:right w:val="nil"/>
            </w:tcBorders>
            <w:shd w:val="pct12" w:color="auto" w:fill="FFFFFF"/>
            <w:vAlign w:val="center"/>
          </w:tcPr>
          <w:p w14:paraId="6B56099F" w14:textId="77777777" w:rsidR="008B6749" w:rsidRDefault="008B6749">
            <w:pPr>
              <w:pStyle w:val="Heading2"/>
              <w:jc w:val="center"/>
              <w:rPr>
                <w:sz w:val="28"/>
              </w:rPr>
            </w:pPr>
            <w:r>
              <w:rPr>
                <w:sz w:val="28"/>
              </w:rPr>
              <w:lastRenderedPageBreak/>
              <w:t>UST-7B</w:t>
            </w:r>
          </w:p>
        </w:tc>
        <w:tc>
          <w:tcPr>
            <w:tcW w:w="8730" w:type="dxa"/>
            <w:gridSpan w:val="8"/>
            <w:tcBorders>
              <w:left w:val="nil"/>
              <w:bottom w:val="nil"/>
              <w:right w:val="nil"/>
            </w:tcBorders>
            <w:shd w:val="pct12" w:color="auto" w:fill="FFFFFF"/>
            <w:vAlign w:val="center"/>
          </w:tcPr>
          <w:p w14:paraId="5EBBF931" w14:textId="77777777" w:rsidR="008B6749" w:rsidRDefault="008B6749">
            <w:pPr>
              <w:pStyle w:val="Heading2"/>
              <w:spacing w:before="40"/>
              <w:jc w:val="center"/>
              <w:rPr>
                <w:sz w:val="20"/>
              </w:rPr>
            </w:pPr>
            <w:r>
              <w:rPr>
                <w:sz w:val="20"/>
              </w:rPr>
              <w:t>CATHODIC PROTECTION SYSTEM EVALUATION FOR IMPRESSED CURRENT SYSTEMS</w:t>
            </w:r>
          </w:p>
        </w:tc>
        <w:tc>
          <w:tcPr>
            <w:tcW w:w="1080" w:type="dxa"/>
            <w:gridSpan w:val="2"/>
            <w:tcBorders>
              <w:left w:val="nil"/>
              <w:bottom w:val="nil"/>
            </w:tcBorders>
            <w:shd w:val="pct12" w:color="auto" w:fill="FFFFFF"/>
            <w:vAlign w:val="center"/>
          </w:tcPr>
          <w:p w14:paraId="6C53C44F" w14:textId="77777777" w:rsidR="008B6749" w:rsidRDefault="008B6749">
            <w:pPr>
              <w:pStyle w:val="Heading2"/>
              <w:spacing w:before="40"/>
              <w:jc w:val="center"/>
              <w:rPr>
                <w:sz w:val="16"/>
              </w:rPr>
            </w:pPr>
            <w:r>
              <w:rPr>
                <w:sz w:val="16"/>
              </w:rPr>
              <w:t>Pg. 5 of 5</w:t>
            </w:r>
          </w:p>
        </w:tc>
      </w:tr>
      <w:tr w:rsidR="008B6749" w14:paraId="713D6CD6" w14:textId="77777777" w:rsidTr="00DD56ED">
        <w:trPr>
          <w:trHeight w:hRule="exact" w:val="400"/>
        </w:trPr>
        <w:tc>
          <w:tcPr>
            <w:tcW w:w="11088" w:type="dxa"/>
            <w:gridSpan w:val="12"/>
            <w:tcBorders>
              <w:bottom w:val="single" w:sz="4" w:space="0" w:color="auto"/>
            </w:tcBorders>
            <w:shd w:val="pct12" w:color="auto" w:fill="FFFFFF"/>
            <w:vAlign w:val="center"/>
          </w:tcPr>
          <w:p w14:paraId="42D1447E" w14:textId="77777777" w:rsidR="008B6749" w:rsidRDefault="008B6749">
            <w:pPr>
              <w:pStyle w:val="Heading3"/>
              <w:jc w:val="left"/>
              <w:rPr>
                <w:sz w:val="20"/>
              </w:rPr>
            </w:pPr>
            <w:r>
              <w:rPr>
                <w:sz w:val="20"/>
              </w:rPr>
              <w:t>XIV. IMPRESSED CURRENT CATHODIC PROTECTION SYSTEM SURVEY</w:t>
            </w:r>
          </w:p>
        </w:tc>
      </w:tr>
      <w:tr w:rsidR="008B6749" w14:paraId="176E45A2" w14:textId="77777777" w:rsidTr="00DD56ED">
        <w:trPr>
          <w:cantSplit/>
          <w:trHeight w:hRule="exact" w:val="1171"/>
        </w:trPr>
        <w:tc>
          <w:tcPr>
            <w:tcW w:w="11088" w:type="dxa"/>
            <w:gridSpan w:val="12"/>
            <w:tcBorders>
              <w:top w:val="nil"/>
              <w:bottom w:val="single" w:sz="4" w:space="0" w:color="auto"/>
            </w:tcBorders>
            <w:vAlign w:val="center"/>
          </w:tcPr>
          <w:p w14:paraId="5C85507E" w14:textId="77777777" w:rsidR="008B6749" w:rsidRDefault="008B6749" w:rsidP="008B6749">
            <w:pPr>
              <w:numPr>
                <w:ilvl w:val="0"/>
                <w:numId w:val="3"/>
              </w:numPr>
              <w:rPr>
                <w:rFonts w:ascii="Arial" w:hAnsi="Arial"/>
                <w:sz w:val="16"/>
              </w:rPr>
            </w:pPr>
            <w:r>
              <w:rPr>
                <w:rFonts w:ascii="Arial" w:hAnsi="Arial"/>
                <w:sz w:val="16"/>
              </w:rPr>
              <w:t>This section may be utilized to conduct a survey of an impressed current protection system by obtaining structure-to-soil potential measurements.</w:t>
            </w:r>
          </w:p>
          <w:p w14:paraId="016DCA45" w14:textId="77777777" w:rsidR="008B6749" w:rsidRDefault="008B6749" w:rsidP="008B6749">
            <w:pPr>
              <w:numPr>
                <w:ilvl w:val="0"/>
                <w:numId w:val="3"/>
              </w:numPr>
              <w:rPr>
                <w:rFonts w:ascii="Arial" w:hAnsi="Arial"/>
                <w:sz w:val="16"/>
              </w:rPr>
            </w:pPr>
            <w:r>
              <w:rPr>
                <w:rFonts w:ascii="Arial" w:hAnsi="Arial"/>
                <w:sz w:val="16"/>
              </w:rPr>
              <w:t xml:space="preserve">The reference electrode must be placed </w:t>
            </w:r>
            <w:r>
              <w:rPr>
                <w:rFonts w:ascii="Arial" w:hAnsi="Arial"/>
                <w:b/>
                <w:sz w:val="16"/>
                <w:u w:val="single"/>
              </w:rPr>
              <w:t>locally</w:t>
            </w:r>
            <w:r>
              <w:rPr>
                <w:rFonts w:ascii="Arial" w:hAnsi="Arial"/>
                <w:sz w:val="16"/>
              </w:rPr>
              <w:t xml:space="preserve"> in a minimum of </w:t>
            </w:r>
            <w:r>
              <w:rPr>
                <w:rFonts w:ascii="Arial" w:hAnsi="Arial"/>
                <w:b/>
                <w:sz w:val="16"/>
                <w:u w:val="single"/>
              </w:rPr>
              <w:t>three</w:t>
            </w:r>
            <w:r>
              <w:rPr>
                <w:rFonts w:ascii="Arial" w:hAnsi="Arial"/>
                <w:sz w:val="16"/>
              </w:rPr>
              <w:t xml:space="preserve"> locations in the soil directly over the tested structure </w:t>
            </w:r>
            <w:r>
              <w:rPr>
                <w:rFonts w:ascii="Arial" w:hAnsi="Arial"/>
                <w:b/>
                <w:sz w:val="16"/>
                <w:u w:val="single"/>
              </w:rPr>
              <w:t>and</w:t>
            </w:r>
            <w:r>
              <w:rPr>
                <w:rFonts w:ascii="Arial" w:hAnsi="Arial"/>
                <w:sz w:val="16"/>
              </w:rPr>
              <w:t xml:space="preserve"> as far away from any active anode as practical to obtain a valid structure-to-soil potential.</w:t>
            </w:r>
          </w:p>
          <w:p w14:paraId="6BF55A08" w14:textId="77777777" w:rsidR="008B6749" w:rsidRDefault="008B6749" w:rsidP="008B6749">
            <w:pPr>
              <w:numPr>
                <w:ilvl w:val="0"/>
                <w:numId w:val="3"/>
              </w:numPr>
              <w:rPr>
                <w:rFonts w:ascii="Arial" w:hAnsi="Arial"/>
                <w:sz w:val="16"/>
              </w:rPr>
            </w:pPr>
            <w:r>
              <w:rPr>
                <w:rFonts w:ascii="Arial" w:hAnsi="Arial"/>
                <w:sz w:val="16"/>
              </w:rPr>
              <w:t>Both “on” and “instant off” potentials must be measured for each structure that is intended to be under cathodic protection.</w:t>
            </w:r>
          </w:p>
          <w:p w14:paraId="3E8BE21D" w14:textId="1CE056C8" w:rsidR="008B6749" w:rsidRDefault="008B6749" w:rsidP="008B6749">
            <w:pPr>
              <w:numPr>
                <w:ilvl w:val="0"/>
                <w:numId w:val="3"/>
              </w:numPr>
              <w:rPr>
                <w:rFonts w:ascii="Arial" w:hAnsi="Arial"/>
                <w:sz w:val="16"/>
              </w:rPr>
            </w:pPr>
            <w:r>
              <w:rPr>
                <w:rFonts w:ascii="Arial" w:hAnsi="Arial"/>
                <w:sz w:val="16"/>
              </w:rPr>
              <w:t xml:space="preserve">The “instant off” potential must be -850 mV or more negative or the </w:t>
            </w:r>
            <w:r w:rsidR="00525EB5">
              <w:rPr>
                <w:rFonts w:ascii="Arial" w:hAnsi="Arial"/>
                <w:sz w:val="16"/>
              </w:rPr>
              <w:t>100-mV</w:t>
            </w:r>
            <w:r>
              <w:rPr>
                <w:rFonts w:ascii="Arial" w:hAnsi="Arial"/>
                <w:sz w:val="16"/>
              </w:rPr>
              <w:t xml:space="preserve"> polarization criterion must be satisfied in order to pass.</w:t>
            </w:r>
          </w:p>
        </w:tc>
      </w:tr>
      <w:tr w:rsidR="008B6749" w14:paraId="099271BD" w14:textId="77777777" w:rsidTr="00DD56ED">
        <w:trPr>
          <w:trHeight w:hRule="exact" w:val="440"/>
        </w:trPr>
        <w:tc>
          <w:tcPr>
            <w:tcW w:w="5310" w:type="dxa"/>
            <w:gridSpan w:val="5"/>
            <w:tcBorders>
              <w:top w:val="single" w:sz="4" w:space="0" w:color="auto"/>
              <w:bottom w:val="single" w:sz="4" w:space="0" w:color="auto"/>
            </w:tcBorders>
          </w:tcPr>
          <w:p w14:paraId="7C721C2F" w14:textId="77777777" w:rsidR="008B6749" w:rsidRDefault="008B6749">
            <w:pPr>
              <w:rPr>
                <w:rFonts w:ascii="Arial" w:hAnsi="Arial"/>
                <w:b/>
                <w:sz w:val="14"/>
              </w:rPr>
            </w:pPr>
            <w:r>
              <w:rPr>
                <w:rFonts w:ascii="Arial" w:hAnsi="Arial"/>
                <w:b/>
                <w:sz w:val="14"/>
              </w:rPr>
              <w:t>FACILITY NAME:</w:t>
            </w:r>
          </w:p>
          <w:p w14:paraId="40B02A17" w14:textId="77777777" w:rsidR="008B6749" w:rsidRDefault="008B6749">
            <w:pPr>
              <w:rPr>
                <w:rFonts w:ascii="Arial" w:hAnsi="Arial"/>
                <w:b/>
                <w:sz w:val="16"/>
                <w:vertAlign w:val="superscript"/>
              </w:rPr>
            </w:pPr>
            <w:r>
              <w:rPr>
                <w:rFonts w:ascii="Arial" w:hAnsi="Arial"/>
                <w:b/>
                <w:sz w:val="18"/>
              </w:rPr>
              <w:fldChar w:fldCharType="begin">
                <w:ffData>
                  <w:name w:val="Text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778" w:type="dxa"/>
            <w:gridSpan w:val="7"/>
            <w:tcBorders>
              <w:top w:val="single" w:sz="4" w:space="0" w:color="auto"/>
              <w:bottom w:val="single" w:sz="4" w:space="0" w:color="auto"/>
            </w:tcBorders>
          </w:tcPr>
          <w:p w14:paraId="414B874D" w14:textId="77777777" w:rsidR="008B6749" w:rsidRDefault="008B6749">
            <w:pPr>
              <w:tabs>
                <w:tab w:val="left" w:pos="720"/>
              </w:tabs>
              <w:ind w:left="720" w:hanging="720"/>
              <w:rPr>
                <w:rFonts w:ascii="Arial" w:hAnsi="Arial"/>
                <w:b/>
                <w:sz w:val="18"/>
              </w:rPr>
            </w:pPr>
            <w:r>
              <w:rPr>
                <w:rFonts w:ascii="Arial" w:hAnsi="Arial"/>
                <w:b/>
                <w:sz w:val="18"/>
              </w:rPr>
              <w:t>NOTE:</w:t>
            </w:r>
            <w:r>
              <w:rPr>
                <w:rFonts w:ascii="Arial" w:hAnsi="Arial"/>
                <w:b/>
                <w:sz w:val="18"/>
              </w:rPr>
              <w:tab/>
              <w:t>The survey is not complete unless all applicable parts of Sections I-XIV are also completed</w:t>
            </w:r>
          </w:p>
        </w:tc>
      </w:tr>
      <w:tr w:rsidR="008B6749" w14:paraId="2EC087F0" w14:textId="77777777" w:rsidTr="00DD56ED">
        <w:trPr>
          <w:cantSplit/>
          <w:trHeight w:hRule="exact" w:val="180"/>
        </w:trPr>
        <w:tc>
          <w:tcPr>
            <w:tcW w:w="918" w:type="dxa"/>
            <w:vMerge w:val="restart"/>
            <w:tcBorders>
              <w:bottom w:val="nil"/>
            </w:tcBorders>
            <w:vAlign w:val="center"/>
          </w:tcPr>
          <w:p w14:paraId="52220E31" w14:textId="77777777" w:rsidR="008B6749" w:rsidRDefault="008B6749">
            <w:pPr>
              <w:jc w:val="center"/>
              <w:rPr>
                <w:rFonts w:ascii="Arial" w:hAnsi="Arial"/>
                <w:b/>
                <w:sz w:val="13"/>
                <w:vertAlign w:val="superscript"/>
              </w:rPr>
            </w:pPr>
            <w:r>
              <w:rPr>
                <w:rFonts w:ascii="Arial" w:hAnsi="Arial"/>
                <w:b/>
                <w:sz w:val="13"/>
              </w:rPr>
              <w:t>LOCATION CODE</w:t>
            </w:r>
            <w:r>
              <w:rPr>
                <w:rFonts w:ascii="Arial" w:hAnsi="Arial"/>
                <w:b/>
                <w:sz w:val="13"/>
                <w:vertAlign w:val="superscript"/>
              </w:rPr>
              <w:t>1</w:t>
            </w:r>
          </w:p>
        </w:tc>
        <w:tc>
          <w:tcPr>
            <w:tcW w:w="1440" w:type="dxa"/>
            <w:gridSpan w:val="2"/>
            <w:vMerge w:val="restart"/>
            <w:tcBorders>
              <w:bottom w:val="nil"/>
            </w:tcBorders>
            <w:vAlign w:val="center"/>
          </w:tcPr>
          <w:p w14:paraId="7F873FEB" w14:textId="77777777" w:rsidR="008B6749" w:rsidRDefault="008B6749">
            <w:pPr>
              <w:jc w:val="center"/>
              <w:rPr>
                <w:rFonts w:ascii="Arial" w:hAnsi="Arial"/>
                <w:b/>
                <w:sz w:val="14"/>
                <w:vertAlign w:val="superscript"/>
              </w:rPr>
            </w:pPr>
            <w:r>
              <w:rPr>
                <w:rFonts w:ascii="Arial" w:hAnsi="Arial"/>
                <w:b/>
                <w:sz w:val="14"/>
              </w:rPr>
              <w:t xml:space="preserve">STRUCTURE </w:t>
            </w:r>
            <w:r>
              <w:rPr>
                <w:rFonts w:ascii="Arial" w:hAnsi="Arial"/>
                <w:b/>
                <w:sz w:val="14"/>
                <w:vertAlign w:val="superscript"/>
              </w:rPr>
              <w:t>2</w:t>
            </w:r>
          </w:p>
        </w:tc>
        <w:tc>
          <w:tcPr>
            <w:tcW w:w="1530" w:type="dxa"/>
            <w:vMerge w:val="restart"/>
            <w:tcBorders>
              <w:bottom w:val="nil"/>
            </w:tcBorders>
            <w:vAlign w:val="center"/>
          </w:tcPr>
          <w:p w14:paraId="02AC1D93" w14:textId="77777777" w:rsidR="008B6749" w:rsidRDefault="008B6749">
            <w:pPr>
              <w:jc w:val="center"/>
              <w:rPr>
                <w:rFonts w:ascii="Arial" w:hAnsi="Arial"/>
                <w:b/>
                <w:sz w:val="14"/>
                <w:vertAlign w:val="superscript"/>
              </w:rPr>
            </w:pPr>
            <w:r>
              <w:rPr>
                <w:rFonts w:ascii="Arial" w:hAnsi="Arial"/>
                <w:b/>
                <w:sz w:val="14"/>
              </w:rPr>
              <w:t xml:space="preserve">CONTACT POINT </w:t>
            </w:r>
            <w:r>
              <w:rPr>
                <w:rFonts w:ascii="Arial" w:hAnsi="Arial"/>
                <w:b/>
                <w:sz w:val="14"/>
                <w:vertAlign w:val="superscript"/>
              </w:rPr>
              <w:t>3</w:t>
            </w:r>
          </w:p>
        </w:tc>
        <w:tc>
          <w:tcPr>
            <w:tcW w:w="2520" w:type="dxa"/>
            <w:gridSpan w:val="2"/>
            <w:vMerge w:val="restart"/>
            <w:tcBorders>
              <w:bottom w:val="single" w:sz="4" w:space="0" w:color="auto"/>
            </w:tcBorders>
            <w:vAlign w:val="center"/>
          </w:tcPr>
          <w:p w14:paraId="1FF745FA" w14:textId="77777777" w:rsidR="008B6749" w:rsidRDefault="008B6749">
            <w:pPr>
              <w:jc w:val="center"/>
              <w:rPr>
                <w:rFonts w:ascii="Arial" w:hAnsi="Arial"/>
                <w:b/>
                <w:sz w:val="14"/>
                <w:vertAlign w:val="superscript"/>
              </w:rPr>
            </w:pPr>
            <w:r>
              <w:rPr>
                <w:rFonts w:ascii="Arial" w:hAnsi="Arial"/>
                <w:b/>
                <w:sz w:val="14"/>
              </w:rPr>
              <w:t xml:space="preserve">REFERENCE CELL PLACEMENT </w:t>
            </w:r>
            <w:r>
              <w:rPr>
                <w:rFonts w:ascii="Arial" w:hAnsi="Arial"/>
                <w:b/>
                <w:sz w:val="14"/>
                <w:vertAlign w:val="superscript"/>
              </w:rPr>
              <w:t>4</w:t>
            </w:r>
          </w:p>
        </w:tc>
        <w:tc>
          <w:tcPr>
            <w:tcW w:w="936" w:type="dxa"/>
            <w:vMerge w:val="restart"/>
            <w:tcBorders>
              <w:bottom w:val="nil"/>
            </w:tcBorders>
            <w:vAlign w:val="center"/>
          </w:tcPr>
          <w:p w14:paraId="6C445CCA" w14:textId="19235D68" w:rsidR="008B6749" w:rsidRPr="00247AA6" w:rsidRDefault="008B6749">
            <w:pPr>
              <w:jc w:val="center"/>
              <w:rPr>
                <w:rFonts w:ascii="Arial" w:hAnsi="Arial"/>
                <w:b/>
                <w:sz w:val="13"/>
              </w:rPr>
            </w:pPr>
            <w:r>
              <w:rPr>
                <w:rFonts w:ascii="Arial" w:hAnsi="Arial"/>
                <w:b/>
                <w:sz w:val="13"/>
              </w:rPr>
              <w:t>ON VOLTAGE</w:t>
            </w:r>
            <w:r>
              <w:rPr>
                <w:rFonts w:ascii="Arial" w:hAnsi="Arial"/>
                <w:b/>
                <w:sz w:val="13"/>
                <w:vertAlign w:val="superscript"/>
              </w:rPr>
              <w:t>5</w:t>
            </w:r>
            <w:r w:rsidR="00247AA6">
              <w:rPr>
                <w:rFonts w:ascii="Arial" w:hAnsi="Arial"/>
                <w:b/>
                <w:sz w:val="13"/>
              </w:rPr>
              <w:t xml:space="preserve"> (mV)</w:t>
            </w:r>
          </w:p>
        </w:tc>
        <w:tc>
          <w:tcPr>
            <w:tcW w:w="936" w:type="dxa"/>
            <w:vMerge w:val="restart"/>
            <w:tcBorders>
              <w:bottom w:val="nil"/>
            </w:tcBorders>
            <w:vAlign w:val="center"/>
          </w:tcPr>
          <w:p w14:paraId="15A8A17A" w14:textId="78638BB3" w:rsidR="008B6749" w:rsidRPr="00247AA6" w:rsidRDefault="008B6749">
            <w:pPr>
              <w:jc w:val="center"/>
              <w:rPr>
                <w:rFonts w:ascii="Arial" w:hAnsi="Arial"/>
                <w:b/>
                <w:sz w:val="13"/>
              </w:rPr>
            </w:pPr>
            <w:r>
              <w:rPr>
                <w:rFonts w:ascii="Arial" w:hAnsi="Arial"/>
                <w:b/>
                <w:sz w:val="13"/>
              </w:rPr>
              <w:t>INSTANT OFF VOLTAGE</w:t>
            </w:r>
            <w:r>
              <w:rPr>
                <w:rFonts w:ascii="Arial" w:hAnsi="Arial"/>
                <w:b/>
                <w:sz w:val="13"/>
                <w:vertAlign w:val="superscript"/>
              </w:rPr>
              <w:t>6</w:t>
            </w:r>
            <w:r w:rsidR="00247AA6">
              <w:rPr>
                <w:rFonts w:ascii="Arial" w:hAnsi="Arial"/>
                <w:b/>
                <w:sz w:val="13"/>
              </w:rPr>
              <w:t xml:space="preserve"> (mV)</w:t>
            </w:r>
          </w:p>
        </w:tc>
        <w:tc>
          <w:tcPr>
            <w:tcW w:w="1872" w:type="dxa"/>
            <w:gridSpan w:val="3"/>
            <w:tcBorders>
              <w:bottom w:val="nil"/>
            </w:tcBorders>
            <w:vAlign w:val="center"/>
          </w:tcPr>
          <w:p w14:paraId="014794F9" w14:textId="77777777" w:rsidR="008B6749" w:rsidRDefault="008B6749">
            <w:pPr>
              <w:jc w:val="center"/>
              <w:rPr>
                <w:rFonts w:ascii="Arial" w:hAnsi="Arial"/>
                <w:b/>
                <w:sz w:val="14"/>
              </w:rPr>
            </w:pPr>
            <w:r>
              <w:rPr>
                <w:rFonts w:ascii="Arial" w:hAnsi="Arial"/>
                <w:b/>
                <w:sz w:val="14"/>
              </w:rPr>
              <w:t>100 mV POLARIZATION</w:t>
            </w:r>
          </w:p>
        </w:tc>
        <w:tc>
          <w:tcPr>
            <w:tcW w:w="936" w:type="dxa"/>
            <w:vMerge w:val="restart"/>
            <w:tcBorders>
              <w:bottom w:val="nil"/>
            </w:tcBorders>
            <w:vAlign w:val="center"/>
          </w:tcPr>
          <w:p w14:paraId="322ACB28" w14:textId="77777777" w:rsidR="008B6749" w:rsidRDefault="008B6749">
            <w:pPr>
              <w:jc w:val="center"/>
              <w:rPr>
                <w:rFonts w:ascii="Arial" w:hAnsi="Arial"/>
                <w:sz w:val="14"/>
              </w:rPr>
            </w:pPr>
            <w:r>
              <w:rPr>
                <w:rFonts w:ascii="Arial" w:hAnsi="Arial"/>
                <w:b/>
                <w:sz w:val="13"/>
              </w:rPr>
              <w:t>PASS / FAIL</w:t>
            </w:r>
            <w:r>
              <w:rPr>
                <w:rFonts w:ascii="Arial" w:hAnsi="Arial"/>
                <w:b/>
                <w:sz w:val="13"/>
                <w:vertAlign w:val="superscript"/>
              </w:rPr>
              <w:t>9</w:t>
            </w:r>
          </w:p>
        </w:tc>
      </w:tr>
      <w:tr w:rsidR="008B6749" w14:paraId="1A27A970" w14:textId="77777777" w:rsidTr="00DD56ED">
        <w:trPr>
          <w:cantSplit/>
          <w:trHeight w:hRule="exact" w:val="478"/>
        </w:trPr>
        <w:tc>
          <w:tcPr>
            <w:tcW w:w="918" w:type="dxa"/>
            <w:vMerge/>
            <w:tcBorders>
              <w:bottom w:val="nil"/>
            </w:tcBorders>
            <w:vAlign w:val="center"/>
          </w:tcPr>
          <w:p w14:paraId="2B2BCF54" w14:textId="77777777" w:rsidR="008B6749" w:rsidRDefault="008B6749">
            <w:pPr>
              <w:jc w:val="center"/>
              <w:rPr>
                <w:rFonts w:ascii="Arial" w:hAnsi="Arial"/>
                <w:b/>
                <w:sz w:val="12"/>
              </w:rPr>
            </w:pPr>
          </w:p>
        </w:tc>
        <w:tc>
          <w:tcPr>
            <w:tcW w:w="1440" w:type="dxa"/>
            <w:gridSpan w:val="2"/>
            <w:vMerge/>
            <w:tcBorders>
              <w:bottom w:val="nil"/>
            </w:tcBorders>
            <w:vAlign w:val="center"/>
          </w:tcPr>
          <w:p w14:paraId="4ABD9023" w14:textId="77777777" w:rsidR="008B6749" w:rsidRDefault="008B6749">
            <w:pPr>
              <w:jc w:val="center"/>
              <w:rPr>
                <w:rFonts w:ascii="Arial" w:hAnsi="Arial"/>
                <w:b/>
                <w:sz w:val="16"/>
              </w:rPr>
            </w:pPr>
          </w:p>
        </w:tc>
        <w:tc>
          <w:tcPr>
            <w:tcW w:w="1530" w:type="dxa"/>
            <w:vMerge/>
            <w:tcBorders>
              <w:bottom w:val="nil"/>
            </w:tcBorders>
            <w:vAlign w:val="center"/>
          </w:tcPr>
          <w:p w14:paraId="654F5CE7" w14:textId="77777777" w:rsidR="008B6749" w:rsidRDefault="008B6749">
            <w:pPr>
              <w:jc w:val="center"/>
              <w:rPr>
                <w:rFonts w:ascii="Arial" w:hAnsi="Arial"/>
                <w:b/>
                <w:sz w:val="16"/>
              </w:rPr>
            </w:pPr>
          </w:p>
        </w:tc>
        <w:tc>
          <w:tcPr>
            <w:tcW w:w="2520" w:type="dxa"/>
            <w:gridSpan w:val="2"/>
            <w:vMerge/>
            <w:tcBorders>
              <w:bottom w:val="nil"/>
            </w:tcBorders>
            <w:vAlign w:val="center"/>
          </w:tcPr>
          <w:p w14:paraId="30ABE555" w14:textId="77777777" w:rsidR="008B6749" w:rsidRDefault="008B6749">
            <w:pPr>
              <w:jc w:val="center"/>
              <w:rPr>
                <w:rFonts w:ascii="Arial" w:hAnsi="Arial"/>
                <w:b/>
                <w:sz w:val="16"/>
              </w:rPr>
            </w:pPr>
          </w:p>
        </w:tc>
        <w:tc>
          <w:tcPr>
            <w:tcW w:w="936" w:type="dxa"/>
            <w:vMerge/>
            <w:tcBorders>
              <w:bottom w:val="nil"/>
            </w:tcBorders>
            <w:vAlign w:val="center"/>
          </w:tcPr>
          <w:p w14:paraId="4D89B86F" w14:textId="77777777" w:rsidR="008B6749" w:rsidRDefault="008B6749">
            <w:pPr>
              <w:jc w:val="center"/>
              <w:rPr>
                <w:rFonts w:ascii="Arial" w:hAnsi="Arial"/>
                <w:b/>
                <w:sz w:val="14"/>
              </w:rPr>
            </w:pPr>
          </w:p>
        </w:tc>
        <w:tc>
          <w:tcPr>
            <w:tcW w:w="936" w:type="dxa"/>
            <w:vMerge/>
            <w:tcBorders>
              <w:bottom w:val="nil"/>
            </w:tcBorders>
            <w:vAlign w:val="center"/>
          </w:tcPr>
          <w:p w14:paraId="377549E6" w14:textId="77777777" w:rsidR="008B6749" w:rsidRDefault="008B6749">
            <w:pPr>
              <w:jc w:val="center"/>
              <w:rPr>
                <w:rFonts w:ascii="Arial" w:hAnsi="Arial"/>
                <w:b/>
                <w:sz w:val="14"/>
              </w:rPr>
            </w:pPr>
          </w:p>
        </w:tc>
        <w:tc>
          <w:tcPr>
            <w:tcW w:w="936" w:type="dxa"/>
            <w:tcBorders>
              <w:bottom w:val="nil"/>
            </w:tcBorders>
            <w:vAlign w:val="center"/>
          </w:tcPr>
          <w:p w14:paraId="29A0D2A6" w14:textId="1FF2FBDA" w:rsidR="008B6749" w:rsidRPr="00247AA6" w:rsidRDefault="008B6749">
            <w:pPr>
              <w:jc w:val="center"/>
              <w:rPr>
                <w:rFonts w:ascii="Arial" w:hAnsi="Arial"/>
                <w:b/>
                <w:sz w:val="13"/>
              </w:rPr>
            </w:pPr>
            <w:r>
              <w:rPr>
                <w:rFonts w:ascii="Arial" w:hAnsi="Arial"/>
                <w:b/>
                <w:sz w:val="13"/>
              </w:rPr>
              <w:t>ENDING VOLTAGE</w:t>
            </w:r>
            <w:r>
              <w:rPr>
                <w:rFonts w:ascii="Arial" w:hAnsi="Arial"/>
                <w:b/>
                <w:sz w:val="13"/>
                <w:vertAlign w:val="superscript"/>
              </w:rPr>
              <w:t>7</w:t>
            </w:r>
            <w:r w:rsidR="00247AA6">
              <w:rPr>
                <w:rFonts w:ascii="Arial" w:hAnsi="Arial"/>
                <w:b/>
                <w:sz w:val="13"/>
              </w:rPr>
              <w:t xml:space="preserve"> (mV)</w:t>
            </w:r>
          </w:p>
        </w:tc>
        <w:tc>
          <w:tcPr>
            <w:tcW w:w="936" w:type="dxa"/>
            <w:gridSpan w:val="2"/>
            <w:tcBorders>
              <w:bottom w:val="nil"/>
            </w:tcBorders>
            <w:vAlign w:val="center"/>
          </w:tcPr>
          <w:p w14:paraId="19BDF8D5" w14:textId="6AE5C0F7" w:rsidR="008B6749" w:rsidRPr="00247AA6" w:rsidRDefault="008B6749">
            <w:pPr>
              <w:jc w:val="center"/>
              <w:rPr>
                <w:rFonts w:ascii="Arial" w:hAnsi="Arial"/>
                <w:b/>
                <w:sz w:val="13"/>
              </w:rPr>
            </w:pPr>
            <w:r>
              <w:rPr>
                <w:rFonts w:ascii="Arial" w:hAnsi="Arial"/>
                <w:b/>
                <w:sz w:val="13"/>
              </w:rPr>
              <w:t>VOLTAGE</w:t>
            </w:r>
            <w:r w:rsidR="00203253">
              <w:rPr>
                <w:rFonts w:ascii="Arial" w:hAnsi="Arial"/>
                <w:b/>
                <w:sz w:val="13"/>
              </w:rPr>
              <w:t xml:space="preserve"> CHANGE</w:t>
            </w:r>
            <w:r>
              <w:rPr>
                <w:rFonts w:ascii="Arial" w:hAnsi="Arial"/>
                <w:b/>
                <w:sz w:val="13"/>
                <w:vertAlign w:val="superscript"/>
              </w:rPr>
              <w:t>8</w:t>
            </w:r>
            <w:r w:rsidR="00247AA6">
              <w:rPr>
                <w:rFonts w:ascii="Arial" w:hAnsi="Arial"/>
                <w:b/>
                <w:sz w:val="13"/>
              </w:rPr>
              <w:t xml:space="preserve"> (mV)</w:t>
            </w:r>
          </w:p>
        </w:tc>
        <w:tc>
          <w:tcPr>
            <w:tcW w:w="936" w:type="dxa"/>
            <w:vMerge/>
            <w:tcBorders>
              <w:top w:val="nil"/>
              <w:bottom w:val="nil"/>
            </w:tcBorders>
          </w:tcPr>
          <w:p w14:paraId="27FFC4A5" w14:textId="77777777" w:rsidR="008B6749" w:rsidRDefault="008B6749">
            <w:pPr>
              <w:jc w:val="center"/>
              <w:rPr>
                <w:rFonts w:ascii="Arial" w:hAnsi="Arial"/>
                <w:sz w:val="13"/>
              </w:rPr>
            </w:pPr>
          </w:p>
        </w:tc>
      </w:tr>
      <w:tr w:rsidR="008B6749" w14:paraId="3BB859BF" w14:textId="77777777" w:rsidTr="00DD56ED">
        <w:trPr>
          <w:cantSplit/>
          <w:trHeight w:hRule="exact" w:val="400"/>
        </w:trPr>
        <w:tc>
          <w:tcPr>
            <w:tcW w:w="918" w:type="dxa"/>
            <w:tcBorders>
              <w:top w:val="single" w:sz="4" w:space="0" w:color="auto"/>
              <w:bottom w:val="single" w:sz="4" w:space="0" w:color="auto"/>
            </w:tcBorders>
            <w:shd w:val="pct12" w:color="auto" w:fill="FFFFFF"/>
            <w:vAlign w:val="center"/>
          </w:tcPr>
          <w:p w14:paraId="7E9BE9B4" w14:textId="77777777" w:rsidR="008B6749" w:rsidRDefault="008B6749">
            <w:pPr>
              <w:jc w:val="center"/>
              <w:rPr>
                <w:rFonts w:ascii="Arial" w:hAnsi="Arial"/>
                <w:sz w:val="14"/>
              </w:rPr>
            </w:pPr>
            <w:r>
              <w:rPr>
                <w:rFonts w:ascii="Arial" w:hAnsi="Arial"/>
                <w:sz w:val="14"/>
              </w:rPr>
              <w:t>(example)</w:t>
            </w:r>
          </w:p>
          <w:p w14:paraId="3E618B30" w14:textId="77777777" w:rsidR="008B6749" w:rsidRDefault="008B6749">
            <w:pPr>
              <w:jc w:val="center"/>
              <w:rPr>
                <w:rFonts w:ascii="Arial" w:hAnsi="Arial"/>
                <w:sz w:val="17"/>
              </w:rPr>
            </w:pPr>
            <w:r>
              <w:rPr>
                <w:rFonts w:ascii="Arial" w:hAnsi="Arial"/>
                <w:sz w:val="17"/>
              </w:rPr>
              <w:t>T-1</w:t>
            </w:r>
          </w:p>
        </w:tc>
        <w:tc>
          <w:tcPr>
            <w:tcW w:w="1440" w:type="dxa"/>
            <w:gridSpan w:val="2"/>
            <w:tcBorders>
              <w:top w:val="single" w:sz="4" w:space="0" w:color="auto"/>
              <w:bottom w:val="single" w:sz="4" w:space="0" w:color="auto"/>
            </w:tcBorders>
            <w:shd w:val="pct12" w:color="auto" w:fill="FFFFFF"/>
            <w:vAlign w:val="center"/>
          </w:tcPr>
          <w:p w14:paraId="3F258063" w14:textId="77777777" w:rsidR="008B6749" w:rsidRDefault="008B6749">
            <w:pPr>
              <w:jc w:val="center"/>
              <w:rPr>
                <w:rFonts w:ascii="Arial" w:hAnsi="Arial"/>
                <w:sz w:val="14"/>
              </w:rPr>
            </w:pPr>
            <w:r>
              <w:rPr>
                <w:rFonts w:ascii="Arial" w:hAnsi="Arial"/>
                <w:sz w:val="14"/>
              </w:rPr>
              <w:t>(example)</w:t>
            </w:r>
          </w:p>
          <w:p w14:paraId="1CBB288A" w14:textId="77777777" w:rsidR="008B6749" w:rsidRDefault="008B6749">
            <w:pPr>
              <w:jc w:val="center"/>
              <w:rPr>
                <w:rFonts w:ascii="Arial" w:hAnsi="Arial"/>
                <w:sz w:val="16"/>
              </w:rPr>
            </w:pPr>
            <w:r>
              <w:rPr>
                <w:rFonts w:ascii="Arial" w:hAnsi="Arial"/>
                <w:sz w:val="16"/>
              </w:rPr>
              <w:t>PLUS TANK</w:t>
            </w:r>
          </w:p>
        </w:tc>
        <w:tc>
          <w:tcPr>
            <w:tcW w:w="1530" w:type="dxa"/>
            <w:tcBorders>
              <w:top w:val="single" w:sz="4" w:space="0" w:color="auto"/>
              <w:bottom w:val="single" w:sz="4" w:space="0" w:color="auto"/>
            </w:tcBorders>
            <w:shd w:val="pct12" w:color="auto" w:fill="FFFFFF"/>
            <w:vAlign w:val="center"/>
          </w:tcPr>
          <w:p w14:paraId="530EF00D" w14:textId="77777777" w:rsidR="008B6749" w:rsidRDefault="008B6749">
            <w:pPr>
              <w:jc w:val="center"/>
              <w:rPr>
                <w:rFonts w:ascii="Arial" w:hAnsi="Arial"/>
                <w:sz w:val="14"/>
              </w:rPr>
            </w:pPr>
            <w:r>
              <w:rPr>
                <w:rFonts w:ascii="Arial" w:hAnsi="Arial"/>
                <w:sz w:val="14"/>
              </w:rPr>
              <w:t>(example)</w:t>
            </w:r>
          </w:p>
          <w:p w14:paraId="7F1C0C38" w14:textId="77777777" w:rsidR="008B6749" w:rsidRDefault="008B6749">
            <w:pPr>
              <w:jc w:val="center"/>
              <w:rPr>
                <w:rFonts w:ascii="Arial" w:hAnsi="Arial"/>
                <w:sz w:val="16"/>
              </w:rPr>
            </w:pPr>
            <w:r>
              <w:rPr>
                <w:rFonts w:ascii="Arial" w:hAnsi="Arial"/>
                <w:sz w:val="16"/>
              </w:rPr>
              <w:t>TANK BOTTOM</w:t>
            </w:r>
          </w:p>
        </w:tc>
        <w:tc>
          <w:tcPr>
            <w:tcW w:w="2520" w:type="dxa"/>
            <w:gridSpan w:val="2"/>
            <w:tcBorders>
              <w:top w:val="single" w:sz="4" w:space="0" w:color="auto"/>
              <w:bottom w:val="single" w:sz="4" w:space="0" w:color="auto"/>
            </w:tcBorders>
            <w:shd w:val="pct12" w:color="auto" w:fill="FFFFFF"/>
            <w:vAlign w:val="center"/>
          </w:tcPr>
          <w:p w14:paraId="720DB6F4" w14:textId="77777777" w:rsidR="008B6749" w:rsidRDefault="008B6749">
            <w:pPr>
              <w:jc w:val="center"/>
              <w:rPr>
                <w:rFonts w:ascii="Arial" w:hAnsi="Arial"/>
                <w:sz w:val="17"/>
              </w:rPr>
            </w:pPr>
            <w:r>
              <w:rPr>
                <w:rFonts w:ascii="Arial" w:hAnsi="Arial"/>
                <w:sz w:val="14"/>
              </w:rPr>
              <w:t>(example)</w:t>
            </w:r>
          </w:p>
          <w:p w14:paraId="13309D2A" w14:textId="77777777" w:rsidR="008B6749" w:rsidRDefault="008B6749">
            <w:pPr>
              <w:jc w:val="center"/>
              <w:rPr>
                <w:rFonts w:ascii="Arial" w:hAnsi="Arial"/>
                <w:sz w:val="13"/>
              </w:rPr>
            </w:pPr>
            <w:r>
              <w:rPr>
                <w:rFonts w:ascii="Arial" w:hAnsi="Arial"/>
                <w:sz w:val="13"/>
              </w:rPr>
              <w:t>SOIL @ REG. TANK STP MANWAY</w:t>
            </w:r>
          </w:p>
        </w:tc>
        <w:tc>
          <w:tcPr>
            <w:tcW w:w="936" w:type="dxa"/>
            <w:tcBorders>
              <w:top w:val="single" w:sz="4" w:space="0" w:color="auto"/>
              <w:bottom w:val="single" w:sz="4" w:space="0" w:color="auto"/>
            </w:tcBorders>
            <w:shd w:val="pct12" w:color="auto" w:fill="FFFFFF"/>
            <w:vAlign w:val="center"/>
          </w:tcPr>
          <w:p w14:paraId="4B0A04BC" w14:textId="77777777" w:rsidR="008B6749" w:rsidRDefault="008B6749">
            <w:pPr>
              <w:jc w:val="center"/>
              <w:rPr>
                <w:rFonts w:ascii="Arial" w:hAnsi="Arial"/>
                <w:sz w:val="17"/>
              </w:rPr>
            </w:pPr>
            <w:r>
              <w:rPr>
                <w:rFonts w:ascii="Arial" w:hAnsi="Arial"/>
                <w:sz w:val="14"/>
              </w:rPr>
              <w:t>(example)</w:t>
            </w:r>
          </w:p>
          <w:p w14:paraId="5A648E24" w14:textId="77777777" w:rsidR="008B6749" w:rsidRDefault="008B6749">
            <w:pPr>
              <w:jc w:val="center"/>
              <w:rPr>
                <w:rFonts w:ascii="Arial" w:hAnsi="Arial"/>
                <w:sz w:val="16"/>
              </w:rPr>
            </w:pPr>
            <w:r>
              <w:rPr>
                <w:rFonts w:ascii="Arial" w:hAnsi="Arial"/>
                <w:sz w:val="16"/>
              </w:rPr>
              <w:t>-1070 mV</w:t>
            </w:r>
          </w:p>
        </w:tc>
        <w:tc>
          <w:tcPr>
            <w:tcW w:w="936" w:type="dxa"/>
            <w:tcBorders>
              <w:top w:val="single" w:sz="4" w:space="0" w:color="auto"/>
              <w:bottom w:val="single" w:sz="4" w:space="0" w:color="auto"/>
            </w:tcBorders>
            <w:shd w:val="pct12" w:color="auto" w:fill="FFFFFF"/>
            <w:vAlign w:val="center"/>
          </w:tcPr>
          <w:p w14:paraId="5EADDFDB" w14:textId="77777777" w:rsidR="008B6749" w:rsidRDefault="008B6749">
            <w:pPr>
              <w:jc w:val="center"/>
              <w:rPr>
                <w:rFonts w:ascii="Arial" w:hAnsi="Arial"/>
                <w:sz w:val="17"/>
              </w:rPr>
            </w:pPr>
            <w:r>
              <w:rPr>
                <w:rFonts w:ascii="Arial" w:hAnsi="Arial"/>
                <w:sz w:val="14"/>
              </w:rPr>
              <w:t>(example)</w:t>
            </w:r>
          </w:p>
          <w:p w14:paraId="4F71BA29" w14:textId="77777777" w:rsidR="008B6749" w:rsidRDefault="008B6749">
            <w:pPr>
              <w:jc w:val="center"/>
              <w:rPr>
                <w:rFonts w:ascii="Arial" w:hAnsi="Arial"/>
                <w:sz w:val="16"/>
              </w:rPr>
            </w:pPr>
            <w:r>
              <w:rPr>
                <w:rFonts w:ascii="Arial" w:hAnsi="Arial"/>
                <w:sz w:val="16"/>
              </w:rPr>
              <w:t>-875 mV</w:t>
            </w:r>
          </w:p>
        </w:tc>
        <w:tc>
          <w:tcPr>
            <w:tcW w:w="936" w:type="dxa"/>
            <w:tcBorders>
              <w:top w:val="single" w:sz="4" w:space="0" w:color="auto"/>
              <w:bottom w:val="single" w:sz="4" w:space="0" w:color="auto"/>
            </w:tcBorders>
            <w:shd w:val="pct12" w:color="auto" w:fill="FFFFFF"/>
            <w:vAlign w:val="center"/>
          </w:tcPr>
          <w:p w14:paraId="58FF9C6C" w14:textId="77777777" w:rsidR="008B6749" w:rsidRDefault="008B6749">
            <w:pPr>
              <w:jc w:val="center"/>
              <w:rPr>
                <w:rFonts w:ascii="Arial" w:hAnsi="Arial"/>
                <w:b/>
                <w:sz w:val="16"/>
                <w:vertAlign w:val="superscript"/>
              </w:rPr>
            </w:pPr>
          </w:p>
        </w:tc>
        <w:tc>
          <w:tcPr>
            <w:tcW w:w="936" w:type="dxa"/>
            <w:gridSpan w:val="2"/>
            <w:tcBorders>
              <w:top w:val="single" w:sz="4" w:space="0" w:color="auto"/>
              <w:bottom w:val="single" w:sz="4" w:space="0" w:color="auto"/>
            </w:tcBorders>
            <w:shd w:val="pct12" w:color="auto" w:fill="FFFFFF"/>
            <w:vAlign w:val="center"/>
          </w:tcPr>
          <w:p w14:paraId="6120B9CB" w14:textId="77777777" w:rsidR="008B6749" w:rsidRDefault="008B6749">
            <w:pPr>
              <w:jc w:val="center"/>
              <w:rPr>
                <w:rFonts w:ascii="Arial" w:hAnsi="Arial"/>
                <w:b/>
                <w:sz w:val="16"/>
                <w:vertAlign w:val="superscript"/>
              </w:rPr>
            </w:pPr>
          </w:p>
        </w:tc>
        <w:tc>
          <w:tcPr>
            <w:tcW w:w="936" w:type="dxa"/>
            <w:tcBorders>
              <w:top w:val="single" w:sz="4" w:space="0" w:color="auto"/>
              <w:bottom w:val="single" w:sz="4" w:space="0" w:color="auto"/>
            </w:tcBorders>
            <w:shd w:val="pct12" w:color="auto" w:fill="FFFFFF"/>
            <w:vAlign w:val="center"/>
          </w:tcPr>
          <w:p w14:paraId="3F84836D" w14:textId="77777777" w:rsidR="008B6749" w:rsidRDefault="008B6749">
            <w:pPr>
              <w:jc w:val="center"/>
              <w:rPr>
                <w:rFonts w:ascii="Arial" w:hAnsi="Arial"/>
                <w:sz w:val="17"/>
              </w:rPr>
            </w:pPr>
            <w:r>
              <w:rPr>
                <w:rFonts w:ascii="Arial" w:hAnsi="Arial"/>
                <w:sz w:val="14"/>
              </w:rPr>
              <w:t>(example)</w:t>
            </w:r>
          </w:p>
          <w:p w14:paraId="59B2CEE7" w14:textId="77777777" w:rsidR="008B6749" w:rsidRDefault="008B6749">
            <w:pPr>
              <w:jc w:val="center"/>
              <w:rPr>
                <w:rFonts w:ascii="Arial" w:hAnsi="Arial"/>
                <w:b/>
                <w:sz w:val="12"/>
                <w:vertAlign w:val="superscript"/>
              </w:rPr>
            </w:pPr>
            <w:r>
              <w:rPr>
                <w:rFonts w:ascii="Arial" w:hAnsi="Arial"/>
                <w:sz w:val="17"/>
              </w:rPr>
              <w:t>PASS</w:t>
            </w:r>
          </w:p>
        </w:tc>
      </w:tr>
      <w:tr w:rsidR="008B6749" w14:paraId="3D0BAE29" w14:textId="77777777" w:rsidTr="00DD56ED">
        <w:trPr>
          <w:cantSplit/>
          <w:trHeight w:hRule="exact" w:val="400"/>
        </w:trPr>
        <w:tc>
          <w:tcPr>
            <w:tcW w:w="918" w:type="dxa"/>
            <w:tcBorders>
              <w:top w:val="single" w:sz="4" w:space="0" w:color="auto"/>
              <w:bottom w:val="single" w:sz="4" w:space="0" w:color="auto"/>
            </w:tcBorders>
            <w:shd w:val="pct12" w:color="auto" w:fill="FFFFFF"/>
            <w:vAlign w:val="center"/>
          </w:tcPr>
          <w:p w14:paraId="2A57C875" w14:textId="77777777" w:rsidR="008B6749" w:rsidRDefault="008B6749">
            <w:pPr>
              <w:jc w:val="center"/>
              <w:rPr>
                <w:rFonts w:ascii="Arial" w:hAnsi="Arial"/>
                <w:sz w:val="14"/>
              </w:rPr>
            </w:pPr>
            <w:r>
              <w:rPr>
                <w:rFonts w:ascii="Arial" w:hAnsi="Arial"/>
                <w:sz w:val="14"/>
              </w:rPr>
              <w:t>(example)</w:t>
            </w:r>
          </w:p>
          <w:p w14:paraId="04B202B4" w14:textId="77777777" w:rsidR="008B6749" w:rsidRDefault="008B6749">
            <w:pPr>
              <w:jc w:val="center"/>
              <w:rPr>
                <w:rFonts w:ascii="Arial" w:hAnsi="Arial"/>
                <w:sz w:val="17"/>
              </w:rPr>
            </w:pPr>
            <w:r>
              <w:rPr>
                <w:rFonts w:ascii="Arial" w:hAnsi="Arial"/>
                <w:sz w:val="17"/>
              </w:rPr>
              <w:t>P-2</w:t>
            </w:r>
          </w:p>
        </w:tc>
        <w:tc>
          <w:tcPr>
            <w:tcW w:w="1440" w:type="dxa"/>
            <w:gridSpan w:val="2"/>
            <w:tcBorders>
              <w:top w:val="single" w:sz="4" w:space="0" w:color="auto"/>
              <w:bottom w:val="single" w:sz="4" w:space="0" w:color="auto"/>
            </w:tcBorders>
            <w:shd w:val="pct12" w:color="auto" w:fill="FFFFFF"/>
            <w:vAlign w:val="center"/>
          </w:tcPr>
          <w:p w14:paraId="3C1E70D5" w14:textId="77777777" w:rsidR="008B6749" w:rsidRDefault="008B6749">
            <w:pPr>
              <w:jc w:val="center"/>
              <w:rPr>
                <w:rFonts w:ascii="Arial" w:hAnsi="Arial"/>
                <w:sz w:val="14"/>
              </w:rPr>
            </w:pPr>
            <w:r>
              <w:rPr>
                <w:rFonts w:ascii="Arial" w:hAnsi="Arial"/>
                <w:sz w:val="14"/>
              </w:rPr>
              <w:t>(example)</w:t>
            </w:r>
          </w:p>
          <w:p w14:paraId="76DB731E" w14:textId="77777777" w:rsidR="008B6749" w:rsidRDefault="008B6749">
            <w:pPr>
              <w:jc w:val="center"/>
              <w:rPr>
                <w:rFonts w:ascii="Arial" w:hAnsi="Arial"/>
                <w:sz w:val="16"/>
              </w:rPr>
            </w:pPr>
            <w:r>
              <w:rPr>
                <w:rFonts w:ascii="Arial" w:hAnsi="Arial"/>
                <w:sz w:val="16"/>
              </w:rPr>
              <w:t>DIESEL PIPING</w:t>
            </w:r>
          </w:p>
        </w:tc>
        <w:tc>
          <w:tcPr>
            <w:tcW w:w="1530" w:type="dxa"/>
            <w:tcBorders>
              <w:top w:val="single" w:sz="4" w:space="0" w:color="auto"/>
              <w:bottom w:val="single" w:sz="4" w:space="0" w:color="auto"/>
            </w:tcBorders>
            <w:shd w:val="pct12" w:color="auto" w:fill="FFFFFF"/>
            <w:vAlign w:val="center"/>
          </w:tcPr>
          <w:p w14:paraId="5BDC3AA3" w14:textId="77777777" w:rsidR="008B6749" w:rsidRDefault="008B6749">
            <w:pPr>
              <w:jc w:val="center"/>
              <w:rPr>
                <w:rFonts w:ascii="Arial" w:hAnsi="Arial"/>
                <w:sz w:val="14"/>
              </w:rPr>
            </w:pPr>
            <w:r>
              <w:rPr>
                <w:rFonts w:ascii="Arial" w:hAnsi="Arial"/>
                <w:sz w:val="14"/>
              </w:rPr>
              <w:t>(example)</w:t>
            </w:r>
          </w:p>
          <w:p w14:paraId="2AC2590E" w14:textId="77777777" w:rsidR="008B6749" w:rsidRDefault="008B6749">
            <w:pPr>
              <w:jc w:val="center"/>
              <w:rPr>
                <w:rFonts w:ascii="Arial" w:hAnsi="Arial"/>
                <w:sz w:val="16"/>
              </w:rPr>
            </w:pPr>
            <w:r>
              <w:rPr>
                <w:rFonts w:ascii="Arial" w:hAnsi="Arial"/>
                <w:sz w:val="16"/>
              </w:rPr>
              <w:t>DISPENSER 7/8</w:t>
            </w:r>
          </w:p>
        </w:tc>
        <w:tc>
          <w:tcPr>
            <w:tcW w:w="2520" w:type="dxa"/>
            <w:gridSpan w:val="2"/>
            <w:tcBorders>
              <w:top w:val="single" w:sz="4" w:space="0" w:color="auto"/>
              <w:bottom w:val="single" w:sz="4" w:space="0" w:color="auto"/>
            </w:tcBorders>
            <w:shd w:val="pct12" w:color="auto" w:fill="FFFFFF"/>
            <w:vAlign w:val="center"/>
          </w:tcPr>
          <w:p w14:paraId="7CDF3FC1" w14:textId="77777777" w:rsidR="008B6749" w:rsidRDefault="008B6749">
            <w:pPr>
              <w:jc w:val="center"/>
              <w:rPr>
                <w:rFonts w:ascii="Arial" w:hAnsi="Arial"/>
                <w:sz w:val="17"/>
              </w:rPr>
            </w:pPr>
            <w:r>
              <w:rPr>
                <w:rFonts w:ascii="Arial" w:hAnsi="Arial"/>
                <w:sz w:val="14"/>
              </w:rPr>
              <w:t>(example)</w:t>
            </w:r>
          </w:p>
          <w:p w14:paraId="1B9DCEDE" w14:textId="77777777" w:rsidR="008B6749" w:rsidRDefault="008B6749">
            <w:pPr>
              <w:jc w:val="center"/>
              <w:rPr>
                <w:rFonts w:ascii="Arial" w:hAnsi="Arial"/>
                <w:sz w:val="13"/>
              </w:rPr>
            </w:pPr>
            <w:r>
              <w:rPr>
                <w:rFonts w:ascii="Arial" w:hAnsi="Arial"/>
                <w:sz w:val="13"/>
              </w:rPr>
              <w:t>SOIL @ DIESEL TANK STP MANWAY</w:t>
            </w:r>
          </w:p>
        </w:tc>
        <w:tc>
          <w:tcPr>
            <w:tcW w:w="936" w:type="dxa"/>
            <w:tcBorders>
              <w:top w:val="single" w:sz="4" w:space="0" w:color="auto"/>
              <w:bottom w:val="single" w:sz="4" w:space="0" w:color="auto"/>
            </w:tcBorders>
            <w:shd w:val="pct12" w:color="auto" w:fill="FFFFFF"/>
            <w:vAlign w:val="center"/>
          </w:tcPr>
          <w:p w14:paraId="1015E8F4" w14:textId="77777777" w:rsidR="008B6749" w:rsidRDefault="008B6749">
            <w:pPr>
              <w:jc w:val="center"/>
              <w:rPr>
                <w:rFonts w:ascii="Arial" w:hAnsi="Arial"/>
                <w:sz w:val="17"/>
              </w:rPr>
            </w:pPr>
            <w:r>
              <w:rPr>
                <w:rFonts w:ascii="Arial" w:hAnsi="Arial"/>
                <w:sz w:val="14"/>
              </w:rPr>
              <w:t>(example)</w:t>
            </w:r>
          </w:p>
          <w:p w14:paraId="33968500" w14:textId="77777777" w:rsidR="008B6749" w:rsidRDefault="008B6749">
            <w:pPr>
              <w:jc w:val="center"/>
              <w:rPr>
                <w:rFonts w:ascii="Arial" w:hAnsi="Arial"/>
                <w:sz w:val="16"/>
              </w:rPr>
            </w:pPr>
            <w:r>
              <w:rPr>
                <w:rFonts w:ascii="Arial" w:hAnsi="Arial"/>
                <w:sz w:val="16"/>
              </w:rPr>
              <w:t>-810 mV</w:t>
            </w:r>
          </w:p>
        </w:tc>
        <w:tc>
          <w:tcPr>
            <w:tcW w:w="936" w:type="dxa"/>
            <w:tcBorders>
              <w:top w:val="single" w:sz="4" w:space="0" w:color="auto"/>
              <w:bottom w:val="single" w:sz="4" w:space="0" w:color="auto"/>
            </w:tcBorders>
            <w:shd w:val="pct12" w:color="auto" w:fill="FFFFFF"/>
            <w:vAlign w:val="center"/>
          </w:tcPr>
          <w:p w14:paraId="307918DC" w14:textId="77777777" w:rsidR="008B6749" w:rsidRDefault="008B6749">
            <w:pPr>
              <w:jc w:val="center"/>
              <w:rPr>
                <w:rFonts w:ascii="Arial" w:hAnsi="Arial"/>
                <w:sz w:val="17"/>
              </w:rPr>
            </w:pPr>
            <w:r>
              <w:rPr>
                <w:rFonts w:ascii="Arial" w:hAnsi="Arial"/>
                <w:sz w:val="14"/>
              </w:rPr>
              <w:t>(example)</w:t>
            </w:r>
          </w:p>
          <w:p w14:paraId="30BB6AD1" w14:textId="77777777" w:rsidR="008B6749" w:rsidRDefault="008B6749">
            <w:pPr>
              <w:jc w:val="center"/>
              <w:rPr>
                <w:rFonts w:ascii="Arial" w:hAnsi="Arial"/>
                <w:sz w:val="16"/>
              </w:rPr>
            </w:pPr>
            <w:r>
              <w:rPr>
                <w:rFonts w:ascii="Arial" w:hAnsi="Arial"/>
                <w:sz w:val="16"/>
              </w:rPr>
              <w:t>-680 mV</w:t>
            </w:r>
          </w:p>
        </w:tc>
        <w:tc>
          <w:tcPr>
            <w:tcW w:w="936" w:type="dxa"/>
            <w:tcBorders>
              <w:top w:val="single" w:sz="4" w:space="0" w:color="auto"/>
              <w:bottom w:val="single" w:sz="4" w:space="0" w:color="auto"/>
            </w:tcBorders>
            <w:shd w:val="pct12" w:color="auto" w:fill="FFFFFF"/>
            <w:vAlign w:val="center"/>
          </w:tcPr>
          <w:p w14:paraId="20FDA4ED" w14:textId="77777777" w:rsidR="008B6749" w:rsidRDefault="008B6749">
            <w:pPr>
              <w:jc w:val="center"/>
              <w:rPr>
                <w:rFonts w:ascii="Arial" w:hAnsi="Arial"/>
                <w:sz w:val="17"/>
              </w:rPr>
            </w:pPr>
            <w:r>
              <w:rPr>
                <w:rFonts w:ascii="Arial" w:hAnsi="Arial"/>
                <w:sz w:val="14"/>
              </w:rPr>
              <w:t>(example)</w:t>
            </w:r>
          </w:p>
          <w:p w14:paraId="3DACD923" w14:textId="77777777" w:rsidR="008B6749" w:rsidRDefault="008B6749">
            <w:pPr>
              <w:jc w:val="center"/>
              <w:rPr>
                <w:rFonts w:ascii="Arial" w:hAnsi="Arial"/>
                <w:b/>
                <w:sz w:val="16"/>
                <w:vertAlign w:val="superscript"/>
              </w:rPr>
            </w:pPr>
            <w:r>
              <w:rPr>
                <w:rFonts w:ascii="Arial" w:hAnsi="Arial"/>
                <w:sz w:val="16"/>
              </w:rPr>
              <w:t>-575 mV</w:t>
            </w:r>
          </w:p>
        </w:tc>
        <w:tc>
          <w:tcPr>
            <w:tcW w:w="936" w:type="dxa"/>
            <w:gridSpan w:val="2"/>
            <w:tcBorders>
              <w:top w:val="single" w:sz="4" w:space="0" w:color="auto"/>
              <w:bottom w:val="single" w:sz="4" w:space="0" w:color="auto"/>
            </w:tcBorders>
            <w:shd w:val="pct12" w:color="auto" w:fill="FFFFFF"/>
            <w:vAlign w:val="center"/>
          </w:tcPr>
          <w:p w14:paraId="2B12E0AB" w14:textId="77777777" w:rsidR="008B6749" w:rsidRDefault="008B6749">
            <w:pPr>
              <w:jc w:val="center"/>
              <w:rPr>
                <w:rFonts w:ascii="Arial" w:hAnsi="Arial"/>
                <w:sz w:val="17"/>
              </w:rPr>
            </w:pPr>
            <w:r>
              <w:rPr>
                <w:rFonts w:ascii="Arial" w:hAnsi="Arial"/>
                <w:sz w:val="14"/>
              </w:rPr>
              <w:t>(example)</w:t>
            </w:r>
          </w:p>
          <w:p w14:paraId="0E41C881" w14:textId="77777777" w:rsidR="008B6749" w:rsidRDefault="008B6749">
            <w:pPr>
              <w:jc w:val="center"/>
              <w:rPr>
                <w:rFonts w:ascii="Arial" w:hAnsi="Arial"/>
                <w:b/>
                <w:sz w:val="16"/>
                <w:vertAlign w:val="superscript"/>
              </w:rPr>
            </w:pPr>
            <w:r>
              <w:rPr>
                <w:rFonts w:ascii="Arial" w:hAnsi="Arial"/>
                <w:sz w:val="16"/>
              </w:rPr>
              <w:t>-105 mV</w:t>
            </w:r>
          </w:p>
        </w:tc>
        <w:tc>
          <w:tcPr>
            <w:tcW w:w="936" w:type="dxa"/>
            <w:tcBorders>
              <w:top w:val="single" w:sz="4" w:space="0" w:color="auto"/>
              <w:bottom w:val="single" w:sz="4" w:space="0" w:color="auto"/>
            </w:tcBorders>
            <w:shd w:val="pct12" w:color="auto" w:fill="FFFFFF"/>
            <w:vAlign w:val="center"/>
          </w:tcPr>
          <w:p w14:paraId="0CB5C22D" w14:textId="77777777" w:rsidR="008B6749" w:rsidRDefault="008B6749">
            <w:pPr>
              <w:jc w:val="center"/>
              <w:rPr>
                <w:rFonts w:ascii="Arial" w:hAnsi="Arial"/>
                <w:sz w:val="17"/>
              </w:rPr>
            </w:pPr>
            <w:r>
              <w:rPr>
                <w:rFonts w:ascii="Arial" w:hAnsi="Arial"/>
                <w:sz w:val="14"/>
              </w:rPr>
              <w:t>(example)</w:t>
            </w:r>
          </w:p>
          <w:p w14:paraId="33E6EC80" w14:textId="77777777" w:rsidR="008B6749" w:rsidRDefault="008B6749">
            <w:pPr>
              <w:jc w:val="center"/>
              <w:rPr>
                <w:rFonts w:ascii="Arial" w:hAnsi="Arial"/>
                <w:b/>
                <w:sz w:val="12"/>
                <w:vertAlign w:val="superscript"/>
              </w:rPr>
            </w:pPr>
            <w:r>
              <w:rPr>
                <w:rFonts w:ascii="Arial" w:hAnsi="Arial"/>
                <w:sz w:val="17"/>
              </w:rPr>
              <w:t>PASS</w:t>
            </w:r>
          </w:p>
        </w:tc>
      </w:tr>
      <w:tr w:rsidR="008B6749" w14:paraId="031E7DB5" w14:textId="77777777" w:rsidTr="00DD56ED">
        <w:trPr>
          <w:cantSplit/>
          <w:trHeight w:hRule="exact" w:val="400"/>
        </w:trPr>
        <w:tc>
          <w:tcPr>
            <w:tcW w:w="918" w:type="dxa"/>
            <w:tcBorders>
              <w:top w:val="nil"/>
              <w:bottom w:val="nil"/>
            </w:tcBorders>
          </w:tcPr>
          <w:p w14:paraId="04253590"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top w:val="nil"/>
              <w:bottom w:val="nil"/>
            </w:tcBorders>
          </w:tcPr>
          <w:p w14:paraId="2284808C"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top w:val="nil"/>
              <w:bottom w:val="nil"/>
            </w:tcBorders>
          </w:tcPr>
          <w:p w14:paraId="50444D48" w14:textId="14189E52" w:rsidR="008B6749" w:rsidRPr="00B2358E" w:rsidRDefault="00E1453A">
            <w:pPr>
              <w:spacing w:before="60"/>
              <w:jc w:val="center"/>
              <w:rPr>
                <w:rFonts w:ascii="Arial" w:hAnsi="Arial"/>
                <w:sz w:val="16"/>
                <w:szCs w:val="16"/>
              </w:rPr>
            </w:pPr>
            <w:r>
              <w:rPr>
                <w:rFonts w:ascii="Arial" w:hAnsi="Arial"/>
                <w:b/>
                <w:sz w:val="16"/>
                <w:szCs w:val="16"/>
              </w:rPr>
              <w:fldChar w:fldCharType="begin">
                <w:ffData>
                  <w:name w:val=""/>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c>
          <w:tcPr>
            <w:tcW w:w="2520" w:type="dxa"/>
            <w:gridSpan w:val="2"/>
            <w:tcBorders>
              <w:top w:val="nil"/>
              <w:bottom w:val="nil"/>
            </w:tcBorders>
          </w:tcPr>
          <w:p w14:paraId="67559580"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top w:val="nil"/>
              <w:bottom w:val="nil"/>
            </w:tcBorders>
          </w:tcPr>
          <w:p w14:paraId="5955413D"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top w:val="nil"/>
              <w:bottom w:val="nil"/>
            </w:tcBorders>
          </w:tcPr>
          <w:p w14:paraId="36B4B706"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top w:val="nil"/>
              <w:bottom w:val="nil"/>
            </w:tcBorders>
          </w:tcPr>
          <w:p w14:paraId="4DDE304E"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top w:val="nil"/>
              <w:bottom w:val="nil"/>
            </w:tcBorders>
          </w:tcPr>
          <w:p w14:paraId="5FEFF2FB"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top w:val="nil"/>
              <w:bottom w:val="nil"/>
            </w:tcBorders>
          </w:tcPr>
          <w:p w14:paraId="13496E70" w14:textId="77777777" w:rsidR="008B6749" w:rsidRDefault="008B6749">
            <w:pPr>
              <w:spacing w:before="60"/>
              <w:jc w:val="center"/>
              <w:rPr>
                <w:rFonts w:ascii="Arial" w:hAnsi="Arial"/>
                <w:b/>
                <w:sz w:val="17"/>
              </w:rPr>
            </w:pPr>
            <w:r>
              <w:rPr>
                <w:rFonts w:ascii="Arial" w:hAnsi="Arial"/>
                <w:b/>
                <w:sz w:val="17"/>
              </w:rPr>
              <w:fldChar w:fldCharType="begin">
                <w:ffData>
                  <w:name w:val="Dropdown3"/>
                  <w:enabled/>
                  <w:calcOnExit w:val="0"/>
                  <w:ddList>
                    <w:listEntry w:val="    "/>
                    <w:listEntry w:val="Pass"/>
                    <w:listEntry w:val="Fail"/>
                  </w:ddList>
                </w:ffData>
              </w:fldChar>
            </w:r>
            <w:bookmarkStart w:id="6" w:name="Dropdown3"/>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bookmarkEnd w:id="6"/>
          </w:p>
        </w:tc>
      </w:tr>
      <w:tr w:rsidR="008B6749" w14:paraId="6064504A" w14:textId="77777777" w:rsidTr="00DD56ED">
        <w:trPr>
          <w:cantSplit/>
          <w:trHeight w:hRule="exact" w:val="400"/>
        </w:trPr>
        <w:tc>
          <w:tcPr>
            <w:tcW w:w="918" w:type="dxa"/>
            <w:tcBorders>
              <w:bottom w:val="nil"/>
            </w:tcBorders>
          </w:tcPr>
          <w:p w14:paraId="43C93303"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18B6E505"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3B7C9CA6"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3692701C"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2AE3B9EA"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7D601461"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9FACD4A"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55A27A0E"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553153AF"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34B643FA" w14:textId="77777777" w:rsidTr="00DD56ED">
        <w:trPr>
          <w:cantSplit/>
          <w:trHeight w:hRule="exact" w:val="400"/>
        </w:trPr>
        <w:tc>
          <w:tcPr>
            <w:tcW w:w="918" w:type="dxa"/>
            <w:tcBorders>
              <w:bottom w:val="nil"/>
            </w:tcBorders>
          </w:tcPr>
          <w:p w14:paraId="0369206C"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730D742C"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662EAAE0"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275E4CFC"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67BC31D1"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9D009B3"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7D10EBA5"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0D2D0E0F"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14810555"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32806531" w14:textId="77777777" w:rsidTr="00DD56ED">
        <w:trPr>
          <w:cantSplit/>
          <w:trHeight w:hRule="exact" w:val="400"/>
        </w:trPr>
        <w:tc>
          <w:tcPr>
            <w:tcW w:w="918" w:type="dxa"/>
            <w:tcBorders>
              <w:bottom w:val="nil"/>
            </w:tcBorders>
          </w:tcPr>
          <w:p w14:paraId="4F5AAD34"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64B3867F"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563B9179"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4648B8E8"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6EEA6FF9"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2D69F8A"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EB3432D"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6E251194"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1F203AE7"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6F557591" w14:textId="77777777" w:rsidTr="00DD56ED">
        <w:trPr>
          <w:cantSplit/>
          <w:trHeight w:hRule="exact" w:val="400"/>
        </w:trPr>
        <w:tc>
          <w:tcPr>
            <w:tcW w:w="918" w:type="dxa"/>
            <w:tcBorders>
              <w:bottom w:val="nil"/>
            </w:tcBorders>
          </w:tcPr>
          <w:p w14:paraId="02B6E843"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3DF9158D"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17BC9972"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39575F04"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67E4E38F"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52FACD4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7AA0E417"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095B5061"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0F273CD5"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6093E03E" w14:textId="77777777" w:rsidTr="00DD56ED">
        <w:trPr>
          <w:cantSplit/>
          <w:trHeight w:hRule="exact" w:val="400"/>
        </w:trPr>
        <w:tc>
          <w:tcPr>
            <w:tcW w:w="918" w:type="dxa"/>
            <w:tcBorders>
              <w:bottom w:val="nil"/>
            </w:tcBorders>
          </w:tcPr>
          <w:p w14:paraId="3C8C32BD"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69834843"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6C7816BE"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560D6026"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5A2E65A6"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0FE74F6"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7CD9CB2B"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4A542D9A"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1A6645E3"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76769998" w14:textId="77777777" w:rsidTr="00DD56ED">
        <w:trPr>
          <w:cantSplit/>
          <w:trHeight w:hRule="exact" w:val="400"/>
        </w:trPr>
        <w:tc>
          <w:tcPr>
            <w:tcW w:w="918" w:type="dxa"/>
            <w:tcBorders>
              <w:bottom w:val="nil"/>
            </w:tcBorders>
          </w:tcPr>
          <w:p w14:paraId="240E8F01"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5D90E317"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1A64DF5F"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2AD9F636"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06C74006"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4EFE7D2"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29D1B43"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002BA71F"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5B6F235"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1D7E308D" w14:textId="77777777" w:rsidTr="00DD56ED">
        <w:trPr>
          <w:cantSplit/>
          <w:trHeight w:hRule="exact" w:val="400"/>
        </w:trPr>
        <w:tc>
          <w:tcPr>
            <w:tcW w:w="918" w:type="dxa"/>
            <w:tcBorders>
              <w:bottom w:val="nil"/>
            </w:tcBorders>
          </w:tcPr>
          <w:p w14:paraId="3EEF493D"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7CD98E16"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412CD588"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70089FD7"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15E8E85B"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326983E"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1AAB4A4F"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384E6CA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3AA0B3F"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1E764410" w14:textId="77777777" w:rsidTr="00DD56ED">
        <w:trPr>
          <w:cantSplit/>
          <w:trHeight w:hRule="exact" w:val="400"/>
        </w:trPr>
        <w:tc>
          <w:tcPr>
            <w:tcW w:w="918" w:type="dxa"/>
            <w:tcBorders>
              <w:bottom w:val="nil"/>
            </w:tcBorders>
          </w:tcPr>
          <w:p w14:paraId="0D1961B3"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21C5C6A7"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3B62B81B"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553DA991"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399EFDA3"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3752784"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079A98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36687655"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09064C2"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594FF15D" w14:textId="77777777" w:rsidTr="00DD56ED">
        <w:trPr>
          <w:cantSplit/>
          <w:trHeight w:hRule="exact" w:val="400"/>
        </w:trPr>
        <w:tc>
          <w:tcPr>
            <w:tcW w:w="918" w:type="dxa"/>
            <w:tcBorders>
              <w:bottom w:val="nil"/>
            </w:tcBorders>
          </w:tcPr>
          <w:p w14:paraId="3A1DEEA2"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29588802"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44666F52"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28C97847"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54180D5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9C3A7E1"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20C3935"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49FB7142"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E34C3FF"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7F1B9B9B" w14:textId="77777777" w:rsidTr="00DD56ED">
        <w:trPr>
          <w:cantSplit/>
          <w:trHeight w:hRule="exact" w:val="400"/>
        </w:trPr>
        <w:tc>
          <w:tcPr>
            <w:tcW w:w="918" w:type="dxa"/>
            <w:tcBorders>
              <w:bottom w:val="nil"/>
            </w:tcBorders>
          </w:tcPr>
          <w:p w14:paraId="6AEB73EB"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65CAF73A"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367B6BD3"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37E44BE1"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4C3FC27E"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51527C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57A2D1A2"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1C51086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BBAFA27"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08AD5958" w14:textId="77777777" w:rsidTr="00DD56ED">
        <w:trPr>
          <w:cantSplit/>
          <w:trHeight w:hRule="exact" w:val="400"/>
        </w:trPr>
        <w:tc>
          <w:tcPr>
            <w:tcW w:w="918" w:type="dxa"/>
            <w:tcBorders>
              <w:bottom w:val="nil"/>
            </w:tcBorders>
          </w:tcPr>
          <w:p w14:paraId="612D89CF"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2B0CB7D2"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21F4C32A"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45EFEDDC"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2084F554"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7C45A47"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2C8299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43EF560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FC30BED"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25FCD5EE" w14:textId="77777777" w:rsidTr="00DD56ED">
        <w:trPr>
          <w:cantSplit/>
          <w:trHeight w:hRule="exact" w:val="400"/>
        </w:trPr>
        <w:tc>
          <w:tcPr>
            <w:tcW w:w="918" w:type="dxa"/>
            <w:tcBorders>
              <w:bottom w:val="nil"/>
            </w:tcBorders>
          </w:tcPr>
          <w:p w14:paraId="7D493B10"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7D6BDA8E"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2DAC82A2"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4E1C3CDE"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2C57FD72"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6A2CE5D"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ED3985B"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4688BB57"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0687E22F"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0BB8224E" w14:textId="77777777" w:rsidTr="00DD56ED">
        <w:trPr>
          <w:cantSplit/>
          <w:trHeight w:hRule="exact" w:val="400"/>
        </w:trPr>
        <w:tc>
          <w:tcPr>
            <w:tcW w:w="918" w:type="dxa"/>
            <w:tcBorders>
              <w:bottom w:val="nil"/>
            </w:tcBorders>
          </w:tcPr>
          <w:p w14:paraId="6FA7CF6B"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13CD3269"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4213A768"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070A22A4"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2ADFA999"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17A1903"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41E7E67"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40E407FD"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07135532"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33204663" w14:textId="77777777" w:rsidTr="00DD56ED">
        <w:trPr>
          <w:cantSplit/>
          <w:trHeight w:hRule="exact" w:val="400"/>
        </w:trPr>
        <w:tc>
          <w:tcPr>
            <w:tcW w:w="918" w:type="dxa"/>
            <w:tcBorders>
              <w:bottom w:val="nil"/>
            </w:tcBorders>
          </w:tcPr>
          <w:p w14:paraId="3208B439"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12F6B6CB"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1DCF332F"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30EB56B6"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4F6A4647"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B16FA8B"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7B967DC9"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5764794F"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48EBE1D"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Pr>
                <w:rFonts w:ascii="Arial" w:hAnsi="Arial"/>
                <w:b/>
                <w:sz w:val="17"/>
              </w:rPr>
            </w:r>
            <w:r>
              <w:rPr>
                <w:rFonts w:ascii="Arial" w:hAnsi="Arial"/>
                <w:b/>
                <w:sz w:val="17"/>
              </w:rPr>
              <w:fldChar w:fldCharType="separate"/>
            </w:r>
            <w:r>
              <w:rPr>
                <w:rFonts w:ascii="Arial" w:hAnsi="Arial"/>
                <w:b/>
                <w:sz w:val="17"/>
              </w:rPr>
              <w:fldChar w:fldCharType="end"/>
            </w:r>
          </w:p>
        </w:tc>
      </w:tr>
      <w:tr w:rsidR="008B6749" w14:paraId="61B7EB64" w14:textId="77777777" w:rsidTr="00DD56ED">
        <w:trPr>
          <w:trHeight w:val="1673"/>
        </w:trPr>
        <w:tc>
          <w:tcPr>
            <w:tcW w:w="11088" w:type="dxa"/>
            <w:gridSpan w:val="12"/>
            <w:tcBorders>
              <w:bottom w:val="single" w:sz="4" w:space="0" w:color="auto"/>
            </w:tcBorders>
          </w:tcPr>
          <w:p w14:paraId="7839145C" w14:textId="77777777" w:rsidR="008B6749" w:rsidRDefault="008B6749">
            <w:pPr>
              <w:rPr>
                <w:rFonts w:ascii="Arial" w:hAnsi="Arial"/>
                <w:b/>
                <w:sz w:val="16"/>
              </w:rPr>
            </w:pPr>
            <w:r>
              <w:rPr>
                <w:rFonts w:ascii="Arial" w:hAnsi="Arial"/>
                <w:b/>
                <w:sz w:val="16"/>
              </w:rPr>
              <w:t>COMMENTS:</w:t>
            </w:r>
          </w:p>
          <w:p w14:paraId="40CF09CE" w14:textId="77777777" w:rsidR="008B6749" w:rsidRDefault="008B6749">
            <w:pPr>
              <w:rPr>
                <w:rFonts w:ascii="Arial" w:hAnsi="Arial"/>
                <w:b/>
                <w:sz w:val="16"/>
              </w:rPr>
            </w:pPr>
            <w:r>
              <w:rPr>
                <w:rFonts w:ascii="Arial" w:hAnsi="Arial"/>
                <w:b/>
                <w:sz w:val="18"/>
              </w:rPr>
              <w:fldChar w:fldCharType="begin">
                <w:ffData>
                  <w:name w:val="Text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6F898562"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67CE4713" w14:textId="77777777" w:rsidR="008B6749" w:rsidRDefault="008B6749">
            <w:pPr>
              <w:tabs>
                <w:tab w:val="left" w:pos="360"/>
              </w:tabs>
              <w:rPr>
                <w:rFonts w:ascii="Arial" w:hAnsi="Arial"/>
                <w:sz w:val="15"/>
              </w:rPr>
            </w:pPr>
            <w:r>
              <w:rPr>
                <w:rFonts w:ascii="Arial" w:hAnsi="Arial"/>
                <w:sz w:val="15"/>
              </w:rPr>
              <w:t>1)</w:t>
            </w:r>
            <w:r>
              <w:rPr>
                <w:rFonts w:ascii="Arial" w:hAnsi="Arial"/>
                <w:sz w:val="15"/>
              </w:rPr>
              <w:tab/>
              <w:t>Designate numerically or by code on the site drawing each “local” reference electrode placement (e.g., 1,2,3… T-1, T-2, P-1, P-2…etc.).</w:t>
            </w:r>
          </w:p>
        </w:tc>
      </w:tr>
      <w:tr w:rsidR="008B6749" w14:paraId="616DBDE6"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09CEE682" w14:textId="77777777" w:rsidR="008B6749" w:rsidRDefault="008B6749">
            <w:pPr>
              <w:tabs>
                <w:tab w:val="left" w:pos="360"/>
              </w:tabs>
              <w:rPr>
                <w:rFonts w:ascii="Arial" w:hAnsi="Arial"/>
                <w:sz w:val="15"/>
              </w:rPr>
            </w:pPr>
            <w:r>
              <w:rPr>
                <w:rFonts w:ascii="Arial" w:hAnsi="Arial"/>
                <w:sz w:val="15"/>
              </w:rPr>
              <w:t>2)</w:t>
            </w:r>
            <w:r>
              <w:rPr>
                <w:rFonts w:ascii="Arial" w:hAnsi="Arial"/>
                <w:sz w:val="15"/>
              </w:rPr>
              <w:tab/>
              <w:t>Describe the structure that is being tested (e.g., plus tank; premium piping; diesel submersible pump flex connector; etc.).</w:t>
            </w:r>
          </w:p>
        </w:tc>
      </w:tr>
      <w:tr w:rsidR="008B6749" w14:paraId="0C013875"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4A1B14FE" w14:textId="77777777" w:rsidR="008B6749" w:rsidRDefault="008B6749">
            <w:pPr>
              <w:tabs>
                <w:tab w:val="left" w:pos="360"/>
              </w:tabs>
              <w:rPr>
                <w:rFonts w:ascii="Arial" w:hAnsi="Arial"/>
                <w:sz w:val="15"/>
              </w:rPr>
            </w:pPr>
            <w:r>
              <w:rPr>
                <w:rFonts w:ascii="Arial" w:hAnsi="Arial"/>
                <w:sz w:val="15"/>
              </w:rPr>
              <w:t>3)</w:t>
            </w:r>
            <w:r>
              <w:rPr>
                <w:rFonts w:ascii="Arial" w:hAnsi="Arial"/>
                <w:sz w:val="15"/>
              </w:rPr>
              <w:tab/>
              <w:t>Describe where the structure being tested is contacted with the test lead (e.g., plus tank bottom; diesel piping @ dispenser 7/8; etc.).</w:t>
            </w:r>
          </w:p>
        </w:tc>
      </w:tr>
      <w:tr w:rsidR="008B6749" w14:paraId="0C653F8F"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25DF8E5D" w14:textId="77777777" w:rsidR="008B6749" w:rsidRDefault="008B6749">
            <w:pPr>
              <w:pStyle w:val="BodyTextIndent2"/>
              <w:tabs>
                <w:tab w:val="left" w:pos="360"/>
              </w:tabs>
              <w:ind w:left="0"/>
              <w:rPr>
                <w:b/>
                <w:sz w:val="15"/>
              </w:rPr>
            </w:pPr>
            <w:r>
              <w:rPr>
                <w:sz w:val="15"/>
              </w:rPr>
              <w:t>4)</w:t>
            </w:r>
            <w:r>
              <w:rPr>
                <w:sz w:val="15"/>
              </w:rPr>
              <w:tab/>
              <w:t>Describe the exact location where reference electrode is placed for each measurement (e.g., soil @ regular tank STP manway; soil @ dispenser 2, etc.)</w:t>
            </w:r>
          </w:p>
        </w:tc>
      </w:tr>
      <w:tr w:rsidR="008B6749" w14:paraId="03ACB84D"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23440626" w14:textId="77777777" w:rsidR="008B6749" w:rsidRDefault="008B6749">
            <w:pPr>
              <w:tabs>
                <w:tab w:val="left" w:pos="360"/>
              </w:tabs>
              <w:rPr>
                <w:rFonts w:ascii="Arial" w:hAnsi="Arial"/>
                <w:sz w:val="15"/>
              </w:rPr>
            </w:pPr>
            <w:r>
              <w:rPr>
                <w:rFonts w:ascii="Arial" w:hAnsi="Arial"/>
                <w:sz w:val="15"/>
              </w:rPr>
              <w:t>5)</w:t>
            </w:r>
            <w:r>
              <w:rPr>
                <w:rFonts w:ascii="Arial" w:hAnsi="Arial"/>
                <w:sz w:val="15"/>
              </w:rPr>
              <w:tab/>
              <w:t>{Applies to all tests} Record the structure-to-soil potential (voltage) observed with the current applied (e.g., -1070 mV).</w:t>
            </w:r>
          </w:p>
        </w:tc>
      </w:tr>
      <w:tr w:rsidR="008B6749" w14:paraId="37A8AE65"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142702F2" w14:textId="77777777" w:rsidR="008B6749" w:rsidRDefault="008B6749">
            <w:pPr>
              <w:tabs>
                <w:tab w:val="left" w:pos="360"/>
              </w:tabs>
              <w:rPr>
                <w:rFonts w:ascii="Arial" w:hAnsi="Arial"/>
                <w:sz w:val="15"/>
              </w:rPr>
            </w:pPr>
            <w:r>
              <w:rPr>
                <w:rFonts w:ascii="Arial" w:hAnsi="Arial"/>
                <w:sz w:val="15"/>
              </w:rPr>
              <w:t>6)</w:t>
            </w:r>
            <w:r>
              <w:rPr>
                <w:rFonts w:ascii="Arial" w:hAnsi="Arial"/>
                <w:sz w:val="15"/>
              </w:rPr>
              <w:tab/>
              <w:t>{Applies to all tests} Record the structure-to-soil potential (voltage) observed when the current is interrupted (e.g., -680 mV).</w:t>
            </w:r>
          </w:p>
        </w:tc>
      </w:tr>
      <w:tr w:rsidR="008B6749" w14:paraId="26DA1CC4"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5D37202C" w14:textId="77777777" w:rsidR="008B6749" w:rsidRDefault="008B6749">
            <w:pPr>
              <w:tabs>
                <w:tab w:val="left" w:pos="360"/>
              </w:tabs>
              <w:rPr>
                <w:rFonts w:ascii="Arial" w:hAnsi="Arial"/>
                <w:sz w:val="15"/>
              </w:rPr>
            </w:pPr>
            <w:r>
              <w:rPr>
                <w:rFonts w:ascii="Arial" w:hAnsi="Arial"/>
                <w:sz w:val="15"/>
              </w:rPr>
              <w:t>7)</w:t>
            </w:r>
            <w:r>
              <w:rPr>
                <w:rFonts w:ascii="Arial" w:hAnsi="Arial"/>
                <w:sz w:val="15"/>
              </w:rPr>
              <w:tab/>
              <w:t>{Applies to 100 mV polarization test only} Record the voltage observed at the end of the test period (e.g., -575 mV).</w:t>
            </w:r>
          </w:p>
        </w:tc>
      </w:tr>
      <w:tr w:rsidR="008B6749" w14:paraId="25CAB695"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188E4A72" w14:textId="77777777" w:rsidR="008B6749" w:rsidRDefault="008B6749">
            <w:pPr>
              <w:tabs>
                <w:tab w:val="left" w:pos="360"/>
              </w:tabs>
              <w:rPr>
                <w:rFonts w:ascii="Arial" w:hAnsi="Arial"/>
                <w:sz w:val="15"/>
              </w:rPr>
            </w:pPr>
            <w:r>
              <w:rPr>
                <w:rFonts w:ascii="Arial" w:hAnsi="Arial"/>
                <w:sz w:val="15"/>
              </w:rPr>
              <w:t>8)</w:t>
            </w:r>
            <w:r>
              <w:rPr>
                <w:rFonts w:ascii="Arial" w:hAnsi="Arial"/>
                <w:sz w:val="15"/>
              </w:rPr>
              <w:tab/>
              <w:t>{Applies to 100 mV polarization test only} Subtract the ending voltage from the instant off voltage (e.g., -680mV - (-575 mV) = -105 mV).</w:t>
            </w:r>
          </w:p>
        </w:tc>
      </w:tr>
      <w:tr w:rsidR="008B6749" w14:paraId="492394D5" w14:textId="77777777" w:rsidTr="00DD56ED">
        <w:trPr>
          <w:trHeight w:hRule="exact" w:val="387"/>
        </w:trPr>
        <w:tc>
          <w:tcPr>
            <w:tcW w:w="11088" w:type="dxa"/>
            <w:gridSpan w:val="12"/>
            <w:tcBorders>
              <w:top w:val="nil"/>
              <w:left w:val="single" w:sz="4" w:space="0" w:color="auto"/>
              <w:bottom w:val="nil"/>
              <w:right w:val="single" w:sz="4" w:space="0" w:color="auto"/>
            </w:tcBorders>
            <w:vAlign w:val="center"/>
          </w:tcPr>
          <w:p w14:paraId="6CCB2A53" w14:textId="77777777" w:rsidR="008B6749" w:rsidRDefault="008B6749">
            <w:pPr>
              <w:tabs>
                <w:tab w:val="left" w:pos="360"/>
              </w:tabs>
              <w:ind w:left="360" w:hanging="360"/>
              <w:rPr>
                <w:rFonts w:ascii="Arial" w:hAnsi="Arial"/>
                <w:sz w:val="15"/>
              </w:rPr>
            </w:pPr>
            <w:r>
              <w:rPr>
                <w:rFonts w:ascii="Arial" w:hAnsi="Arial"/>
                <w:sz w:val="15"/>
              </w:rPr>
              <w:t>9)</w:t>
            </w:r>
            <w:r>
              <w:rPr>
                <w:rFonts w:ascii="Arial" w:hAnsi="Arial"/>
                <w:sz w:val="15"/>
              </w:rPr>
              <w:tab/>
              <w:t>Indicate if the tested structure passed or failed one of the two acceptable criteria (850 mV instant off or 100 mV polarization) based on your interpretation of data.</w:t>
            </w:r>
          </w:p>
        </w:tc>
      </w:tr>
      <w:tr w:rsidR="008D6744" w14:paraId="470AC961" w14:textId="77777777" w:rsidTr="00DD56ED">
        <w:trPr>
          <w:trHeight w:hRule="exact" w:val="560"/>
        </w:trPr>
        <w:tc>
          <w:tcPr>
            <w:tcW w:w="11088" w:type="dxa"/>
            <w:gridSpan w:val="12"/>
            <w:tcBorders>
              <w:top w:val="single" w:sz="4" w:space="0" w:color="auto"/>
              <w:bottom w:val="single" w:sz="4" w:space="0" w:color="auto"/>
            </w:tcBorders>
            <w:shd w:val="pct12" w:color="auto" w:fill="FFFFFF"/>
            <w:vAlign w:val="center"/>
          </w:tcPr>
          <w:p w14:paraId="751191C2" w14:textId="77777777" w:rsidR="00C16214" w:rsidRDefault="00C16214" w:rsidP="00C16214">
            <w:pPr>
              <w:jc w:val="center"/>
              <w:rPr>
                <w:rFonts w:ascii="Arial" w:hAnsi="Arial"/>
                <w:sz w:val="16"/>
              </w:rPr>
            </w:pPr>
            <w:r>
              <w:rPr>
                <w:rFonts w:ascii="Arial" w:hAnsi="Arial"/>
                <w:sz w:val="16"/>
              </w:rPr>
              <w:t>NORTH CAROLINA DEPARTMENT OF ENVIRONMENTAL QUALITY, DIVISION OF WASTE MANAGEMENT, UST SECTION</w:t>
            </w:r>
          </w:p>
          <w:p w14:paraId="3E11AC46" w14:textId="5770D5B9" w:rsidR="008D6744" w:rsidRDefault="00C16214" w:rsidP="00C16214">
            <w:pPr>
              <w:jc w:val="center"/>
              <w:rPr>
                <w:rFonts w:ascii="Arial" w:hAnsi="Arial"/>
                <w:sz w:val="16"/>
              </w:rPr>
            </w:pPr>
            <w:r>
              <w:rPr>
                <w:rFonts w:ascii="Arial" w:hAnsi="Arial"/>
                <w:sz w:val="16"/>
              </w:rPr>
              <w:t>1646 MAIL SERVICE CENTER, RALEIGH, NC 27699-1646   PHONE (919) 707-8171  FAX (9</w:t>
            </w:r>
            <w:r w:rsidR="009C2A23">
              <w:rPr>
                <w:rFonts w:ascii="Arial" w:hAnsi="Arial"/>
                <w:sz w:val="16"/>
              </w:rPr>
              <w:t>84) 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9C2A23">
              <w:rPr>
                <w:rFonts w:ascii="Arial" w:hAnsi="Arial"/>
                <w:sz w:val="16"/>
              </w:rPr>
              <w:t>3</w:t>
            </w:r>
            <w:r w:rsidR="0038713A">
              <w:rPr>
                <w:rFonts w:ascii="Arial" w:hAnsi="Arial"/>
                <w:sz w:val="16"/>
              </w:rPr>
              <w:t>/202</w:t>
            </w:r>
            <w:r w:rsidR="009C2A23">
              <w:rPr>
                <w:rFonts w:ascii="Arial" w:hAnsi="Arial"/>
                <w:sz w:val="16"/>
              </w:rPr>
              <w:t>6</w:t>
            </w:r>
          </w:p>
        </w:tc>
      </w:tr>
    </w:tbl>
    <w:p w14:paraId="03DC60D0" w14:textId="77777777" w:rsidR="008B6749" w:rsidRDefault="008B6749"/>
    <w:sectPr w:rsidR="008B6749">
      <w:endnotePr>
        <w:numFmt w:val="decimal"/>
      </w:endnotePr>
      <w:pgSz w:w="12240" w:h="15840" w:code="1"/>
      <w:pgMar w:top="450" w:right="360" w:bottom="288" w:left="360" w:header="720" w:footer="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47DC" w14:textId="77777777" w:rsidR="00772D8E" w:rsidRDefault="00772D8E">
      <w:r>
        <w:separator/>
      </w:r>
    </w:p>
  </w:endnote>
  <w:endnote w:type="continuationSeparator" w:id="0">
    <w:p w14:paraId="5BF796A5" w14:textId="77777777" w:rsidR="00772D8E" w:rsidRDefault="0077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11AE" w14:textId="77777777" w:rsidR="00772D8E" w:rsidRDefault="00772D8E">
      <w:r>
        <w:separator/>
      </w:r>
    </w:p>
  </w:footnote>
  <w:footnote w:type="continuationSeparator" w:id="0">
    <w:p w14:paraId="5C89DF51" w14:textId="77777777" w:rsidR="00772D8E" w:rsidRDefault="00772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1728" w14:textId="77777777" w:rsidR="008B6749" w:rsidRDefault="008B6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F384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74E660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8E961E2"/>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589852193">
    <w:abstractNumId w:val="1"/>
  </w:num>
  <w:num w:numId="2" w16cid:durableId="498279736">
    <w:abstractNumId w:val="0"/>
  </w:num>
  <w:num w:numId="3" w16cid:durableId="16939937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documentProtection w:edit="forms" w:enforcement="0"/>
  <w:defaultTabStop w:val="72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BC"/>
    <w:rsid w:val="000141F8"/>
    <w:rsid w:val="0003658B"/>
    <w:rsid w:val="00065F14"/>
    <w:rsid w:val="000B6DFA"/>
    <w:rsid w:val="00132B73"/>
    <w:rsid w:val="001A1BD1"/>
    <w:rsid w:val="001B6739"/>
    <w:rsid w:val="001E140B"/>
    <w:rsid w:val="00203253"/>
    <w:rsid w:val="00232BF3"/>
    <w:rsid w:val="00246F48"/>
    <w:rsid w:val="00247AA6"/>
    <w:rsid w:val="00275FD5"/>
    <w:rsid w:val="00282E9F"/>
    <w:rsid w:val="002B18B0"/>
    <w:rsid w:val="002B5AEE"/>
    <w:rsid w:val="002C0C7E"/>
    <w:rsid w:val="002C7A1E"/>
    <w:rsid w:val="002D1754"/>
    <w:rsid w:val="00300035"/>
    <w:rsid w:val="00306FE6"/>
    <w:rsid w:val="00313C4F"/>
    <w:rsid w:val="00385250"/>
    <w:rsid w:val="0038713A"/>
    <w:rsid w:val="003B522C"/>
    <w:rsid w:val="003C32A0"/>
    <w:rsid w:val="00411E2F"/>
    <w:rsid w:val="00442576"/>
    <w:rsid w:val="00452F01"/>
    <w:rsid w:val="00490E5C"/>
    <w:rsid w:val="00497E64"/>
    <w:rsid w:val="004B2104"/>
    <w:rsid w:val="004B5C3C"/>
    <w:rsid w:val="004C5193"/>
    <w:rsid w:val="004C6BC7"/>
    <w:rsid w:val="0050762E"/>
    <w:rsid w:val="00517149"/>
    <w:rsid w:val="00525EB5"/>
    <w:rsid w:val="0054126E"/>
    <w:rsid w:val="005C3744"/>
    <w:rsid w:val="005C57E6"/>
    <w:rsid w:val="005E4854"/>
    <w:rsid w:val="005F14E3"/>
    <w:rsid w:val="006360EF"/>
    <w:rsid w:val="00645960"/>
    <w:rsid w:val="00663549"/>
    <w:rsid w:val="006B5D08"/>
    <w:rsid w:val="007166C9"/>
    <w:rsid w:val="007320C1"/>
    <w:rsid w:val="00735A88"/>
    <w:rsid w:val="00742012"/>
    <w:rsid w:val="007711C7"/>
    <w:rsid w:val="00772D8E"/>
    <w:rsid w:val="00811817"/>
    <w:rsid w:val="00834094"/>
    <w:rsid w:val="00844D15"/>
    <w:rsid w:val="00847B27"/>
    <w:rsid w:val="00851CA7"/>
    <w:rsid w:val="008549DC"/>
    <w:rsid w:val="008628D1"/>
    <w:rsid w:val="008B6749"/>
    <w:rsid w:val="008D6744"/>
    <w:rsid w:val="008E78BC"/>
    <w:rsid w:val="008F35FC"/>
    <w:rsid w:val="008F37B1"/>
    <w:rsid w:val="00907808"/>
    <w:rsid w:val="00910959"/>
    <w:rsid w:val="009129A1"/>
    <w:rsid w:val="009644EB"/>
    <w:rsid w:val="009772C4"/>
    <w:rsid w:val="009B3C35"/>
    <w:rsid w:val="009C2A23"/>
    <w:rsid w:val="009C5ED6"/>
    <w:rsid w:val="009E2576"/>
    <w:rsid w:val="00A0199F"/>
    <w:rsid w:val="00A212CA"/>
    <w:rsid w:val="00A21B1F"/>
    <w:rsid w:val="00A52726"/>
    <w:rsid w:val="00A8140B"/>
    <w:rsid w:val="00A9353E"/>
    <w:rsid w:val="00AA4343"/>
    <w:rsid w:val="00B21B64"/>
    <w:rsid w:val="00B2358E"/>
    <w:rsid w:val="00B44E1C"/>
    <w:rsid w:val="00B53EE2"/>
    <w:rsid w:val="00B625F9"/>
    <w:rsid w:val="00B66D0C"/>
    <w:rsid w:val="00BD66A2"/>
    <w:rsid w:val="00BE5AF0"/>
    <w:rsid w:val="00BF774A"/>
    <w:rsid w:val="00C16214"/>
    <w:rsid w:val="00C209F0"/>
    <w:rsid w:val="00C23F00"/>
    <w:rsid w:val="00CE693C"/>
    <w:rsid w:val="00D16508"/>
    <w:rsid w:val="00D5698F"/>
    <w:rsid w:val="00D63BB4"/>
    <w:rsid w:val="00D9682F"/>
    <w:rsid w:val="00DB646F"/>
    <w:rsid w:val="00DC4314"/>
    <w:rsid w:val="00DD56ED"/>
    <w:rsid w:val="00E007E3"/>
    <w:rsid w:val="00E113B5"/>
    <w:rsid w:val="00E1453A"/>
    <w:rsid w:val="00E221CA"/>
    <w:rsid w:val="00E51092"/>
    <w:rsid w:val="00E82742"/>
    <w:rsid w:val="00F0182E"/>
    <w:rsid w:val="00F326A0"/>
    <w:rsid w:val="00F726BE"/>
    <w:rsid w:val="00F9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D081B"/>
  <w15:chartTrackingRefBased/>
  <w15:docId w15:val="{464E2A15-8E3A-4004-9FDA-12759C75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sz w:val="22"/>
    </w:rPr>
  </w:style>
  <w:style w:type="paragraph" w:styleId="Heading5">
    <w:name w:val="heading 5"/>
    <w:basedOn w:val="Normal"/>
    <w:next w:val="Normal"/>
    <w:qFormat/>
    <w:pPr>
      <w:keepNext/>
      <w:spacing w:before="120"/>
      <w:jc w:val="center"/>
      <w:outlineLvl w:val="4"/>
    </w:pPr>
    <w:rPr>
      <w:rFonts w:ascii="Arial" w:hAnsi="Arial"/>
      <w:b/>
      <w:sz w:val="21"/>
    </w:rPr>
  </w:style>
  <w:style w:type="paragraph" w:styleId="Heading6">
    <w:name w:val="heading 6"/>
    <w:basedOn w:val="Normal"/>
    <w:next w:val="Normal"/>
    <w:qFormat/>
    <w:pPr>
      <w:keepNext/>
      <w:spacing w:before="120"/>
      <w:jc w:val="center"/>
      <w:outlineLvl w:val="5"/>
    </w:pPr>
    <w:rPr>
      <w:rFonts w:ascii="Arial" w:hAnsi="Arial"/>
      <w:b/>
    </w:rPr>
  </w:style>
  <w:style w:type="paragraph" w:styleId="Heading7">
    <w:name w:val="heading 7"/>
    <w:basedOn w:val="Normal"/>
    <w:next w:val="Normal"/>
    <w:qFormat/>
    <w:pPr>
      <w:keepNext/>
      <w:spacing w:before="120"/>
      <w:jc w:val="center"/>
      <w:outlineLvl w:val="6"/>
    </w:pPr>
    <w:rPr>
      <w:rFonts w:ascii="Arial" w:hAnsi="Arial"/>
      <w:b/>
      <w:sz w:val="18"/>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spacing w:line="360" w:lineRule="auto"/>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pPr>
      <w:jc w:val="both"/>
    </w:pPr>
    <w:rPr>
      <w:rFonts w:ascii="Arial" w:hAnsi="Arial"/>
      <w:sz w:val="22"/>
    </w:rPr>
  </w:style>
  <w:style w:type="character" w:styleId="Hyperlink">
    <w:name w:val="Hyperlink"/>
    <w:semiHidden/>
    <w:rPr>
      <w:color w:val="0000FF"/>
      <w:u w:val="single"/>
    </w:rPr>
  </w:style>
  <w:style w:type="paragraph" w:styleId="BodyTextIndent">
    <w:name w:val="Body Text Indent"/>
    <w:basedOn w:val="Normal"/>
    <w:semiHidden/>
    <w:pPr>
      <w:ind w:left="720"/>
      <w:jc w:val="center"/>
    </w:pPr>
    <w:rPr>
      <w:rFonts w:ascii="Arial" w:hAnsi="Arial"/>
      <w:b/>
      <w:sz w:val="36"/>
    </w:rPr>
  </w:style>
  <w:style w:type="paragraph" w:styleId="BodyText2">
    <w:name w:val="Body Text 2"/>
    <w:basedOn w:val="Normal"/>
    <w:semiHidden/>
    <w:pPr>
      <w:jc w:val="right"/>
    </w:pPr>
    <w:rPr>
      <w:rFonts w:ascii="Arial" w:hAnsi="Arial"/>
      <w:sz w:val="16"/>
    </w:rPr>
  </w:style>
  <w:style w:type="paragraph" w:styleId="BodyText3">
    <w:name w:val="Body Text 3"/>
    <w:basedOn w:val="Normal"/>
    <w:semiHidden/>
    <w:pPr>
      <w:jc w:val="center"/>
    </w:pPr>
    <w:rPr>
      <w:rFonts w:ascii="Arial" w:hAnsi="Arial"/>
      <w:sz w:val="16"/>
    </w:rPr>
  </w:style>
  <w:style w:type="paragraph" w:styleId="BodyTextIndent2">
    <w:name w:val="Body Text Indent 2"/>
    <w:basedOn w:val="Normal"/>
    <w:semiHidden/>
    <w:pPr>
      <w:ind w:left="720"/>
      <w:jc w:val="both"/>
    </w:pPr>
    <w:rPr>
      <w:rFonts w:ascii="Arial" w:hAnsi="Arial"/>
      <w:sz w:val="22"/>
    </w:rPr>
  </w:style>
  <w:style w:type="paragraph" w:styleId="BodyTextIndent3">
    <w:name w:val="Body Text Indent 3"/>
    <w:basedOn w:val="Normal"/>
    <w:semiHidden/>
    <w:pPr>
      <w:ind w:left="720"/>
      <w:jc w:val="both"/>
    </w:pPr>
    <w:rPr>
      <w:rFonts w:ascii="Arial" w:hAnsi="Arial"/>
      <w:sz w:val="21"/>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Caption">
    <w:name w:val="caption"/>
    <w:basedOn w:val="Normal"/>
    <w:next w:val="Normal"/>
    <w:qFormat/>
    <w:pPr>
      <w:spacing w:before="120"/>
    </w:pPr>
    <w:rPr>
      <w:rFonts w:ascii="Arial" w:hAnsi="Arial"/>
      <w:b/>
      <w:sz w:val="18"/>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132B73"/>
    <w:rPr>
      <w:rFonts w:ascii="Tahoma" w:hAnsi="Tahoma" w:cs="Tahoma"/>
      <w:sz w:val="16"/>
      <w:szCs w:val="16"/>
    </w:rPr>
  </w:style>
  <w:style w:type="character" w:customStyle="1" w:styleId="BalloonTextChar">
    <w:name w:val="Balloon Text Char"/>
    <w:link w:val="BalloonText"/>
    <w:uiPriority w:val="99"/>
    <w:semiHidden/>
    <w:rsid w:val="00132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2696">
      <w:bodyDiv w:val="1"/>
      <w:marLeft w:val="0"/>
      <w:marRight w:val="0"/>
      <w:marTop w:val="0"/>
      <w:marBottom w:val="0"/>
      <w:divBdr>
        <w:top w:val="none" w:sz="0" w:space="0" w:color="auto"/>
        <w:left w:val="none" w:sz="0" w:space="0" w:color="auto"/>
        <w:bottom w:val="none" w:sz="0" w:space="0" w:color="auto"/>
        <w:right w:val="none" w:sz="0" w:space="0" w:color="auto"/>
      </w:divBdr>
    </w:div>
    <w:div w:id="703218217">
      <w:bodyDiv w:val="1"/>
      <w:marLeft w:val="0"/>
      <w:marRight w:val="0"/>
      <w:marTop w:val="0"/>
      <w:marBottom w:val="0"/>
      <w:divBdr>
        <w:top w:val="none" w:sz="0" w:space="0" w:color="auto"/>
        <w:left w:val="none" w:sz="0" w:space="0" w:color="auto"/>
        <w:bottom w:val="none" w:sz="0" w:space="0" w:color="auto"/>
        <w:right w:val="none" w:sz="0" w:space="0" w:color="auto"/>
      </w:divBdr>
    </w:div>
    <w:div w:id="1224368504">
      <w:bodyDiv w:val="1"/>
      <w:marLeft w:val="0"/>
      <w:marRight w:val="0"/>
      <w:marTop w:val="0"/>
      <w:marBottom w:val="0"/>
      <w:divBdr>
        <w:top w:val="none" w:sz="0" w:space="0" w:color="auto"/>
        <w:left w:val="none" w:sz="0" w:space="0" w:color="auto"/>
        <w:bottom w:val="none" w:sz="0" w:space="0" w:color="auto"/>
        <w:right w:val="none" w:sz="0" w:space="0" w:color="auto"/>
      </w:divBdr>
    </w:div>
    <w:div w:id="1271353076">
      <w:bodyDiv w:val="1"/>
      <w:marLeft w:val="0"/>
      <w:marRight w:val="0"/>
      <w:marTop w:val="0"/>
      <w:marBottom w:val="0"/>
      <w:divBdr>
        <w:top w:val="none" w:sz="0" w:space="0" w:color="auto"/>
        <w:left w:val="none" w:sz="0" w:space="0" w:color="auto"/>
        <w:bottom w:val="none" w:sz="0" w:space="0" w:color="auto"/>
        <w:right w:val="none" w:sz="0" w:space="0" w:color="auto"/>
      </w:divBdr>
    </w:div>
    <w:div w:id="159574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58C52-C6EB-4758-9E28-3B3CC6C3D8F1}"/>
</file>

<file path=customXml/itemProps2.xml><?xml version="1.0" encoding="utf-8"?>
<ds:datastoreItem xmlns:ds="http://schemas.openxmlformats.org/officeDocument/2006/customXml" ds:itemID="{91B97959-8CC6-4B72-8273-3990C06AE220}">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3.xml><?xml version="1.0" encoding="utf-8"?>
<ds:datastoreItem xmlns:ds="http://schemas.openxmlformats.org/officeDocument/2006/customXml" ds:itemID="{8E396B8E-8D71-4E77-B664-1F3B5A312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3258</Words>
  <Characters>17891</Characters>
  <Application>Microsoft Office Word</Application>
  <DocSecurity>0</DocSecurity>
  <Lines>993</Lines>
  <Paragraphs>1007</Paragraphs>
  <ScaleCrop>false</ScaleCrop>
  <HeadingPairs>
    <vt:vector size="2" baseType="variant">
      <vt:variant>
        <vt:lpstr>Title</vt:lpstr>
      </vt:variant>
      <vt:variant>
        <vt:i4>1</vt:i4>
      </vt:variant>
    </vt:vector>
  </HeadingPairs>
  <TitlesOfParts>
    <vt:vector size="1" baseType="lpstr">
      <vt:lpstr>UST-7B</vt:lpstr>
    </vt:vector>
  </TitlesOfParts>
  <Company>State of  NC-DENR</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UST-7B</dc:title>
  <dc:subject/>
  <dc:creator>UST Branch</dc:creator>
  <cp:keywords/>
  <cp:lastModifiedBy>Rogers, Jerren</cp:lastModifiedBy>
  <cp:revision>70</cp:revision>
  <cp:lastPrinted>2019-10-24T17:18:00Z</cp:lastPrinted>
  <dcterms:created xsi:type="dcterms:W3CDTF">2019-07-09T11:01:00Z</dcterms:created>
  <dcterms:modified xsi:type="dcterms:W3CDTF">2026-03-04T14:18:00Z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y fmtid="{D5CDD505-2E9C-101B-9397-08002B2CF9AE}" pid="4" name="MediaServiceImageTags">
    <vt:lpwstr/>
  </property>
</Properties>
</file>