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A7E3" w14:textId="411B4DF2" w:rsidR="008C7959" w:rsidRDefault="008C7959" w:rsidP="00C076E0">
      <w:pPr>
        <w:spacing w:after="0" w:line="240" w:lineRule="auto"/>
        <w:jc w:val="center"/>
        <w:rPr>
          <w:b/>
          <w:sz w:val="28"/>
          <w:szCs w:val="28"/>
        </w:rPr>
      </w:pPr>
      <w:r>
        <w:rPr>
          <w:b/>
          <w:sz w:val="28"/>
          <w:szCs w:val="28"/>
        </w:rPr>
        <w:t>Resolution</w:t>
      </w:r>
      <w:r w:rsidR="001D6290">
        <w:rPr>
          <w:b/>
          <w:sz w:val="28"/>
          <w:szCs w:val="28"/>
        </w:rPr>
        <w:t>(</w:t>
      </w:r>
      <w:r>
        <w:rPr>
          <w:b/>
          <w:sz w:val="28"/>
          <w:szCs w:val="28"/>
        </w:rPr>
        <w:t>s</w:t>
      </w:r>
      <w:r w:rsidR="001D6290">
        <w:rPr>
          <w:b/>
          <w:sz w:val="28"/>
          <w:szCs w:val="28"/>
        </w:rPr>
        <w:t>)</w:t>
      </w:r>
      <w:r>
        <w:rPr>
          <w:b/>
          <w:sz w:val="28"/>
          <w:szCs w:val="28"/>
        </w:rPr>
        <w:t xml:space="preserve"> </w:t>
      </w:r>
      <w:r w:rsidR="00C076E0">
        <w:rPr>
          <w:b/>
          <w:sz w:val="28"/>
          <w:szCs w:val="28"/>
        </w:rPr>
        <w:t>by Governing Body to be Included in</w:t>
      </w:r>
      <w:r>
        <w:rPr>
          <w:b/>
          <w:sz w:val="28"/>
          <w:szCs w:val="28"/>
        </w:rPr>
        <w:t xml:space="preserve"> </w:t>
      </w:r>
      <w:r w:rsidR="00C076E0">
        <w:rPr>
          <w:b/>
          <w:sz w:val="28"/>
          <w:szCs w:val="28"/>
        </w:rPr>
        <w:t>Application</w:t>
      </w:r>
      <w:r w:rsidR="001D6290">
        <w:rPr>
          <w:b/>
          <w:sz w:val="28"/>
          <w:szCs w:val="28"/>
        </w:rPr>
        <w:t>s</w:t>
      </w:r>
      <w:r w:rsidR="00C076E0">
        <w:rPr>
          <w:b/>
          <w:sz w:val="28"/>
          <w:szCs w:val="28"/>
        </w:rPr>
        <w:t xml:space="preserve"> for </w:t>
      </w:r>
      <w:r>
        <w:rPr>
          <w:b/>
          <w:sz w:val="28"/>
          <w:szCs w:val="28"/>
        </w:rPr>
        <w:t xml:space="preserve">Funding Offered by the </w:t>
      </w:r>
      <w:r w:rsidR="00C076E0">
        <w:rPr>
          <w:b/>
          <w:sz w:val="28"/>
          <w:szCs w:val="28"/>
        </w:rPr>
        <w:t xml:space="preserve">NC DEQ </w:t>
      </w:r>
      <w:r>
        <w:rPr>
          <w:b/>
          <w:sz w:val="28"/>
          <w:szCs w:val="28"/>
        </w:rPr>
        <w:t>Division of Water Infrastructure</w:t>
      </w:r>
    </w:p>
    <w:p w14:paraId="73466372" w14:textId="6BF0455C" w:rsidR="00CD0628" w:rsidRPr="00CD0628" w:rsidRDefault="00CD0628" w:rsidP="00CD0628">
      <w:pPr>
        <w:spacing w:after="240" w:line="240" w:lineRule="auto"/>
        <w:jc w:val="center"/>
        <w:rPr>
          <w:bCs/>
          <w:sz w:val="20"/>
          <w:szCs w:val="20"/>
        </w:rPr>
      </w:pPr>
      <w:r w:rsidRPr="00CD0628">
        <w:rPr>
          <w:bCs/>
          <w:sz w:val="20"/>
          <w:szCs w:val="20"/>
        </w:rPr>
        <w:t xml:space="preserve">(Last updated: </w:t>
      </w:r>
      <w:r w:rsidR="00A31C2F">
        <w:rPr>
          <w:bCs/>
          <w:sz w:val="20"/>
          <w:szCs w:val="20"/>
        </w:rPr>
        <w:t>July</w:t>
      </w:r>
      <w:r w:rsidR="00A31C2F">
        <w:rPr>
          <w:bCs/>
          <w:sz w:val="20"/>
          <w:szCs w:val="20"/>
        </w:rPr>
        <w:t xml:space="preserve"> </w:t>
      </w:r>
      <w:r w:rsidR="00577E78">
        <w:rPr>
          <w:bCs/>
          <w:sz w:val="20"/>
          <w:szCs w:val="20"/>
        </w:rPr>
        <w:t>2025</w:t>
      </w:r>
      <w:r w:rsidRPr="00CD0628">
        <w:rPr>
          <w:bCs/>
          <w:sz w:val="20"/>
          <w:szCs w:val="20"/>
        </w:rPr>
        <w:t>)</w:t>
      </w:r>
    </w:p>
    <w:p w14:paraId="12EA99C6" w14:textId="4928353A" w:rsidR="008C7959" w:rsidRDefault="008C7959" w:rsidP="008C7959">
      <w:pPr>
        <w:spacing w:after="240" w:line="240" w:lineRule="auto"/>
        <w:rPr>
          <w:bCs/>
          <w:sz w:val="24"/>
          <w:szCs w:val="24"/>
        </w:rPr>
      </w:pPr>
      <w:r>
        <w:rPr>
          <w:bCs/>
          <w:sz w:val="24"/>
          <w:szCs w:val="24"/>
        </w:rPr>
        <w:t xml:space="preserve">As part of the </w:t>
      </w:r>
      <w:r w:rsidR="00B50A87">
        <w:rPr>
          <w:bCs/>
          <w:sz w:val="24"/>
          <w:szCs w:val="24"/>
        </w:rPr>
        <w:t>application</w:t>
      </w:r>
      <w:r w:rsidR="00832A58">
        <w:rPr>
          <w:bCs/>
          <w:sz w:val="24"/>
          <w:szCs w:val="24"/>
        </w:rPr>
        <w:t xml:space="preserve"> for funding</w:t>
      </w:r>
      <w:r>
        <w:rPr>
          <w:bCs/>
          <w:sz w:val="24"/>
          <w:szCs w:val="24"/>
        </w:rPr>
        <w:t xml:space="preserve">, </w:t>
      </w:r>
      <w:r w:rsidRPr="001D6290">
        <w:rPr>
          <w:bCs/>
          <w:sz w:val="24"/>
          <w:szCs w:val="24"/>
          <w:u w:val="single"/>
        </w:rPr>
        <w:t>you are required</w:t>
      </w:r>
      <w:r>
        <w:rPr>
          <w:bCs/>
          <w:sz w:val="24"/>
          <w:szCs w:val="24"/>
        </w:rPr>
        <w:t xml:space="preserve"> to submit resolutions that must be approved by your governing board</w:t>
      </w:r>
      <w:r w:rsidR="00B50A87">
        <w:rPr>
          <w:bCs/>
          <w:sz w:val="24"/>
          <w:szCs w:val="24"/>
        </w:rPr>
        <w:t xml:space="preserve"> at the time of application</w:t>
      </w:r>
      <w:r>
        <w:rPr>
          <w:bCs/>
          <w:sz w:val="24"/>
          <w:szCs w:val="24"/>
        </w:rPr>
        <w:t>. Depending on your situation</w:t>
      </w:r>
      <w:r w:rsidR="00436DCF">
        <w:rPr>
          <w:bCs/>
          <w:sz w:val="24"/>
          <w:szCs w:val="24"/>
        </w:rPr>
        <w:t xml:space="preserve"> and number and types of applications you are submitting</w:t>
      </w:r>
      <w:r>
        <w:rPr>
          <w:bCs/>
          <w:sz w:val="24"/>
          <w:szCs w:val="24"/>
        </w:rPr>
        <w:t>, you may need to submit multiple resolutions</w:t>
      </w:r>
      <w:r w:rsidR="000E624F">
        <w:rPr>
          <w:bCs/>
          <w:sz w:val="24"/>
          <w:szCs w:val="24"/>
        </w:rPr>
        <w:t xml:space="preserve">, or you can combine your required resolutions into one that </w:t>
      </w:r>
      <w:r w:rsidR="00832A58">
        <w:rPr>
          <w:bCs/>
          <w:sz w:val="24"/>
          <w:szCs w:val="24"/>
        </w:rPr>
        <w:t xml:space="preserve">lists </w:t>
      </w:r>
      <w:proofErr w:type="gramStart"/>
      <w:r w:rsidR="00832A58">
        <w:rPr>
          <w:bCs/>
          <w:sz w:val="24"/>
          <w:szCs w:val="24"/>
        </w:rPr>
        <w:t>all of</w:t>
      </w:r>
      <w:proofErr w:type="gramEnd"/>
      <w:r w:rsidR="00832A58">
        <w:rPr>
          <w:bCs/>
          <w:sz w:val="24"/>
          <w:szCs w:val="24"/>
        </w:rPr>
        <w:t xml:space="preserve"> the applications and </w:t>
      </w:r>
      <w:r w:rsidR="000E624F">
        <w:rPr>
          <w:bCs/>
          <w:sz w:val="24"/>
          <w:szCs w:val="24"/>
        </w:rPr>
        <w:t xml:space="preserve">covers </w:t>
      </w:r>
      <w:proofErr w:type="gramStart"/>
      <w:r w:rsidR="000E624F">
        <w:rPr>
          <w:bCs/>
          <w:sz w:val="24"/>
          <w:szCs w:val="24"/>
        </w:rPr>
        <w:t>all of</w:t>
      </w:r>
      <w:proofErr w:type="gramEnd"/>
      <w:r w:rsidR="000E624F">
        <w:rPr>
          <w:bCs/>
          <w:sz w:val="24"/>
          <w:szCs w:val="24"/>
        </w:rPr>
        <w:t xml:space="preserve"> the </w:t>
      </w:r>
      <w:r w:rsidR="001D6290">
        <w:rPr>
          <w:bCs/>
          <w:sz w:val="24"/>
          <w:szCs w:val="24"/>
        </w:rPr>
        <w:t>relevant clauses</w:t>
      </w:r>
      <w:r>
        <w:rPr>
          <w:bCs/>
          <w:sz w:val="24"/>
          <w:szCs w:val="24"/>
        </w:rPr>
        <w:t>. Please see the table below to determine which resolution(s) yo</w:t>
      </w:r>
      <w:r w:rsidR="001D6290">
        <w:rPr>
          <w:bCs/>
          <w:sz w:val="24"/>
          <w:szCs w:val="24"/>
        </w:rPr>
        <w:t>u</w:t>
      </w:r>
      <w:r>
        <w:rPr>
          <w:bCs/>
          <w:sz w:val="24"/>
          <w:szCs w:val="24"/>
        </w:rPr>
        <w:t xml:space="preserve"> need</w:t>
      </w:r>
      <w:r w:rsidR="001D6290">
        <w:rPr>
          <w:bCs/>
          <w:sz w:val="24"/>
          <w:szCs w:val="24"/>
        </w:rPr>
        <w:t xml:space="preserve"> to complete, depending on the type of project/funding application you are submitting</w:t>
      </w:r>
      <w:r>
        <w:rPr>
          <w:bCs/>
          <w:sz w:val="24"/>
          <w:szCs w:val="24"/>
        </w:rPr>
        <w:t>.</w:t>
      </w:r>
    </w:p>
    <w:tbl>
      <w:tblPr>
        <w:tblStyle w:val="TableGrid"/>
        <w:tblW w:w="0" w:type="auto"/>
        <w:tblLook w:val="04A0" w:firstRow="1" w:lastRow="0" w:firstColumn="1" w:lastColumn="0" w:noHBand="0" w:noVBand="1"/>
      </w:tblPr>
      <w:tblGrid>
        <w:gridCol w:w="6205"/>
        <w:gridCol w:w="2880"/>
      </w:tblGrid>
      <w:tr w:rsidR="002D3784" w14:paraId="3253C67F" w14:textId="77777777" w:rsidTr="008160B9">
        <w:trPr>
          <w:trHeight w:val="602"/>
        </w:trPr>
        <w:tc>
          <w:tcPr>
            <w:tcW w:w="6205" w:type="dxa"/>
            <w:vAlign w:val="center"/>
          </w:tcPr>
          <w:p w14:paraId="70FC60F4" w14:textId="4B1824E5" w:rsidR="002D3784" w:rsidRPr="000E624F" w:rsidRDefault="002D3784" w:rsidP="007D7C27">
            <w:pPr>
              <w:spacing w:before="20" w:after="20"/>
              <w:jc w:val="center"/>
              <w:rPr>
                <w:rFonts w:asciiTheme="minorHAnsi" w:hAnsiTheme="minorHAnsi" w:cstheme="minorHAnsi"/>
                <w:b/>
                <w:sz w:val="24"/>
                <w:szCs w:val="24"/>
              </w:rPr>
            </w:pPr>
            <w:r w:rsidRPr="000E624F">
              <w:rPr>
                <w:rFonts w:asciiTheme="minorHAnsi" w:hAnsiTheme="minorHAnsi" w:cstheme="minorHAnsi"/>
                <w:b/>
                <w:sz w:val="24"/>
                <w:szCs w:val="24"/>
              </w:rPr>
              <w:t>Type of Project</w:t>
            </w:r>
            <w:r w:rsidR="00C076E0" w:rsidRPr="000E624F">
              <w:rPr>
                <w:rFonts w:asciiTheme="minorHAnsi" w:hAnsiTheme="minorHAnsi" w:cstheme="minorHAnsi"/>
                <w:b/>
                <w:sz w:val="24"/>
                <w:szCs w:val="24"/>
              </w:rPr>
              <w:t xml:space="preserve">/Funding </w:t>
            </w:r>
            <w:r w:rsidR="001D6290">
              <w:rPr>
                <w:rFonts w:asciiTheme="minorHAnsi" w:hAnsiTheme="minorHAnsi" w:cstheme="minorHAnsi"/>
                <w:b/>
                <w:sz w:val="24"/>
                <w:szCs w:val="24"/>
              </w:rPr>
              <w:t>Application Type</w:t>
            </w:r>
          </w:p>
        </w:tc>
        <w:tc>
          <w:tcPr>
            <w:tcW w:w="2880" w:type="dxa"/>
            <w:vAlign w:val="center"/>
          </w:tcPr>
          <w:p w14:paraId="0028A522" w14:textId="066B17AD" w:rsidR="002D3784" w:rsidRPr="000E624F" w:rsidRDefault="002D3784" w:rsidP="007D7C27">
            <w:pPr>
              <w:spacing w:before="20" w:after="20"/>
              <w:jc w:val="center"/>
              <w:rPr>
                <w:rFonts w:asciiTheme="minorHAnsi" w:hAnsiTheme="minorHAnsi" w:cstheme="minorHAnsi"/>
                <w:b/>
                <w:sz w:val="24"/>
                <w:szCs w:val="24"/>
              </w:rPr>
            </w:pPr>
            <w:r w:rsidRPr="000E624F">
              <w:rPr>
                <w:rFonts w:asciiTheme="minorHAnsi" w:hAnsiTheme="minorHAnsi" w:cstheme="minorHAnsi"/>
                <w:b/>
                <w:sz w:val="24"/>
                <w:szCs w:val="24"/>
              </w:rPr>
              <w:t>Resolution to Complete</w:t>
            </w:r>
          </w:p>
        </w:tc>
      </w:tr>
      <w:tr w:rsidR="008562B2" w14:paraId="5806B562" w14:textId="77777777" w:rsidTr="008160B9">
        <w:trPr>
          <w:trHeight w:val="3754"/>
        </w:trPr>
        <w:tc>
          <w:tcPr>
            <w:tcW w:w="6205" w:type="dxa"/>
          </w:tcPr>
          <w:p w14:paraId="15D75334" w14:textId="1ABBA306" w:rsidR="000E624F" w:rsidRPr="000E624F" w:rsidRDefault="00C076E0" w:rsidP="00C076E0">
            <w:pPr>
              <w:pStyle w:val="ListParagraph"/>
              <w:numPr>
                <w:ilvl w:val="0"/>
                <w:numId w:val="14"/>
              </w:numPr>
              <w:spacing w:before="20" w:after="20"/>
              <w:rPr>
                <w:rFonts w:asciiTheme="minorHAnsi" w:hAnsiTheme="minorHAnsi" w:cstheme="minorHAnsi"/>
                <w:bCs/>
                <w:szCs w:val="24"/>
              </w:rPr>
            </w:pPr>
            <w:r w:rsidRPr="000E624F">
              <w:rPr>
                <w:rFonts w:asciiTheme="minorHAnsi" w:hAnsiTheme="minorHAnsi" w:cstheme="minorHAnsi"/>
                <w:bCs/>
                <w:szCs w:val="24"/>
              </w:rPr>
              <w:t xml:space="preserve">Drinking water </w:t>
            </w:r>
            <w:r w:rsidR="000E624F" w:rsidRPr="000E624F">
              <w:rPr>
                <w:rFonts w:asciiTheme="minorHAnsi" w:hAnsiTheme="minorHAnsi" w:cstheme="minorHAnsi"/>
                <w:bCs/>
                <w:szCs w:val="24"/>
              </w:rPr>
              <w:t>construction</w:t>
            </w:r>
            <w:r w:rsidR="00510F57">
              <w:rPr>
                <w:rFonts w:asciiTheme="minorHAnsi" w:hAnsiTheme="minorHAnsi" w:cstheme="minorHAnsi"/>
                <w:bCs/>
                <w:szCs w:val="24"/>
              </w:rPr>
              <w:t xml:space="preserve"> </w:t>
            </w:r>
            <w:r w:rsidR="00510F57" w:rsidRPr="00510F57">
              <w:rPr>
                <w:rFonts w:asciiTheme="minorHAnsi" w:hAnsiTheme="minorHAnsi" w:cstheme="minorHAnsi"/>
                <w:bCs/>
                <w:i/>
                <w:iCs/>
                <w:szCs w:val="24"/>
              </w:rPr>
              <w:t>(not CDBG-I)</w:t>
            </w:r>
          </w:p>
          <w:p w14:paraId="165B9C65" w14:textId="611FE2BC" w:rsidR="000E624F" w:rsidRPr="00616A08" w:rsidRDefault="000E624F" w:rsidP="00C076E0">
            <w:pPr>
              <w:pStyle w:val="ListParagraph"/>
              <w:numPr>
                <w:ilvl w:val="0"/>
                <w:numId w:val="14"/>
              </w:numPr>
              <w:spacing w:before="20" w:after="20"/>
              <w:rPr>
                <w:rFonts w:asciiTheme="minorHAnsi" w:hAnsiTheme="minorHAnsi" w:cstheme="minorHAnsi"/>
                <w:bCs/>
                <w:szCs w:val="24"/>
              </w:rPr>
            </w:pPr>
            <w:r w:rsidRPr="00031996">
              <w:rPr>
                <w:rFonts w:asciiTheme="minorHAnsi" w:hAnsiTheme="minorHAnsi" w:cstheme="minorHAnsi"/>
                <w:bCs/>
                <w:szCs w:val="24"/>
              </w:rPr>
              <w:t>W</w:t>
            </w:r>
            <w:r w:rsidR="00C076E0" w:rsidRPr="00031996">
              <w:rPr>
                <w:rFonts w:asciiTheme="minorHAnsi" w:hAnsiTheme="minorHAnsi" w:cstheme="minorHAnsi"/>
                <w:bCs/>
                <w:szCs w:val="24"/>
              </w:rPr>
              <w:t>astewater construction</w:t>
            </w:r>
            <w:r w:rsidR="00510F57" w:rsidRPr="00031996">
              <w:rPr>
                <w:rFonts w:asciiTheme="minorHAnsi" w:hAnsiTheme="minorHAnsi" w:cstheme="minorHAnsi"/>
                <w:bCs/>
                <w:szCs w:val="24"/>
              </w:rPr>
              <w:t xml:space="preserve"> </w:t>
            </w:r>
            <w:r w:rsidR="00510F57" w:rsidRPr="00832A58">
              <w:rPr>
                <w:rFonts w:asciiTheme="minorHAnsi" w:hAnsiTheme="minorHAnsi" w:cstheme="minorHAnsi"/>
                <w:bCs/>
                <w:i/>
                <w:iCs/>
                <w:szCs w:val="24"/>
              </w:rPr>
              <w:t>(not CDBG-I)</w:t>
            </w:r>
          </w:p>
          <w:p w14:paraId="1D4C42B6" w14:textId="6B25FE10" w:rsidR="004564AA" w:rsidRPr="00151B4C" w:rsidRDefault="004564AA" w:rsidP="00C076E0">
            <w:pPr>
              <w:pStyle w:val="ListParagraph"/>
              <w:numPr>
                <w:ilvl w:val="0"/>
                <w:numId w:val="14"/>
              </w:numPr>
              <w:spacing w:before="20" w:after="20"/>
              <w:rPr>
                <w:rFonts w:asciiTheme="minorHAnsi" w:hAnsiTheme="minorHAnsi" w:cstheme="minorHAnsi"/>
                <w:bCs/>
                <w:szCs w:val="24"/>
              </w:rPr>
            </w:pPr>
            <w:r w:rsidRPr="00151B4C">
              <w:rPr>
                <w:rFonts w:asciiTheme="minorHAnsi" w:hAnsiTheme="minorHAnsi" w:cstheme="minorHAnsi"/>
                <w:bCs/>
                <w:szCs w:val="24"/>
              </w:rPr>
              <w:t>Emerging contaminant</w:t>
            </w:r>
            <w:r w:rsidR="008160B9" w:rsidRPr="00151B4C">
              <w:rPr>
                <w:rFonts w:asciiTheme="minorHAnsi" w:hAnsiTheme="minorHAnsi" w:cstheme="minorHAnsi"/>
                <w:bCs/>
                <w:szCs w:val="24"/>
              </w:rPr>
              <w:t>s</w:t>
            </w:r>
            <w:r w:rsidRPr="00151B4C">
              <w:rPr>
                <w:rFonts w:asciiTheme="minorHAnsi" w:hAnsiTheme="minorHAnsi" w:cstheme="minorHAnsi"/>
                <w:bCs/>
                <w:szCs w:val="24"/>
              </w:rPr>
              <w:t xml:space="preserve"> </w:t>
            </w:r>
            <w:r w:rsidR="008160B9" w:rsidRPr="00151B4C">
              <w:rPr>
                <w:rFonts w:asciiTheme="minorHAnsi" w:hAnsiTheme="minorHAnsi" w:cstheme="minorHAnsi"/>
                <w:bCs/>
                <w:szCs w:val="24"/>
              </w:rPr>
              <w:t xml:space="preserve">evaluation/assessment </w:t>
            </w:r>
            <w:r w:rsidRPr="00151B4C">
              <w:rPr>
                <w:rFonts w:asciiTheme="minorHAnsi" w:hAnsiTheme="minorHAnsi" w:cstheme="minorHAnsi"/>
                <w:bCs/>
                <w:szCs w:val="24"/>
              </w:rPr>
              <w:t>study</w:t>
            </w:r>
          </w:p>
          <w:p w14:paraId="5CEB63FB" w14:textId="5528D252" w:rsidR="00616A08" w:rsidRDefault="00616A08" w:rsidP="00C076E0">
            <w:pPr>
              <w:pStyle w:val="ListParagraph"/>
              <w:numPr>
                <w:ilvl w:val="0"/>
                <w:numId w:val="14"/>
              </w:numPr>
              <w:spacing w:before="20" w:after="20"/>
              <w:rPr>
                <w:rFonts w:asciiTheme="minorHAnsi" w:hAnsiTheme="minorHAnsi" w:cstheme="minorHAnsi"/>
                <w:bCs/>
                <w:szCs w:val="24"/>
              </w:rPr>
            </w:pPr>
            <w:r>
              <w:rPr>
                <w:rFonts w:asciiTheme="minorHAnsi" w:hAnsiTheme="minorHAnsi" w:cstheme="minorHAnsi"/>
                <w:bCs/>
                <w:szCs w:val="24"/>
              </w:rPr>
              <w:t xml:space="preserve">Lead Service Line </w:t>
            </w:r>
            <w:r w:rsidR="00DB11EE">
              <w:rPr>
                <w:rFonts w:asciiTheme="minorHAnsi" w:hAnsiTheme="minorHAnsi" w:cstheme="minorHAnsi"/>
                <w:bCs/>
                <w:szCs w:val="24"/>
              </w:rPr>
              <w:t>identification and/or replacement</w:t>
            </w:r>
          </w:p>
          <w:p w14:paraId="717898B5" w14:textId="3A875C9A" w:rsidR="00616A08" w:rsidRDefault="00616A08" w:rsidP="00C076E0">
            <w:pPr>
              <w:pStyle w:val="ListParagraph"/>
              <w:numPr>
                <w:ilvl w:val="0"/>
                <w:numId w:val="14"/>
              </w:numPr>
              <w:spacing w:before="20" w:after="20"/>
              <w:rPr>
                <w:rFonts w:asciiTheme="minorHAnsi" w:hAnsiTheme="minorHAnsi" w:cstheme="minorHAnsi"/>
                <w:bCs/>
                <w:szCs w:val="24"/>
              </w:rPr>
            </w:pPr>
            <w:r w:rsidRPr="00031996">
              <w:rPr>
                <w:rFonts w:asciiTheme="minorHAnsi" w:hAnsiTheme="minorHAnsi" w:cstheme="minorHAnsi"/>
                <w:bCs/>
                <w:szCs w:val="24"/>
              </w:rPr>
              <w:t>CWSRF Green Project</w:t>
            </w:r>
          </w:p>
          <w:p w14:paraId="52F2B201" w14:textId="02F97CD7" w:rsidR="008562B2" w:rsidRPr="00151B4C" w:rsidRDefault="008562B2" w:rsidP="00151B4C">
            <w:pPr>
              <w:pStyle w:val="ListParagraph"/>
              <w:numPr>
                <w:ilvl w:val="0"/>
                <w:numId w:val="14"/>
              </w:numPr>
              <w:spacing w:before="20" w:after="20"/>
              <w:rPr>
                <w:rFonts w:asciiTheme="minorHAnsi" w:hAnsiTheme="minorHAnsi" w:cstheme="minorHAnsi"/>
                <w:bCs/>
                <w:szCs w:val="24"/>
              </w:rPr>
            </w:pPr>
          </w:p>
        </w:tc>
        <w:tc>
          <w:tcPr>
            <w:tcW w:w="2880" w:type="dxa"/>
          </w:tcPr>
          <w:p w14:paraId="7BADDD10" w14:textId="70418BFC" w:rsidR="008562B2" w:rsidRPr="000E624F" w:rsidRDefault="008562B2" w:rsidP="000E624F">
            <w:pPr>
              <w:pStyle w:val="ListParagraph"/>
              <w:numPr>
                <w:ilvl w:val="0"/>
                <w:numId w:val="14"/>
              </w:numPr>
              <w:spacing w:before="20" w:after="20"/>
              <w:ind w:left="222" w:hanging="274"/>
              <w:rPr>
                <w:rFonts w:asciiTheme="minorHAnsi" w:hAnsiTheme="minorHAnsi" w:cstheme="minorHAnsi"/>
                <w:bCs/>
                <w:szCs w:val="24"/>
              </w:rPr>
            </w:pPr>
            <w:hyperlink w:anchor="ProjectResolution" w:history="1">
              <w:r w:rsidRPr="000E624F">
                <w:rPr>
                  <w:rStyle w:val="Hyperlink"/>
                  <w:rFonts w:asciiTheme="minorHAnsi" w:hAnsiTheme="minorHAnsi" w:cstheme="minorHAnsi"/>
                  <w:bCs/>
                  <w:szCs w:val="24"/>
                </w:rPr>
                <w:t>Project Resolution</w:t>
              </w:r>
            </w:hyperlink>
          </w:p>
        </w:tc>
      </w:tr>
      <w:tr w:rsidR="000D661C" w14:paraId="2C3C075E" w14:textId="77777777" w:rsidTr="000D661C">
        <w:trPr>
          <w:trHeight w:val="620"/>
        </w:trPr>
        <w:tc>
          <w:tcPr>
            <w:tcW w:w="6205" w:type="dxa"/>
            <w:tcBorders>
              <w:top w:val="single" w:sz="4" w:space="0" w:color="auto"/>
              <w:left w:val="single" w:sz="4" w:space="0" w:color="auto"/>
              <w:bottom w:val="single" w:sz="4" w:space="0" w:color="auto"/>
              <w:right w:val="single" w:sz="4" w:space="0" w:color="auto"/>
            </w:tcBorders>
            <w:hideMark/>
          </w:tcPr>
          <w:p w14:paraId="7D4D02A0" w14:textId="77777777" w:rsidR="000D661C" w:rsidRDefault="000D661C" w:rsidP="000D661C">
            <w:pPr>
              <w:pStyle w:val="ListParagraph"/>
              <w:numPr>
                <w:ilvl w:val="0"/>
                <w:numId w:val="17"/>
              </w:numPr>
              <w:spacing w:before="20" w:after="20"/>
              <w:rPr>
                <w:rFonts w:asciiTheme="minorHAnsi" w:hAnsiTheme="minorHAnsi" w:cstheme="minorHAnsi"/>
                <w:bCs/>
                <w:szCs w:val="24"/>
              </w:rPr>
            </w:pPr>
            <w:r>
              <w:rPr>
                <w:rFonts w:asciiTheme="minorHAnsi" w:hAnsiTheme="minorHAnsi" w:cstheme="minorHAnsi"/>
                <w:bCs/>
                <w:szCs w:val="24"/>
              </w:rPr>
              <w:t xml:space="preserve">CDBG-I projects </w:t>
            </w:r>
            <w:r>
              <w:rPr>
                <w:rFonts w:asciiTheme="minorHAnsi" w:hAnsiTheme="minorHAnsi" w:cstheme="minorHAnsi"/>
                <w:b/>
                <w:szCs w:val="24"/>
                <w:u w:val="single"/>
              </w:rPr>
              <w:t xml:space="preserve">only </w:t>
            </w:r>
          </w:p>
        </w:tc>
        <w:tc>
          <w:tcPr>
            <w:tcW w:w="2880" w:type="dxa"/>
            <w:tcBorders>
              <w:top w:val="single" w:sz="4" w:space="0" w:color="auto"/>
              <w:left w:val="single" w:sz="4" w:space="0" w:color="auto"/>
              <w:bottom w:val="single" w:sz="4" w:space="0" w:color="auto"/>
              <w:right w:val="single" w:sz="4" w:space="0" w:color="auto"/>
            </w:tcBorders>
            <w:hideMark/>
          </w:tcPr>
          <w:p w14:paraId="0E6AA4AC" w14:textId="77777777" w:rsidR="000D661C" w:rsidRDefault="000D661C" w:rsidP="000D661C">
            <w:pPr>
              <w:pStyle w:val="ListParagraph"/>
              <w:numPr>
                <w:ilvl w:val="0"/>
                <w:numId w:val="17"/>
              </w:numPr>
              <w:spacing w:before="20" w:after="20"/>
              <w:ind w:left="222" w:hanging="274"/>
              <w:rPr>
                <w:rFonts w:asciiTheme="minorHAnsi" w:hAnsiTheme="minorHAnsi" w:cstheme="minorHAnsi"/>
              </w:rPr>
            </w:pPr>
            <w:hyperlink r:id="rId11" w:anchor="CDBG_I_Projects" w:history="1">
              <w:r>
                <w:rPr>
                  <w:rStyle w:val="Hyperlink"/>
                  <w:rFonts w:asciiTheme="minorHAnsi" w:hAnsiTheme="minorHAnsi" w:cstheme="minorHAnsi"/>
                </w:rPr>
                <w:t>CD</w:t>
              </w:r>
              <w:r>
                <w:rPr>
                  <w:rStyle w:val="Hyperlink"/>
                  <w:rFonts w:asciiTheme="minorHAnsi" w:hAnsiTheme="minorHAnsi" w:cstheme="minorHAnsi"/>
                </w:rPr>
                <w:t>B</w:t>
              </w:r>
              <w:r>
                <w:rPr>
                  <w:rStyle w:val="Hyperlink"/>
                  <w:rFonts w:asciiTheme="minorHAnsi" w:hAnsiTheme="minorHAnsi" w:cstheme="minorHAnsi"/>
                </w:rPr>
                <w:t>G-I Project Resolution</w:t>
              </w:r>
            </w:hyperlink>
            <w:r>
              <w:rPr>
                <w:rFonts w:asciiTheme="minorHAnsi" w:hAnsiTheme="minorHAnsi" w:cstheme="minorHAnsi"/>
              </w:rPr>
              <w:t xml:space="preserve"> </w:t>
            </w:r>
          </w:p>
        </w:tc>
      </w:tr>
    </w:tbl>
    <w:p w14:paraId="133FC86F" w14:textId="5B865337" w:rsidR="008C7959" w:rsidRDefault="008C7959" w:rsidP="008C7959">
      <w:pPr>
        <w:spacing w:after="240" w:line="240" w:lineRule="auto"/>
        <w:rPr>
          <w:bCs/>
          <w:sz w:val="24"/>
          <w:szCs w:val="24"/>
        </w:rPr>
      </w:pPr>
    </w:p>
    <w:p w14:paraId="4B335AC4" w14:textId="0C2DFFBA" w:rsidR="000A4F84" w:rsidRDefault="000A4F84" w:rsidP="008C7959">
      <w:pPr>
        <w:spacing w:after="240" w:line="240" w:lineRule="auto"/>
        <w:rPr>
          <w:bCs/>
          <w:sz w:val="24"/>
          <w:szCs w:val="24"/>
        </w:rPr>
      </w:pPr>
    </w:p>
    <w:p w14:paraId="2C568680" w14:textId="77777777" w:rsidR="00481268" w:rsidRDefault="000A4F84">
      <w:pPr>
        <w:rPr>
          <w:bCs/>
          <w:sz w:val="24"/>
          <w:szCs w:val="24"/>
        </w:rPr>
        <w:sectPr w:rsidR="00481268">
          <w:pgSz w:w="12240" w:h="15840"/>
          <w:pgMar w:top="1440" w:right="1440" w:bottom="1440" w:left="1440" w:header="720" w:footer="720" w:gutter="0"/>
          <w:cols w:space="720"/>
          <w:docGrid w:linePitch="360"/>
        </w:sectPr>
      </w:pPr>
      <w:r>
        <w:rPr>
          <w:bCs/>
          <w:sz w:val="24"/>
          <w:szCs w:val="24"/>
        </w:rPr>
        <w:br w:type="page"/>
      </w:r>
    </w:p>
    <w:p w14:paraId="5BB832F9" w14:textId="44886155" w:rsidR="000A4F84" w:rsidRDefault="000A4F84">
      <w:pPr>
        <w:rPr>
          <w:bCs/>
          <w:sz w:val="24"/>
          <w:szCs w:val="24"/>
        </w:rPr>
      </w:pPr>
    </w:p>
    <w:p w14:paraId="3FA5F30E" w14:textId="77777777" w:rsidR="00436DCF" w:rsidRDefault="00436DCF" w:rsidP="008C7959">
      <w:pPr>
        <w:spacing w:after="240" w:line="240" w:lineRule="auto"/>
        <w:rPr>
          <w:b/>
          <w:sz w:val="36"/>
          <w:szCs w:val="36"/>
        </w:rPr>
      </w:pPr>
    </w:p>
    <w:p w14:paraId="15D33B98" w14:textId="0F001F39" w:rsidR="000A4F84" w:rsidRDefault="00395439" w:rsidP="00395439">
      <w:pPr>
        <w:spacing w:after="240" w:line="240" w:lineRule="auto"/>
        <w:jc w:val="center"/>
        <w:rPr>
          <w:b/>
          <w:sz w:val="36"/>
          <w:szCs w:val="36"/>
        </w:rPr>
      </w:pPr>
      <w:bookmarkStart w:id="0" w:name="ProjectResolution"/>
      <w:r>
        <w:rPr>
          <w:b/>
          <w:sz w:val="36"/>
          <w:szCs w:val="36"/>
        </w:rPr>
        <w:t>Project Resolution</w:t>
      </w:r>
    </w:p>
    <w:p w14:paraId="12BA744C" w14:textId="1ADD7487" w:rsidR="003C4FA0" w:rsidRDefault="003C4FA0" w:rsidP="00395439">
      <w:pPr>
        <w:spacing w:after="240" w:line="240" w:lineRule="auto"/>
        <w:jc w:val="center"/>
        <w:rPr>
          <w:b/>
          <w:sz w:val="36"/>
          <w:szCs w:val="36"/>
        </w:rPr>
      </w:pPr>
      <w:r>
        <w:rPr>
          <w:b/>
          <w:sz w:val="36"/>
          <w:szCs w:val="36"/>
        </w:rPr>
        <w:t>and Form for Certification</w:t>
      </w:r>
      <w:r w:rsidR="00151B4C">
        <w:rPr>
          <w:b/>
          <w:sz w:val="36"/>
          <w:szCs w:val="36"/>
        </w:rPr>
        <w:t xml:space="preserve"> or Attestation</w:t>
      </w:r>
      <w:r>
        <w:rPr>
          <w:b/>
          <w:sz w:val="36"/>
          <w:szCs w:val="36"/>
        </w:rPr>
        <w:t xml:space="preserve"> by the Recording Officer</w:t>
      </w:r>
    </w:p>
    <w:p w14:paraId="314D82DE" w14:textId="77777777" w:rsidR="001D6290" w:rsidRPr="006D6982" w:rsidRDefault="000E624F" w:rsidP="006D6982">
      <w:pPr>
        <w:spacing w:after="120" w:line="240" w:lineRule="auto"/>
        <w:rPr>
          <w:rFonts w:cs="Calibri"/>
          <w:bCs/>
          <w:sz w:val="24"/>
          <w:szCs w:val="24"/>
        </w:rPr>
      </w:pPr>
      <w:r w:rsidRPr="006D6982">
        <w:rPr>
          <w:rFonts w:cs="Calibri"/>
          <w:bCs/>
          <w:sz w:val="24"/>
          <w:szCs w:val="24"/>
        </w:rPr>
        <w:t>Required for Applications</w:t>
      </w:r>
      <w:r w:rsidR="001D6290" w:rsidRPr="006D6982">
        <w:rPr>
          <w:rFonts w:cs="Calibri"/>
          <w:bCs/>
          <w:sz w:val="24"/>
          <w:szCs w:val="24"/>
        </w:rPr>
        <w:t xml:space="preserve"> for Funding for:</w:t>
      </w:r>
    </w:p>
    <w:p w14:paraId="0A8DBCD1" w14:textId="67E26AFB" w:rsidR="001D6290" w:rsidRPr="006D6982" w:rsidRDefault="001D6290" w:rsidP="006D6982">
      <w:pPr>
        <w:pStyle w:val="ListParagraph"/>
        <w:numPr>
          <w:ilvl w:val="0"/>
          <w:numId w:val="14"/>
        </w:numPr>
        <w:spacing w:after="240"/>
        <w:rPr>
          <w:rFonts w:ascii="Calibri" w:hAnsi="Calibri" w:cs="Calibri"/>
          <w:bCs/>
          <w:szCs w:val="24"/>
        </w:rPr>
      </w:pPr>
      <w:r w:rsidRPr="006D6982">
        <w:rPr>
          <w:rFonts w:ascii="Calibri" w:hAnsi="Calibri" w:cs="Calibri"/>
          <w:bCs/>
          <w:szCs w:val="24"/>
        </w:rPr>
        <w:t>Drinking water construction</w:t>
      </w:r>
      <w:r w:rsidR="00510F57" w:rsidRPr="006D6982">
        <w:rPr>
          <w:rFonts w:ascii="Calibri" w:hAnsi="Calibri" w:cs="Calibri"/>
          <w:bCs/>
          <w:szCs w:val="24"/>
        </w:rPr>
        <w:t xml:space="preserve"> </w:t>
      </w:r>
    </w:p>
    <w:p w14:paraId="7A914E2D" w14:textId="742EFD11" w:rsidR="001D6290" w:rsidRPr="00CA2F69" w:rsidRDefault="001D6290" w:rsidP="006D6982">
      <w:pPr>
        <w:pStyle w:val="ListParagraph"/>
        <w:numPr>
          <w:ilvl w:val="0"/>
          <w:numId w:val="14"/>
        </w:numPr>
        <w:spacing w:after="240"/>
        <w:rPr>
          <w:rFonts w:ascii="Calibri" w:hAnsi="Calibri" w:cs="Calibri"/>
          <w:bCs/>
          <w:szCs w:val="24"/>
        </w:rPr>
      </w:pPr>
      <w:r w:rsidRPr="006D6982">
        <w:rPr>
          <w:rFonts w:ascii="Calibri" w:hAnsi="Calibri" w:cs="Calibri"/>
          <w:bCs/>
          <w:szCs w:val="24"/>
        </w:rPr>
        <w:t>Wastewater construction</w:t>
      </w:r>
      <w:r w:rsidR="00510F57" w:rsidRPr="006D6982">
        <w:rPr>
          <w:rFonts w:ascii="Calibri" w:hAnsi="Calibri" w:cs="Calibri"/>
          <w:bCs/>
          <w:szCs w:val="24"/>
        </w:rPr>
        <w:t xml:space="preserve"> </w:t>
      </w:r>
    </w:p>
    <w:bookmarkEnd w:id="0"/>
    <w:p w14:paraId="1F56EAA1" w14:textId="713603AC" w:rsidR="008160B9" w:rsidRPr="00151B4C" w:rsidRDefault="008160B9" w:rsidP="008160B9">
      <w:pPr>
        <w:pStyle w:val="ListParagraph"/>
        <w:numPr>
          <w:ilvl w:val="0"/>
          <w:numId w:val="14"/>
        </w:numPr>
        <w:spacing w:after="240"/>
        <w:rPr>
          <w:rFonts w:ascii="Calibri" w:hAnsi="Calibri" w:cs="Calibri"/>
          <w:bCs/>
          <w:szCs w:val="24"/>
        </w:rPr>
      </w:pPr>
      <w:r w:rsidRPr="00151B4C">
        <w:rPr>
          <w:rFonts w:ascii="Calibri" w:hAnsi="Calibri" w:cs="Calibri"/>
          <w:bCs/>
          <w:szCs w:val="24"/>
        </w:rPr>
        <w:t>Emerging contaminants evaluation/assessment study</w:t>
      </w:r>
    </w:p>
    <w:p w14:paraId="050390BF" w14:textId="43325F10" w:rsidR="00616A08" w:rsidRDefault="00616A08" w:rsidP="00616A08">
      <w:pPr>
        <w:pStyle w:val="ListParagraph"/>
        <w:numPr>
          <w:ilvl w:val="0"/>
          <w:numId w:val="14"/>
        </w:numPr>
        <w:spacing w:before="20" w:after="20"/>
        <w:rPr>
          <w:rFonts w:asciiTheme="minorHAnsi" w:hAnsiTheme="minorHAnsi" w:cstheme="minorHAnsi"/>
          <w:bCs/>
          <w:szCs w:val="24"/>
        </w:rPr>
      </w:pPr>
      <w:r>
        <w:rPr>
          <w:rFonts w:asciiTheme="minorHAnsi" w:hAnsiTheme="minorHAnsi" w:cstheme="minorHAnsi"/>
          <w:bCs/>
          <w:szCs w:val="24"/>
        </w:rPr>
        <w:t>Lead Service Line identification and</w:t>
      </w:r>
      <w:r w:rsidR="00DB11EE">
        <w:rPr>
          <w:rFonts w:asciiTheme="minorHAnsi" w:hAnsiTheme="minorHAnsi" w:cstheme="minorHAnsi"/>
          <w:bCs/>
          <w:szCs w:val="24"/>
        </w:rPr>
        <w:t>/or</w:t>
      </w:r>
      <w:r>
        <w:rPr>
          <w:rFonts w:asciiTheme="minorHAnsi" w:hAnsiTheme="minorHAnsi" w:cstheme="minorHAnsi"/>
          <w:bCs/>
          <w:szCs w:val="24"/>
        </w:rPr>
        <w:t xml:space="preserve"> replacement</w:t>
      </w:r>
    </w:p>
    <w:p w14:paraId="74D4955F" w14:textId="77777777" w:rsidR="00616A08" w:rsidRDefault="00616A08" w:rsidP="00E22899">
      <w:pPr>
        <w:pStyle w:val="ListParagraph"/>
        <w:numPr>
          <w:ilvl w:val="0"/>
          <w:numId w:val="14"/>
        </w:numPr>
        <w:spacing w:before="20" w:after="240"/>
        <w:rPr>
          <w:rFonts w:asciiTheme="minorHAnsi" w:hAnsiTheme="minorHAnsi" w:cstheme="minorHAnsi"/>
          <w:bCs/>
          <w:szCs w:val="24"/>
        </w:rPr>
      </w:pPr>
      <w:r w:rsidRPr="00031996">
        <w:rPr>
          <w:rFonts w:asciiTheme="minorHAnsi" w:hAnsiTheme="minorHAnsi" w:cstheme="minorHAnsi"/>
          <w:bCs/>
          <w:szCs w:val="24"/>
        </w:rPr>
        <w:t>CWSRF Green Project</w:t>
      </w:r>
    </w:p>
    <w:p w14:paraId="26373BE5" w14:textId="19FA67B6" w:rsidR="005526A8" w:rsidRPr="006D6982" w:rsidRDefault="005526A8" w:rsidP="006D6982">
      <w:pPr>
        <w:spacing w:after="240" w:line="240" w:lineRule="auto"/>
        <w:rPr>
          <w:rFonts w:cs="Calibri"/>
          <w:bCs/>
          <w:sz w:val="24"/>
          <w:szCs w:val="24"/>
        </w:rPr>
      </w:pPr>
      <w:r w:rsidRPr="006D6982">
        <w:rPr>
          <w:rFonts w:cs="Calibri"/>
          <w:bCs/>
          <w:sz w:val="24"/>
          <w:szCs w:val="24"/>
        </w:rPr>
        <w:t xml:space="preserve">Applications for projects with complete and eligible applications for the </w:t>
      </w:r>
      <w:r w:rsidR="00083F43">
        <w:rPr>
          <w:rFonts w:cs="Calibri"/>
          <w:bCs/>
          <w:sz w:val="24"/>
          <w:szCs w:val="24"/>
        </w:rPr>
        <w:t>Fall 2024</w:t>
      </w:r>
      <w:r w:rsidRPr="006D6982">
        <w:rPr>
          <w:rFonts w:cs="Calibri"/>
          <w:bCs/>
          <w:sz w:val="24"/>
          <w:szCs w:val="24"/>
        </w:rPr>
        <w:t xml:space="preserve"> round may resubmit the resolution from the </w:t>
      </w:r>
      <w:r w:rsidR="00151B4C">
        <w:rPr>
          <w:rFonts w:cs="Calibri"/>
          <w:bCs/>
          <w:sz w:val="24"/>
          <w:szCs w:val="24"/>
        </w:rPr>
        <w:t>Fall</w:t>
      </w:r>
      <w:r w:rsidR="00151B4C" w:rsidRPr="006D6982">
        <w:rPr>
          <w:rFonts w:cs="Calibri"/>
          <w:bCs/>
          <w:sz w:val="24"/>
          <w:szCs w:val="24"/>
        </w:rPr>
        <w:t xml:space="preserve"> </w:t>
      </w:r>
      <w:r w:rsidR="002753BC">
        <w:rPr>
          <w:rFonts w:cs="Calibri"/>
          <w:bCs/>
          <w:sz w:val="24"/>
          <w:szCs w:val="24"/>
        </w:rPr>
        <w:t>a</w:t>
      </w:r>
      <w:r w:rsidRPr="006D6982">
        <w:rPr>
          <w:rFonts w:cs="Calibri"/>
          <w:bCs/>
          <w:sz w:val="24"/>
          <w:szCs w:val="24"/>
        </w:rPr>
        <w:t xml:space="preserve">pplication to meet the </w:t>
      </w:r>
      <w:r w:rsidR="00151B4C">
        <w:rPr>
          <w:rFonts w:cs="Calibri"/>
          <w:bCs/>
          <w:sz w:val="24"/>
          <w:szCs w:val="24"/>
        </w:rPr>
        <w:t xml:space="preserve">Spring </w:t>
      </w:r>
      <w:r w:rsidR="00083F43">
        <w:rPr>
          <w:rFonts w:cs="Calibri"/>
          <w:bCs/>
          <w:sz w:val="24"/>
          <w:szCs w:val="24"/>
        </w:rPr>
        <w:t>2025</w:t>
      </w:r>
      <w:r w:rsidR="00083F43" w:rsidRPr="006D6982">
        <w:rPr>
          <w:rFonts w:cs="Calibri"/>
          <w:bCs/>
          <w:sz w:val="24"/>
          <w:szCs w:val="24"/>
        </w:rPr>
        <w:t xml:space="preserve"> </w:t>
      </w:r>
      <w:r w:rsidRPr="006D6982">
        <w:rPr>
          <w:rFonts w:cs="Calibri"/>
          <w:bCs/>
          <w:sz w:val="24"/>
          <w:szCs w:val="24"/>
        </w:rPr>
        <w:t xml:space="preserve">requirements.  </w:t>
      </w:r>
    </w:p>
    <w:p w14:paraId="7EB81F3A" w14:textId="751961A2" w:rsidR="00935008" w:rsidRPr="006D6982" w:rsidRDefault="00935008" w:rsidP="006D6982">
      <w:pPr>
        <w:spacing w:after="120" w:line="240" w:lineRule="auto"/>
        <w:rPr>
          <w:rFonts w:cs="Calibri"/>
          <w:b/>
          <w:i/>
          <w:iCs/>
          <w:sz w:val="24"/>
          <w:szCs w:val="24"/>
          <w:u w:val="single"/>
        </w:rPr>
      </w:pPr>
      <w:r w:rsidRPr="006D6982">
        <w:rPr>
          <w:rFonts w:cs="Calibri"/>
          <w:b/>
          <w:i/>
          <w:iCs/>
          <w:sz w:val="24"/>
          <w:szCs w:val="24"/>
          <w:u w:val="single"/>
        </w:rPr>
        <w:t>Requirements</w:t>
      </w:r>
    </w:p>
    <w:p w14:paraId="5CD513F2" w14:textId="584817B3" w:rsidR="00935008" w:rsidRPr="006D6982" w:rsidRDefault="00935008" w:rsidP="006D6982">
      <w:pPr>
        <w:spacing w:after="240" w:line="240" w:lineRule="auto"/>
        <w:rPr>
          <w:rFonts w:cs="Calibri"/>
          <w:bCs/>
          <w:sz w:val="24"/>
          <w:szCs w:val="24"/>
        </w:rPr>
      </w:pPr>
      <w:r w:rsidRPr="006D6982">
        <w:rPr>
          <w:rFonts w:cs="Calibri"/>
          <w:bCs/>
          <w:sz w:val="24"/>
          <w:szCs w:val="24"/>
        </w:rPr>
        <w:t xml:space="preserve">At a minimum, </w:t>
      </w:r>
      <w:r w:rsidRPr="006D6982">
        <w:rPr>
          <w:rFonts w:cs="Calibri"/>
          <w:bCs/>
          <w:sz w:val="24"/>
          <w:szCs w:val="24"/>
          <w:u w:val="single"/>
        </w:rPr>
        <w:t>the resolution must</w:t>
      </w:r>
      <w:r w:rsidR="006D6982">
        <w:rPr>
          <w:rFonts w:cs="Calibri"/>
          <w:bCs/>
          <w:sz w:val="24"/>
          <w:szCs w:val="24"/>
          <w:u w:val="single"/>
        </w:rPr>
        <w:t xml:space="preserve"> include</w:t>
      </w:r>
      <w:r w:rsidR="00151B4C">
        <w:rPr>
          <w:rFonts w:cs="Calibri"/>
          <w:bCs/>
          <w:sz w:val="24"/>
          <w:szCs w:val="24"/>
          <w:u w:val="single"/>
        </w:rPr>
        <w:t xml:space="preserve"> </w:t>
      </w:r>
      <w:proofErr w:type="gramStart"/>
      <w:r w:rsidR="00151B4C">
        <w:rPr>
          <w:rFonts w:cs="Calibri"/>
          <w:bCs/>
          <w:sz w:val="24"/>
          <w:szCs w:val="24"/>
          <w:u w:val="single"/>
        </w:rPr>
        <w:t>all of</w:t>
      </w:r>
      <w:proofErr w:type="gramEnd"/>
      <w:r w:rsidR="00151B4C">
        <w:rPr>
          <w:rFonts w:cs="Calibri"/>
          <w:bCs/>
          <w:sz w:val="24"/>
          <w:szCs w:val="24"/>
          <w:u w:val="single"/>
        </w:rPr>
        <w:t xml:space="preserve"> the following</w:t>
      </w:r>
      <w:r w:rsidRPr="006D6982">
        <w:rPr>
          <w:rFonts w:cs="Calibri"/>
          <w:bCs/>
          <w:sz w:val="24"/>
          <w:szCs w:val="24"/>
        </w:rPr>
        <w:t>:</w:t>
      </w:r>
    </w:p>
    <w:p w14:paraId="69C37524" w14:textId="0902FB41" w:rsidR="00935008" w:rsidRPr="006D6982" w:rsidRDefault="00935008" w:rsidP="006D6982">
      <w:pPr>
        <w:pStyle w:val="ListParagraph"/>
        <w:numPr>
          <w:ilvl w:val="0"/>
          <w:numId w:val="16"/>
        </w:numPr>
        <w:spacing w:after="240"/>
        <w:rPr>
          <w:rFonts w:ascii="Calibri" w:hAnsi="Calibri" w:cs="Calibri"/>
          <w:bCs/>
          <w:szCs w:val="24"/>
        </w:rPr>
      </w:pPr>
      <w:r w:rsidRPr="006D6982">
        <w:rPr>
          <w:rFonts w:ascii="Calibri" w:hAnsi="Calibri" w:cs="Calibri"/>
          <w:bCs/>
          <w:szCs w:val="24"/>
        </w:rPr>
        <w:t>Project Name</w:t>
      </w:r>
      <w:r w:rsidR="00843580">
        <w:rPr>
          <w:rFonts w:ascii="Calibri" w:hAnsi="Calibri" w:cs="Calibri"/>
          <w:bCs/>
          <w:szCs w:val="24"/>
        </w:rPr>
        <w:t>(s)</w:t>
      </w:r>
      <w:r w:rsidRPr="006D6982">
        <w:rPr>
          <w:rFonts w:ascii="Calibri" w:hAnsi="Calibri" w:cs="Calibri"/>
          <w:bCs/>
          <w:szCs w:val="24"/>
        </w:rPr>
        <w:t>: Put project name</w:t>
      </w:r>
      <w:r w:rsidR="00843580">
        <w:rPr>
          <w:rFonts w:ascii="Calibri" w:hAnsi="Calibri" w:cs="Calibri"/>
          <w:bCs/>
          <w:szCs w:val="24"/>
        </w:rPr>
        <w:t>(s)</w:t>
      </w:r>
      <w:r w:rsidRPr="006D6982">
        <w:rPr>
          <w:rFonts w:ascii="Calibri" w:hAnsi="Calibri" w:cs="Calibri"/>
          <w:bCs/>
          <w:szCs w:val="24"/>
        </w:rPr>
        <w:t xml:space="preserve"> as shown in application.</w:t>
      </w:r>
    </w:p>
    <w:p w14:paraId="1DC5045F" w14:textId="34104AE0" w:rsidR="00935008" w:rsidRPr="006D6982" w:rsidRDefault="00935008" w:rsidP="006D6982">
      <w:pPr>
        <w:pStyle w:val="ListParagraph"/>
        <w:numPr>
          <w:ilvl w:val="0"/>
          <w:numId w:val="16"/>
        </w:numPr>
        <w:spacing w:after="240"/>
        <w:rPr>
          <w:rFonts w:ascii="Calibri" w:hAnsi="Calibri" w:cs="Calibri"/>
          <w:bCs/>
          <w:szCs w:val="24"/>
        </w:rPr>
      </w:pPr>
      <w:r w:rsidRPr="006D6982">
        <w:rPr>
          <w:rFonts w:ascii="Calibri" w:hAnsi="Calibri" w:cs="Calibri"/>
          <w:bCs/>
          <w:szCs w:val="24"/>
        </w:rPr>
        <w:t xml:space="preserve">All Authorized Representatives must be individually named </w:t>
      </w:r>
      <w:r w:rsidR="005A24F4">
        <w:rPr>
          <w:rFonts w:ascii="Calibri" w:hAnsi="Calibri" w:cs="Calibri"/>
          <w:bCs/>
          <w:szCs w:val="24"/>
        </w:rPr>
        <w:t xml:space="preserve">at least by title but preferably by name </w:t>
      </w:r>
      <w:r w:rsidRPr="006D6982">
        <w:rPr>
          <w:rFonts w:ascii="Calibri" w:hAnsi="Calibri" w:cs="Calibri"/>
          <w:bCs/>
          <w:szCs w:val="24"/>
        </w:rPr>
        <w:t xml:space="preserve">in the resolution. </w:t>
      </w:r>
      <w:r w:rsidRPr="000747EE">
        <w:rPr>
          <w:rFonts w:ascii="Calibri" w:hAnsi="Calibri" w:cs="Calibri"/>
          <w:bCs/>
          <w:szCs w:val="24"/>
          <w:u w:val="single"/>
        </w:rPr>
        <w:t>DO NOT use the name</w:t>
      </w:r>
      <w:r w:rsidR="000747EE" w:rsidRPr="000747EE">
        <w:rPr>
          <w:rFonts w:ascii="Calibri" w:hAnsi="Calibri" w:cs="Calibri"/>
          <w:bCs/>
          <w:szCs w:val="24"/>
          <w:u w:val="single"/>
        </w:rPr>
        <w:t xml:space="preserve"> of the local government unit itself</w:t>
      </w:r>
      <w:r w:rsidRPr="000747EE">
        <w:rPr>
          <w:rFonts w:ascii="Calibri" w:hAnsi="Calibri" w:cs="Calibri"/>
          <w:bCs/>
          <w:szCs w:val="24"/>
          <w:u w:val="single"/>
        </w:rPr>
        <w:t>.</w:t>
      </w:r>
    </w:p>
    <w:p w14:paraId="01F9B165" w14:textId="77777777" w:rsidR="00151B4C" w:rsidRPr="00151B4C" w:rsidRDefault="00151B4C" w:rsidP="006D6982">
      <w:pPr>
        <w:pStyle w:val="ListParagraph"/>
        <w:numPr>
          <w:ilvl w:val="0"/>
          <w:numId w:val="16"/>
        </w:numPr>
        <w:spacing w:after="240"/>
        <w:rPr>
          <w:rFonts w:ascii="Calibri" w:hAnsi="Calibri" w:cs="Calibri"/>
          <w:bCs/>
          <w:szCs w:val="24"/>
        </w:rPr>
      </w:pPr>
      <w:r>
        <w:rPr>
          <w:rFonts w:ascii="Calibri" w:hAnsi="Calibri" w:cs="Calibri"/>
          <w:b/>
          <w:szCs w:val="24"/>
          <w:u w:val="single"/>
        </w:rPr>
        <w:t xml:space="preserve">Either: </w:t>
      </w:r>
    </w:p>
    <w:p w14:paraId="602C1B17" w14:textId="34E3873D" w:rsidR="002E15D0" w:rsidRPr="00151B4C" w:rsidRDefault="000747EE" w:rsidP="00151B4C">
      <w:pPr>
        <w:pStyle w:val="ListParagraph"/>
        <w:numPr>
          <w:ilvl w:val="1"/>
          <w:numId w:val="16"/>
        </w:numPr>
        <w:spacing w:after="240"/>
        <w:rPr>
          <w:rFonts w:ascii="Calibri" w:hAnsi="Calibri" w:cs="Calibri"/>
          <w:bCs/>
          <w:szCs w:val="24"/>
        </w:rPr>
      </w:pPr>
      <w:r w:rsidRPr="00151B4C">
        <w:rPr>
          <w:rFonts w:ascii="Calibri" w:hAnsi="Calibri" w:cs="Calibri"/>
          <w:bCs/>
          <w:szCs w:val="24"/>
        </w:rPr>
        <w:t xml:space="preserve">Form for </w:t>
      </w:r>
      <w:r w:rsidR="00935008" w:rsidRPr="00151B4C">
        <w:rPr>
          <w:rFonts w:ascii="Calibri" w:hAnsi="Calibri" w:cs="Calibri"/>
          <w:bCs/>
          <w:szCs w:val="24"/>
        </w:rPr>
        <w:t>Certification</w:t>
      </w:r>
      <w:r w:rsidR="00031996" w:rsidRPr="00151B4C">
        <w:rPr>
          <w:rFonts w:ascii="Calibri" w:hAnsi="Calibri" w:cs="Calibri"/>
          <w:bCs/>
          <w:szCs w:val="24"/>
        </w:rPr>
        <w:t xml:space="preserve"> by the Recording Officer </w:t>
      </w:r>
      <w:r w:rsidR="007379F0" w:rsidRPr="00151B4C">
        <w:rPr>
          <w:rFonts w:ascii="Calibri" w:hAnsi="Calibri" w:cs="Calibri"/>
          <w:bCs/>
          <w:szCs w:val="24"/>
        </w:rPr>
        <w:t xml:space="preserve">(on the second page) </w:t>
      </w:r>
      <w:r w:rsidR="00935008" w:rsidRPr="00151B4C">
        <w:rPr>
          <w:rFonts w:ascii="Calibri" w:hAnsi="Calibri" w:cs="Calibri"/>
          <w:bCs/>
          <w:szCs w:val="24"/>
        </w:rPr>
        <w:t>completed</w:t>
      </w:r>
      <w:r w:rsidRPr="00151B4C">
        <w:rPr>
          <w:rFonts w:ascii="Calibri" w:hAnsi="Calibri" w:cs="Calibri"/>
          <w:bCs/>
          <w:szCs w:val="24"/>
        </w:rPr>
        <w:t xml:space="preserve"> and attached to the </w:t>
      </w:r>
      <w:r w:rsidR="00C55731">
        <w:rPr>
          <w:rFonts w:ascii="Calibri" w:hAnsi="Calibri" w:cs="Calibri"/>
          <w:bCs/>
          <w:szCs w:val="24"/>
        </w:rPr>
        <w:t>r</w:t>
      </w:r>
      <w:r w:rsidRPr="00151B4C">
        <w:rPr>
          <w:rFonts w:ascii="Calibri" w:hAnsi="Calibri" w:cs="Calibri"/>
          <w:bCs/>
          <w:szCs w:val="24"/>
        </w:rPr>
        <w:t>esolution as shown in the template below</w:t>
      </w:r>
      <w:r w:rsidR="002E15D0" w:rsidRPr="00151B4C">
        <w:rPr>
          <w:rFonts w:ascii="Calibri" w:hAnsi="Calibri" w:cs="Calibri"/>
          <w:bCs/>
          <w:szCs w:val="24"/>
        </w:rPr>
        <w:t xml:space="preserve">; </w:t>
      </w:r>
      <w:r w:rsidR="002E15D0" w:rsidRPr="00C55731">
        <w:rPr>
          <w:rFonts w:ascii="Calibri" w:hAnsi="Calibri" w:cs="Calibri"/>
          <w:bCs/>
          <w:szCs w:val="24"/>
          <w:u w:val="single"/>
        </w:rPr>
        <w:t>OR</w:t>
      </w:r>
    </w:p>
    <w:p w14:paraId="1A3A392B" w14:textId="6E4A5E34" w:rsidR="00935008" w:rsidRDefault="002E15D0" w:rsidP="00151B4C">
      <w:pPr>
        <w:pStyle w:val="ListParagraph"/>
        <w:numPr>
          <w:ilvl w:val="1"/>
          <w:numId w:val="16"/>
        </w:numPr>
        <w:spacing w:after="240"/>
        <w:rPr>
          <w:rFonts w:ascii="Calibri" w:hAnsi="Calibri" w:cs="Calibri"/>
          <w:bCs/>
          <w:szCs w:val="24"/>
        </w:rPr>
      </w:pPr>
      <w:r w:rsidRPr="00151B4C">
        <w:rPr>
          <w:rFonts w:ascii="Calibri" w:hAnsi="Calibri" w:cs="Calibri"/>
          <w:bCs/>
          <w:szCs w:val="24"/>
        </w:rPr>
        <w:t xml:space="preserve">An attestation </w:t>
      </w:r>
      <w:r w:rsidR="00862C29" w:rsidRPr="00151B4C">
        <w:rPr>
          <w:rFonts w:ascii="Calibri" w:hAnsi="Calibri" w:cs="Calibri"/>
          <w:bCs/>
          <w:szCs w:val="24"/>
        </w:rPr>
        <w:t>by the Clerk</w:t>
      </w:r>
      <w:r w:rsidR="00151B4C">
        <w:rPr>
          <w:rFonts w:ascii="Calibri" w:hAnsi="Calibri" w:cs="Calibri"/>
          <w:bCs/>
          <w:szCs w:val="24"/>
        </w:rPr>
        <w:t>/Recording Officer</w:t>
      </w:r>
      <w:r w:rsidR="00862C29" w:rsidRPr="00151B4C">
        <w:rPr>
          <w:rFonts w:ascii="Calibri" w:hAnsi="Calibri" w:cs="Calibri"/>
          <w:bCs/>
          <w:szCs w:val="24"/>
        </w:rPr>
        <w:t xml:space="preserve"> </w:t>
      </w:r>
      <w:r w:rsidRPr="00151B4C">
        <w:rPr>
          <w:rFonts w:ascii="Calibri" w:hAnsi="Calibri" w:cs="Calibri"/>
          <w:bCs/>
          <w:szCs w:val="24"/>
        </w:rPr>
        <w:t xml:space="preserve">that the resolution has been </w:t>
      </w:r>
      <w:r w:rsidR="00862C29" w:rsidRPr="00151B4C">
        <w:rPr>
          <w:rFonts w:ascii="Calibri" w:hAnsi="Calibri" w:cs="Calibri"/>
          <w:bCs/>
          <w:szCs w:val="24"/>
        </w:rPr>
        <w:t>adopted</w:t>
      </w:r>
      <w:r w:rsidR="00151B4C">
        <w:rPr>
          <w:rFonts w:ascii="Calibri" w:hAnsi="Calibri" w:cs="Calibri"/>
          <w:bCs/>
          <w:szCs w:val="24"/>
        </w:rPr>
        <w:t>.</w:t>
      </w:r>
    </w:p>
    <w:p w14:paraId="109483A4" w14:textId="48DEC7D5" w:rsidR="008C7D67" w:rsidRPr="006D6982" w:rsidRDefault="008C7D67" w:rsidP="00151B4C">
      <w:pPr>
        <w:pStyle w:val="ListParagraph"/>
        <w:numPr>
          <w:ilvl w:val="1"/>
          <w:numId w:val="16"/>
        </w:numPr>
        <w:spacing w:after="240"/>
        <w:rPr>
          <w:rFonts w:ascii="Calibri" w:hAnsi="Calibri" w:cs="Calibri"/>
          <w:bCs/>
          <w:szCs w:val="24"/>
        </w:rPr>
      </w:pPr>
      <w:r>
        <w:rPr>
          <w:rFonts w:ascii="Calibri" w:hAnsi="Calibri" w:cs="Calibri"/>
          <w:bCs/>
          <w:szCs w:val="24"/>
        </w:rPr>
        <w:t>Note: Certification by the Recording Officer or the attestation must contain</w:t>
      </w:r>
      <w:r w:rsidR="00CD0177">
        <w:rPr>
          <w:rFonts w:ascii="Calibri" w:hAnsi="Calibri" w:cs="Calibri"/>
          <w:bCs/>
          <w:szCs w:val="24"/>
        </w:rPr>
        <w:t xml:space="preserve"> the seal and date the of the Certification by the Recording Officer or the attestation.</w:t>
      </w:r>
    </w:p>
    <w:p w14:paraId="4B375320" w14:textId="64C1E285" w:rsidR="008445B1" w:rsidRDefault="008445B1">
      <w:pPr>
        <w:rPr>
          <w:b/>
          <w:color w:val="FF0000"/>
          <w:sz w:val="32"/>
          <w:szCs w:val="32"/>
        </w:rPr>
      </w:pPr>
    </w:p>
    <w:p w14:paraId="264CEDDB" w14:textId="3A848040" w:rsidR="007E2F8B" w:rsidRPr="000E624F" w:rsidRDefault="007E2F8B" w:rsidP="007E2F8B">
      <w:pPr>
        <w:pBdr>
          <w:top w:val="single" w:sz="18" w:space="1" w:color="FF0000"/>
          <w:bottom w:val="single" w:sz="18" w:space="1" w:color="FF0000"/>
        </w:pBdr>
        <w:tabs>
          <w:tab w:val="center" w:pos="5400"/>
          <w:tab w:val="right" w:leader="dot" w:pos="5760"/>
          <w:tab w:val="left" w:pos="6390"/>
          <w:tab w:val="left" w:pos="8640"/>
          <w:tab w:val="left" w:pos="9360"/>
          <w:tab w:val="left" w:pos="10080"/>
          <w:tab w:val="left" w:pos="10800"/>
        </w:tabs>
        <w:spacing w:after="240" w:line="240" w:lineRule="auto"/>
        <w:jc w:val="center"/>
        <w:rPr>
          <w:b/>
          <w:color w:val="FF0000"/>
          <w:sz w:val="28"/>
          <w:szCs w:val="28"/>
        </w:rPr>
      </w:pPr>
      <w:r w:rsidRPr="000E624F">
        <w:rPr>
          <w:b/>
          <w:color w:val="FF0000"/>
          <w:sz w:val="28"/>
          <w:szCs w:val="28"/>
        </w:rPr>
        <w:t xml:space="preserve">*** The Resolution </w:t>
      </w:r>
      <w:r w:rsidRPr="000747EE">
        <w:rPr>
          <w:b/>
          <w:color w:val="FF0000"/>
          <w:sz w:val="28"/>
          <w:szCs w:val="28"/>
          <w:u w:val="single"/>
        </w:rPr>
        <w:t>and</w:t>
      </w:r>
      <w:r w:rsidRPr="000E624F">
        <w:rPr>
          <w:b/>
          <w:color w:val="FF0000"/>
          <w:sz w:val="28"/>
          <w:szCs w:val="28"/>
        </w:rPr>
        <w:t xml:space="preserve"> </w:t>
      </w:r>
      <w:r w:rsidR="000747EE">
        <w:rPr>
          <w:b/>
          <w:color w:val="FF0000"/>
          <w:sz w:val="28"/>
          <w:szCs w:val="28"/>
        </w:rPr>
        <w:t xml:space="preserve">the Form for </w:t>
      </w:r>
      <w:r w:rsidRPr="000E624F">
        <w:rPr>
          <w:b/>
          <w:color w:val="FF0000"/>
          <w:sz w:val="28"/>
          <w:szCs w:val="28"/>
        </w:rPr>
        <w:t>Certification</w:t>
      </w:r>
      <w:r w:rsidR="00151B4C">
        <w:rPr>
          <w:b/>
          <w:color w:val="FF0000"/>
          <w:sz w:val="28"/>
          <w:szCs w:val="28"/>
        </w:rPr>
        <w:t xml:space="preserve"> or Attestation</w:t>
      </w:r>
      <w:r w:rsidRPr="000E624F">
        <w:rPr>
          <w:b/>
          <w:color w:val="FF0000"/>
          <w:sz w:val="28"/>
          <w:szCs w:val="28"/>
        </w:rPr>
        <w:t xml:space="preserve"> by </w:t>
      </w:r>
      <w:r w:rsidR="000747EE">
        <w:rPr>
          <w:b/>
          <w:color w:val="FF0000"/>
          <w:sz w:val="28"/>
          <w:szCs w:val="28"/>
        </w:rPr>
        <w:t xml:space="preserve">the </w:t>
      </w:r>
      <w:r w:rsidRPr="000E624F">
        <w:rPr>
          <w:b/>
          <w:color w:val="FF0000"/>
          <w:sz w:val="28"/>
          <w:szCs w:val="28"/>
        </w:rPr>
        <w:t xml:space="preserve">Recording Officer </w:t>
      </w:r>
      <w:r w:rsidRPr="00F75F7E">
        <w:rPr>
          <w:b/>
          <w:color w:val="FF0000"/>
          <w:sz w:val="28"/>
          <w:szCs w:val="28"/>
        </w:rPr>
        <w:t>MUST</w:t>
      </w:r>
      <w:r w:rsidRPr="000E624F">
        <w:rPr>
          <w:b/>
          <w:color w:val="FF0000"/>
          <w:sz w:val="28"/>
          <w:szCs w:val="28"/>
        </w:rPr>
        <w:t xml:space="preserve"> be </w:t>
      </w:r>
      <w:r w:rsidRPr="000747EE">
        <w:rPr>
          <w:b/>
          <w:color w:val="FF0000"/>
          <w:sz w:val="28"/>
          <w:szCs w:val="28"/>
        </w:rPr>
        <w:t>included in the</w:t>
      </w:r>
      <w:r>
        <w:rPr>
          <w:b/>
          <w:color w:val="FF0000"/>
          <w:sz w:val="28"/>
          <w:szCs w:val="28"/>
        </w:rPr>
        <w:t xml:space="preserve"> </w:t>
      </w:r>
      <w:r w:rsidRPr="000E624F">
        <w:rPr>
          <w:b/>
          <w:color w:val="FF0000"/>
          <w:sz w:val="28"/>
          <w:szCs w:val="28"/>
        </w:rPr>
        <w:t>Application Package ***</w:t>
      </w:r>
    </w:p>
    <w:p w14:paraId="72265066" w14:textId="00F2FC43" w:rsidR="008E7254" w:rsidRPr="003566E1" w:rsidRDefault="007E2F8B" w:rsidP="007E2F8B">
      <w:pPr>
        <w:tabs>
          <w:tab w:val="center" w:pos="5400"/>
          <w:tab w:val="right" w:leader="dot" w:pos="5760"/>
          <w:tab w:val="left" w:pos="6390"/>
          <w:tab w:val="left" w:pos="8640"/>
          <w:tab w:val="left" w:pos="9360"/>
          <w:tab w:val="left" w:pos="10080"/>
          <w:tab w:val="left" w:pos="10800"/>
        </w:tabs>
        <w:spacing w:after="240" w:line="240" w:lineRule="auto"/>
        <w:jc w:val="center"/>
        <w:rPr>
          <w:b/>
        </w:rPr>
      </w:pPr>
      <w:r w:rsidRPr="00F75F7E">
        <w:rPr>
          <w:b/>
        </w:rPr>
        <w:t>Th</w:t>
      </w:r>
      <w:r>
        <w:rPr>
          <w:b/>
        </w:rPr>
        <w:t xml:space="preserve">e following </w:t>
      </w:r>
      <w:r w:rsidRPr="00F75F7E">
        <w:rPr>
          <w:b/>
        </w:rPr>
        <w:t xml:space="preserve">is a suggested format for </w:t>
      </w:r>
      <w:r>
        <w:rPr>
          <w:b/>
        </w:rPr>
        <w:t>the project</w:t>
      </w:r>
      <w:r w:rsidRPr="00F75F7E">
        <w:rPr>
          <w:b/>
        </w:rPr>
        <w:t xml:space="preserve"> resolution. </w:t>
      </w:r>
      <w:r w:rsidR="0066485A">
        <w:rPr>
          <w:b/>
        </w:rPr>
        <w:t>Fill out the</w:t>
      </w:r>
      <w:r w:rsidR="008E7254">
        <w:rPr>
          <w:b/>
        </w:rPr>
        <w:t xml:space="preserve"> yellow-highlighted areas with</w:t>
      </w:r>
      <w:r w:rsidR="0066485A">
        <w:rPr>
          <w:b/>
        </w:rPr>
        <w:t xml:space="preserve"> appropriate</w:t>
      </w:r>
      <w:r w:rsidR="008E7254">
        <w:rPr>
          <w:b/>
        </w:rPr>
        <w:t xml:space="preserve"> tex</w:t>
      </w:r>
      <w:r w:rsidR="00725DCD">
        <w:rPr>
          <w:b/>
        </w:rPr>
        <w:t>t</w:t>
      </w:r>
      <w:r w:rsidR="0066485A">
        <w:rPr>
          <w:b/>
        </w:rPr>
        <w:t>.</w:t>
      </w:r>
      <w:r w:rsidR="000747EE">
        <w:rPr>
          <w:b/>
        </w:rPr>
        <w:t xml:space="preserve"> If submitting one resolution for multiple applications, be sure to include the project names of all applications and list </w:t>
      </w:r>
      <w:proofErr w:type="gramStart"/>
      <w:r w:rsidR="000747EE">
        <w:rPr>
          <w:b/>
        </w:rPr>
        <w:t>all of</w:t>
      </w:r>
      <w:proofErr w:type="gramEnd"/>
      <w:r w:rsidR="000747EE">
        <w:rPr>
          <w:b/>
        </w:rPr>
        <w:t xml:space="preserve"> the Authorized Representatives in the resolution.</w:t>
      </w:r>
    </w:p>
    <w:p w14:paraId="2B00309A" w14:textId="7D1BE60C" w:rsidR="003C4FA0" w:rsidRDefault="003C4FA0">
      <w:pPr>
        <w:rPr>
          <w:rFonts w:eastAsia="Times New Roman"/>
          <w:b/>
          <w:snapToGrid w:val="0"/>
          <w:sz w:val="28"/>
          <w:szCs w:val="28"/>
          <w:u w:val="single"/>
        </w:rPr>
      </w:pPr>
      <w:r>
        <w:rPr>
          <w:rFonts w:eastAsia="Times New Roman"/>
          <w:b/>
          <w:snapToGrid w:val="0"/>
          <w:sz w:val="28"/>
          <w:szCs w:val="28"/>
          <w:u w:val="single"/>
        </w:rPr>
        <w:br w:type="page"/>
      </w:r>
    </w:p>
    <w:p w14:paraId="711A0292" w14:textId="5D01D974" w:rsidR="00DF00C4" w:rsidRPr="007374D6" w:rsidRDefault="00DF00C4" w:rsidP="00DF00C4">
      <w:pPr>
        <w:pStyle w:val="Title"/>
        <w:spacing w:after="120"/>
        <w:rPr>
          <w:rFonts w:ascii="Calibri" w:hAnsi="Calibri"/>
          <w:sz w:val="28"/>
          <w:szCs w:val="28"/>
          <w:u w:val="single"/>
        </w:rPr>
      </w:pPr>
      <w:r w:rsidRPr="007374D6">
        <w:rPr>
          <w:rFonts w:ascii="Calibri" w:hAnsi="Calibri"/>
          <w:sz w:val="28"/>
          <w:szCs w:val="28"/>
          <w:u w:val="single"/>
        </w:rPr>
        <w:lastRenderedPageBreak/>
        <w:t>RESOLUTION BY GOVERNING BODY OF APPLICANT</w:t>
      </w:r>
    </w:p>
    <w:p w14:paraId="1F83F3EF" w14:textId="4C70CD7F" w:rsidR="00DF00C4" w:rsidRPr="00EF158F" w:rsidRDefault="00DF00C4" w:rsidP="004865AB">
      <w:pPr>
        <w:tabs>
          <w:tab w:val="left" w:pos="1440"/>
        </w:tabs>
        <w:spacing w:after="240" w:line="252" w:lineRule="auto"/>
        <w:ind w:left="1440" w:hanging="1440"/>
        <w:jc w:val="both"/>
      </w:pPr>
      <w:r w:rsidRPr="00EF158F">
        <w:t>WHEREAS,</w:t>
      </w:r>
      <w:r w:rsidRPr="00EF158F">
        <w:tab/>
      </w:r>
      <w:proofErr w:type="gramStart"/>
      <w:r w:rsidRPr="00EF158F">
        <w:t>The</w:t>
      </w:r>
      <w:proofErr w:type="gramEnd"/>
      <w:r w:rsidRPr="00EF158F">
        <w:t xml:space="preserve"> </w:t>
      </w:r>
      <w:r w:rsidRPr="007E2F8B">
        <w:rPr>
          <w:highlight w:val="yellow"/>
          <w:u w:val="single"/>
        </w:rPr>
        <w:t xml:space="preserve">(unit of </w:t>
      </w:r>
      <w:r w:rsidR="007E2F8B" w:rsidRPr="007E2F8B">
        <w:rPr>
          <w:highlight w:val="yellow"/>
          <w:u w:val="single"/>
        </w:rPr>
        <w:t xml:space="preserve">local </w:t>
      </w:r>
      <w:r w:rsidRPr="007E2F8B">
        <w:rPr>
          <w:highlight w:val="yellow"/>
          <w:u w:val="single"/>
        </w:rPr>
        <w:t>government</w:t>
      </w:r>
      <w:r w:rsidR="007F2F96">
        <w:rPr>
          <w:highlight w:val="yellow"/>
          <w:u w:val="single"/>
        </w:rPr>
        <w:t xml:space="preserve"> or applying utility</w:t>
      </w:r>
      <w:r w:rsidRPr="007E2F8B">
        <w:rPr>
          <w:highlight w:val="yellow"/>
          <w:u w:val="single"/>
        </w:rPr>
        <w:t>)</w:t>
      </w:r>
      <w:r w:rsidRPr="00EF158F">
        <w:t xml:space="preserve"> has need for and intends to construct</w:t>
      </w:r>
      <w:r w:rsidR="007F2F96">
        <w:t>, plan for,</w:t>
      </w:r>
      <w:r w:rsidRPr="00EF158F">
        <w:t xml:space="preserve"> </w:t>
      </w:r>
      <w:r w:rsidR="00E447FF">
        <w:t>or conduct a study</w:t>
      </w:r>
      <w:r w:rsidRPr="00EF158F">
        <w:t xml:space="preserve"> </w:t>
      </w:r>
      <w:r w:rsidR="007F2F96">
        <w:t xml:space="preserve">in a </w:t>
      </w:r>
      <w:r w:rsidRPr="00EF158F">
        <w:t xml:space="preserve">project described as </w:t>
      </w:r>
      <w:r w:rsidRPr="007F2F96">
        <w:rPr>
          <w:highlight w:val="yellow"/>
        </w:rPr>
        <w:t>(</w:t>
      </w:r>
      <w:r w:rsidR="00725DCD" w:rsidRPr="00725DCD">
        <w:rPr>
          <w:highlight w:val="yellow"/>
          <w:u w:val="single"/>
        </w:rPr>
        <w:t xml:space="preserve">use </w:t>
      </w:r>
      <w:r w:rsidR="00725DCD" w:rsidRPr="000747EE">
        <w:rPr>
          <w:b/>
          <w:bCs/>
          <w:highlight w:val="yellow"/>
          <w:u w:val="single"/>
        </w:rPr>
        <w:t>project name</w:t>
      </w:r>
      <w:r w:rsidR="000747EE">
        <w:rPr>
          <w:b/>
          <w:bCs/>
          <w:highlight w:val="yellow"/>
          <w:u w:val="single"/>
        </w:rPr>
        <w:t>(s)</w:t>
      </w:r>
      <w:r w:rsidR="00725DCD" w:rsidRPr="00725DCD">
        <w:rPr>
          <w:highlight w:val="yellow"/>
          <w:u w:val="single"/>
        </w:rPr>
        <w:t xml:space="preserve"> </w:t>
      </w:r>
      <w:r w:rsidR="00725DCD" w:rsidRPr="00935008">
        <w:rPr>
          <w:b/>
          <w:bCs/>
          <w:highlight w:val="yellow"/>
          <w:u w:val="single"/>
        </w:rPr>
        <w:t>from application form</w:t>
      </w:r>
      <w:r w:rsidR="000747EE">
        <w:rPr>
          <w:b/>
          <w:bCs/>
          <w:highlight w:val="yellow"/>
          <w:u w:val="single"/>
        </w:rPr>
        <w:t>(s)</w:t>
      </w:r>
      <w:r w:rsidR="0015380F">
        <w:rPr>
          <w:highlight w:val="yellow"/>
          <w:u w:val="single"/>
        </w:rPr>
        <w:t>,</w:t>
      </w:r>
      <w:r w:rsidR="00725DCD" w:rsidRPr="00725DCD">
        <w:rPr>
          <w:highlight w:val="yellow"/>
          <w:u w:val="single"/>
        </w:rPr>
        <w:t xml:space="preserve"> or </w:t>
      </w:r>
      <w:r w:rsidRPr="00725DCD">
        <w:rPr>
          <w:highlight w:val="yellow"/>
          <w:u w:val="single"/>
        </w:rPr>
        <w:t>gi</w:t>
      </w:r>
      <w:r w:rsidRPr="007F2F96">
        <w:rPr>
          <w:highlight w:val="yellow"/>
          <w:u w:val="single"/>
        </w:rPr>
        <w:t xml:space="preserve">ve </w:t>
      </w:r>
      <w:r w:rsidR="00725DCD">
        <w:rPr>
          <w:highlight w:val="yellow"/>
          <w:u w:val="single"/>
        </w:rPr>
        <w:t xml:space="preserve">a </w:t>
      </w:r>
      <w:r w:rsidRPr="007F2F96">
        <w:rPr>
          <w:highlight w:val="yellow"/>
          <w:u w:val="single"/>
        </w:rPr>
        <w:t xml:space="preserve">brief description of </w:t>
      </w:r>
      <w:r w:rsidR="00725DCD">
        <w:rPr>
          <w:highlight w:val="yellow"/>
          <w:u w:val="single"/>
        </w:rPr>
        <w:t xml:space="preserve">the </w:t>
      </w:r>
      <w:r w:rsidRPr="007F2F96">
        <w:rPr>
          <w:highlight w:val="yellow"/>
          <w:u w:val="single"/>
        </w:rPr>
        <w:t>project</w:t>
      </w:r>
      <w:r w:rsidR="000747EE">
        <w:rPr>
          <w:highlight w:val="yellow"/>
          <w:u w:val="single"/>
        </w:rPr>
        <w:t>(s)</w:t>
      </w:r>
      <w:r w:rsidR="00725DCD">
        <w:rPr>
          <w:highlight w:val="yellow"/>
          <w:u w:val="single"/>
        </w:rPr>
        <w:t xml:space="preserve"> in the application</w:t>
      </w:r>
      <w:r w:rsidR="000747EE">
        <w:rPr>
          <w:highlight w:val="yellow"/>
          <w:u w:val="single"/>
        </w:rPr>
        <w:t>(s)</w:t>
      </w:r>
      <w:r w:rsidRPr="007F2F96">
        <w:rPr>
          <w:highlight w:val="yellow"/>
        </w:rPr>
        <w:t>)</w:t>
      </w:r>
      <w:r w:rsidRPr="00EF158F">
        <w:t>, and</w:t>
      </w:r>
    </w:p>
    <w:p w14:paraId="2431EAFF" w14:textId="6EBCFF46" w:rsidR="00DF00C4" w:rsidRPr="00EF158F" w:rsidRDefault="00DF00C4" w:rsidP="004865AB">
      <w:pPr>
        <w:tabs>
          <w:tab w:val="left" w:pos="1440"/>
        </w:tabs>
        <w:spacing w:after="240" w:line="252" w:lineRule="auto"/>
        <w:ind w:left="1440" w:hanging="1440"/>
        <w:jc w:val="both"/>
      </w:pPr>
      <w:r w:rsidRPr="00EF158F">
        <w:t>WHEREAS,</w:t>
      </w:r>
      <w:r w:rsidRPr="00EF158F">
        <w:tab/>
      </w:r>
      <w:proofErr w:type="gramStart"/>
      <w:r w:rsidRPr="00EF158F">
        <w:t>The</w:t>
      </w:r>
      <w:proofErr w:type="gramEnd"/>
      <w:r w:rsidR="00716489">
        <w:t xml:space="preserve"> </w:t>
      </w:r>
      <w:r w:rsidR="007F2F96" w:rsidRPr="007E2F8B">
        <w:rPr>
          <w:highlight w:val="yellow"/>
          <w:u w:val="single"/>
        </w:rPr>
        <w:t>(unit of local government</w:t>
      </w:r>
      <w:r w:rsidR="007F2F96">
        <w:rPr>
          <w:highlight w:val="yellow"/>
          <w:u w:val="single"/>
        </w:rPr>
        <w:t xml:space="preserve"> or applying utility</w:t>
      </w:r>
      <w:r w:rsidR="007F2F96" w:rsidRPr="007E2F8B">
        <w:rPr>
          <w:highlight w:val="yellow"/>
          <w:u w:val="single"/>
        </w:rPr>
        <w:t>)</w:t>
      </w:r>
      <w:r w:rsidR="007F2F96" w:rsidRPr="007F2F96">
        <w:t xml:space="preserve"> </w:t>
      </w:r>
      <w:r w:rsidRPr="00EF158F">
        <w:t xml:space="preserve">intends to request </w:t>
      </w:r>
      <w:r w:rsidR="00E447FF">
        <w:t>S</w:t>
      </w:r>
      <w:r w:rsidRPr="00EF158F">
        <w:t xml:space="preserve">tate loan </w:t>
      </w:r>
      <w:r w:rsidR="00E447FF">
        <w:t>and/</w:t>
      </w:r>
      <w:r w:rsidRPr="00EF158F">
        <w:t>or grant assistance for the project,</w:t>
      </w:r>
    </w:p>
    <w:p w14:paraId="2A1103F1" w14:textId="1CD47D55" w:rsidR="00DF00C4" w:rsidRPr="00557233" w:rsidRDefault="00DF00C4" w:rsidP="004865AB">
      <w:pPr>
        <w:spacing w:after="240" w:line="252" w:lineRule="auto"/>
        <w:jc w:val="both"/>
        <w:rPr>
          <w:b/>
          <w:sz w:val="24"/>
          <w:szCs w:val="24"/>
        </w:rPr>
      </w:pPr>
      <w:r w:rsidRPr="00557233">
        <w:rPr>
          <w:b/>
          <w:sz w:val="24"/>
          <w:szCs w:val="24"/>
        </w:rPr>
        <w:t xml:space="preserve">NOW THEREFORE BE IT RESOLVED, BY THE </w:t>
      </w:r>
      <w:r w:rsidRPr="007F2F96">
        <w:rPr>
          <w:b/>
          <w:sz w:val="24"/>
          <w:szCs w:val="24"/>
          <w:highlight w:val="yellow"/>
        </w:rPr>
        <w:t>(</w:t>
      </w:r>
      <w:r w:rsidRPr="00B75190">
        <w:rPr>
          <w:b/>
          <w:sz w:val="24"/>
          <w:szCs w:val="24"/>
          <w:highlight w:val="yellow"/>
          <w:u w:val="single"/>
        </w:rPr>
        <w:t>GOVERNING BODY</w:t>
      </w:r>
      <w:r w:rsidRPr="007F2F96">
        <w:rPr>
          <w:b/>
          <w:sz w:val="24"/>
          <w:szCs w:val="24"/>
          <w:highlight w:val="yellow"/>
        </w:rPr>
        <w:t>)</w:t>
      </w:r>
      <w:r w:rsidRPr="00557233">
        <w:rPr>
          <w:b/>
          <w:sz w:val="24"/>
          <w:szCs w:val="24"/>
        </w:rPr>
        <w:t xml:space="preserve"> OF THE </w:t>
      </w:r>
      <w:r w:rsidRPr="007F2F96">
        <w:rPr>
          <w:b/>
          <w:sz w:val="24"/>
          <w:szCs w:val="24"/>
          <w:highlight w:val="yellow"/>
        </w:rPr>
        <w:t>(</w:t>
      </w:r>
      <w:r w:rsidRPr="00B75190">
        <w:rPr>
          <w:b/>
          <w:sz w:val="24"/>
          <w:szCs w:val="24"/>
          <w:highlight w:val="yellow"/>
          <w:u w:val="single"/>
        </w:rPr>
        <w:t xml:space="preserve">UNIT OF </w:t>
      </w:r>
      <w:r w:rsidR="007F2F96" w:rsidRPr="00B75190">
        <w:rPr>
          <w:b/>
          <w:sz w:val="24"/>
          <w:szCs w:val="24"/>
          <w:highlight w:val="yellow"/>
          <w:u w:val="single"/>
        </w:rPr>
        <w:t xml:space="preserve">LOCAL </w:t>
      </w:r>
      <w:r w:rsidRPr="00B75190">
        <w:rPr>
          <w:b/>
          <w:sz w:val="24"/>
          <w:szCs w:val="24"/>
          <w:highlight w:val="yellow"/>
          <w:u w:val="single"/>
        </w:rPr>
        <w:t>GOVERNMENT</w:t>
      </w:r>
      <w:r w:rsidR="007F2F96" w:rsidRPr="00B75190">
        <w:rPr>
          <w:b/>
          <w:sz w:val="24"/>
          <w:szCs w:val="24"/>
          <w:highlight w:val="yellow"/>
          <w:u w:val="single"/>
        </w:rPr>
        <w:t xml:space="preserve"> OR APPLYING UTILITY</w:t>
      </w:r>
      <w:r w:rsidRPr="007F2F96">
        <w:rPr>
          <w:b/>
          <w:sz w:val="24"/>
          <w:szCs w:val="24"/>
          <w:highlight w:val="yellow"/>
        </w:rPr>
        <w:t>)</w:t>
      </w:r>
      <w:r w:rsidRPr="00557233">
        <w:rPr>
          <w:b/>
          <w:sz w:val="24"/>
          <w:szCs w:val="24"/>
        </w:rPr>
        <w:t>:</w:t>
      </w:r>
    </w:p>
    <w:p w14:paraId="69D0FD14" w14:textId="5DB63319" w:rsidR="00DF00C4" w:rsidRPr="004810CE" w:rsidRDefault="00DF00C4" w:rsidP="00D82223">
      <w:pPr>
        <w:tabs>
          <w:tab w:val="left" w:pos="1800"/>
        </w:tabs>
        <w:spacing w:after="240" w:line="252" w:lineRule="auto"/>
        <w:jc w:val="both"/>
      </w:pPr>
      <w:r w:rsidRPr="004810CE">
        <w:t xml:space="preserve">That </w:t>
      </w:r>
      <w:r w:rsidR="00D95701" w:rsidRPr="007E2F8B">
        <w:rPr>
          <w:highlight w:val="yellow"/>
          <w:u w:val="single"/>
        </w:rPr>
        <w:t>(unit of local government</w:t>
      </w:r>
      <w:r w:rsidR="00D95701">
        <w:rPr>
          <w:highlight w:val="yellow"/>
          <w:u w:val="single"/>
        </w:rPr>
        <w:t xml:space="preserve"> or applying utility</w:t>
      </w:r>
      <w:r w:rsidR="00D95701" w:rsidRPr="007E2F8B">
        <w:rPr>
          <w:highlight w:val="yellow"/>
          <w:u w:val="single"/>
        </w:rPr>
        <w:t>)</w:t>
      </w:r>
      <w:r w:rsidRPr="00D95701">
        <w:t>,</w:t>
      </w:r>
      <w:r w:rsidRPr="004810CE">
        <w:t xml:space="preserve"> the </w:t>
      </w:r>
      <w:r w:rsidRPr="004810CE">
        <w:rPr>
          <w:b/>
          <w:bCs/>
        </w:rPr>
        <w:t>Applicant</w:t>
      </w:r>
      <w:r w:rsidRPr="004810CE">
        <w:t xml:space="preserve">, will arrange financing for all remaining costs of the project, if approved for a </w:t>
      </w:r>
      <w:proofErr w:type="gramStart"/>
      <w:r w:rsidRPr="004810CE">
        <w:t>State</w:t>
      </w:r>
      <w:proofErr w:type="gramEnd"/>
      <w:r w:rsidRPr="004810CE">
        <w:t xml:space="preserve"> loan </w:t>
      </w:r>
      <w:r w:rsidR="00066DCB" w:rsidRPr="004810CE">
        <w:t>and/</w:t>
      </w:r>
      <w:r w:rsidRPr="004810CE">
        <w:t>or grant award.</w:t>
      </w:r>
    </w:p>
    <w:p w14:paraId="25E826BA" w14:textId="77777777" w:rsidR="00AF37A9" w:rsidRPr="004810CE" w:rsidRDefault="00AF37A9" w:rsidP="00AF37A9">
      <w:pPr>
        <w:tabs>
          <w:tab w:val="left" w:pos="1800"/>
        </w:tabs>
        <w:spacing w:after="240" w:line="252" w:lineRule="auto"/>
        <w:jc w:val="both"/>
      </w:pPr>
      <w:r w:rsidRPr="004810CE">
        <w:t xml:space="preserve">That the </w:t>
      </w:r>
      <w:r w:rsidRPr="004810CE">
        <w:rPr>
          <w:b/>
          <w:bCs/>
        </w:rPr>
        <w:t>Applicant</w:t>
      </w:r>
      <w:r w:rsidRPr="004810CE">
        <w:t xml:space="preserve"> will provide for efficient operation and maintenance of the project on completion of construction thereof.</w:t>
      </w:r>
    </w:p>
    <w:p w14:paraId="1189E1E1" w14:textId="77777777" w:rsidR="00DF00C4" w:rsidRPr="004810CE" w:rsidRDefault="00DF00C4" w:rsidP="00D82223">
      <w:pPr>
        <w:tabs>
          <w:tab w:val="left" w:pos="1800"/>
        </w:tabs>
        <w:spacing w:after="240" w:line="252" w:lineRule="auto"/>
        <w:jc w:val="both"/>
      </w:pPr>
      <w:r w:rsidRPr="004810CE">
        <w:t xml:space="preserve">That the </w:t>
      </w:r>
      <w:r w:rsidRPr="004810CE">
        <w:rPr>
          <w:b/>
          <w:bCs/>
        </w:rPr>
        <w:t>Applicant</w:t>
      </w:r>
      <w:r w:rsidRPr="004810CE">
        <w:t xml:space="preserve"> will adopt and place into effect on or before completion of the project a schedule of fees and charges and other available funds which will provide adequate funds for proper operation, maintenance, and administration of the system and the repayment of all principal and interest on the debt.</w:t>
      </w:r>
    </w:p>
    <w:p w14:paraId="71AB20A5" w14:textId="04FF60D7" w:rsidR="00DF00C4" w:rsidRPr="004810CE" w:rsidRDefault="00DF00C4" w:rsidP="00D82223">
      <w:pPr>
        <w:tabs>
          <w:tab w:val="left" w:pos="1800"/>
        </w:tabs>
        <w:spacing w:after="240" w:line="252" w:lineRule="auto"/>
        <w:jc w:val="both"/>
      </w:pPr>
      <w:r w:rsidRPr="004810CE">
        <w:t xml:space="preserve">That the governing body of the </w:t>
      </w:r>
      <w:r w:rsidRPr="004810CE">
        <w:rPr>
          <w:b/>
          <w:bCs/>
        </w:rPr>
        <w:t>Applicant</w:t>
      </w:r>
      <w:r w:rsidRPr="004810CE">
        <w:t xml:space="preserve"> agrees to include in the loan agreement a provision authorizing the State Treasurer, upon failure of the </w:t>
      </w:r>
      <w:r w:rsidRPr="00476711">
        <w:rPr>
          <w:highlight w:val="yellow"/>
        </w:rPr>
        <w:t>(</w:t>
      </w:r>
      <w:r w:rsidRPr="00476711">
        <w:rPr>
          <w:highlight w:val="yellow"/>
          <w:u w:val="single"/>
        </w:rPr>
        <w:t xml:space="preserve">unit of </w:t>
      </w:r>
      <w:r w:rsidR="00476711" w:rsidRPr="00476711">
        <w:rPr>
          <w:highlight w:val="yellow"/>
          <w:u w:val="single"/>
        </w:rPr>
        <w:t xml:space="preserve">local </w:t>
      </w:r>
      <w:r w:rsidRPr="00476711">
        <w:rPr>
          <w:highlight w:val="yellow"/>
          <w:u w:val="single"/>
        </w:rPr>
        <w:t>government</w:t>
      </w:r>
      <w:r w:rsidRPr="00476711">
        <w:rPr>
          <w:highlight w:val="yellow"/>
        </w:rPr>
        <w:t>)</w:t>
      </w:r>
      <w:r w:rsidRPr="004810CE">
        <w:t xml:space="preserve"> to make </w:t>
      </w:r>
      <w:r w:rsidR="00AF37A9">
        <w:t xml:space="preserve">a </w:t>
      </w:r>
      <w:r w:rsidRPr="004810CE">
        <w:t xml:space="preserve">scheduled repayment of the loan, to withhold from the </w:t>
      </w:r>
      <w:r w:rsidR="008D05B5" w:rsidRPr="00476711">
        <w:rPr>
          <w:highlight w:val="yellow"/>
        </w:rPr>
        <w:t>(</w:t>
      </w:r>
      <w:r w:rsidR="008D05B5" w:rsidRPr="00476711">
        <w:rPr>
          <w:highlight w:val="yellow"/>
          <w:u w:val="single"/>
        </w:rPr>
        <w:t>unit of local government</w:t>
      </w:r>
      <w:r w:rsidR="008D05B5" w:rsidRPr="00476711">
        <w:rPr>
          <w:highlight w:val="yellow"/>
        </w:rPr>
        <w:t>)</w:t>
      </w:r>
      <w:r w:rsidRPr="004810CE">
        <w:t xml:space="preserve"> any State funds that would otherwise be distributed to the local government unit in an amount sufficient to pay all sums then due and payable to the State as a repayment of the loan.</w:t>
      </w:r>
    </w:p>
    <w:p w14:paraId="380558B0" w14:textId="08984457" w:rsidR="00C56A10" w:rsidRDefault="005064BE" w:rsidP="00D82223">
      <w:pPr>
        <w:tabs>
          <w:tab w:val="left" w:pos="1800"/>
        </w:tabs>
        <w:spacing w:after="240" w:line="252" w:lineRule="auto"/>
        <w:jc w:val="both"/>
      </w:pPr>
      <w:r>
        <w:t xml:space="preserve">If applying for a regional </w:t>
      </w:r>
      <w:proofErr w:type="gramStart"/>
      <w:r>
        <w:t>project</w:t>
      </w:r>
      <w:r w:rsidR="007A7883">
        <w:t>, that</w:t>
      </w:r>
      <w:proofErr w:type="gramEnd"/>
      <w:r w:rsidR="007A7883">
        <w:t xml:space="preserve"> </w:t>
      </w:r>
      <w:r w:rsidRPr="005064BE">
        <w:t xml:space="preserve">the </w:t>
      </w:r>
      <w:r w:rsidRPr="007A7883">
        <w:rPr>
          <w:b/>
          <w:bCs/>
        </w:rPr>
        <w:t>Applicant</w:t>
      </w:r>
      <w:r w:rsidRPr="005064BE">
        <w:t xml:space="preserve"> will </w:t>
      </w:r>
      <w:r w:rsidR="00CE7284">
        <w:t xml:space="preserve">partner and </w:t>
      </w:r>
      <w:r w:rsidRPr="005064BE">
        <w:t xml:space="preserve">work with other units of </w:t>
      </w:r>
      <w:r w:rsidR="008B17AD">
        <w:t xml:space="preserve">local </w:t>
      </w:r>
      <w:r w:rsidRPr="005064BE">
        <w:t xml:space="preserve">government </w:t>
      </w:r>
      <w:r w:rsidR="008B17AD">
        <w:t xml:space="preserve">or utilities in conducting the </w:t>
      </w:r>
      <w:r w:rsidR="001E530C">
        <w:t xml:space="preserve">project, including </w:t>
      </w:r>
      <w:r w:rsidR="001E530C" w:rsidRPr="001E530C">
        <w:rPr>
          <w:highlight w:val="yellow"/>
        </w:rPr>
        <w:t>(</w:t>
      </w:r>
      <w:r w:rsidR="001E530C" w:rsidRPr="001E530C">
        <w:rPr>
          <w:highlight w:val="yellow"/>
          <w:u w:val="single"/>
        </w:rPr>
        <w:t xml:space="preserve">names of </w:t>
      </w:r>
      <w:r w:rsidR="00EC07DB">
        <w:rPr>
          <w:highlight w:val="yellow"/>
          <w:u w:val="single"/>
        </w:rPr>
        <w:t xml:space="preserve">partnering </w:t>
      </w:r>
      <w:r w:rsidR="001E530C" w:rsidRPr="001E530C">
        <w:rPr>
          <w:highlight w:val="yellow"/>
          <w:u w:val="single"/>
        </w:rPr>
        <w:t>units of local governments or utilities</w:t>
      </w:r>
      <w:r w:rsidR="001E530C" w:rsidRPr="001E530C">
        <w:rPr>
          <w:highlight w:val="yellow"/>
        </w:rPr>
        <w:t>)</w:t>
      </w:r>
      <w:r w:rsidR="001E530C">
        <w:t xml:space="preserve">. </w:t>
      </w:r>
    </w:p>
    <w:p w14:paraId="0428F42E" w14:textId="568251F4" w:rsidR="00DF00C4" w:rsidRPr="004810CE" w:rsidRDefault="00DF00C4" w:rsidP="00D82223">
      <w:pPr>
        <w:tabs>
          <w:tab w:val="left" w:pos="1800"/>
        </w:tabs>
        <w:spacing w:after="240" w:line="252" w:lineRule="auto"/>
        <w:jc w:val="both"/>
      </w:pPr>
      <w:r w:rsidRPr="004810CE">
        <w:t xml:space="preserve">That </w:t>
      </w:r>
      <w:r w:rsidRPr="00B75190">
        <w:rPr>
          <w:highlight w:val="yellow"/>
          <w:u w:val="single"/>
        </w:rPr>
        <w:t>(name</w:t>
      </w:r>
      <w:r w:rsidR="000747EE">
        <w:rPr>
          <w:highlight w:val="yellow"/>
          <w:u w:val="single"/>
        </w:rPr>
        <w:t>(s)</w:t>
      </w:r>
      <w:r w:rsidRPr="00B75190">
        <w:rPr>
          <w:highlight w:val="yellow"/>
          <w:u w:val="single"/>
        </w:rPr>
        <w:t xml:space="preserve"> and title</w:t>
      </w:r>
      <w:r w:rsidR="000747EE">
        <w:rPr>
          <w:highlight w:val="yellow"/>
          <w:u w:val="single"/>
        </w:rPr>
        <w:t>(s)</w:t>
      </w:r>
      <w:r w:rsidRPr="00B75190">
        <w:rPr>
          <w:highlight w:val="yellow"/>
          <w:u w:val="single"/>
        </w:rPr>
        <w:t xml:space="preserve"> of official</w:t>
      </w:r>
      <w:r w:rsidR="000747EE">
        <w:rPr>
          <w:highlight w:val="yellow"/>
          <w:u w:val="single"/>
        </w:rPr>
        <w:t>(s)</w:t>
      </w:r>
      <w:r w:rsidRPr="00B75190">
        <w:rPr>
          <w:highlight w:val="yellow"/>
          <w:u w:val="single"/>
        </w:rPr>
        <w:t>)</w:t>
      </w:r>
      <w:r w:rsidRPr="004810CE">
        <w:t xml:space="preserve">, the </w:t>
      </w:r>
      <w:r w:rsidRPr="004810CE">
        <w:rPr>
          <w:b/>
          <w:bCs/>
        </w:rPr>
        <w:t xml:space="preserve">Authorized </w:t>
      </w:r>
      <w:r w:rsidR="00477E3B">
        <w:rPr>
          <w:b/>
          <w:bCs/>
        </w:rPr>
        <w:t>Representative</w:t>
      </w:r>
      <w:r w:rsidRPr="004810CE">
        <w:t xml:space="preserve"> and successors so titled, is hereby authorized to execute and file an application on behalf of the </w:t>
      </w:r>
      <w:r w:rsidRPr="004810CE">
        <w:rPr>
          <w:b/>
          <w:bCs/>
        </w:rPr>
        <w:t>Applicant</w:t>
      </w:r>
      <w:r w:rsidRPr="004810CE">
        <w:t xml:space="preserve"> with the State of North Carolina for a loan </w:t>
      </w:r>
      <w:r w:rsidR="00066DCB" w:rsidRPr="004810CE">
        <w:t>and/</w:t>
      </w:r>
      <w:r w:rsidRPr="004810CE">
        <w:t xml:space="preserve">or grant to aid in the </w:t>
      </w:r>
      <w:r w:rsidR="00066DCB" w:rsidRPr="004810CE">
        <w:t xml:space="preserve">study of or </w:t>
      </w:r>
      <w:r w:rsidRPr="004810CE">
        <w:t>construction of the project described above.</w:t>
      </w:r>
    </w:p>
    <w:p w14:paraId="322C3811" w14:textId="3167F640" w:rsidR="00DF00C4" w:rsidRPr="004810CE" w:rsidRDefault="00DF00C4" w:rsidP="00D82223">
      <w:pPr>
        <w:tabs>
          <w:tab w:val="left" w:pos="1800"/>
        </w:tabs>
        <w:spacing w:after="240" w:line="252" w:lineRule="auto"/>
        <w:jc w:val="both"/>
      </w:pPr>
      <w:r w:rsidRPr="004810CE">
        <w:t xml:space="preserve">That the </w:t>
      </w:r>
      <w:r w:rsidRPr="004810CE">
        <w:rPr>
          <w:b/>
          <w:bCs/>
        </w:rPr>
        <w:t xml:space="preserve">Authorized </w:t>
      </w:r>
      <w:r w:rsidR="00477E3B">
        <w:rPr>
          <w:b/>
          <w:bCs/>
        </w:rPr>
        <w:t>Representative</w:t>
      </w:r>
      <w:r w:rsidRPr="004810CE">
        <w:t>, and successors so titled, is hereby authorized and directed to furnish such information as the appropriate State agency may request in connection with such application or the project</w:t>
      </w:r>
      <w:proofErr w:type="gramStart"/>
      <w:r w:rsidRPr="004810CE">
        <w:t>:  to</w:t>
      </w:r>
      <w:proofErr w:type="gramEnd"/>
      <w:r w:rsidRPr="004810CE">
        <w:t xml:space="preserve"> make the assurances as contained above; and to execute such other documents as may be required in connection with the application.</w:t>
      </w:r>
    </w:p>
    <w:p w14:paraId="656FB638" w14:textId="2BD9FA61" w:rsidR="00DF00C4" w:rsidRPr="004810CE" w:rsidRDefault="00DF00C4" w:rsidP="00D82223">
      <w:pPr>
        <w:tabs>
          <w:tab w:val="left" w:pos="1800"/>
        </w:tabs>
        <w:spacing w:after="240" w:line="252" w:lineRule="auto"/>
        <w:jc w:val="both"/>
      </w:pPr>
      <w:r w:rsidRPr="004810CE">
        <w:t xml:space="preserve">That the </w:t>
      </w:r>
      <w:r w:rsidRPr="004810CE">
        <w:rPr>
          <w:b/>
          <w:bCs/>
        </w:rPr>
        <w:t>Applicant</w:t>
      </w:r>
      <w:r w:rsidRPr="004810CE">
        <w:t xml:space="preserve"> has substantially complied or will substantially comply with all Federal, State, and local laws, rules, regulations, ordinances</w:t>
      </w:r>
      <w:r w:rsidR="000747EE">
        <w:t>, and funding conditions</w:t>
      </w:r>
      <w:r w:rsidRPr="004810CE">
        <w:t xml:space="preserve"> applicable to the project and to Federal and State grants and loans pertaining thereto.</w:t>
      </w:r>
    </w:p>
    <w:p w14:paraId="68AE4985" w14:textId="3FEC8323" w:rsidR="00902E89" w:rsidRDefault="00DF00C4" w:rsidP="00334FA7">
      <w:pPr>
        <w:pBdr>
          <w:bottom w:val="single" w:sz="12" w:space="1" w:color="auto"/>
        </w:pBdr>
        <w:tabs>
          <w:tab w:val="left" w:pos="1800"/>
        </w:tabs>
        <w:spacing w:after="240" w:line="252" w:lineRule="auto"/>
        <w:jc w:val="both"/>
      </w:pPr>
      <w:r w:rsidRPr="004810CE">
        <w:t xml:space="preserve">Adopted this the </w:t>
      </w:r>
      <w:r w:rsidRPr="00680E0B">
        <w:rPr>
          <w:highlight w:val="yellow"/>
        </w:rPr>
        <w:t>(</w:t>
      </w:r>
      <w:r w:rsidRPr="00680E0B">
        <w:rPr>
          <w:highlight w:val="yellow"/>
          <w:u w:val="single"/>
        </w:rPr>
        <w:t>date adopted</w:t>
      </w:r>
      <w:r w:rsidRPr="00680E0B">
        <w:rPr>
          <w:highlight w:val="yellow"/>
        </w:rPr>
        <w:t>)</w:t>
      </w:r>
      <w:r w:rsidRPr="004810CE">
        <w:t xml:space="preserve"> at </w:t>
      </w:r>
      <w:r w:rsidRPr="00680E0B">
        <w:rPr>
          <w:highlight w:val="yellow"/>
        </w:rPr>
        <w:t>(</w:t>
      </w:r>
      <w:r w:rsidRPr="00680E0B">
        <w:rPr>
          <w:highlight w:val="yellow"/>
          <w:u w:val="single"/>
        </w:rPr>
        <w:t>place</w:t>
      </w:r>
      <w:r w:rsidRPr="00680E0B">
        <w:rPr>
          <w:highlight w:val="yellow"/>
        </w:rPr>
        <w:t>)</w:t>
      </w:r>
      <w:r w:rsidRPr="004810CE">
        <w:t>, North Carolina.</w:t>
      </w:r>
    </w:p>
    <w:p w14:paraId="649A9E33" w14:textId="77777777" w:rsidR="000747EE" w:rsidRDefault="000747EE" w:rsidP="00334FA7">
      <w:pPr>
        <w:pBdr>
          <w:bottom w:val="single" w:sz="12" w:space="1" w:color="auto"/>
        </w:pBdr>
        <w:tabs>
          <w:tab w:val="left" w:pos="1800"/>
        </w:tabs>
        <w:spacing w:after="240" w:line="252" w:lineRule="auto"/>
        <w:jc w:val="both"/>
      </w:pPr>
    </w:p>
    <w:p w14:paraId="45C5C693" w14:textId="292D7D97" w:rsidR="00DF00C4" w:rsidRDefault="00DF00C4" w:rsidP="005A24F4">
      <w:pPr>
        <w:spacing w:after="0" w:line="240" w:lineRule="exact"/>
        <w:jc w:val="both"/>
      </w:pPr>
    </w:p>
    <w:p w14:paraId="65AE5A79" w14:textId="77777777" w:rsidR="000747EE" w:rsidRDefault="000747EE" w:rsidP="005A24F4">
      <w:pPr>
        <w:spacing w:after="0" w:line="240" w:lineRule="exact"/>
        <w:jc w:val="both"/>
      </w:pPr>
    </w:p>
    <w:p w14:paraId="44B43FC5" w14:textId="3DF041A7" w:rsidR="00DF00C4" w:rsidRPr="00EF158F" w:rsidRDefault="00935008" w:rsidP="00DF00C4">
      <w:pPr>
        <w:pStyle w:val="Heading4"/>
        <w:jc w:val="center"/>
        <w:rPr>
          <w:rFonts w:ascii="Calibri" w:hAnsi="Calibri"/>
          <w:b/>
          <w:sz w:val="28"/>
          <w:u w:val="single"/>
        </w:rPr>
      </w:pPr>
      <w:proofErr w:type="gramStart"/>
      <w:r>
        <w:rPr>
          <w:rFonts w:ascii="Calibri" w:hAnsi="Calibri"/>
          <w:b/>
          <w:sz w:val="28"/>
          <w:u w:val="single"/>
        </w:rPr>
        <w:lastRenderedPageBreak/>
        <w:t>FORM</w:t>
      </w:r>
      <w:proofErr w:type="gramEnd"/>
      <w:r>
        <w:rPr>
          <w:rFonts w:ascii="Calibri" w:hAnsi="Calibri"/>
          <w:b/>
          <w:sz w:val="28"/>
          <w:u w:val="single"/>
        </w:rPr>
        <w:t xml:space="preserve"> FOR CERTIFICATION</w:t>
      </w:r>
      <w:r w:rsidR="00DF00C4" w:rsidRPr="00EF158F">
        <w:rPr>
          <w:rFonts w:ascii="Calibri" w:hAnsi="Calibri"/>
          <w:b/>
          <w:sz w:val="28"/>
          <w:u w:val="single"/>
        </w:rPr>
        <w:t xml:space="preserve"> BY </w:t>
      </w:r>
      <w:r w:rsidR="00671D71">
        <w:rPr>
          <w:rFonts w:ascii="Calibri" w:hAnsi="Calibri"/>
          <w:b/>
          <w:sz w:val="28"/>
          <w:u w:val="single"/>
        </w:rPr>
        <w:t xml:space="preserve">THE </w:t>
      </w:r>
      <w:r w:rsidR="00DF00C4" w:rsidRPr="00EF158F">
        <w:rPr>
          <w:rFonts w:ascii="Calibri" w:hAnsi="Calibri"/>
          <w:b/>
          <w:sz w:val="28"/>
          <w:u w:val="single"/>
        </w:rPr>
        <w:t>RECORDING OFFICER</w:t>
      </w:r>
    </w:p>
    <w:p w14:paraId="51FF4567" w14:textId="77777777" w:rsidR="00DF00C4" w:rsidRPr="00EF158F" w:rsidRDefault="00DF00C4" w:rsidP="00DF00C4">
      <w:pPr>
        <w:tabs>
          <w:tab w:val="right" w:pos="10800"/>
        </w:tabs>
        <w:spacing w:line="360" w:lineRule="auto"/>
      </w:pPr>
    </w:p>
    <w:p w14:paraId="49165C48" w14:textId="43931739" w:rsidR="00DF00C4" w:rsidRDefault="00DF00C4" w:rsidP="00DF00C4">
      <w:pPr>
        <w:tabs>
          <w:tab w:val="right" w:pos="10800"/>
        </w:tabs>
        <w:spacing w:line="360" w:lineRule="auto"/>
      </w:pPr>
      <w:r w:rsidRPr="00EF158F">
        <w:t xml:space="preserve">The undersigned duly qualified and acting </w:t>
      </w:r>
      <w:r w:rsidRPr="007374D6">
        <w:rPr>
          <w:highlight w:val="yellow"/>
        </w:rPr>
        <w:t>(</w:t>
      </w:r>
      <w:r w:rsidRPr="007374D6">
        <w:rPr>
          <w:highlight w:val="yellow"/>
          <w:u w:val="single"/>
        </w:rPr>
        <w:t>title of officer</w:t>
      </w:r>
      <w:r w:rsidRPr="007374D6">
        <w:rPr>
          <w:highlight w:val="yellow"/>
        </w:rPr>
        <w:t>)</w:t>
      </w:r>
      <w:r w:rsidRPr="00EF158F">
        <w:t xml:space="preserve"> of the </w:t>
      </w:r>
      <w:r w:rsidRPr="007374D6">
        <w:rPr>
          <w:highlight w:val="yellow"/>
        </w:rPr>
        <w:t>(</w:t>
      </w:r>
      <w:r w:rsidRPr="007374D6">
        <w:rPr>
          <w:highlight w:val="yellow"/>
          <w:u w:val="single"/>
        </w:rPr>
        <w:t xml:space="preserve">unit of </w:t>
      </w:r>
      <w:r w:rsidR="007374D6" w:rsidRPr="007374D6">
        <w:rPr>
          <w:highlight w:val="yellow"/>
          <w:u w:val="single"/>
        </w:rPr>
        <w:t xml:space="preserve">local </w:t>
      </w:r>
      <w:r w:rsidRPr="007374D6">
        <w:rPr>
          <w:highlight w:val="yellow"/>
          <w:u w:val="single"/>
        </w:rPr>
        <w:t>government</w:t>
      </w:r>
      <w:r w:rsidR="007374D6" w:rsidRPr="007374D6">
        <w:rPr>
          <w:highlight w:val="yellow"/>
          <w:u w:val="single"/>
        </w:rPr>
        <w:t xml:space="preserve"> or applying utility</w:t>
      </w:r>
      <w:r w:rsidRPr="007374D6">
        <w:rPr>
          <w:highlight w:val="yellow"/>
        </w:rPr>
        <w:t>)</w:t>
      </w:r>
      <w:r w:rsidRPr="00EF158F">
        <w:t xml:space="preserve"> does hereby certify:  That the above/attached resolution is a true and correct copy of the resolution authorizing the filing of an application with the State of North Carolina, as regularly adopted at a legally convened meeting of the </w:t>
      </w:r>
      <w:r w:rsidRPr="001F38D7">
        <w:rPr>
          <w:highlight w:val="yellow"/>
        </w:rPr>
        <w:t>(</w:t>
      </w:r>
      <w:r w:rsidRPr="001F38D7">
        <w:rPr>
          <w:highlight w:val="yellow"/>
          <w:u w:val="single"/>
        </w:rPr>
        <w:t>name of governing body of applicant</w:t>
      </w:r>
      <w:r w:rsidRPr="001F38D7">
        <w:rPr>
          <w:highlight w:val="yellow"/>
        </w:rPr>
        <w:t>)</w:t>
      </w:r>
      <w:r w:rsidRPr="00EF158F">
        <w:t xml:space="preserve"> duly held on the</w:t>
      </w:r>
      <w:r w:rsidR="00BD4BAF">
        <w:t xml:space="preserve"> </w:t>
      </w:r>
      <w:r>
        <w:softHyphen/>
      </w:r>
      <w:r>
        <w:softHyphen/>
      </w:r>
      <w:r>
        <w:softHyphen/>
      </w:r>
      <w:r w:rsidRPr="001F38D7">
        <w:rPr>
          <w:highlight w:val="yellow"/>
        </w:rPr>
        <w:t>________</w:t>
      </w:r>
      <w:r>
        <w:t xml:space="preserve"> </w:t>
      </w:r>
      <w:r w:rsidRPr="00EF158F">
        <w:t>day of</w:t>
      </w:r>
      <w:r>
        <w:t xml:space="preserve"> </w:t>
      </w:r>
      <w:r w:rsidRPr="001F38D7">
        <w:rPr>
          <w:highlight w:val="yellow"/>
        </w:rPr>
        <w:t>_______________,</w:t>
      </w:r>
      <w:r w:rsidRPr="00EF158F">
        <w:t xml:space="preserve"> </w:t>
      </w:r>
      <w:r>
        <w:t>20</w:t>
      </w:r>
      <w:r w:rsidRPr="001F38D7">
        <w:rPr>
          <w:highlight w:val="yellow"/>
        </w:rPr>
        <w:t>_____</w:t>
      </w:r>
      <w:r>
        <w:t xml:space="preserve">; </w:t>
      </w:r>
      <w:r w:rsidRPr="00EF158F">
        <w:t xml:space="preserve"> and, further, that such resolution has been fully recorded in the journal of proceedings and records in my office.  IN WITNESS WHEREOF, I have hereunto set my hand this </w:t>
      </w:r>
      <w:r w:rsidRPr="00481268">
        <w:rPr>
          <w:highlight w:val="yellow"/>
        </w:rPr>
        <w:t>________</w:t>
      </w:r>
      <w:r>
        <w:t xml:space="preserve"> </w:t>
      </w:r>
      <w:r w:rsidRPr="00EF158F">
        <w:t xml:space="preserve">day </w:t>
      </w:r>
      <w:proofErr w:type="gramStart"/>
      <w:r w:rsidRPr="00EF158F">
        <w:t>of</w:t>
      </w:r>
      <w:r>
        <w:t xml:space="preserve"> </w:t>
      </w:r>
      <w:r w:rsidRPr="00481268">
        <w:rPr>
          <w:highlight w:val="yellow"/>
        </w:rPr>
        <w:t>__</w:t>
      </w:r>
      <w:proofErr w:type="gramEnd"/>
      <w:r w:rsidRPr="00481268">
        <w:rPr>
          <w:highlight w:val="yellow"/>
        </w:rPr>
        <w:t>_____________</w:t>
      </w:r>
      <w:r w:rsidRPr="00EF158F">
        <w:t>, 20</w:t>
      </w:r>
      <w:r w:rsidRPr="00481268">
        <w:rPr>
          <w:highlight w:val="yellow"/>
        </w:rPr>
        <w:t>____</w:t>
      </w:r>
      <w:r w:rsidRPr="00EF158F">
        <w:t>.</w:t>
      </w:r>
    </w:p>
    <w:p w14:paraId="29BD519C" w14:textId="02515884" w:rsidR="00481268" w:rsidRDefault="00481268" w:rsidP="00DF00C4">
      <w:pPr>
        <w:tabs>
          <w:tab w:val="right" w:pos="10800"/>
        </w:tabs>
        <w:spacing w:line="360" w:lineRule="auto"/>
      </w:pPr>
    </w:p>
    <w:p w14:paraId="2C7A83EA" w14:textId="77777777" w:rsidR="00481268" w:rsidRPr="00EF158F" w:rsidRDefault="00481268" w:rsidP="00481268">
      <w:pPr>
        <w:spacing w:after="0" w:line="240" w:lineRule="exact"/>
        <w:jc w:val="both"/>
      </w:pPr>
      <w:r>
        <w:rPr>
          <w:noProof/>
        </w:rPr>
        <mc:AlternateContent>
          <mc:Choice Requires="wps">
            <w:drawing>
              <wp:anchor distT="4294967295" distB="4294967295" distL="114300" distR="114300" simplePos="0" relativeHeight="251658241" behindDoc="0" locked="0" layoutInCell="0" allowOverlap="1" wp14:anchorId="73237914" wp14:editId="32E8E2A3">
                <wp:simplePos x="0" y="0"/>
                <wp:positionH relativeFrom="column">
                  <wp:posOffset>91440</wp:posOffset>
                </wp:positionH>
                <wp:positionV relativeFrom="paragraph">
                  <wp:posOffset>90804</wp:posOffset>
                </wp:positionV>
                <wp:extent cx="3356610" cy="0"/>
                <wp:effectExtent l="0" t="0" r="15240"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05A60" id="Line 4"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6924E520" w14:textId="53B705B3" w:rsidR="00481268" w:rsidRDefault="00481268" w:rsidP="00481268">
      <w:pPr>
        <w:spacing w:after="0" w:line="240" w:lineRule="exact"/>
        <w:ind w:firstLine="720"/>
        <w:jc w:val="both"/>
      </w:pPr>
      <w:r w:rsidRPr="00EF158F">
        <w:t xml:space="preserve">(Signature of </w:t>
      </w:r>
      <w:r>
        <w:t>Recording Officer</w:t>
      </w:r>
      <w:r w:rsidRPr="00EF158F">
        <w:t>)</w:t>
      </w:r>
    </w:p>
    <w:p w14:paraId="4776D93C" w14:textId="495007C2" w:rsidR="00481268" w:rsidRDefault="00481268" w:rsidP="00481268">
      <w:pPr>
        <w:spacing w:after="0" w:line="240" w:lineRule="exact"/>
        <w:jc w:val="both"/>
      </w:pPr>
    </w:p>
    <w:p w14:paraId="3578C01E" w14:textId="77777777" w:rsidR="00481268" w:rsidRDefault="00481268" w:rsidP="00481268">
      <w:pPr>
        <w:spacing w:after="0" w:line="240" w:lineRule="exact"/>
        <w:jc w:val="both"/>
      </w:pPr>
    </w:p>
    <w:p w14:paraId="746F1942" w14:textId="77777777" w:rsidR="00481268" w:rsidRPr="00EF158F" w:rsidRDefault="00481268" w:rsidP="00481268">
      <w:pPr>
        <w:spacing w:after="0" w:line="240" w:lineRule="exact"/>
        <w:jc w:val="both"/>
      </w:pPr>
      <w:r>
        <w:rPr>
          <w:noProof/>
        </w:rPr>
        <mc:AlternateContent>
          <mc:Choice Requires="wps">
            <w:drawing>
              <wp:anchor distT="4294967295" distB="4294967295" distL="114300" distR="114300" simplePos="0" relativeHeight="251658240" behindDoc="0" locked="0" layoutInCell="0" allowOverlap="1" wp14:anchorId="70426793" wp14:editId="3E8C7095">
                <wp:simplePos x="0" y="0"/>
                <wp:positionH relativeFrom="column">
                  <wp:posOffset>91440</wp:posOffset>
                </wp:positionH>
                <wp:positionV relativeFrom="paragraph">
                  <wp:posOffset>90804</wp:posOffset>
                </wp:positionV>
                <wp:extent cx="3356610" cy="0"/>
                <wp:effectExtent l="0" t="0" r="15240"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511E4"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1AF41A04" w14:textId="77777777" w:rsidR="00481268" w:rsidRDefault="00481268" w:rsidP="00481268">
      <w:pPr>
        <w:spacing w:line="240" w:lineRule="exact"/>
        <w:ind w:firstLine="720"/>
        <w:jc w:val="both"/>
      </w:pPr>
      <w:r w:rsidRPr="00EF158F">
        <w:t>(Title</w:t>
      </w:r>
      <w:r>
        <w:t xml:space="preserve"> of Recording Officer</w:t>
      </w:r>
      <w:r w:rsidRPr="00EF158F">
        <w:t>)</w:t>
      </w:r>
    </w:p>
    <w:p w14:paraId="305B144C" w14:textId="77777777" w:rsidR="00481268" w:rsidRDefault="00481268" w:rsidP="00481268">
      <w:pPr>
        <w:spacing w:line="240" w:lineRule="exact"/>
        <w:ind w:firstLine="720"/>
        <w:jc w:val="both"/>
      </w:pPr>
    </w:p>
    <w:p w14:paraId="7DF9D8DA" w14:textId="77777777" w:rsidR="00151B4C" w:rsidRDefault="00151B4C" w:rsidP="00481268">
      <w:pPr>
        <w:spacing w:line="240" w:lineRule="exact"/>
        <w:ind w:firstLine="720"/>
        <w:jc w:val="both"/>
      </w:pPr>
    </w:p>
    <w:p w14:paraId="249109C7" w14:textId="77777777" w:rsidR="00151B4C" w:rsidRDefault="00151B4C" w:rsidP="00481268">
      <w:pPr>
        <w:spacing w:line="240" w:lineRule="exact"/>
        <w:ind w:firstLine="720"/>
        <w:jc w:val="both"/>
      </w:pPr>
    </w:p>
    <w:p w14:paraId="26EF26BB" w14:textId="77777777" w:rsidR="00151B4C" w:rsidRDefault="00151B4C" w:rsidP="00481268">
      <w:pPr>
        <w:spacing w:line="240" w:lineRule="exact"/>
        <w:ind w:firstLine="720"/>
        <w:jc w:val="both"/>
      </w:pPr>
    </w:p>
    <w:p w14:paraId="27129BF8" w14:textId="77777777" w:rsidR="00151B4C" w:rsidRDefault="00151B4C" w:rsidP="00481268">
      <w:pPr>
        <w:spacing w:line="240" w:lineRule="exact"/>
        <w:ind w:firstLine="720"/>
        <w:jc w:val="both"/>
      </w:pPr>
    </w:p>
    <w:p w14:paraId="41554848" w14:textId="0F444538" w:rsidR="00BF31DB" w:rsidRDefault="00151B4C" w:rsidP="00C55731">
      <w:pPr>
        <w:spacing w:line="240" w:lineRule="exact"/>
        <w:jc w:val="both"/>
        <w:sectPr w:rsidR="00BF31DB" w:rsidSect="00334FA7">
          <w:headerReference w:type="default" r:id="rId12"/>
          <w:pgSz w:w="12240" w:h="15840"/>
          <w:pgMar w:top="1008" w:right="1152" w:bottom="1008" w:left="1152" w:header="720" w:footer="720" w:gutter="0"/>
          <w:cols w:space="720"/>
          <w:docGrid w:linePitch="360"/>
        </w:sectPr>
      </w:pPr>
      <w:r w:rsidRPr="00C55731">
        <w:rPr>
          <w:i/>
          <w:iCs/>
        </w:rPr>
        <w:t xml:space="preserve">Note: </w:t>
      </w:r>
      <w:proofErr w:type="gramStart"/>
      <w:r w:rsidRPr="00C55731">
        <w:rPr>
          <w:i/>
          <w:iCs/>
        </w:rPr>
        <w:t>an</w:t>
      </w:r>
      <w:proofErr w:type="gramEnd"/>
      <w:r w:rsidRPr="00C55731">
        <w:rPr>
          <w:i/>
          <w:iCs/>
        </w:rPr>
        <w:t xml:space="preserve"> Attestation by the Clerk/Recording Officer may be used in lieu of the Form for Certification by the Recording Officer.</w:t>
      </w:r>
    </w:p>
    <w:p w14:paraId="40243595" w14:textId="77777777" w:rsidR="00BC3336" w:rsidRDefault="00BC3336" w:rsidP="00BC3336"/>
    <w:p w14:paraId="48285A97" w14:textId="77777777" w:rsidR="00BC3336" w:rsidRDefault="00BC3336" w:rsidP="00BC3336"/>
    <w:p w14:paraId="4F282BF2" w14:textId="77777777" w:rsidR="00BC3336" w:rsidRDefault="00BC3336" w:rsidP="00BC3336"/>
    <w:p w14:paraId="532ABBA1" w14:textId="77777777" w:rsidR="00BC3336" w:rsidRDefault="00BC3336" w:rsidP="00BC3336"/>
    <w:p w14:paraId="296CEBBA" w14:textId="77777777" w:rsidR="00BC3336" w:rsidRDefault="00BC3336" w:rsidP="00BC3336">
      <w:pPr>
        <w:jc w:val="center"/>
        <w:rPr>
          <w:b/>
          <w:bCs/>
          <w:sz w:val="36"/>
          <w:szCs w:val="36"/>
        </w:rPr>
      </w:pPr>
      <w:bookmarkStart w:id="1" w:name="CDBG_I_Projects"/>
      <w:r w:rsidRPr="002D3784">
        <w:rPr>
          <w:b/>
          <w:bCs/>
          <w:sz w:val="36"/>
          <w:szCs w:val="36"/>
        </w:rPr>
        <w:t>CDBG-I Project</w:t>
      </w:r>
      <w:r>
        <w:rPr>
          <w:b/>
          <w:bCs/>
          <w:sz w:val="36"/>
          <w:szCs w:val="36"/>
        </w:rPr>
        <w:t xml:space="preserve"> Resolution</w:t>
      </w:r>
    </w:p>
    <w:p w14:paraId="529C090C" w14:textId="77777777" w:rsidR="00BC3336" w:rsidRDefault="00BC3336" w:rsidP="00BC3336">
      <w:pPr>
        <w:jc w:val="center"/>
        <w:rPr>
          <w:b/>
          <w:bCs/>
          <w:sz w:val="36"/>
          <w:szCs w:val="36"/>
        </w:rPr>
      </w:pPr>
      <w:r>
        <w:rPr>
          <w:b/>
          <w:bCs/>
          <w:sz w:val="36"/>
          <w:szCs w:val="36"/>
        </w:rPr>
        <w:t>and Form for Certification or Attestation by the Recording Officer</w:t>
      </w:r>
    </w:p>
    <w:bookmarkEnd w:id="1"/>
    <w:p w14:paraId="47140054" w14:textId="77777777" w:rsidR="00BC3336" w:rsidRDefault="00BC3336" w:rsidP="00BC3336">
      <w:pPr>
        <w:spacing w:after="240" w:line="240" w:lineRule="auto"/>
        <w:rPr>
          <w:bCs/>
          <w:sz w:val="28"/>
          <w:szCs w:val="28"/>
        </w:rPr>
      </w:pPr>
    </w:p>
    <w:p w14:paraId="655D70BA" w14:textId="77777777" w:rsidR="00BC3336" w:rsidRPr="001D6290" w:rsidRDefault="00BC3336" w:rsidP="00BC3336">
      <w:pPr>
        <w:spacing w:after="240" w:line="240" w:lineRule="auto"/>
        <w:rPr>
          <w:bCs/>
          <w:sz w:val="28"/>
          <w:szCs w:val="28"/>
        </w:rPr>
      </w:pPr>
      <w:r w:rsidRPr="001D6290">
        <w:rPr>
          <w:bCs/>
          <w:sz w:val="28"/>
          <w:szCs w:val="28"/>
        </w:rPr>
        <w:t>Required for Applications for Funding for:</w:t>
      </w:r>
    </w:p>
    <w:p w14:paraId="4CBA8415" w14:textId="77777777" w:rsidR="00BC3336" w:rsidRPr="001D6290" w:rsidRDefault="00BC3336" w:rsidP="00BC3336">
      <w:pPr>
        <w:pStyle w:val="ListParagraph"/>
        <w:numPr>
          <w:ilvl w:val="0"/>
          <w:numId w:val="14"/>
        </w:numPr>
        <w:spacing w:before="20" w:after="20"/>
        <w:rPr>
          <w:rFonts w:asciiTheme="minorHAnsi" w:hAnsiTheme="minorHAnsi" w:cstheme="minorHAnsi"/>
          <w:bCs/>
          <w:sz w:val="28"/>
          <w:szCs w:val="28"/>
        </w:rPr>
      </w:pPr>
      <w:r>
        <w:rPr>
          <w:rFonts w:asciiTheme="minorHAnsi" w:hAnsiTheme="minorHAnsi" w:cstheme="minorHAnsi"/>
          <w:bCs/>
          <w:sz w:val="28"/>
          <w:szCs w:val="28"/>
        </w:rPr>
        <w:t xml:space="preserve">CDBG-Infrastructure applications </w:t>
      </w:r>
      <w:r w:rsidRPr="00153AA2">
        <w:rPr>
          <w:rFonts w:asciiTheme="minorHAnsi" w:hAnsiTheme="minorHAnsi" w:cstheme="minorHAnsi"/>
          <w:b/>
          <w:sz w:val="28"/>
          <w:szCs w:val="28"/>
          <w:u w:val="single"/>
        </w:rPr>
        <w:t>only</w:t>
      </w:r>
    </w:p>
    <w:p w14:paraId="2A6A04C7" w14:textId="77777777" w:rsidR="00BC3336" w:rsidRDefault="00BC3336" w:rsidP="00BC3336"/>
    <w:p w14:paraId="40461664" w14:textId="77777777" w:rsidR="00BC3336" w:rsidRPr="006D6982" w:rsidRDefault="00BC3336" w:rsidP="00BC3336">
      <w:pPr>
        <w:spacing w:after="120" w:line="240" w:lineRule="auto"/>
        <w:rPr>
          <w:rFonts w:cs="Calibri"/>
          <w:b/>
          <w:i/>
          <w:iCs/>
          <w:sz w:val="24"/>
          <w:szCs w:val="24"/>
          <w:u w:val="single"/>
        </w:rPr>
      </w:pPr>
      <w:r w:rsidRPr="006D6982">
        <w:rPr>
          <w:rFonts w:cs="Calibri"/>
          <w:b/>
          <w:i/>
          <w:iCs/>
          <w:sz w:val="24"/>
          <w:szCs w:val="24"/>
          <w:u w:val="single"/>
        </w:rPr>
        <w:t>Requirements</w:t>
      </w:r>
    </w:p>
    <w:p w14:paraId="5BD5DAD6" w14:textId="77777777" w:rsidR="00BC3336" w:rsidRPr="006D6982" w:rsidRDefault="00BC3336" w:rsidP="00BC3336">
      <w:pPr>
        <w:spacing w:after="240" w:line="240" w:lineRule="auto"/>
        <w:rPr>
          <w:rFonts w:cs="Calibri"/>
          <w:bCs/>
          <w:sz w:val="24"/>
          <w:szCs w:val="24"/>
        </w:rPr>
      </w:pPr>
      <w:r w:rsidRPr="006D6982">
        <w:rPr>
          <w:rFonts w:cs="Calibri"/>
          <w:bCs/>
          <w:sz w:val="24"/>
          <w:szCs w:val="24"/>
        </w:rPr>
        <w:t xml:space="preserve">At a minimum, </w:t>
      </w:r>
      <w:r w:rsidRPr="006D6982">
        <w:rPr>
          <w:rFonts w:cs="Calibri"/>
          <w:bCs/>
          <w:sz w:val="24"/>
          <w:szCs w:val="24"/>
          <w:u w:val="single"/>
        </w:rPr>
        <w:t>the resolution must</w:t>
      </w:r>
      <w:r>
        <w:rPr>
          <w:rFonts w:cs="Calibri"/>
          <w:bCs/>
          <w:sz w:val="24"/>
          <w:szCs w:val="24"/>
          <w:u w:val="single"/>
        </w:rPr>
        <w:t xml:space="preserve"> include </w:t>
      </w:r>
      <w:proofErr w:type="gramStart"/>
      <w:r>
        <w:rPr>
          <w:rFonts w:cs="Calibri"/>
          <w:bCs/>
          <w:sz w:val="24"/>
          <w:szCs w:val="24"/>
          <w:u w:val="single"/>
        </w:rPr>
        <w:t>all of</w:t>
      </w:r>
      <w:proofErr w:type="gramEnd"/>
      <w:r>
        <w:rPr>
          <w:rFonts w:cs="Calibri"/>
          <w:bCs/>
          <w:sz w:val="24"/>
          <w:szCs w:val="24"/>
          <w:u w:val="single"/>
        </w:rPr>
        <w:t xml:space="preserve"> the following</w:t>
      </w:r>
      <w:r w:rsidRPr="006D6982">
        <w:rPr>
          <w:rFonts w:cs="Calibri"/>
          <w:bCs/>
          <w:sz w:val="24"/>
          <w:szCs w:val="24"/>
        </w:rPr>
        <w:t>:</w:t>
      </w:r>
    </w:p>
    <w:p w14:paraId="36391BC9" w14:textId="77777777" w:rsidR="00BC3336" w:rsidRPr="006D6982" w:rsidRDefault="00BC3336" w:rsidP="00BC3336">
      <w:pPr>
        <w:pStyle w:val="ListParagraph"/>
        <w:numPr>
          <w:ilvl w:val="0"/>
          <w:numId w:val="16"/>
        </w:numPr>
        <w:spacing w:after="240"/>
        <w:rPr>
          <w:rFonts w:ascii="Calibri" w:hAnsi="Calibri" w:cs="Calibri"/>
          <w:bCs/>
          <w:szCs w:val="24"/>
        </w:rPr>
      </w:pPr>
      <w:r w:rsidRPr="006D6982">
        <w:rPr>
          <w:rFonts w:ascii="Calibri" w:hAnsi="Calibri" w:cs="Calibri"/>
          <w:bCs/>
          <w:szCs w:val="24"/>
        </w:rPr>
        <w:t>Project Name</w:t>
      </w:r>
      <w:r>
        <w:rPr>
          <w:rFonts w:ascii="Calibri" w:hAnsi="Calibri" w:cs="Calibri"/>
          <w:bCs/>
          <w:szCs w:val="24"/>
        </w:rPr>
        <w:t>(s)</w:t>
      </w:r>
      <w:r w:rsidRPr="006D6982">
        <w:rPr>
          <w:rFonts w:ascii="Calibri" w:hAnsi="Calibri" w:cs="Calibri"/>
          <w:bCs/>
          <w:szCs w:val="24"/>
        </w:rPr>
        <w:t>: Put project name</w:t>
      </w:r>
      <w:r>
        <w:rPr>
          <w:rFonts w:ascii="Calibri" w:hAnsi="Calibri" w:cs="Calibri"/>
          <w:bCs/>
          <w:szCs w:val="24"/>
        </w:rPr>
        <w:t>(s)</w:t>
      </w:r>
      <w:r w:rsidRPr="006D6982">
        <w:rPr>
          <w:rFonts w:ascii="Calibri" w:hAnsi="Calibri" w:cs="Calibri"/>
          <w:bCs/>
          <w:szCs w:val="24"/>
        </w:rPr>
        <w:t xml:space="preserve"> as shown in application.</w:t>
      </w:r>
    </w:p>
    <w:p w14:paraId="47EBB1E8" w14:textId="77777777" w:rsidR="00BC3336" w:rsidRPr="008939D2" w:rsidRDefault="00BC3336" w:rsidP="00BC3336">
      <w:pPr>
        <w:pStyle w:val="ListParagraph"/>
        <w:numPr>
          <w:ilvl w:val="0"/>
          <w:numId w:val="16"/>
        </w:numPr>
        <w:spacing w:after="240"/>
        <w:rPr>
          <w:rFonts w:ascii="Calibri" w:hAnsi="Calibri" w:cs="Calibri"/>
          <w:bCs/>
          <w:szCs w:val="24"/>
        </w:rPr>
      </w:pPr>
      <w:r w:rsidRPr="006D6982">
        <w:rPr>
          <w:rFonts w:ascii="Calibri" w:hAnsi="Calibri" w:cs="Calibri"/>
          <w:bCs/>
          <w:szCs w:val="24"/>
        </w:rPr>
        <w:t xml:space="preserve">All Authorized Representatives must be individually named </w:t>
      </w:r>
      <w:r>
        <w:rPr>
          <w:rFonts w:ascii="Calibri" w:hAnsi="Calibri" w:cs="Calibri"/>
          <w:bCs/>
          <w:szCs w:val="24"/>
        </w:rPr>
        <w:t xml:space="preserve">at least by title but preferably by name </w:t>
      </w:r>
      <w:r w:rsidRPr="006D6982">
        <w:rPr>
          <w:rFonts w:ascii="Calibri" w:hAnsi="Calibri" w:cs="Calibri"/>
          <w:bCs/>
          <w:szCs w:val="24"/>
        </w:rPr>
        <w:t xml:space="preserve">in the resolution. </w:t>
      </w:r>
      <w:r w:rsidRPr="000747EE">
        <w:rPr>
          <w:rFonts w:ascii="Calibri" w:hAnsi="Calibri" w:cs="Calibri"/>
          <w:bCs/>
          <w:szCs w:val="24"/>
          <w:u w:val="single"/>
        </w:rPr>
        <w:t>DO NOT use the name of the local government unit itself.</w:t>
      </w:r>
    </w:p>
    <w:p w14:paraId="3814DA7D" w14:textId="77777777" w:rsidR="00BC3336" w:rsidRPr="008939D2" w:rsidRDefault="00BC3336" w:rsidP="00BC3336">
      <w:pPr>
        <w:pStyle w:val="ListParagraph"/>
        <w:numPr>
          <w:ilvl w:val="0"/>
          <w:numId w:val="16"/>
        </w:numPr>
        <w:rPr>
          <w:rFonts w:ascii="Calibri" w:hAnsi="Calibri" w:cs="Calibri"/>
          <w:b/>
          <w:szCs w:val="24"/>
          <w:u w:val="single"/>
        </w:rPr>
      </w:pPr>
      <w:r w:rsidRPr="00130E68">
        <w:rPr>
          <w:rFonts w:ascii="Calibri" w:hAnsi="Calibri" w:cs="Calibri"/>
          <w:bCs/>
          <w:szCs w:val="24"/>
        </w:rPr>
        <w:t xml:space="preserve">A signature on the resolution by the Chief Executive Officer. </w:t>
      </w:r>
      <w:r w:rsidRPr="008939D2">
        <w:rPr>
          <w:rFonts w:ascii="Calibri" w:hAnsi="Calibri" w:cs="Calibri"/>
          <w:b/>
          <w:szCs w:val="24"/>
          <w:u w:val="single"/>
        </w:rPr>
        <w:t>If the Mayor or Mayor Pro-Term or other Chief Executive Officer is identified as the Authorized Representative, they CANNOT sign the resolution.</w:t>
      </w:r>
    </w:p>
    <w:p w14:paraId="130EB2A6" w14:textId="77777777" w:rsidR="00BC3336" w:rsidRPr="00130E68" w:rsidRDefault="00BC3336" w:rsidP="00BC3336">
      <w:pPr>
        <w:pStyle w:val="ListParagraph"/>
        <w:numPr>
          <w:ilvl w:val="0"/>
          <w:numId w:val="16"/>
        </w:numPr>
        <w:spacing w:after="240"/>
        <w:rPr>
          <w:rFonts w:ascii="Calibri" w:hAnsi="Calibri" w:cs="Calibri"/>
          <w:b/>
          <w:szCs w:val="24"/>
          <w:u w:val="single"/>
        </w:rPr>
      </w:pPr>
      <w:r w:rsidRPr="00130E68">
        <w:rPr>
          <w:rFonts w:ascii="Calibri" w:hAnsi="Calibri" w:cs="Calibri"/>
          <w:b/>
          <w:szCs w:val="24"/>
          <w:u w:val="single"/>
        </w:rPr>
        <w:t xml:space="preserve">Either: </w:t>
      </w:r>
    </w:p>
    <w:p w14:paraId="35E8377D" w14:textId="77777777" w:rsidR="00BC3336" w:rsidRPr="00130E68" w:rsidRDefault="00BC3336" w:rsidP="00BC3336">
      <w:pPr>
        <w:pStyle w:val="ListParagraph"/>
        <w:numPr>
          <w:ilvl w:val="1"/>
          <w:numId w:val="16"/>
        </w:numPr>
        <w:spacing w:after="240"/>
        <w:rPr>
          <w:rFonts w:ascii="Calibri" w:hAnsi="Calibri" w:cs="Calibri"/>
          <w:bCs/>
          <w:szCs w:val="24"/>
        </w:rPr>
      </w:pPr>
      <w:r w:rsidRPr="00130E68">
        <w:rPr>
          <w:rFonts w:ascii="Calibri" w:hAnsi="Calibri" w:cs="Calibri"/>
          <w:bCs/>
          <w:szCs w:val="24"/>
        </w:rPr>
        <w:t xml:space="preserve">Form for Certification by the Recording Officer (on the second page) completed and attached to the </w:t>
      </w:r>
      <w:r>
        <w:rPr>
          <w:rFonts w:ascii="Calibri" w:hAnsi="Calibri" w:cs="Calibri"/>
          <w:bCs/>
          <w:szCs w:val="24"/>
        </w:rPr>
        <w:t>r</w:t>
      </w:r>
      <w:r w:rsidRPr="00130E68">
        <w:rPr>
          <w:rFonts w:ascii="Calibri" w:hAnsi="Calibri" w:cs="Calibri"/>
          <w:bCs/>
          <w:szCs w:val="24"/>
        </w:rPr>
        <w:t>esolution as shown in the template below</w:t>
      </w:r>
      <w:r>
        <w:rPr>
          <w:rFonts w:ascii="Calibri" w:hAnsi="Calibri" w:cs="Calibri"/>
          <w:bCs/>
          <w:szCs w:val="24"/>
        </w:rPr>
        <w:t>;</w:t>
      </w:r>
      <w:r w:rsidRPr="00130E68">
        <w:rPr>
          <w:rFonts w:ascii="Calibri" w:hAnsi="Calibri" w:cs="Calibri"/>
          <w:bCs/>
          <w:szCs w:val="24"/>
        </w:rPr>
        <w:t xml:space="preserve"> </w:t>
      </w:r>
      <w:r w:rsidRPr="00130E68">
        <w:rPr>
          <w:rFonts w:ascii="Calibri" w:hAnsi="Calibri" w:cs="Calibri"/>
          <w:bCs/>
          <w:szCs w:val="24"/>
          <w:u w:val="single"/>
        </w:rPr>
        <w:t>OR</w:t>
      </w:r>
    </w:p>
    <w:p w14:paraId="28A57E31" w14:textId="77777777" w:rsidR="00BC3336" w:rsidRPr="00130E68" w:rsidRDefault="00BC3336" w:rsidP="00BC3336">
      <w:pPr>
        <w:pStyle w:val="ListParagraph"/>
        <w:numPr>
          <w:ilvl w:val="1"/>
          <w:numId w:val="16"/>
        </w:numPr>
        <w:spacing w:after="240"/>
        <w:rPr>
          <w:rFonts w:ascii="Calibri" w:hAnsi="Calibri" w:cs="Calibri"/>
          <w:bCs/>
          <w:szCs w:val="24"/>
        </w:rPr>
      </w:pPr>
      <w:r w:rsidRPr="00130E68">
        <w:rPr>
          <w:rFonts w:ascii="Calibri" w:hAnsi="Calibri" w:cs="Calibri"/>
          <w:bCs/>
          <w:szCs w:val="24"/>
        </w:rPr>
        <w:t>An attestation by the Clerk/Recording Officer that the resolution has been adopted.</w:t>
      </w:r>
    </w:p>
    <w:p w14:paraId="6FE6F816" w14:textId="77777777" w:rsidR="00BC3336" w:rsidRDefault="00BC3336" w:rsidP="00BC3336">
      <w:pPr>
        <w:rPr>
          <w:b/>
          <w:color w:val="FF0000"/>
          <w:sz w:val="32"/>
          <w:szCs w:val="32"/>
        </w:rPr>
      </w:pPr>
    </w:p>
    <w:p w14:paraId="0AC85F7A" w14:textId="77777777" w:rsidR="00BC3336" w:rsidRPr="000E624F" w:rsidRDefault="00BC3336" w:rsidP="00BC3336">
      <w:pPr>
        <w:pBdr>
          <w:top w:val="single" w:sz="18" w:space="1" w:color="FF0000"/>
          <w:bottom w:val="single" w:sz="18" w:space="1" w:color="FF0000"/>
        </w:pBdr>
        <w:tabs>
          <w:tab w:val="center" w:pos="5400"/>
          <w:tab w:val="right" w:leader="dot" w:pos="5760"/>
          <w:tab w:val="left" w:pos="6390"/>
          <w:tab w:val="left" w:pos="8640"/>
          <w:tab w:val="left" w:pos="9360"/>
          <w:tab w:val="left" w:pos="10080"/>
          <w:tab w:val="left" w:pos="10800"/>
        </w:tabs>
        <w:spacing w:after="240" w:line="240" w:lineRule="auto"/>
        <w:jc w:val="center"/>
        <w:rPr>
          <w:b/>
          <w:color w:val="FF0000"/>
          <w:sz w:val="28"/>
          <w:szCs w:val="28"/>
        </w:rPr>
      </w:pPr>
      <w:r w:rsidRPr="000E624F">
        <w:rPr>
          <w:b/>
          <w:color w:val="FF0000"/>
          <w:sz w:val="28"/>
          <w:szCs w:val="28"/>
        </w:rPr>
        <w:t xml:space="preserve">*** The Resolution </w:t>
      </w:r>
      <w:r w:rsidRPr="000747EE">
        <w:rPr>
          <w:b/>
          <w:color w:val="FF0000"/>
          <w:sz w:val="28"/>
          <w:szCs w:val="28"/>
          <w:u w:val="single"/>
        </w:rPr>
        <w:t>and</w:t>
      </w:r>
      <w:r w:rsidRPr="000E624F">
        <w:rPr>
          <w:b/>
          <w:color w:val="FF0000"/>
          <w:sz w:val="28"/>
          <w:szCs w:val="28"/>
        </w:rPr>
        <w:t xml:space="preserve"> </w:t>
      </w:r>
      <w:r>
        <w:rPr>
          <w:b/>
          <w:color w:val="FF0000"/>
          <w:sz w:val="28"/>
          <w:szCs w:val="28"/>
        </w:rPr>
        <w:t xml:space="preserve">the Form for </w:t>
      </w:r>
      <w:r w:rsidRPr="000E624F">
        <w:rPr>
          <w:b/>
          <w:color w:val="FF0000"/>
          <w:sz w:val="28"/>
          <w:szCs w:val="28"/>
        </w:rPr>
        <w:t>Certification</w:t>
      </w:r>
      <w:r>
        <w:rPr>
          <w:b/>
          <w:color w:val="FF0000"/>
          <w:sz w:val="28"/>
          <w:szCs w:val="28"/>
        </w:rPr>
        <w:t xml:space="preserve"> or Attestation</w:t>
      </w:r>
      <w:r w:rsidRPr="000E624F">
        <w:rPr>
          <w:b/>
          <w:color w:val="FF0000"/>
          <w:sz w:val="28"/>
          <w:szCs w:val="28"/>
        </w:rPr>
        <w:t xml:space="preserve"> by </w:t>
      </w:r>
      <w:r>
        <w:rPr>
          <w:b/>
          <w:color w:val="FF0000"/>
          <w:sz w:val="28"/>
          <w:szCs w:val="28"/>
        </w:rPr>
        <w:t xml:space="preserve">the </w:t>
      </w:r>
      <w:r w:rsidRPr="000E624F">
        <w:rPr>
          <w:b/>
          <w:color w:val="FF0000"/>
          <w:sz w:val="28"/>
          <w:szCs w:val="28"/>
        </w:rPr>
        <w:t xml:space="preserve">Recording Officer </w:t>
      </w:r>
      <w:r w:rsidRPr="00F75F7E">
        <w:rPr>
          <w:b/>
          <w:color w:val="FF0000"/>
          <w:sz w:val="28"/>
          <w:szCs w:val="28"/>
        </w:rPr>
        <w:t>MUST</w:t>
      </w:r>
      <w:r w:rsidRPr="000E624F">
        <w:rPr>
          <w:b/>
          <w:color w:val="FF0000"/>
          <w:sz w:val="28"/>
          <w:szCs w:val="28"/>
        </w:rPr>
        <w:t xml:space="preserve"> be </w:t>
      </w:r>
      <w:r w:rsidRPr="000747EE">
        <w:rPr>
          <w:b/>
          <w:color w:val="FF0000"/>
          <w:sz w:val="28"/>
          <w:szCs w:val="28"/>
        </w:rPr>
        <w:t>included in the</w:t>
      </w:r>
      <w:r>
        <w:rPr>
          <w:b/>
          <w:color w:val="FF0000"/>
          <w:sz w:val="28"/>
          <w:szCs w:val="28"/>
        </w:rPr>
        <w:t xml:space="preserve"> </w:t>
      </w:r>
      <w:r w:rsidRPr="000E624F">
        <w:rPr>
          <w:b/>
          <w:color w:val="FF0000"/>
          <w:sz w:val="28"/>
          <w:szCs w:val="28"/>
        </w:rPr>
        <w:t>Application Package ***</w:t>
      </w:r>
    </w:p>
    <w:p w14:paraId="44038BFC" w14:textId="77777777" w:rsidR="00BC3336" w:rsidRDefault="00BC3336" w:rsidP="00BC3336">
      <w:pPr>
        <w:tabs>
          <w:tab w:val="center" w:pos="5400"/>
          <w:tab w:val="right" w:leader="dot" w:pos="5760"/>
          <w:tab w:val="left" w:pos="6390"/>
          <w:tab w:val="left" w:pos="8640"/>
          <w:tab w:val="left" w:pos="9360"/>
          <w:tab w:val="left" w:pos="10080"/>
          <w:tab w:val="left" w:pos="10800"/>
        </w:tabs>
        <w:spacing w:after="240" w:line="240" w:lineRule="auto"/>
        <w:jc w:val="center"/>
        <w:rPr>
          <w:b/>
        </w:rPr>
      </w:pPr>
    </w:p>
    <w:p w14:paraId="571E1305" w14:textId="77777777" w:rsidR="00BC3336" w:rsidRPr="003566E1" w:rsidRDefault="00BC3336" w:rsidP="00BC3336">
      <w:pPr>
        <w:tabs>
          <w:tab w:val="center" w:pos="5400"/>
          <w:tab w:val="right" w:leader="dot" w:pos="5760"/>
          <w:tab w:val="left" w:pos="6390"/>
          <w:tab w:val="left" w:pos="8640"/>
          <w:tab w:val="left" w:pos="9360"/>
          <w:tab w:val="left" w:pos="10080"/>
          <w:tab w:val="left" w:pos="10800"/>
        </w:tabs>
        <w:spacing w:after="240" w:line="240" w:lineRule="auto"/>
        <w:jc w:val="center"/>
        <w:rPr>
          <w:b/>
        </w:rPr>
      </w:pPr>
      <w:r w:rsidRPr="00F75F7E">
        <w:rPr>
          <w:b/>
        </w:rPr>
        <w:t>Th</w:t>
      </w:r>
      <w:r>
        <w:rPr>
          <w:b/>
        </w:rPr>
        <w:t xml:space="preserve">e following </w:t>
      </w:r>
      <w:r w:rsidRPr="00F75F7E">
        <w:rPr>
          <w:b/>
        </w:rPr>
        <w:t xml:space="preserve">is a suggested format for </w:t>
      </w:r>
      <w:r>
        <w:rPr>
          <w:b/>
        </w:rPr>
        <w:t>the project</w:t>
      </w:r>
      <w:r w:rsidRPr="00F75F7E">
        <w:rPr>
          <w:b/>
        </w:rPr>
        <w:t xml:space="preserve"> resolution. </w:t>
      </w:r>
      <w:r>
        <w:rPr>
          <w:b/>
        </w:rPr>
        <w:t>Fill out the yellow-highlighted areas with appropriate text.</w:t>
      </w:r>
    </w:p>
    <w:p w14:paraId="37CC83CE" w14:textId="77777777" w:rsidR="00BC3336" w:rsidRDefault="00BC3336" w:rsidP="00BC3336">
      <w:pPr>
        <w:rPr>
          <w:rFonts w:eastAsia="Times New Roman"/>
          <w:b/>
          <w:snapToGrid w:val="0"/>
          <w:sz w:val="28"/>
          <w:szCs w:val="28"/>
          <w:u w:val="single"/>
        </w:rPr>
      </w:pPr>
      <w:r>
        <w:rPr>
          <w:sz w:val="28"/>
          <w:szCs w:val="28"/>
          <w:u w:val="single"/>
        </w:rPr>
        <w:br w:type="page"/>
      </w:r>
    </w:p>
    <w:p w14:paraId="3BE93946" w14:textId="77777777" w:rsidR="00BC3336" w:rsidRPr="009957EB" w:rsidRDefault="00BC3336" w:rsidP="00BC3336">
      <w:pPr>
        <w:widowControl w:val="0"/>
        <w:tabs>
          <w:tab w:val="center" w:pos="6480"/>
        </w:tabs>
        <w:spacing w:after="120" w:line="240" w:lineRule="auto"/>
        <w:jc w:val="center"/>
        <w:rPr>
          <w:rFonts w:eastAsia="Times New Roman"/>
          <w:b/>
          <w:snapToGrid w:val="0"/>
          <w:sz w:val="28"/>
          <w:szCs w:val="28"/>
          <w:u w:val="single"/>
        </w:rPr>
      </w:pPr>
      <w:r w:rsidRPr="009957EB">
        <w:rPr>
          <w:rFonts w:eastAsia="Times New Roman"/>
          <w:b/>
          <w:snapToGrid w:val="0"/>
          <w:sz w:val="28"/>
          <w:szCs w:val="28"/>
          <w:u w:val="single"/>
        </w:rPr>
        <w:lastRenderedPageBreak/>
        <w:t>RESOLUTION BY GOVERNING BODY OF APPLICANT</w:t>
      </w:r>
    </w:p>
    <w:p w14:paraId="7D46F82F" w14:textId="77777777" w:rsidR="00BC3336" w:rsidRDefault="00BC3336" w:rsidP="00BC3336">
      <w:pPr>
        <w:tabs>
          <w:tab w:val="left" w:pos="1440"/>
        </w:tabs>
        <w:spacing w:after="240" w:line="252" w:lineRule="auto"/>
        <w:ind w:left="1440" w:hanging="1440"/>
        <w:jc w:val="both"/>
        <w:rPr>
          <w:rFonts w:asciiTheme="minorHAnsi" w:eastAsiaTheme="minorHAnsi" w:hAnsiTheme="minorHAnsi" w:cstheme="minorBidi"/>
        </w:rPr>
      </w:pPr>
      <w:r w:rsidRPr="00B74192">
        <w:rPr>
          <w:rFonts w:asciiTheme="minorHAnsi" w:eastAsiaTheme="minorHAnsi" w:hAnsiTheme="minorHAnsi" w:cstheme="minorBidi"/>
        </w:rPr>
        <w:t>WHEREAS,</w:t>
      </w:r>
      <w:r w:rsidRPr="00B74192">
        <w:rPr>
          <w:rFonts w:asciiTheme="minorHAnsi" w:eastAsiaTheme="minorHAnsi" w:hAnsiTheme="minorHAnsi" w:cstheme="minorBidi"/>
        </w:rPr>
        <w:tab/>
        <w:t xml:space="preserve">Title I of the Federal Housing and Community Development Act of 1974, as amended, has established the U.S. Housing and Urban Development (HUD) Community Development Block Grant (CDBG) Program, and has authorized the making of grants to aid eligible units of government in funding the cost of construction, replacement, or rehabilitation of water and wastewater infrastructure, and that the North Carolina Department of Environmental Quality (NCDEQ) Division of Water Infrastructure (DWI) was delegated the authority by the state legislature to administer the water and wastewater infrastructure portion of the state grant monies received from the U.S. </w:t>
      </w:r>
      <w:r w:rsidRPr="008F6662">
        <w:rPr>
          <w:rFonts w:asciiTheme="minorHAnsi" w:eastAsiaTheme="minorHAnsi" w:hAnsiTheme="minorHAnsi" w:cstheme="minorBidi"/>
        </w:rPr>
        <w:t xml:space="preserve">HUD Small Cities (States) CDBG </w:t>
      </w:r>
      <w:r w:rsidRPr="00B74192">
        <w:rPr>
          <w:rFonts w:asciiTheme="minorHAnsi" w:eastAsiaTheme="minorHAnsi" w:hAnsiTheme="minorHAnsi" w:cstheme="minorBidi"/>
        </w:rPr>
        <w:t>program by Session Law 2013-360, Section 15.15(a) as amended by Section 5.3 of Session Law 2013-363, and</w:t>
      </w:r>
    </w:p>
    <w:p w14:paraId="26AC2766" w14:textId="77777777" w:rsidR="00BC3336" w:rsidRPr="00B74192" w:rsidRDefault="00BC3336" w:rsidP="00BC3336">
      <w:pPr>
        <w:tabs>
          <w:tab w:val="left" w:pos="1440"/>
        </w:tabs>
        <w:spacing w:after="240" w:line="252" w:lineRule="auto"/>
        <w:ind w:left="1440" w:hanging="1440"/>
        <w:jc w:val="both"/>
        <w:rPr>
          <w:rFonts w:asciiTheme="minorHAnsi" w:eastAsiaTheme="minorHAnsi" w:hAnsiTheme="minorHAnsi" w:cstheme="minorBidi"/>
        </w:rPr>
      </w:pPr>
      <w:r w:rsidRPr="00B74192">
        <w:rPr>
          <w:rFonts w:asciiTheme="minorHAnsi" w:eastAsiaTheme="minorHAnsi" w:hAnsiTheme="minorHAnsi" w:cstheme="minorBidi"/>
        </w:rPr>
        <w:t>WHEREAS,</w:t>
      </w:r>
      <w:r w:rsidRPr="00B74192">
        <w:rPr>
          <w:rFonts w:asciiTheme="minorHAnsi" w:eastAsiaTheme="minorHAnsi" w:hAnsiTheme="minorHAnsi" w:cstheme="minorBidi"/>
        </w:rPr>
        <w:tab/>
      </w:r>
      <w:proofErr w:type="gramStart"/>
      <w:r w:rsidRPr="00B74192">
        <w:rPr>
          <w:rFonts w:asciiTheme="minorHAnsi" w:eastAsiaTheme="minorHAnsi" w:hAnsiTheme="minorHAnsi" w:cstheme="minorBidi"/>
        </w:rPr>
        <w:t>The</w:t>
      </w:r>
      <w:proofErr w:type="gramEnd"/>
      <w:r w:rsidRPr="00B74192">
        <w:rPr>
          <w:rFonts w:asciiTheme="minorHAnsi" w:eastAsiaTheme="minorHAnsi" w:hAnsiTheme="minorHAnsi" w:cstheme="minorBidi"/>
        </w:rPr>
        <w:t xml:space="preserve"> </w:t>
      </w:r>
      <w:r w:rsidRPr="008F6662">
        <w:rPr>
          <w:rFonts w:asciiTheme="minorHAnsi" w:eastAsiaTheme="minorHAnsi" w:hAnsiTheme="minorHAnsi" w:cstheme="minorBidi"/>
          <w:highlight w:val="yellow"/>
        </w:rPr>
        <w:t>(</w:t>
      </w:r>
      <w:r w:rsidRPr="008F6662">
        <w:rPr>
          <w:rFonts w:asciiTheme="minorHAnsi" w:eastAsiaTheme="minorHAnsi" w:hAnsiTheme="minorHAnsi" w:cstheme="minorBidi"/>
          <w:highlight w:val="yellow"/>
          <w:u w:val="single"/>
        </w:rPr>
        <w:t>unit of local government</w:t>
      </w:r>
      <w:r w:rsidRPr="008F6662">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has need for and intends to </w:t>
      </w:r>
      <w:r>
        <w:rPr>
          <w:rFonts w:asciiTheme="minorHAnsi" w:eastAsiaTheme="minorHAnsi" w:hAnsiTheme="minorHAnsi" w:cstheme="minorBidi"/>
        </w:rPr>
        <w:t xml:space="preserve">implement a construction project </w:t>
      </w:r>
      <w:r w:rsidRPr="00B74192">
        <w:rPr>
          <w:rFonts w:asciiTheme="minorHAnsi" w:eastAsiaTheme="minorHAnsi" w:hAnsiTheme="minorHAnsi" w:cstheme="minorBidi"/>
        </w:rPr>
        <w:t xml:space="preserve">described as </w:t>
      </w:r>
      <w:r w:rsidRPr="0080605B">
        <w:rPr>
          <w:rFonts w:asciiTheme="minorHAnsi" w:eastAsiaTheme="minorHAnsi" w:hAnsiTheme="minorHAnsi" w:cstheme="minorBidi"/>
          <w:highlight w:val="yellow"/>
        </w:rPr>
        <w:t>(</w:t>
      </w:r>
      <w:r w:rsidRPr="0080605B">
        <w:rPr>
          <w:rFonts w:asciiTheme="minorHAnsi" w:eastAsiaTheme="minorHAnsi" w:hAnsiTheme="minorHAnsi" w:cstheme="minorBidi"/>
          <w:highlight w:val="yellow"/>
          <w:u w:val="single"/>
        </w:rPr>
        <w:t xml:space="preserve">use </w:t>
      </w:r>
      <w:r w:rsidRPr="00B37B2D">
        <w:rPr>
          <w:rFonts w:asciiTheme="minorHAnsi" w:eastAsiaTheme="minorHAnsi" w:hAnsiTheme="minorHAnsi" w:cstheme="minorBidi"/>
          <w:b/>
          <w:bCs/>
          <w:highlight w:val="yellow"/>
          <w:u w:val="single"/>
        </w:rPr>
        <w:t xml:space="preserve">CDBG-I </w:t>
      </w:r>
      <w:r w:rsidRPr="003C4FA0">
        <w:rPr>
          <w:rFonts w:asciiTheme="minorHAnsi" w:eastAsiaTheme="minorHAnsi" w:hAnsiTheme="minorHAnsi" w:cstheme="minorBidi"/>
          <w:b/>
          <w:bCs/>
          <w:highlight w:val="yellow"/>
          <w:u w:val="single"/>
        </w:rPr>
        <w:t>project name</w:t>
      </w:r>
      <w:r>
        <w:rPr>
          <w:rFonts w:asciiTheme="minorHAnsi" w:eastAsiaTheme="minorHAnsi" w:hAnsiTheme="minorHAnsi" w:cstheme="minorBidi"/>
          <w:b/>
          <w:bCs/>
          <w:highlight w:val="yellow"/>
          <w:u w:val="single"/>
        </w:rPr>
        <w:t>(s)</w:t>
      </w:r>
      <w:r w:rsidRPr="003C4FA0">
        <w:rPr>
          <w:rFonts w:asciiTheme="minorHAnsi" w:eastAsiaTheme="minorHAnsi" w:hAnsiTheme="minorHAnsi" w:cstheme="minorBidi"/>
          <w:b/>
          <w:bCs/>
          <w:highlight w:val="yellow"/>
          <w:u w:val="single"/>
        </w:rPr>
        <w:t xml:space="preserve"> from application form</w:t>
      </w:r>
      <w:r w:rsidRPr="0080605B">
        <w:rPr>
          <w:rFonts w:asciiTheme="minorHAnsi" w:eastAsiaTheme="minorHAnsi" w:hAnsiTheme="minorHAnsi" w:cstheme="minorBidi"/>
          <w:highlight w:val="yellow"/>
          <w:u w:val="single"/>
        </w:rPr>
        <w:t>, or give a brief description of the project in the application</w:t>
      </w:r>
      <w:r w:rsidRPr="0080605B">
        <w:rPr>
          <w:rFonts w:asciiTheme="minorHAnsi" w:eastAsiaTheme="minorHAnsi" w:hAnsiTheme="minorHAnsi" w:cstheme="minorBidi"/>
          <w:highlight w:val="yellow"/>
        </w:rPr>
        <w:t>)</w:t>
      </w:r>
      <w:r w:rsidRPr="00B74192">
        <w:rPr>
          <w:rFonts w:asciiTheme="minorHAnsi" w:eastAsiaTheme="minorHAnsi" w:hAnsiTheme="minorHAnsi" w:cstheme="minorBidi"/>
        </w:rPr>
        <w:t>, and</w:t>
      </w:r>
    </w:p>
    <w:p w14:paraId="35704581" w14:textId="77777777" w:rsidR="00BC3336" w:rsidRPr="00B74192" w:rsidRDefault="00BC3336" w:rsidP="00BC3336">
      <w:pPr>
        <w:tabs>
          <w:tab w:val="left" w:pos="1440"/>
        </w:tabs>
        <w:spacing w:after="240" w:line="252" w:lineRule="auto"/>
        <w:ind w:left="1440" w:hanging="1440"/>
        <w:jc w:val="both"/>
        <w:rPr>
          <w:rFonts w:asciiTheme="minorHAnsi" w:eastAsiaTheme="minorHAnsi" w:hAnsiTheme="minorHAnsi" w:cstheme="minorBidi"/>
        </w:rPr>
      </w:pPr>
      <w:r w:rsidRPr="00B74192">
        <w:rPr>
          <w:rFonts w:asciiTheme="minorHAnsi" w:eastAsiaTheme="minorHAnsi" w:hAnsiTheme="minorHAnsi" w:cstheme="minorBidi"/>
        </w:rPr>
        <w:t>WHEREAS,</w:t>
      </w:r>
      <w:r w:rsidRPr="00B74192">
        <w:rPr>
          <w:rFonts w:asciiTheme="minorHAnsi" w:eastAsiaTheme="minorHAnsi" w:hAnsiTheme="minorHAnsi" w:cstheme="minorBidi"/>
        </w:rPr>
        <w:tab/>
      </w:r>
      <w:proofErr w:type="gramStart"/>
      <w:r w:rsidRPr="00B74192">
        <w:rPr>
          <w:rFonts w:asciiTheme="minorHAnsi" w:eastAsiaTheme="minorHAnsi" w:hAnsiTheme="minorHAnsi" w:cstheme="minorBidi"/>
        </w:rPr>
        <w:t>The</w:t>
      </w:r>
      <w:proofErr w:type="gramEnd"/>
      <w:r w:rsidRPr="00B74192">
        <w:rPr>
          <w:rFonts w:asciiTheme="minorHAnsi" w:eastAsiaTheme="minorHAnsi" w:hAnsiTheme="minorHAnsi" w:cstheme="minorBidi"/>
        </w:rPr>
        <w:t xml:space="preserve"> </w:t>
      </w:r>
      <w:r w:rsidRPr="0080605B">
        <w:rPr>
          <w:rFonts w:asciiTheme="minorHAnsi" w:eastAsiaTheme="minorHAnsi" w:hAnsiTheme="minorHAnsi" w:cstheme="minorBidi"/>
          <w:highlight w:val="yellow"/>
        </w:rPr>
        <w:t>(</w:t>
      </w:r>
      <w:r w:rsidRPr="0080605B">
        <w:rPr>
          <w:rFonts w:asciiTheme="minorHAnsi" w:eastAsiaTheme="minorHAnsi" w:hAnsiTheme="minorHAnsi" w:cstheme="minorBidi"/>
          <w:highlight w:val="yellow"/>
          <w:u w:val="single"/>
        </w:rPr>
        <w:t>unit of local government</w:t>
      </w:r>
      <w:r w:rsidRPr="0080605B">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intends to request </w:t>
      </w:r>
      <w:r>
        <w:rPr>
          <w:rFonts w:asciiTheme="minorHAnsi" w:eastAsiaTheme="minorHAnsi" w:hAnsiTheme="minorHAnsi" w:cstheme="minorBidi"/>
        </w:rPr>
        <w:t>S</w:t>
      </w:r>
      <w:r w:rsidRPr="00B74192">
        <w:rPr>
          <w:rFonts w:asciiTheme="minorHAnsi" w:eastAsiaTheme="minorHAnsi" w:hAnsiTheme="minorHAnsi" w:cstheme="minorBidi"/>
        </w:rPr>
        <w:t>tate grant assistance for the project,</w:t>
      </w:r>
    </w:p>
    <w:p w14:paraId="2F272A59" w14:textId="77777777" w:rsidR="00BC3336" w:rsidRPr="00B02039" w:rsidRDefault="00BC3336" w:rsidP="00BC3336">
      <w:pPr>
        <w:spacing w:after="240" w:line="252" w:lineRule="auto"/>
        <w:jc w:val="both"/>
        <w:rPr>
          <w:rFonts w:asciiTheme="minorHAnsi" w:eastAsiaTheme="minorHAnsi" w:hAnsiTheme="minorHAnsi" w:cstheme="minorBidi"/>
          <w:b/>
          <w:sz w:val="24"/>
          <w:szCs w:val="24"/>
        </w:rPr>
      </w:pPr>
      <w:r w:rsidRPr="00B74192">
        <w:rPr>
          <w:rFonts w:asciiTheme="minorHAnsi" w:eastAsiaTheme="minorHAnsi" w:hAnsiTheme="minorHAnsi" w:cstheme="minorBidi"/>
          <w:b/>
          <w:sz w:val="24"/>
          <w:szCs w:val="24"/>
        </w:rPr>
        <w:t xml:space="preserve">NOW THEREFORE BE IT RESOLVED, BY THE </w:t>
      </w:r>
      <w:r w:rsidRPr="00166EB0">
        <w:rPr>
          <w:rFonts w:asciiTheme="minorHAnsi" w:eastAsiaTheme="minorHAnsi" w:hAnsiTheme="minorHAnsi" w:cstheme="minorBidi"/>
          <w:b/>
          <w:sz w:val="24"/>
          <w:szCs w:val="24"/>
          <w:highlight w:val="yellow"/>
        </w:rPr>
        <w:t>(</w:t>
      </w:r>
      <w:r w:rsidRPr="00166EB0">
        <w:rPr>
          <w:rFonts w:asciiTheme="minorHAnsi" w:eastAsiaTheme="minorHAnsi" w:hAnsiTheme="minorHAnsi" w:cstheme="minorBidi"/>
          <w:b/>
          <w:sz w:val="24"/>
          <w:szCs w:val="24"/>
          <w:highlight w:val="yellow"/>
          <w:u w:val="single"/>
        </w:rPr>
        <w:t>GOVERNING BODY</w:t>
      </w:r>
      <w:r w:rsidRPr="00166EB0">
        <w:rPr>
          <w:rFonts w:asciiTheme="minorHAnsi" w:eastAsiaTheme="minorHAnsi" w:hAnsiTheme="minorHAnsi" w:cstheme="minorBidi"/>
          <w:b/>
          <w:sz w:val="24"/>
          <w:szCs w:val="24"/>
          <w:highlight w:val="yellow"/>
        </w:rPr>
        <w:t>)</w:t>
      </w:r>
      <w:r w:rsidRPr="00B74192">
        <w:rPr>
          <w:rFonts w:asciiTheme="minorHAnsi" w:eastAsiaTheme="minorHAnsi" w:hAnsiTheme="minorHAnsi" w:cstheme="minorBidi"/>
          <w:b/>
          <w:sz w:val="24"/>
          <w:szCs w:val="24"/>
        </w:rPr>
        <w:t xml:space="preserve"> OF THE </w:t>
      </w:r>
      <w:r w:rsidRPr="00166EB0">
        <w:rPr>
          <w:rFonts w:asciiTheme="minorHAnsi" w:eastAsiaTheme="minorHAnsi" w:hAnsiTheme="minorHAnsi" w:cstheme="minorBidi"/>
          <w:b/>
          <w:sz w:val="24"/>
          <w:szCs w:val="24"/>
          <w:highlight w:val="yellow"/>
        </w:rPr>
        <w:t>(</w:t>
      </w:r>
      <w:r w:rsidRPr="00166EB0">
        <w:rPr>
          <w:rFonts w:asciiTheme="minorHAnsi" w:eastAsiaTheme="minorHAnsi" w:hAnsiTheme="minorHAnsi" w:cstheme="minorBidi"/>
          <w:b/>
          <w:sz w:val="24"/>
          <w:szCs w:val="24"/>
          <w:highlight w:val="yellow"/>
          <w:u w:val="single"/>
        </w:rPr>
        <w:t>UNIT OF LOCAL GOVERNMENT</w:t>
      </w:r>
      <w:r w:rsidRPr="00166EB0">
        <w:rPr>
          <w:rFonts w:asciiTheme="minorHAnsi" w:eastAsiaTheme="minorHAnsi" w:hAnsiTheme="minorHAnsi" w:cstheme="minorBidi"/>
          <w:b/>
          <w:sz w:val="24"/>
          <w:szCs w:val="24"/>
          <w:highlight w:val="yellow"/>
        </w:rPr>
        <w:t>)</w:t>
      </w:r>
      <w:r>
        <w:rPr>
          <w:rFonts w:asciiTheme="minorHAnsi" w:eastAsiaTheme="minorHAnsi" w:hAnsiTheme="minorHAnsi" w:cstheme="minorBidi"/>
          <w:b/>
          <w:sz w:val="24"/>
          <w:szCs w:val="24"/>
        </w:rPr>
        <w:t>:</w:t>
      </w:r>
    </w:p>
    <w:p w14:paraId="0C9072EC" w14:textId="77777777" w:rsidR="00BC3336" w:rsidRPr="00B74192" w:rsidRDefault="00BC3336" w:rsidP="00BC3336">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w:t>
      </w:r>
      <w:r w:rsidRPr="00166EB0">
        <w:rPr>
          <w:rFonts w:asciiTheme="minorHAnsi" w:eastAsiaTheme="minorHAnsi" w:hAnsiTheme="minorHAnsi" w:cstheme="minorBidi"/>
          <w:highlight w:val="yellow"/>
        </w:rPr>
        <w:t>(</w:t>
      </w:r>
      <w:r w:rsidRPr="00166EB0">
        <w:rPr>
          <w:rFonts w:asciiTheme="minorHAnsi" w:eastAsiaTheme="minorHAnsi" w:hAnsiTheme="minorHAnsi" w:cstheme="minorBidi"/>
          <w:highlight w:val="yellow"/>
          <w:u w:val="single"/>
        </w:rPr>
        <w:t>unit of local government</w:t>
      </w:r>
      <w:r w:rsidRPr="00166EB0">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will adopt and place into effect on or before completion of the project a schedule of fees and charges and other available funds which will provide adequate funds for proper operation, maintenance, and administration of the system.</w:t>
      </w:r>
    </w:p>
    <w:p w14:paraId="1C95925E" w14:textId="77777777" w:rsidR="00BC3336" w:rsidRPr="00B74192" w:rsidRDefault="00BC3336" w:rsidP="00BC3336">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xml:space="preserve"> will provide for efficient operation and maintenance of the project on completion of construction thereof.</w:t>
      </w:r>
    </w:p>
    <w:p w14:paraId="311CD054" w14:textId="77777777" w:rsidR="00BC3336" w:rsidRPr="00B74192" w:rsidRDefault="00BC3336" w:rsidP="00BC3336">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w:t>
      </w:r>
      <w:r w:rsidRPr="0027063B">
        <w:rPr>
          <w:rFonts w:asciiTheme="minorHAnsi" w:eastAsiaTheme="minorHAnsi" w:hAnsiTheme="minorHAnsi" w:cstheme="minorBidi"/>
          <w:highlight w:val="yellow"/>
        </w:rPr>
        <w:t>(</w:t>
      </w:r>
      <w:r w:rsidRPr="0027063B">
        <w:rPr>
          <w:rFonts w:asciiTheme="minorHAnsi" w:eastAsiaTheme="minorHAnsi" w:hAnsiTheme="minorHAnsi" w:cstheme="minorBidi"/>
          <w:highlight w:val="yellow"/>
          <w:u w:val="single"/>
        </w:rPr>
        <w:t>name and title of official</w:t>
      </w:r>
      <w:r w:rsidRPr="0027063B">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the </w:t>
      </w:r>
      <w:r w:rsidRPr="00B74192">
        <w:rPr>
          <w:rFonts w:asciiTheme="minorHAnsi" w:eastAsiaTheme="minorHAnsi" w:hAnsiTheme="minorHAnsi" w:cstheme="minorBidi"/>
          <w:b/>
          <w:bCs/>
        </w:rPr>
        <w:t xml:space="preserve">Authorized </w:t>
      </w:r>
      <w:r>
        <w:rPr>
          <w:rFonts w:asciiTheme="minorHAnsi" w:eastAsiaTheme="minorHAnsi" w:hAnsiTheme="minorHAnsi" w:cstheme="minorBidi"/>
          <w:b/>
          <w:bCs/>
        </w:rPr>
        <w:t>Representative</w:t>
      </w:r>
      <w:r w:rsidRPr="00B74192">
        <w:rPr>
          <w:rFonts w:asciiTheme="minorHAnsi" w:eastAsiaTheme="minorHAnsi" w:hAnsiTheme="minorHAnsi" w:cstheme="minorBidi"/>
        </w:rPr>
        <w:t xml:space="preserve">, and successors so titled, is hereby authorized to execute and file an application on behalf of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xml:space="preserve"> with the State of North Carolina for a grant to aid in the construction of the project described above.</w:t>
      </w:r>
    </w:p>
    <w:p w14:paraId="3970F87D" w14:textId="77777777" w:rsidR="00BC3336" w:rsidRPr="00B74192" w:rsidRDefault="00BC3336" w:rsidP="00BC3336">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the </w:t>
      </w:r>
      <w:r w:rsidRPr="00B74192">
        <w:rPr>
          <w:rFonts w:asciiTheme="minorHAnsi" w:eastAsiaTheme="minorHAnsi" w:hAnsiTheme="minorHAnsi" w:cstheme="minorBidi"/>
          <w:b/>
          <w:bCs/>
        </w:rPr>
        <w:t xml:space="preserve">Authorized </w:t>
      </w:r>
      <w:r>
        <w:rPr>
          <w:rFonts w:asciiTheme="minorHAnsi" w:eastAsiaTheme="minorHAnsi" w:hAnsiTheme="minorHAnsi" w:cstheme="minorBidi"/>
          <w:b/>
          <w:bCs/>
        </w:rPr>
        <w:t>Representative</w:t>
      </w:r>
      <w:r w:rsidRPr="00B74192">
        <w:rPr>
          <w:rFonts w:asciiTheme="minorHAnsi" w:eastAsiaTheme="minorHAnsi" w:hAnsiTheme="minorHAnsi" w:cstheme="minorBidi"/>
        </w:rPr>
        <w:t>, and successors so titled, is hereby authorized and directed to furnish such information as the appropriate State agency may request in connection with such application or the project; to make the assurances as contained above; and to execute such other documents as may be required in connection with the application.</w:t>
      </w:r>
    </w:p>
    <w:p w14:paraId="3DF9A24F" w14:textId="77777777" w:rsidR="00BC3336" w:rsidRPr="00B74192" w:rsidRDefault="00BC3336" w:rsidP="00BC3336">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xml:space="preserve"> has substantially complied or will substantially comply with all Federal, State, and local laws, rules, regulations, ordinances</w:t>
      </w:r>
      <w:r>
        <w:rPr>
          <w:rFonts w:asciiTheme="minorHAnsi" w:eastAsiaTheme="minorHAnsi" w:hAnsiTheme="minorHAnsi" w:cstheme="minorBidi"/>
        </w:rPr>
        <w:t>, and funding conditions</w:t>
      </w:r>
      <w:r w:rsidRPr="00B74192">
        <w:rPr>
          <w:rFonts w:asciiTheme="minorHAnsi" w:eastAsiaTheme="minorHAnsi" w:hAnsiTheme="minorHAnsi" w:cstheme="minorBidi"/>
        </w:rPr>
        <w:t xml:space="preserve"> applicable to the project and to Federal and State grants and loans pertaining thereto.</w:t>
      </w:r>
    </w:p>
    <w:p w14:paraId="2CD494CE" w14:textId="77777777" w:rsidR="00BC3336" w:rsidRPr="004810CE" w:rsidRDefault="00BC3336" w:rsidP="00BC3336">
      <w:pPr>
        <w:tabs>
          <w:tab w:val="left" w:pos="1800"/>
        </w:tabs>
        <w:spacing w:after="240" w:line="252" w:lineRule="auto"/>
        <w:jc w:val="both"/>
      </w:pPr>
      <w:r w:rsidRPr="004810CE">
        <w:t xml:space="preserve">Adopted this the </w:t>
      </w:r>
      <w:r w:rsidRPr="00680E0B">
        <w:rPr>
          <w:highlight w:val="yellow"/>
        </w:rPr>
        <w:t>(</w:t>
      </w:r>
      <w:r w:rsidRPr="00680E0B">
        <w:rPr>
          <w:highlight w:val="yellow"/>
          <w:u w:val="single"/>
        </w:rPr>
        <w:t>date adopted</w:t>
      </w:r>
      <w:r w:rsidRPr="00680E0B">
        <w:rPr>
          <w:highlight w:val="yellow"/>
        </w:rPr>
        <w:t>)</w:t>
      </w:r>
      <w:r w:rsidRPr="004810CE">
        <w:t xml:space="preserve"> at </w:t>
      </w:r>
      <w:r w:rsidRPr="00680E0B">
        <w:rPr>
          <w:highlight w:val="yellow"/>
        </w:rPr>
        <w:t>(</w:t>
      </w:r>
      <w:r w:rsidRPr="00680E0B">
        <w:rPr>
          <w:highlight w:val="yellow"/>
          <w:u w:val="single"/>
        </w:rPr>
        <w:t>place</w:t>
      </w:r>
      <w:r w:rsidRPr="00680E0B">
        <w:rPr>
          <w:highlight w:val="yellow"/>
        </w:rPr>
        <w:t>)</w:t>
      </w:r>
      <w:r w:rsidRPr="004810CE">
        <w:t>, North Carolina.</w:t>
      </w:r>
    </w:p>
    <w:p w14:paraId="725D7016" w14:textId="77777777" w:rsidR="00BC3336" w:rsidRDefault="00BC3336" w:rsidP="00BC3336">
      <w:pPr>
        <w:spacing w:after="0" w:line="240" w:lineRule="exact"/>
        <w:jc w:val="both"/>
      </w:pPr>
    </w:p>
    <w:p w14:paraId="05A1E040" w14:textId="77777777" w:rsidR="00BC3336" w:rsidRPr="00EF158F" w:rsidRDefault="00BC3336" w:rsidP="00BC3336">
      <w:pPr>
        <w:spacing w:after="0" w:line="240" w:lineRule="exact"/>
        <w:jc w:val="both"/>
      </w:pPr>
      <w:r>
        <w:rPr>
          <w:noProof/>
          <w:sz w:val="20"/>
        </w:rPr>
        <mc:AlternateContent>
          <mc:Choice Requires="wps">
            <w:drawing>
              <wp:anchor distT="4294967295" distB="4294967295" distL="114300" distR="114300" simplePos="0" relativeHeight="251658242" behindDoc="0" locked="0" layoutInCell="0" allowOverlap="1" wp14:anchorId="3B82BAD7" wp14:editId="21468E84">
                <wp:simplePos x="0" y="0"/>
                <wp:positionH relativeFrom="column">
                  <wp:posOffset>91440</wp:posOffset>
                </wp:positionH>
                <wp:positionV relativeFrom="paragraph">
                  <wp:posOffset>138429</wp:posOffset>
                </wp:positionV>
                <wp:extent cx="3356610" cy="0"/>
                <wp:effectExtent l="0" t="0" r="15240"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F8272" id="Line 2"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0.9pt" to="27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" o:allowincell="f"/>
            </w:pict>
          </mc:Fallback>
        </mc:AlternateContent>
      </w:r>
    </w:p>
    <w:p w14:paraId="2E24AC3A" w14:textId="77777777" w:rsidR="00BC3336" w:rsidRDefault="00BC3336" w:rsidP="00BC3336">
      <w:pPr>
        <w:spacing w:after="0" w:line="240" w:lineRule="exact"/>
        <w:jc w:val="both"/>
      </w:pPr>
      <w:r w:rsidRPr="00EF158F">
        <w:t>(Signature of Chief Executive Officer)</w:t>
      </w:r>
    </w:p>
    <w:p w14:paraId="4FEFF0A8" w14:textId="77777777" w:rsidR="00BC3336" w:rsidRDefault="00BC3336" w:rsidP="00BC3336">
      <w:pPr>
        <w:spacing w:after="0" w:line="240" w:lineRule="exact"/>
        <w:jc w:val="both"/>
      </w:pPr>
    </w:p>
    <w:p w14:paraId="42F030BA" w14:textId="77777777" w:rsidR="00BC3336" w:rsidRDefault="00BC3336" w:rsidP="00BC3336">
      <w:pPr>
        <w:spacing w:after="0" w:line="240" w:lineRule="exact"/>
        <w:jc w:val="both"/>
      </w:pPr>
    </w:p>
    <w:p w14:paraId="138A254B" w14:textId="77777777" w:rsidR="00BC3336" w:rsidRPr="00EF158F" w:rsidRDefault="00BC3336" w:rsidP="00BC3336">
      <w:pPr>
        <w:spacing w:after="0" w:line="240" w:lineRule="exact"/>
        <w:jc w:val="both"/>
      </w:pPr>
      <w:r>
        <w:rPr>
          <w:noProof/>
        </w:rPr>
        <mc:AlternateContent>
          <mc:Choice Requires="wps">
            <w:drawing>
              <wp:anchor distT="4294967295" distB="4294967295" distL="114300" distR="114300" simplePos="0" relativeHeight="251658243" behindDoc="0" locked="0" layoutInCell="0" allowOverlap="1" wp14:anchorId="2AD63193" wp14:editId="7638A326">
                <wp:simplePos x="0" y="0"/>
                <wp:positionH relativeFrom="column">
                  <wp:posOffset>91440</wp:posOffset>
                </wp:positionH>
                <wp:positionV relativeFrom="paragraph">
                  <wp:posOffset>90804</wp:posOffset>
                </wp:positionV>
                <wp:extent cx="3356610" cy="0"/>
                <wp:effectExtent l="0" t="0" r="15240" b="190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7CE86" id="Line 4"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35C559EE" w14:textId="77777777" w:rsidR="00BC3336" w:rsidRDefault="00BC3336" w:rsidP="00BC3336">
      <w:pPr>
        <w:spacing w:after="0" w:line="240" w:lineRule="exact"/>
        <w:jc w:val="both"/>
      </w:pPr>
      <w:r w:rsidRPr="00EF158F">
        <w:t>(Title)</w:t>
      </w:r>
      <w:r w:rsidRPr="00EF158F">
        <w:br w:type="page"/>
      </w:r>
    </w:p>
    <w:p w14:paraId="6F17D554" w14:textId="77777777" w:rsidR="00BC3336" w:rsidRPr="00B74192" w:rsidRDefault="00BC3336" w:rsidP="00BC3336">
      <w:pPr>
        <w:spacing w:after="240" w:line="252" w:lineRule="auto"/>
        <w:ind w:firstLine="720"/>
        <w:jc w:val="both"/>
        <w:rPr>
          <w:rFonts w:asciiTheme="minorHAnsi" w:eastAsiaTheme="minorHAnsi" w:hAnsiTheme="minorHAnsi" w:cstheme="minorBidi"/>
        </w:rPr>
      </w:pPr>
    </w:p>
    <w:p w14:paraId="005FD781" w14:textId="77777777" w:rsidR="00BC3336" w:rsidRPr="00B74192" w:rsidRDefault="00BC3336" w:rsidP="00BC3336">
      <w:pPr>
        <w:keepNext/>
        <w:keepLines/>
        <w:spacing w:before="200" w:after="0"/>
        <w:jc w:val="center"/>
        <w:outlineLvl w:val="3"/>
        <w:rPr>
          <w:rFonts w:eastAsiaTheme="majorEastAsia" w:cstheme="majorBidi"/>
          <w:b/>
          <w:sz w:val="28"/>
          <w:u w:val="single"/>
        </w:rPr>
      </w:pPr>
      <w:proofErr w:type="gramStart"/>
      <w:r>
        <w:rPr>
          <w:rFonts w:eastAsiaTheme="majorEastAsia" w:cstheme="majorBidi"/>
          <w:b/>
          <w:sz w:val="28"/>
          <w:u w:val="single"/>
        </w:rPr>
        <w:t>FORM</w:t>
      </w:r>
      <w:proofErr w:type="gramEnd"/>
      <w:r>
        <w:rPr>
          <w:rFonts w:eastAsiaTheme="majorEastAsia" w:cstheme="majorBidi"/>
          <w:b/>
          <w:sz w:val="28"/>
          <w:u w:val="single"/>
        </w:rPr>
        <w:t xml:space="preserve"> FOR </w:t>
      </w:r>
      <w:r w:rsidRPr="00B74192">
        <w:rPr>
          <w:rFonts w:eastAsiaTheme="majorEastAsia" w:cstheme="majorBidi"/>
          <w:b/>
          <w:sz w:val="28"/>
          <w:u w:val="single"/>
        </w:rPr>
        <w:t xml:space="preserve">CERTIFICATION BY </w:t>
      </w:r>
      <w:r>
        <w:rPr>
          <w:rFonts w:eastAsiaTheme="majorEastAsia" w:cstheme="majorBidi"/>
          <w:b/>
          <w:sz w:val="28"/>
          <w:u w:val="single"/>
        </w:rPr>
        <w:t xml:space="preserve">THE </w:t>
      </w:r>
      <w:r w:rsidRPr="00B74192">
        <w:rPr>
          <w:rFonts w:eastAsiaTheme="majorEastAsia" w:cstheme="majorBidi"/>
          <w:b/>
          <w:sz w:val="28"/>
          <w:u w:val="single"/>
        </w:rPr>
        <w:t>RECORDING OFFICER</w:t>
      </w:r>
    </w:p>
    <w:p w14:paraId="77DB1733" w14:textId="77777777" w:rsidR="00BC3336" w:rsidRPr="00B74192" w:rsidRDefault="00BC3336" w:rsidP="00BC3336">
      <w:pPr>
        <w:tabs>
          <w:tab w:val="right" w:pos="10800"/>
        </w:tabs>
        <w:spacing w:after="0" w:line="360" w:lineRule="auto"/>
        <w:jc w:val="center"/>
        <w:rPr>
          <w:rFonts w:asciiTheme="minorHAnsi" w:eastAsiaTheme="minorHAnsi" w:hAnsiTheme="minorHAnsi" w:cstheme="minorBidi"/>
        </w:rPr>
      </w:pPr>
    </w:p>
    <w:p w14:paraId="2B15E73B" w14:textId="77777777" w:rsidR="00BC3336" w:rsidRDefault="00BC3336" w:rsidP="00BC3336">
      <w:pPr>
        <w:tabs>
          <w:tab w:val="right" w:pos="10800"/>
        </w:tabs>
        <w:spacing w:line="360" w:lineRule="auto"/>
      </w:pPr>
      <w:r w:rsidRPr="00EF158F">
        <w:t xml:space="preserve">The undersigned duly qualified and acting </w:t>
      </w:r>
      <w:r w:rsidRPr="007374D6">
        <w:rPr>
          <w:highlight w:val="yellow"/>
        </w:rPr>
        <w:t>(</w:t>
      </w:r>
      <w:r w:rsidRPr="007374D6">
        <w:rPr>
          <w:highlight w:val="yellow"/>
          <w:u w:val="single"/>
        </w:rPr>
        <w:t>title of officer</w:t>
      </w:r>
      <w:r w:rsidRPr="007374D6">
        <w:rPr>
          <w:highlight w:val="yellow"/>
        </w:rPr>
        <w:t>)</w:t>
      </w:r>
      <w:r w:rsidRPr="00EF158F">
        <w:t xml:space="preserve"> of the </w:t>
      </w:r>
      <w:r w:rsidRPr="007374D6">
        <w:rPr>
          <w:highlight w:val="yellow"/>
        </w:rPr>
        <w:t>(</w:t>
      </w:r>
      <w:r w:rsidRPr="007374D6">
        <w:rPr>
          <w:highlight w:val="yellow"/>
          <w:u w:val="single"/>
        </w:rPr>
        <w:t>unit of local government</w:t>
      </w:r>
      <w:r w:rsidRPr="007374D6">
        <w:rPr>
          <w:highlight w:val="yellow"/>
        </w:rPr>
        <w:t>)</w:t>
      </w:r>
      <w:r w:rsidRPr="00EF158F">
        <w:t xml:space="preserve"> does hereby certify:  That the above/attached resolution is a true and correct copy of the resolution authorizing the filing of an application with the State of North Carolina, as regularly adopted at a legally convened meeting of the </w:t>
      </w:r>
      <w:r w:rsidRPr="001F38D7">
        <w:rPr>
          <w:highlight w:val="yellow"/>
        </w:rPr>
        <w:t>(</w:t>
      </w:r>
      <w:r w:rsidRPr="001F38D7">
        <w:rPr>
          <w:highlight w:val="yellow"/>
          <w:u w:val="single"/>
        </w:rPr>
        <w:t>name of governing body of applicant</w:t>
      </w:r>
      <w:r w:rsidRPr="001F38D7">
        <w:rPr>
          <w:highlight w:val="yellow"/>
        </w:rPr>
        <w:t>)</w:t>
      </w:r>
      <w:r w:rsidRPr="00EF158F">
        <w:t xml:space="preserve"> duly held on the</w:t>
      </w:r>
      <w:r>
        <w:t xml:space="preserve"> </w:t>
      </w:r>
      <w:r>
        <w:softHyphen/>
      </w:r>
      <w:r>
        <w:softHyphen/>
      </w:r>
      <w:r>
        <w:softHyphen/>
      </w:r>
      <w:r w:rsidRPr="001F38D7">
        <w:rPr>
          <w:highlight w:val="yellow"/>
        </w:rPr>
        <w:t>________</w:t>
      </w:r>
      <w:r>
        <w:t xml:space="preserve"> </w:t>
      </w:r>
      <w:r w:rsidRPr="00EF158F">
        <w:t>day of</w:t>
      </w:r>
      <w:r>
        <w:t xml:space="preserve"> </w:t>
      </w:r>
      <w:r w:rsidRPr="001F38D7">
        <w:rPr>
          <w:highlight w:val="yellow"/>
        </w:rPr>
        <w:t>_______________,</w:t>
      </w:r>
      <w:r w:rsidRPr="00EF158F">
        <w:t xml:space="preserve"> </w:t>
      </w:r>
      <w:r>
        <w:t>20</w:t>
      </w:r>
      <w:r w:rsidRPr="001F38D7">
        <w:rPr>
          <w:highlight w:val="yellow"/>
        </w:rPr>
        <w:t>_____</w:t>
      </w:r>
      <w:r>
        <w:t xml:space="preserve">; </w:t>
      </w:r>
      <w:r w:rsidRPr="00EF158F">
        <w:t xml:space="preserve"> and, further, that such resolution has been fully recorded in the journal of proceedings and records in my office.  IN WITNESS WHEREOF, I have hereunto set my hand this </w:t>
      </w:r>
      <w:r w:rsidRPr="00481268">
        <w:rPr>
          <w:highlight w:val="yellow"/>
        </w:rPr>
        <w:t>________</w:t>
      </w:r>
      <w:r>
        <w:t xml:space="preserve"> </w:t>
      </w:r>
      <w:r w:rsidRPr="00EF158F">
        <w:t xml:space="preserve">day </w:t>
      </w:r>
      <w:proofErr w:type="gramStart"/>
      <w:r w:rsidRPr="00EF158F">
        <w:t>of</w:t>
      </w:r>
      <w:r>
        <w:t xml:space="preserve"> </w:t>
      </w:r>
      <w:r w:rsidRPr="00481268">
        <w:rPr>
          <w:highlight w:val="yellow"/>
        </w:rPr>
        <w:t>__</w:t>
      </w:r>
      <w:proofErr w:type="gramEnd"/>
      <w:r w:rsidRPr="00481268">
        <w:rPr>
          <w:highlight w:val="yellow"/>
        </w:rPr>
        <w:t>_____________</w:t>
      </w:r>
      <w:r w:rsidRPr="00EF158F">
        <w:t>, 20</w:t>
      </w:r>
      <w:r w:rsidRPr="00481268">
        <w:rPr>
          <w:highlight w:val="yellow"/>
        </w:rPr>
        <w:t>____</w:t>
      </w:r>
      <w:r w:rsidRPr="00EF158F">
        <w:t>.</w:t>
      </w:r>
    </w:p>
    <w:p w14:paraId="02549349" w14:textId="77777777" w:rsidR="00BC3336" w:rsidRDefault="00BC3336" w:rsidP="00BC3336">
      <w:pPr>
        <w:tabs>
          <w:tab w:val="right" w:pos="10800"/>
        </w:tabs>
        <w:spacing w:line="360" w:lineRule="auto"/>
      </w:pPr>
    </w:p>
    <w:p w14:paraId="01A30AA0" w14:textId="77777777" w:rsidR="00BC3336" w:rsidRDefault="00BC3336" w:rsidP="00BC3336">
      <w:pPr>
        <w:tabs>
          <w:tab w:val="right" w:pos="10800"/>
        </w:tabs>
        <w:spacing w:line="360" w:lineRule="auto"/>
      </w:pPr>
    </w:p>
    <w:p w14:paraId="66DB4AF5" w14:textId="77777777" w:rsidR="00BC3336" w:rsidRPr="00EF158F" w:rsidRDefault="00BC3336" w:rsidP="00BC3336">
      <w:pPr>
        <w:spacing w:after="0" w:line="240" w:lineRule="exact"/>
        <w:jc w:val="both"/>
      </w:pPr>
      <w:r>
        <w:rPr>
          <w:noProof/>
        </w:rPr>
        <mc:AlternateContent>
          <mc:Choice Requires="wps">
            <w:drawing>
              <wp:anchor distT="4294967295" distB="4294967295" distL="114300" distR="114300" simplePos="0" relativeHeight="251658245" behindDoc="0" locked="0" layoutInCell="0" allowOverlap="1" wp14:anchorId="75D7E555" wp14:editId="7685E9E2">
                <wp:simplePos x="0" y="0"/>
                <wp:positionH relativeFrom="column">
                  <wp:posOffset>91440</wp:posOffset>
                </wp:positionH>
                <wp:positionV relativeFrom="paragraph">
                  <wp:posOffset>90804</wp:posOffset>
                </wp:positionV>
                <wp:extent cx="3356610" cy="0"/>
                <wp:effectExtent l="0" t="0" r="15240" b="1905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B9771" id="Line 4" o:spid="_x0000_s1026" style="position:absolute;z-index:25165824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05D777A3" w14:textId="77777777" w:rsidR="00BC3336" w:rsidRDefault="00BC3336" w:rsidP="00BC3336">
      <w:pPr>
        <w:spacing w:after="0" w:line="240" w:lineRule="exact"/>
        <w:ind w:firstLine="720"/>
        <w:jc w:val="both"/>
      </w:pPr>
      <w:r w:rsidRPr="00EF158F">
        <w:t xml:space="preserve">(Signature of </w:t>
      </w:r>
      <w:r>
        <w:t>Recording Officer</w:t>
      </w:r>
      <w:r w:rsidRPr="00EF158F">
        <w:t>)</w:t>
      </w:r>
    </w:p>
    <w:p w14:paraId="36155865" w14:textId="77777777" w:rsidR="00BC3336" w:rsidRDefault="00BC3336" w:rsidP="00BC3336">
      <w:pPr>
        <w:spacing w:after="0" w:line="240" w:lineRule="exact"/>
        <w:jc w:val="both"/>
      </w:pPr>
    </w:p>
    <w:p w14:paraId="6BECECA9" w14:textId="77777777" w:rsidR="00BC3336" w:rsidRDefault="00BC3336" w:rsidP="00BC3336">
      <w:pPr>
        <w:spacing w:after="0" w:line="240" w:lineRule="exact"/>
        <w:jc w:val="both"/>
      </w:pPr>
    </w:p>
    <w:p w14:paraId="7B4004A7" w14:textId="77777777" w:rsidR="00BC3336" w:rsidRPr="00EF158F" w:rsidRDefault="00BC3336" w:rsidP="00BC3336">
      <w:pPr>
        <w:spacing w:after="0" w:line="240" w:lineRule="exact"/>
        <w:jc w:val="both"/>
      </w:pPr>
      <w:r>
        <w:rPr>
          <w:noProof/>
        </w:rPr>
        <mc:AlternateContent>
          <mc:Choice Requires="wps">
            <w:drawing>
              <wp:anchor distT="4294967295" distB="4294967295" distL="114300" distR="114300" simplePos="0" relativeHeight="251658244" behindDoc="0" locked="0" layoutInCell="0" allowOverlap="1" wp14:anchorId="0A6A749F" wp14:editId="3108B26F">
                <wp:simplePos x="0" y="0"/>
                <wp:positionH relativeFrom="column">
                  <wp:posOffset>91440</wp:posOffset>
                </wp:positionH>
                <wp:positionV relativeFrom="paragraph">
                  <wp:posOffset>90804</wp:posOffset>
                </wp:positionV>
                <wp:extent cx="3356610" cy="0"/>
                <wp:effectExtent l="0" t="0" r="15240" b="1905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A4339" id="Line 4" o:spid="_x0000_s1026" style="position:absolute;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61FF8535" w14:textId="77777777" w:rsidR="00BC3336" w:rsidRDefault="00BC3336" w:rsidP="00BC3336">
      <w:pPr>
        <w:spacing w:line="240" w:lineRule="exact"/>
        <w:ind w:firstLine="720"/>
        <w:jc w:val="both"/>
      </w:pPr>
      <w:r w:rsidRPr="00EF158F">
        <w:t>(Title</w:t>
      </w:r>
      <w:r>
        <w:t xml:space="preserve"> of Recording Officer</w:t>
      </w:r>
      <w:r w:rsidRPr="00EF158F">
        <w:t>)</w:t>
      </w:r>
    </w:p>
    <w:p w14:paraId="22A63CEA" w14:textId="77777777" w:rsidR="00BC3336" w:rsidRDefault="00BC3336" w:rsidP="00BC3336">
      <w:pPr>
        <w:tabs>
          <w:tab w:val="right" w:pos="10800"/>
        </w:tabs>
        <w:spacing w:after="0" w:line="360" w:lineRule="auto"/>
        <w:rPr>
          <w:rFonts w:asciiTheme="minorHAnsi" w:eastAsiaTheme="minorHAnsi" w:hAnsiTheme="minorHAnsi" w:cstheme="minorBidi"/>
        </w:rPr>
      </w:pPr>
    </w:p>
    <w:p w14:paraId="5E7B9DBF" w14:textId="77777777" w:rsidR="00BC3336" w:rsidRDefault="00BC3336" w:rsidP="00BC3336">
      <w:pPr>
        <w:tabs>
          <w:tab w:val="right" w:pos="10800"/>
        </w:tabs>
        <w:spacing w:after="0" w:line="360" w:lineRule="auto"/>
        <w:rPr>
          <w:rFonts w:asciiTheme="minorHAnsi" w:eastAsiaTheme="minorHAnsi" w:hAnsiTheme="minorHAnsi" w:cstheme="minorBidi"/>
        </w:rPr>
      </w:pPr>
    </w:p>
    <w:p w14:paraId="475F7FD4" w14:textId="77777777" w:rsidR="00BC3336" w:rsidRDefault="00BC3336" w:rsidP="00BC3336">
      <w:pPr>
        <w:tabs>
          <w:tab w:val="right" w:pos="10800"/>
        </w:tabs>
        <w:spacing w:after="0" w:line="360" w:lineRule="auto"/>
        <w:rPr>
          <w:rFonts w:asciiTheme="minorHAnsi" w:eastAsiaTheme="minorHAnsi" w:hAnsiTheme="minorHAnsi" w:cstheme="minorBidi"/>
        </w:rPr>
      </w:pPr>
    </w:p>
    <w:p w14:paraId="35B7C0E2" w14:textId="77777777" w:rsidR="00BC3336" w:rsidRDefault="00BC3336" w:rsidP="00BC3336">
      <w:pPr>
        <w:tabs>
          <w:tab w:val="right" w:pos="10800"/>
        </w:tabs>
        <w:spacing w:after="0" w:line="360" w:lineRule="auto"/>
        <w:rPr>
          <w:rFonts w:asciiTheme="minorHAnsi" w:eastAsiaTheme="minorHAnsi" w:hAnsiTheme="minorHAnsi" w:cstheme="minorBidi"/>
        </w:rPr>
      </w:pPr>
    </w:p>
    <w:p w14:paraId="656F61E9" w14:textId="77777777" w:rsidR="00BC3336" w:rsidRDefault="00BC3336" w:rsidP="00BC3336">
      <w:pPr>
        <w:tabs>
          <w:tab w:val="right" w:pos="10800"/>
        </w:tabs>
        <w:spacing w:after="0" w:line="360" w:lineRule="auto"/>
        <w:rPr>
          <w:rFonts w:asciiTheme="minorHAnsi" w:eastAsiaTheme="minorHAnsi" w:hAnsiTheme="minorHAnsi" w:cstheme="minorBidi"/>
        </w:rPr>
      </w:pPr>
    </w:p>
    <w:p w14:paraId="7D0C103E" w14:textId="77777777" w:rsidR="00BC3336" w:rsidRDefault="00BC3336" w:rsidP="00BC3336">
      <w:pPr>
        <w:tabs>
          <w:tab w:val="right" w:pos="10800"/>
        </w:tabs>
        <w:spacing w:after="0" w:line="360" w:lineRule="auto"/>
        <w:rPr>
          <w:rFonts w:asciiTheme="minorHAnsi" w:eastAsiaTheme="minorHAnsi" w:hAnsiTheme="minorHAnsi" w:cstheme="minorBidi"/>
        </w:rPr>
      </w:pPr>
    </w:p>
    <w:p w14:paraId="52D80A3E" w14:textId="77777777" w:rsidR="00BC3336" w:rsidRDefault="00BC3336" w:rsidP="00BC3336">
      <w:pPr>
        <w:tabs>
          <w:tab w:val="right" w:pos="10800"/>
        </w:tabs>
        <w:spacing w:after="0" w:line="360" w:lineRule="auto"/>
        <w:rPr>
          <w:rFonts w:asciiTheme="minorHAnsi" w:eastAsiaTheme="minorHAnsi" w:hAnsiTheme="minorHAnsi" w:cstheme="minorBidi"/>
        </w:rPr>
      </w:pPr>
    </w:p>
    <w:p w14:paraId="450DBFC5" w14:textId="77777777" w:rsidR="00BC3336" w:rsidRDefault="00BC3336" w:rsidP="00BC3336">
      <w:pPr>
        <w:tabs>
          <w:tab w:val="right" w:pos="10800"/>
        </w:tabs>
        <w:spacing w:after="0" w:line="360" w:lineRule="auto"/>
        <w:rPr>
          <w:rFonts w:asciiTheme="minorHAnsi" w:eastAsiaTheme="minorHAnsi" w:hAnsiTheme="minorHAnsi" w:cstheme="minorBidi"/>
        </w:rPr>
      </w:pPr>
      <w:r w:rsidRPr="00790C3C">
        <w:rPr>
          <w:i/>
          <w:iCs/>
        </w:rPr>
        <w:t xml:space="preserve">Note: </w:t>
      </w:r>
      <w:proofErr w:type="gramStart"/>
      <w:r w:rsidRPr="00790C3C">
        <w:rPr>
          <w:i/>
          <w:iCs/>
        </w:rPr>
        <w:t>an</w:t>
      </w:r>
      <w:proofErr w:type="gramEnd"/>
      <w:r w:rsidRPr="00790C3C">
        <w:rPr>
          <w:i/>
          <w:iCs/>
        </w:rPr>
        <w:t xml:space="preserve"> Attestation by the Clerk/Recording Officer may be used in lieu of the Form for Certification by the Recording Officer.</w:t>
      </w:r>
    </w:p>
    <w:p w14:paraId="071CDE48" w14:textId="7FC2BECE" w:rsidR="002D3784" w:rsidRDefault="002D3784"/>
    <w:p w14:paraId="481B0236" w14:textId="77777777" w:rsidR="002D3784" w:rsidRDefault="002D3784"/>
    <w:p w14:paraId="1B5EFFF6" w14:textId="77777777" w:rsidR="002D3784" w:rsidRDefault="002D3784"/>
    <w:p w14:paraId="11E34584" w14:textId="77777777" w:rsidR="002D3784" w:rsidRDefault="002D3784"/>
    <w:sectPr w:rsidR="002D3784" w:rsidSect="00AB249E">
      <w:headerReference w:type="default" r:id="rId13"/>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A7A07" w14:textId="77777777" w:rsidR="003E056C" w:rsidRDefault="003E056C" w:rsidP="008C7959">
      <w:pPr>
        <w:spacing w:after="0" w:line="240" w:lineRule="auto"/>
      </w:pPr>
      <w:r>
        <w:separator/>
      </w:r>
    </w:p>
  </w:endnote>
  <w:endnote w:type="continuationSeparator" w:id="0">
    <w:p w14:paraId="75091A65" w14:textId="77777777" w:rsidR="003E056C" w:rsidRDefault="003E056C" w:rsidP="008C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13453" w14:textId="77777777" w:rsidR="003E056C" w:rsidRDefault="003E056C" w:rsidP="008C7959">
      <w:pPr>
        <w:spacing w:after="0" w:line="240" w:lineRule="auto"/>
      </w:pPr>
      <w:r>
        <w:separator/>
      </w:r>
    </w:p>
  </w:footnote>
  <w:footnote w:type="continuationSeparator" w:id="0">
    <w:p w14:paraId="172DB42B" w14:textId="77777777" w:rsidR="003E056C" w:rsidRDefault="003E056C" w:rsidP="008C7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DB66" w14:textId="3E35F782" w:rsidR="00466771" w:rsidRPr="008E1143" w:rsidRDefault="00466771" w:rsidP="008E1143">
    <w:pPr>
      <w:pStyle w:val="Header"/>
      <w:jc w:val="center"/>
      <w:rPr>
        <w:sz w:val="20"/>
        <w:szCs w:val="20"/>
      </w:rPr>
    </w:pPr>
    <w:r w:rsidRPr="008E1143">
      <w:rPr>
        <w:sz w:val="20"/>
        <w:szCs w:val="20"/>
      </w:rPr>
      <w:t>Project Resolution</w:t>
    </w:r>
    <w:r w:rsidR="003C4FA0">
      <w:rPr>
        <w:sz w:val="20"/>
        <w:szCs w:val="20"/>
      </w:rPr>
      <w:t xml:space="preserve"> and Form for Certification</w:t>
    </w:r>
    <w:r w:rsidR="00130E68">
      <w:rPr>
        <w:sz w:val="20"/>
        <w:szCs w:val="20"/>
      </w:rPr>
      <w:t>/Attestation</w:t>
    </w:r>
    <w:r w:rsidR="003C4FA0">
      <w:rPr>
        <w:sz w:val="20"/>
        <w:szCs w:val="20"/>
      </w:rPr>
      <w:t xml:space="preserve"> by the Recording Officer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57CCB" w14:textId="62BC87D4" w:rsidR="00E80FFA" w:rsidRPr="008E1143" w:rsidRDefault="00E80FFA" w:rsidP="008E1143">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33E1A"/>
    <w:multiLevelType w:val="hybridMultilevel"/>
    <w:tmpl w:val="CC4C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F010B"/>
    <w:multiLevelType w:val="hybridMultilevel"/>
    <w:tmpl w:val="833C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32E0A"/>
    <w:multiLevelType w:val="hybridMultilevel"/>
    <w:tmpl w:val="C7F6D330"/>
    <w:lvl w:ilvl="0" w:tplc="7D6ABB08">
      <w:start w:val="1"/>
      <w:numFmt w:val="decimal"/>
      <w:lvlText w:val="%1."/>
      <w:lvlJc w:val="left"/>
      <w:pPr>
        <w:ind w:left="1080" w:hanging="360"/>
      </w:pPr>
    </w:lvl>
    <w:lvl w:ilvl="1" w:tplc="D452F704">
      <w:start w:val="1"/>
      <w:numFmt w:val="lowerLetter"/>
      <w:lvlText w:val="%2."/>
      <w:lvlJc w:val="left"/>
      <w:pPr>
        <w:ind w:left="1800" w:hanging="360"/>
      </w:pPr>
    </w:lvl>
    <w:lvl w:ilvl="2" w:tplc="F2ECF0C0">
      <w:start w:val="1"/>
      <w:numFmt w:val="lowerRoman"/>
      <w:lvlText w:val="%3."/>
      <w:lvlJc w:val="right"/>
      <w:pPr>
        <w:ind w:left="2520" w:hanging="180"/>
      </w:pPr>
    </w:lvl>
    <w:lvl w:ilvl="3" w:tplc="A5344F70">
      <w:start w:val="1"/>
      <w:numFmt w:val="decimal"/>
      <w:lvlText w:val="%4."/>
      <w:lvlJc w:val="left"/>
      <w:pPr>
        <w:ind w:left="3240" w:hanging="360"/>
      </w:pPr>
    </w:lvl>
    <w:lvl w:ilvl="4" w:tplc="08281FB4">
      <w:start w:val="1"/>
      <w:numFmt w:val="lowerLetter"/>
      <w:lvlText w:val="%5."/>
      <w:lvlJc w:val="left"/>
      <w:pPr>
        <w:ind w:left="3960" w:hanging="360"/>
      </w:pPr>
    </w:lvl>
    <w:lvl w:ilvl="5" w:tplc="88C8C096">
      <w:start w:val="1"/>
      <w:numFmt w:val="lowerRoman"/>
      <w:lvlText w:val="%6."/>
      <w:lvlJc w:val="right"/>
      <w:pPr>
        <w:ind w:left="4680" w:hanging="180"/>
      </w:pPr>
    </w:lvl>
    <w:lvl w:ilvl="6" w:tplc="AC9A0232">
      <w:start w:val="1"/>
      <w:numFmt w:val="decimal"/>
      <w:lvlText w:val="%7."/>
      <w:lvlJc w:val="left"/>
      <w:pPr>
        <w:ind w:left="5400" w:hanging="360"/>
      </w:pPr>
    </w:lvl>
    <w:lvl w:ilvl="7" w:tplc="6F64F0CA">
      <w:start w:val="1"/>
      <w:numFmt w:val="lowerLetter"/>
      <w:lvlText w:val="%8."/>
      <w:lvlJc w:val="left"/>
      <w:pPr>
        <w:ind w:left="6120" w:hanging="360"/>
      </w:pPr>
    </w:lvl>
    <w:lvl w:ilvl="8" w:tplc="20D01FA2">
      <w:start w:val="1"/>
      <w:numFmt w:val="lowerRoman"/>
      <w:lvlText w:val="%9."/>
      <w:lvlJc w:val="right"/>
      <w:pPr>
        <w:ind w:left="6840" w:hanging="180"/>
      </w:pPr>
    </w:lvl>
  </w:abstractNum>
  <w:abstractNum w:abstractNumId="3" w15:restartNumberingAfterBreak="0">
    <w:nsid w:val="596B31E8"/>
    <w:multiLevelType w:val="hybridMultilevel"/>
    <w:tmpl w:val="7EC8594E"/>
    <w:lvl w:ilvl="0" w:tplc="72A814EE">
      <w:start w:val="1"/>
      <w:numFmt w:val="decimal"/>
      <w:lvlText w:val="%1."/>
      <w:lvlJc w:val="left"/>
      <w:pPr>
        <w:ind w:left="1440" w:hanging="360"/>
      </w:pPr>
    </w:lvl>
    <w:lvl w:ilvl="1" w:tplc="6A968082">
      <w:start w:val="1"/>
      <w:numFmt w:val="lowerLetter"/>
      <w:lvlText w:val="%2."/>
      <w:lvlJc w:val="left"/>
      <w:pPr>
        <w:ind w:left="2160" w:hanging="360"/>
      </w:pPr>
    </w:lvl>
    <w:lvl w:ilvl="2" w:tplc="6BF28494">
      <w:start w:val="1"/>
      <w:numFmt w:val="lowerRoman"/>
      <w:lvlText w:val="%3."/>
      <w:lvlJc w:val="right"/>
      <w:pPr>
        <w:ind w:left="2880" w:hanging="180"/>
      </w:pPr>
    </w:lvl>
    <w:lvl w:ilvl="3" w:tplc="B6FC99EC">
      <w:start w:val="1"/>
      <w:numFmt w:val="decimal"/>
      <w:lvlText w:val="%4."/>
      <w:lvlJc w:val="left"/>
      <w:pPr>
        <w:ind w:left="3600" w:hanging="360"/>
      </w:pPr>
    </w:lvl>
    <w:lvl w:ilvl="4" w:tplc="84121362">
      <w:start w:val="1"/>
      <w:numFmt w:val="lowerLetter"/>
      <w:lvlText w:val="%5."/>
      <w:lvlJc w:val="left"/>
      <w:pPr>
        <w:ind w:left="4320" w:hanging="360"/>
      </w:pPr>
    </w:lvl>
    <w:lvl w:ilvl="5" w:tplc="EFD6994A">
      <w:start w:val="1"/>
      <w:numFmt w:val="lowerRoman"/>
      <w:lvlText w:val="%6."/>
      <w:lvlJc w:val="right"/>
      <w:pPr>
        <w:ind w:left="5040" w:hanging="180"/>
      </w:pPr>
    </w:lvl>
    <w:lvl w:ilvl="6" w:tplc="2C3416AA">
      <w:start w:val="1"/>
      <w:numFmt w:val="decimal"/>
      <w:lvlText w:val="%7."/>
      <w:lvlJc w:val="left"/>
      <w:pPr>
        <w:ind w:left="5760" w:hanging="360"/>
      </w:pPr>
    </w:lvl>
    <w:lvl w:ilvl="7" w:tplc="DA56A102">
      <w:start w:val="1"/>
      <w:numFmt w:val="lowerLetter"/>
      <w:lvlText w:val="%8."/>
      <w:lvlJc w:val="left"/>
      <w:pPr>
        <w:ind w:left="6480" w:hanging="360"/>
      </w:pPr>
    </w:lvl>
    <w:lvl w:ilvl="8" w:tplc="409CFC80">
      <w:start w:val="1"/>
      <w:numFmt w:val="lowerRoman"/>
      <w:lvlText w:val="%9."/>
      <w:lvlJc w:val="right"/>
      <w:pPr>
        <w:ind w:left="7200" w:hanging="180"/>
      </w:pPr>
    </w:lvl>
  </w:abstractNum>
  <w:abstractNum w:abstractNumId="4" w15:restartNumberingAfterBreak="0">
    <w:nsid w:val="5FD82644"/>
    <w:multiLevelType w:val="hybridMultilevel"/>
    <w:tmpl w:val="7C1E2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35974245">
    <w:abstractNumId w:val="5"/>
  </w:num>
  <w:num w:numId="2" w16cid:durableId="1089810005">
    <w:abstractNumId w:val="5"/>
  </w:num>
  <w:num w:numId="3" w16cid:durableId="1873108623">
    <w:abstractNumId w:val="5"/>
  </w:num>
  <w:num w:numId="4" w16cid:durableId="290551926">
    <w:abstractNumId w:val="5"/>
  </w:num>
  <w:num w:numId="5" w16cid:durableId="275059618">
    <w:abstractNumId w:val="5"/>
  </w:num>
  <w:num w:numId="6" w16cid:durableId="1070883849">
    <w:abstractNumId w:val="5"/>
  </w:num>
  <w:num w:numId="7" w16cid:durableId="2050833221">
    <w:abstractNumId w:val="5"/>
  </w:num>
  <w:num w:numId="8" w16cid:durableId="1259680592">
    <w:abstractNumId w:val="5"/>
  </w:num>
  <w:num w:numId="9" w16cid:durableId="1469199515">
    <w:abstractNumId w:val="5"/>
  </w:num>
  <w:num w:numId="10" w16cid:durableId="22676248">
    <w:abstractNumId w:val="5"/>
  </w:num>
  <w:num w:numId="11" w16cid:durableId="849610940">
    <w:abstractNumId w:val="5"/>
  </w:num>
  <w:num w:numId="12" w16cid:durableId="1057440592">
    <w:abstractNumId w:val="3"/>
  </w:num>
  <w:num w:numId="13" w16cid:durableId="229001460">
    <w:abstractNumId w:val="2"/>
  </w:num>
  <w:num w:numId="14" w16cid:durableId="1062488899">
    <w:abstractNumId w:val="0"/>
  </w:num>
  <w:num w:numId="15" w16cid:durableId="192692348">
    <w:abstractNumId w:val="1"/>
  </w:num>
  <w:num w:numId="16" w16cid:durableId="203175017">
    <w:abstractNumId w:val="4"/>
  </w:num>
  <w:num w:numId="17" w16cid:durableId="1445535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C4"/>
    <w:rsid w:val="00031996"/>
    <w:rsid w:val="00040086"/>
    <w:rsid w:val="000452BF"/>
    <w:rsid w:val="00066DCB"/>
    <w:rsid w:val="000747EE"/>
    <w:rsid w:val="00083F43"/>
    <w:rsid w:val="00095EAF"/>
    <w:rsid w:val="000A4F84"/>
    <w:rsid w:val="000D661C"/>
    <w:rsid w:val="000E624F"/>
    <w:rsid w:val="000E78E8"/>
    <w:rsid w:val="000F3356"/>
    <w:rsid w:val="00103613"/>
    <w:rsid w:val="001111A4"/>
    <w:rsid w:val="00117244"/>
    <w:rsid w:val="00130E68"/>
    <w:rsid w:val="00141F10"/>
    <w:rsid w:val="00151B4C"/>
    <w:rsid w:val="0015380F"/>
    <w:rsid w:val="00153AA2"/>
    <w:rsid w:val="00155568"/>
    <w:rsid w:val="00166EB0"/>
    <w:rsid w:val="001855BF"/>
    <w:rsid w:val="0019524B"/>
    <w:rsid w:val="001B0F15"/>
    <w:rsid w:val="001B5020"/>
    <w:rsid w:val="001B7696"/>
    <w:rsid w:val="001C38A5"/>
    <w:rsid w:val="001D6290"/>
    <w:rsid w:val="001D648B"/>
    <w:rsid w:val="001E530C"/>
    <w:rsid w:val="001F38D7"/>
    <w:rsid w:val="001F6642"/>
    <w:rsid w:val="0020467F"/>
    <w:rsid w:val="002076A4"/>
    <w:rsid w:val="002174E3"/>
    <w:rsid w:val="00224614"/>
    <w:rsid w:val="00232231"/>
    <w:rsid w:val="00241B86"/>
    <w:rsid w:val="00251E72"/>
    <w:rsid w:val="00254822"/>
    <w:rsid w:val="0027063B"/>
    <w:rsid w:val="002716EF"/>
    <w:rsid w:val="002753BC"/>
    <w:rsid w:val="00277DA5"/>
    <w:rsid w:val="002C01EC"/>
    <w:rsid w:val="002C11B2"/>
    <w:rsid w:val="002D0B64"/>
    <w:rsid w:val="002D3784"/>
    <w:rsid w:val="002D4A55"/>
    <w:rsid w:val="002E15D0"/>
    <w:rsid w:val="002E589E"/>
    <w:rsid w:val="002F1B34"/>
    <w:rsid w:val="00334FA7"/>
    <w:rsid w:val="00354762"/>
    <w:rsid w:val="003566E1"/>
    <w:rsid w:val="00362DF1"/>
    <w:rsid w:val="00387790"/>
    <w:rsid w:val="00391B6E"/>
    <w:rsid w:val="00395439"/>
    <w:rsid w:val="003C4FA0"/>
    <w:rsid w:val="003C6974"/>
    <w:rsid w:val="003C6FF9"/>
    <w:rsid w:val="003E056C"/>
    <w:rsid w:val="004028BD"/>
    <w:rsid w:val="00424D23"/>
    <w:rsid w:val="00427ABD"/>
    <w:rsid w:val="00436DCF"/>
    <w:rsid w:val="0044794A"/>
    <w:rsid w:val="004564AA"/>
    <w:rsid w:val="00466771"/>
    <w:rsid w:val="00466C81"/>
    <w:rsid w:val="00476711"/>
    <w:rsid w:val="00477E3B"/>
    <w:rsid w:val="004810CE"/>
    <w:rsid w:val="00481268"/>
    <w:rsid w:val="004865AB"/>
    <w:rsid w:val="004872E5"/>
    <w:rsid w:val="00494DB6"/>
    <w:rsid w:val="004A380C"/>
    <w:rsid w:val="004D23B6"/>
    <w:rsid w:val="005064BE"/>
    <w:rsid w:val="00510F57"/>
    <w:rsid w:val="005327DE"/>
    <w:rsid w:val="00541126"/>
    <w:rsid w:val="005424AC"/>
    <w:rsid w:val="005526A8"/>
    <w:rsid w:val="005620BD"/>
    <w:rsid w:val="00577E78"/>
    <w:rsid w:val="005837FF"/>
    <w:rsid w:val="00584781"/>
    <w:rsid w:val="00585121"/>
    <w:rsid w:val="00586C54"/>
    <w:rsid w:val="005A24F4"/>
    <w:rsid w:val="005B7C47"/>
    <w:rsid w:val="005D17FC"/>
    <w:rsid w:val="005D3121"/>
    <w:rsid w:val="005F3266"/>
    <w:rsid w:val="0060224F"/>
    <w:rsid w:val="00616A08"/>
    <w:rsid w:val="00616AE4"/>
    <w:rsid w:val="0066485A"/>
    <w:rsid w:val="00671D71"/>
    <w:rsid w:val="00680119"/>
    <w:rsid w:val="00680E0B"/>
    <w:rsid w:val="006812FA"/>
    <w:rsid w:val="00683623"/>
    <w:rsid w:val="00696AAC"/>
    <w:rsid w:val="00696E28"/>
    <w:rsid w:val="006B7798"/>
    <w:rsid w:val="006C64DC"/>
    <w:rsid w:val="006C710B"/>
    <w:rsid w:val="006D074C"/>
    <w:rsid w:val="006D6982"/>
    <w:rsid w:val="006E5606"/>
    <w:rsid w:val="006F7741"/>
    <w:rsid w:val="007015EF"/>
    <w:rsid w:val="00702DA3"/>
    <w:rsid w:val="00705561"/>
    <w:rsid w:val="00711CAB"/>
    <w:rsid w:val="00713D3F"/>
    <w:rsid w:val="00716489"/>
    <w:rsid w:val="0071726B"/>
    <w:rsid w:val="00725DCD"/>
    <w:rsid w:val="007273B3"/>
    <w:rsid w:val="00733055"/>
    <w:rsid w:val="00733345"/>
    <w:rsid w:val="007374D6"/>
    <w:rsid w:val="007379F0"/>
    <w:rsid w:val="0079197C"/>
    <w:rsid w:val="007A7883"/>
    <w:rsid w:val="007C2352"/>
    <w:rsid w:val="007D15BA"/>
    <w:rsid w:val="007D1910"/>
    <w:rsid w:val="007D5650"/>
    <w:rsid w:val="007D6625"/>
    <w:rsid w:val="007D7C27"/>
    <w:rsid w:val="007E2F8B"/>
    <w:rsid w:val="007F007A"/>
    <w:rsid w:val="007F2F96"/>
    <w:rsid w:val="0080605B"/>
    <w:rsid w:val="00815A19"/>
    <w:rsid w:val="008160B9"/>
    <w:rsid w:val="008172E7"/>
    <w:rsid w:val="00832A58"/>
    <w:rsid w:val="00843580"/>
    <w:rsid w:val="008445B1"/>
    <w:rsid w:val="008562B2"/>
    <w:rsid w:val="00862C29"/>
    <w:rsid w:val="0086440E"/>
    <w:rsid w:val="008939D2"/>
    <w:rsid w:val="008B17AD"/>
    <w:rsid w:val="008B5636"/>
    <w:rsid w:val="008C7959"/>
    <w:rsid w:val="008C7D67"/>
    <w:rsid w:val="008D05B5"/>
    <w:rsid w:val="008D0F1E"/>
    <w:rsid w:val="008D5DC4"/>
    <w:rsid w:val="008E1143"/>
    <w:rsid w:val="008E5505"/>
    <w:rsid w:val="008E7254"/>
    <w:rsid w:val="008F6662"/>
    <w:rsid w:val="009003D8"/>
    <w:rsid w:val="00902E89"/>
    <w:rsid w:val="00903DFE"/>
    <w:rsid w:val="009054A4"/>
    <w:rsid w:val="00923367"/>
    <w:rsid w:val="009257F0"/>
    <w:rsid w:val="00933E75"/>
    <w:rsid w:val="00935008"/>
    <w:rsid w:val="009425CA"/>
    <w:rsid w:val="009957EB"/>
    <w:rsid w:val="009B1A90"/>
    <w:rsid w:val="009E355A"/>
    <w:rsid w:val="00A141CC"/>
    <w:rsid w:val="00A20D6B"/>
    <w:rsid w:val="00A31C2F"/>
    <w:rsid w:val="00A3757F"/>
    <w:rsid w:val="00A5009A"/>
    <w:rsid w:val="00A718CE"/>
    <w:rsid w:val="00A971F3"/>
    <w:rsid w:val="00AA0708"/>
    <w:rsid w:val="00AA2C3E"/>
    <w:rsid w:val="00AB249E"/>
    <w:rsid w:val="00AB4045"/>
    <w:rsid w:val="00AD56B7"/>
    <w:rsid w:val="00AD63D8"/>
    <w:rsid w:val="00AD7953"/>
    <w:rsid w:val="00AF0B80"/>
    <w:rsid w:val="00AF37A9"/>
    <w:rsid w:val="00B02039"/>
    <w:rsid w:val="00B14EE4"/>
    <w:rsid w:val="00B17E38"/>
    <w:rsid w:val="00B3510B"/>
    <w:rsid w:val="00B37B2D"/>
    <w:rsid w:val="00B50A87"/>
    <w:rsid w:val="00B74192"/>
    <w:rsid w:val="00B7486D"/>
    <w:rsid w:val="00B75190"/>
    <w:rsid w:val="00B75757"/>
    <w:rsid w:val="00BB3C78"/>
    <w:rsid w:val="00BB533D"/>
    <w:rsid w:val="00BC3336"/>
    <w:rsid w:val="00BD4BAF"/>
    <w:rsid w:val="00BE440C"/>
    <w:rsid w:val="00BF31DB"/>
    <w:rsid w:val="00BF37DD"/>
    <w:rsid w:val="00C076E0"/>
    <w:rsid w:val="00C10792"/>
    <w:rsid w:val="00C55731"/>
    <w:rsid w:val="00C56A10"/>
    <w:rsid w:val="00C91F6F"/>
    <w:rsid w:val="00CA2F69"/>
    <w:rsid w:val="00CD0177"/>
    <w:rsid w:val="00CD0628"/>
    <w:rsid w:val="00CE7284"/>
    <w:rsid w:val="00D000FB"/>
    <w:rsid w:val="00D32B8F"/>
    <w:rsid w:val="00D35F3A"/>
    <w:rsid w:val="00D52A77"/>
    <w:rsid w:val="00D72DAA"/>
    <w:rsid w:val="00D82223"/>
    <w:rsid w:val="00D8533F"/>
    <w:rsid w:val="00D95701"/>
    <w:rsid w:val="00D9592F"/>
    <w:rsid w:val="00DB0FDF"/>
    <w:rsid w:val="00DB11EE"/>
    <w:rsid w:val="00DC4459"/>
    <w:rsid w:val="00DF00C4"/>
    <w:rsid w:val="00DF13FB"/>
    <w:rsid w:val="00E22899"/>
    <w:rsid w:val="00E253D2"/>
    <w:rsid w:val="00E447FF"/>
    <w:rsid w:val="00E45604"/>
    <w:rsid w:val="00E77C90"/>
    <w:rsid w:val="00E80FFA"/>
    <w:rsid w:val="00E90BC0"/>
    <w:rsid w:val="00E91FF6"/>
    <w:rsid w:val="00EB1CA3"/>
    <w:rsid w:val="00EC07DB"/>
    <w:rsid w:val="00ED30C4"/>
    <w:rsid w:val="00F02DA5"/>
    <w:rsid w:val="00F23D7F"/>
    <w:rsid w:val="00F42E41"/>
    <w:rsid w:val="00F43005"/>
    <w:rsid w:val="00F47F9E"/>
    <w:rsid w:val="00F50DD4"/>
    <w:rsid w:val="00F73ECA"/>
    <w:rsid w:val="00F75F7E"/>
    <w:rsid w:val="00F82AF7"/>
    <w:rsid w:val="00F930BA"/>
    <w:rsid w:val="00FA3FF7"/>
    <w:rsid w:val="00FA5DCD"/>
    <w:rsid w:val="00FC59DB"/>
    <w:rsid w:val="00FC62B3"/>
    <w:rsid w:val="00FC78A6"/>
    <w:rsid w:val="00FD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3BC0A"/>
  <w15:docId w15:val="{5AC1F8DD-8B72-4119-BA86-5C5EA14E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A08"/>
    <w:rPr>
      <w:rFonts w:ascii="Calibri" w:eastAsia="Calibri" w:hAnsi="Calibri" w:cs="Times New Roman"/>
    </w:rPr>
  </w:style>
  <w:style w:type="paragraph" w:styleId="Heading4">
    <w:name w:val="heading 4"/>
    <w:basedOn w:val="Normal"/>
    <w:next w:val="Normal"/>
    <w:link w:val="Heading4Char"/>
    <w:qFormat/>
    <w:rsid w:val="00DF00C4"/>
    <w:pPr>
      <w:keepNext/>
      <w:widowControl w:val="0"/>
      <w:tabs>
        <w:tab w:val="right" w:pos="10800"/>
      </w:tabs>
      <w:spacing w:after="0" w:line="240" w:lineRule="auto"/>
      <w:outlineLvl w:val="3"/>
    </w:pPr>
    <w:rPr>
      <w:rFonts w:ascii="Century Schoolbook" w:eastAsia="Times New Roman" w:hAnsi="Century Schoolbook"/>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line="240" w:lineRule="auto"/>
    </w:pPr>
    <w:rPr>
      <w:rFonts w:ascii="Arial" w:eastAsia="Times New Roman" w:hAnsi="Arial"/>
      <w:b/>
      <w:sz w:val="24"/>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line="240" w:lineRule="auto"/>
    </w:pPr>
    <w:rPr>
      <w:rFonts w:ascii="Arial" w:eastAsia="Times New Roman" w:hAnsi="Arial"/>
      <w:b/>
      <w:sz w:val="24"/>
    </w:rPr>
  </w:style>
  <w:style w:type="paragraph" w:customStyle="1" w:styleId="ER-EID1">
    <w:name w:val="ER-EID1"/>
    <w:basedOn w:val="Normal"/>
    <w:qFormat/>
    <w:rsid w:val="00F02DA5"/>
    <w:pPr>
      <w:spacing w:after="0" w:line="240" w:lineRule="auto"/>
    </w:pPr>
    <w:rPr>
      <w:rFonts w:ascii="Arial" w:eastAsia="Times New Roman"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25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F00C4"/>
    <w:rPr>
      <w:rFonts w:ascii="Century Schoolbook" w:hAnsi="Century Schoolbook" w:cs="Times New Roman"/>
      <w:snapToGrid w:val="0"/>
      <w:szCs w:val="20"/>
    </w:rPr>
  </w:style>
  <w:style w:type="paragraph" w:styleId="Title">
    <w:name w:val="Title"/>
    <w:basedOn w:val="Normal"/>
    <w:link w:val="TitleChar"/>
    <w:qFormat/>
    <w:rsid w:val="00DF00C4"/>
    <w:pPr>
      <w:widowControl w:val="0"/>
      <w:tabs>
        <w:tab w:val="center" w:pos="6480"/>
      </w:tabs>
      <w:spacing w:after="0" w:line="240" w:lineRule="auto"/>
      <w:jc w:val="center"/>
    </w:pPr>
    <w:rPr>
      <w:rFonts w:ascii="Times New Roman" w:eastAsia="Times New Roman" w:hAnsi="Times New Roman"/>
      <w:b/>
      <w:snapToGrid w:val="0"/>
      <w:sz w:val="36"/>
      <w:szCs w:val="20"/>
    </w:rPr>
  </w:style>
  <w:style w:type="character" w:customStyle="1" w:styleId="TitleChar">
    <w:name w:val="Title Char"/>
    <w:basedOn w:val="DefaultParagraphFont"/>
    <w:link w:val="Title"/>
    <w:rsid w:val="00DF00C4"/>
    <w:rPr>
      <w:rFonts w:ascii="Times New Roman" w:hAnsi="Times New Roman" w:cs="Times New Roman"/>
      <w:b/>
      <w:snapToGrid w:val="0"/>
      <w:sz w:val="36"/>
      <w:szCs w:val="20"/>
    </w:rPr>
  </w:style>
  <w:style w:type="paragraph" w:styleId="Header">
    <w:name w:val="header"/>
    <w:basedOn w:val="Normal"/>
    <w:link w:val="HeaderChar"/>
    <w:uiPriority w:val="99"/>
    <w:unhideWhenUsed/>
    <w:rsid w:val="008C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959"/>
    <w:rPr>
      <w:rFonts w:ascii="Calibri" w:eastAsia="Calibri" w:hAnsi="Calibri" w:cs="Times New Roman"/>
    </w:rPr>
  </w:style>
  <w:style w:type="paragraph" w:styleId="Footer">
    <w:name w:val="footer"/>
    <w:basedOn w:val="Normal"/>
    <w:link w:val="FooterChar"/>
    <w:uiPriority w:val="99"/>
    <w:unhideWhenUsed/>
    <w:rsid w:val="008C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959"/>
    <w:rPr>
      <w:rFonts w:ascii="Calibri" w:eastAsia="Calibri" w:hAnsi="Calibri" w:cs="Times New Roman"/>
    </w:rPr>
  </w:style>
  <w:style w:type="character" w:styleId="CommentReference">
    <w:name w:val="annotation reference"/>
    <w:basedOn w:val="DefaultParagraphFont"/>
    <w:uiPriority w:val="99"/>
    <w:semiHidden/>
    <w:unhideWhenUsed/>
    <w:rsid w:val="000A4F84"/>
    <w:rPr>
      <w:sz w:val="16"/>
      <w:szCs w:val="16"/>
    </w:rPr>
  </w:style>
  <w:style w:type="paragraph" w:styleId="CommentText">
    <w:name w:val="annotation text"/>
    <w:basedOn w:val="Normal"/>
    <w:link w:val="CommentTextChar"/>
    <w:uiPriority w:val="99"/>
    <w:unhideWhenUsed/>
    <w:rsid w:val="000A4F84"/>
    <w:pPr>
      <w:spacing w:line="240" w:lineRule="auto"/>
    </w:pPr>
    <w:rPr>
      <w:sz w:val="20"/>
      <w:szCs w:val="20"/>
    </w:rPr>
  </w:style>
  <w:style w:type="character" w:customStyle="1" w:styleId="CommentTextChar">
    <w:name w:val="Comment Text Char"/>
    <w:basedOn w:val="DefaultParagraphFont"/>
    <w:link w:val="CommentText"/>
    <w:uiPriority w:val="99"/>
    <w:rsid w:val="000A4F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4F84"/>
    <w:rPr>
      <w:b/>
      <w:bCs/>
    </w:rPr>
  </w:style>
  <w:style w:type="character" w:customStyle="1" w:styleId="CommentSubjectChar">
    <w:name w:val="Comment Subject Char"/>
    <w:basedOn w:val="CommentTextChar"/>
    <w:link w:val="CommentSubject"/>
    <w:uiPriority w:val="99"/>
    <w:semiHidden/>
    <w:rsid w:val="000A4F84"/>
    <w:rPr>
      <w:rFonts w:ascii="Calibri" w:eastAsia="Calibri" w:hAnsi="Calibri" w:cs="Times New Roman"/>
      <w:b/>
      <w:bCs/>
      <w:sz w:val="20"/>
      <w:szCs w:val="20"/>
    </w:rPr>
  </w:style>
  <w:style w:type="paragraph" w:styleId="ListParagraph">
    <w:name w:val="List Paragraph"/>
    <w:basedOn w:val="Normal"/>
    <w:uiPriority w:val="34"/>
    <w:qFormat/>
    <w:rsid w:val="005327DE"/>
    <w:pPr>
      <w:spacing w:after="0" w:line="240" w:lineRule="auto"/>
      <w:ind w:left="720"/>
      <w:contextualSpacing/>
    </w:pPr>
    <w:rPr>
      <w:rFonts w:ascii="Times New Roman" w:eastAsiaTheme="minorHAnsi" w:hAnsi="Times New Roman" w:cstheme="minorBidi"/>
      <w:sz w:val="24"/>
    </w:rPr>
  </w:style>
  <w:style w:type="character" w:styleId="Hyperlink">
    <w:name w:val="Hyperlink"/>
    <w:basedOn w:val="DefaultParagraphFont"/>
    <w:uiPriority w:val="99"/>
    <w:unhideWhenUsed/>
    <w:rsid w:val="005B7C47"/>
    <w:rPr>
      <w:color w:val="0000FF" w:themeColor="hyperlink"/>
      <w:u w:val="single"/>
    </w:rPr>
  </w:style>
  <w:style w:type="character" w:styleId="UnresolvedMention">
    <w:name w:val="Unresolved Mention"/>
    <w:basedOn w:val="DefaultParagraphFont"/>
    <w:uiPriority w:val="99"/>
    <w:semiHidden/>
    <w:unhideWhenUsed/>
    <w:rsid w:val="005B7C47"/>
    <w:rPr>
      <w:color w:val="605E5C"/>
      <w:shd w:val="clear" w:color="auto" w:fill="E1DFDD"/>
    </w:rPr>
  </w:style>
  <w:style w:type="character" w:styleId="FollowedHyperlink">
    <w:name w:val="FollowedHyperlink"/>
    <w:basedOn w:val="DefaultParagraphFont"/>
    <w:uiPriority w:val="99"/>
    <w:semiHidden/>
    <w:unhideWhenUsed/>
    <w:rsid w:val="00E253D2"/>
    <w:rPr>
      <w:color w:val="800080" w:themeColor="followedHyperlink"/>
      <w:u w:val="single"/>
    </w:rPr>
  </w:style>
  <w:style w:type="paragraph" w:styleId="Revision">
    <w:name w:val="Revision"/>
    <w:hidden/>
    <w:uiPriority w:val="99"/>
    <w:semiHidden/>
    <w:rsid w:val="007F2F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339349">
      <w:bodyDiv w:val="1"/>
      <w:marLeft w:val="0"/>
      <w:marRight w:val="0"/>
      <w:marTop w:val="0"/>
      <w:marBottom w:val="0"/>
      <w:divBdr>
        <w:top w:val="none" w:sz="0" w:space="0" w:color="auto"/>
        <w:left w:val="none" w:sz="0" w:space="0" w:color="auto"/>
        <w:bottom w:val="none" w:sz="0" w:space="0" w:color="auto"/>
        <w:right w:val="none" w:sz="0" w:space="0" w:color="auto"/>
      </w:divBdr>
    </w:div>
    <w:div w:id="1326857315">
      <w:bodyDiv w:val="1"/>
      <w:marLeft w:val="0"/>
      <w:marRight w:val="0"/>
      <w:marTop w:val="0"/>
      <w:marBottom w:val="0"/>
      <w:divBdr>
        <w:top w:val="none" w:sz="0" w:space="0" w:color="auto"/>
        <w:left w:val="none" w:sz="0" w:space="0" w:color="auto"/>
        <w:bottom w:val="none" w:sz="0" w:space="0" w:color="auto"/>
        <w:right w:val="none" w:sz="0" w:space="0" w:color="auto"/>
      </w:divBdr>
    </w:div>
    <w:div w:id="13359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S:\Data\FSU\Application%20Training\2024%20Fall\Training%20Materials\2024%20Fall%20Resolutions%20FINAL%20rev%207-1-24.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1" ma:contentTypeDescription="Create a new document." ma:contentTypeScope="" ma:versionID="693daca3d0b1a6d9f7aacf8afcdf8bee">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9dac5e923b1546c0208ecfd7eecfc68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OfferExecu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element name="OfferExecuted_x003f_" ma:index="28" nillable="true" ma:displayName="Offer Executed?" ma:default="1" ma:format="Dropdown" ma:internalName="OfferExecu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720eb1a-f32f-4799-b754-856c9ddc0885" xsi:nil="true"/>
    <TaxCatchAll xmlns="33677e10-7ad4-4e7f-83f4-e93a73428e26" xsi:nil="true"/>
    <_ip_UnifiedCompliancePolicyProperties xmlns="http://schemas.microsoft.com/sharepoint/v3" xsi:nil="true"/>
    <lcf76f155ced4ddcb4097134ff3c332f xmlns="3720eb1a-f32f-4799-b754-856c9ddc0885">
      <Terms xmlns="http://schemas.microsoft.com/office/infopath/2007/PartnerControls"/>
    </lcf76f155ced4ddcb4097134ff3c332f>
    <Notes xmlns="3720eb1a-f32f-4799-b754-856c9ddc0885" xsi:nil="true"/>
    <OfferExecuted_x003f_ xmlns="3720eb1a-f32f-4799-b754-856c9ddc0885">true</OfferExecuted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120CD-5CBB-4368-BD5E-E39460661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82854-B246-41A8-A7B0-39E18264E056}">
  <ds:schemaRefs>
    <ds:schemaRef ds:uri="http://schemas.openxmlformats.org/officeDocument/2006/bibliography"/>
  </ds:schemaRefs>
</ds:datastoreItem>
</file>

<file path=customXml/itemProps3.xml><?xml version="1.0" encoding="utf-8"?>
<ds:datastoreItem xmlns:ds="http://schemas.openxmlformats.org/officeDocument/2006/customXml" ds:itemID="{586EA3A7-C07D-4C9C-82CF-04534EDD7272}">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4.xml><?xml version="1.0" encoding="utf-8"?>
<ds:datastoreItem xmlns:ds="http://schemas.openxmlformats.org/officeDocument/2006/customXml" ds:itemID="{A8900CB2-F89E-4647-A296-9435D164BD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Haynie</dc:creator>
  <cp:lastModifiedBy>Haynie, Jennifer</cp:lastModifiedBy>
  <cp:revision>3</cp:revision>
  <dcterms:created xsi:type="dcterms:W3CDTF">2025-07-24T16:22:00Z</dcterms:created>
  <dcterms:modified xsi:type="dcterms:W3CDTF">2025-07-24T16:22:00Z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