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17A12579" w:rsidR="00CD0628" w:rsidRPr="00CD0628" w:rsidRDefault="00CD0628" w:rsidP="00CD0628">
      <w:pPr>
        <w:spacing w:after="240" w:line="240" w:lineRule="auto"/>
        <w:jc w:val="center"/>
        <w:rPr>
          <w:bCs/>
          <w:sz w:val="20"/>
          <w:szCs w:val="20"/>
        </w:rPr>
      </w:pPr>
      <w:r w:rsidRPr="00CD0628">
        <w:rPr>
          <w:bCs/>
          <w:sz w:val="20"/>
          <w:szCs w:val="20"/>
        </w:rPr>
        <w:t xml:space="preserve">(Last updated: </w:t>
      </w:r>
      <w:r w:rsidR="00577E78">
        <w:rPr>
          <w:bCs/>
          <w:sz w:val="20"/>
          <w:szCs w:val="20"/>
        </w:rPr>
        <w:t>February 2025</w:t>
      </w:r>
      <w:r w:rsidRPr="00CD0628">
        <w:rPr>
          <w:bCs/>
          <w:sz w:val="20"/>
          <w:szCs w:val="20"/>
        </w:rPr>
        <w:t>)</w:t>
      </w:r>
    </w:p>
    <w:p w14:paraId="12EA99C6" w14:textId="4928353A" w:rsidR="008C7959" w:rsidRDefault="008C7959" w:rsidP="008C7959">
      <w:pPr>
        <w:spacing w:after="240" w:line="240" w:lineRule="auto"/>
        <w:rPr>
          <w:bCs/>
          <w:sz w:val="24"/>
          <w:szCs w:val="24"/>
        </w:rPr>
      </w:pPr>
      <w:r>
        <w:rPr>
          <w:bCs/>
          <w:sz w:val="24"/>
          <w:szCs w:val="24"/>
        </w:rPr>
        <w:t xml:space="preserve">As part of the </w:t>
      </w:r>
      <w:r w:rsidR="00B50A87">
        <w:rPr>
          <w:bCs/>
          <w:sz w:val="24"/>
          <w:szCs w:val="24"/>
        </w:rPr>
        <w:t>application</w:t>
      </w:r>
      <w:r w:rsidR="00832A58">
        <w:rPr>
          <w:bCs/>
          <w:sz w:val="24"/>
          <w:szCs w:val="24"/>
        </w:rPr>
        <w:t xml:space="preserve"> for funding</w:t>
      </w:r>
      <w:r>
        <w:rPr>
          <w:bCs/>
          <w:sz w:val="24"/>
          <w:szCs w:val="24"/>
        </w:rPr>
        <w:t xml:space="preserve">,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w:t>
      </w:r>
      <w:r w:rsidR="00832A58">
        <w:rPr>
          <w:bCs/>
          <w:sz w:val="24"/>
          <w:szCs w:val="24"/>
        </w:rPr>
        <w:t xml:space="preserve">lists </w:t>
      </w:r>
      <w:proofErr w:type="gramStart"/>
      <w:r w:rsidR="00832A58">
        <w:rPr>
          <w:bCs/>
          <w:sz w:val="24"/>
          <w:szCs w:val="24"/>
        </w:rPr>
        <w:t>all of</w:t>
      </w:r>
      <w:proofErr w:type="gramEnd"/>
      <w:r w:rsidR="00832A58">
        <w:rPr>
          <w:bCs/>
          <w:sz w:val="24"/>
          <w:szCs w:val="24"/>
        </w:rPr>
        <w:t xml:space="preserve"> the applications and </w:t>
      </w:r>
      <w:r w:rsidR="000E624F">
        <w:rPr>
          <w:bCs/>
          <w:sz w:val="24"/>
          <w:szCs w:val="24"/>
        </w:rPr>
        <w:t xml:space="preserve">covers all of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205"/>
        <w:gridCol w:w="2880"/>
      </w:tblGrid>
      <w:tr w:rsidR="002D3784" w14:paraId="3253C67F" w14:textId="77777777" w:rsidTr="008160B9">
        <w:trPr>
          <w:trHeight w:val="602"/>
        </w:trPr>
        <w:tc>
          <w:tcPr>
            <w:tcW w:w="620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288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8160B9">
        <w:trPr>
          <w:trHeight w:val="3754"/>
        </w:trPr>
        <w:tc>
          <w:tcPr>
            <w:tcW w:w="620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611FE2BC" w:rsidR="000E624F" w:rsidRPr="00616A08" w:rsidRDefault="000E624F"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W</w:t>
            </w:r>
            <w:r w:rsidR="00C076E0" w:rsidRPr="00031996">
              <w:rPr>
                <w:rFonts w:asciiTheme="minorHAnsi" w:hAnsiTheme="minorHAnsi" w:cstheme="minorHAnsi"/>
                <w:bCs/>
                <w:szCs w:val="24"/>
              </w:rPr>
              <w:t>astewater construction</w:t>
            </w:r>
            <w:r w:rsidR="00510F57" w:rsidRPr="00031996">
              <w:rPr>
                <w:rFonts w:asciiTheme="minorHAnsi" w:hAnsiTheme="minorHAnsi" w:cstheme="minorHAnsi"/>
                <w:bCs/>
                <w:szCs w:val="24"/>
              </w:rPr>
              <w:t xml:space="preserve"> </w:t>
            </w:r>
            <w:r w:rsidR="00510F57" w:rsidRPr="00832A58">
              <w:rPr>
                <w:rFonts w:asciiTheme="minorHAnsi" w:hAnsiTheme="minorHAnsi" w:cstheme="minorHAnsi"/>
                <w:bCs/>
                <w:i/>
                <w:iCs/>
                <w:szCs w:val="24"/>
              </w:rPr>
              <w:t>(not CDBG-I)</w:t>
            </w:r>
          </w:p>
          <w:p w14:paraId="1D4C42B6" w14:textId="6B25FE10" w:rsidR="004564AA" w:rsidRPr="00151B4C" w:rsidRDefault="004564AA" w:rsidP="00C076E0">
            <w:pPr>
              <w:pStyle w:val="ListParagraph"/>
              <w:numPr>
                <w:ilvl w:val="0"/>
                <w:numId w:val="14"/>
              </w:numPr>
              <w:spacing w:before="20" w:after="20"/>
              <w:rPr>
                <w:rFonts w:asciiTheme="minorHAnsi" w:hAnsiTheme="minorHAnsi" w:cstheme="minorHAnsi"/>
                <w:bCs/>
                <w:szCs w:val="24"/>
              </w:rPr>
            </w:pPr>
            <w:r w:rsidRPr="00151B4C">
              <w:rPr>
                <w:rFonts w:asciiTheme="minorHAnsi" w:hAnsiTheme="minorHAnsi" w:cstheme="minorHAnsi"/>
                <w:bCs/>
                <w:szCs w:val="24"/>
              </w:rPr>
              <w:t>Emerging contaminant</w:t>
            </w:r>
            <w:r w:rsidR="008160B9" w:rsidRPr="00151B4C">
              <w:rPr>
                <w:rFonts w:asciiTheme="minorHAnsi" w:hAnsiTheme="minorHAnsi" w:cstheme="minorHAnsi"/>
                <w:bCs/>
                <w:szCs w:val="24"/>
              </w:rPr>
              <w:t>s</w:t>
            </w:r>
            <w:r w:rsidRPr="00151B4C">
              <w:rPr>
                <w:rFonts w:asciiTheme="minorHAnsi" w:hAnsiTheme="minorHAnsi" w:cstheme="minorHAnsi"/>
                <w:bCs/>
                <w:szCs w:val="24"/>
              </w:rPr>
              <w:t xml:space="preserve"> </w:t>
            </w:r>
            <w:r w:rsidR="008160B9" w:rsidRPr="00151B4C">
              <w:rPr>
                <w:rFonts w:asciiTheme="minorHAnsi" w:hAnsiTheme="minorHAnsi" w:cstheme="minorHAnsi"/>
                <w:bCs/>
                <w:szCs w:val="24"/>
              </w:rPr>
              <w:t xml:space="preserve">evaluation/assessment </w:t>
            </w:r>
            <w:r w:rsidRPr="00151B4C">
              <w:rPr>
                <w:rFonts w:asciiTheme="minorHAnsi" w:hAnsiTheme="minorHAnsi" w:cstheme="minorHAnsi"/>
                <w:bCs/>
                <w:szCs w:val="24"/>
              </w:rPr>
              <w:t>study</w:t>
            </w:r>
          </w:p>
          <w:p w14:paraId="5CEB63FB" w14:textId="5528D252"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Lead Service Line </w:t>
            </w:r>
            <w:r w:rsidR="00DB11EE">
              <w:rPr>
                <w:rFonts w:asciiTheme="minorHAnsi" w:hAnsiTheme="minorHAnsi" w:cstheme="minorHAnsi"/>
                <w:bCs/>
                <w:szCs w:val="24"/>
              </w:rPr>
              <w:t>identification and/or replacement</w:t>
            </w:r>
          </w:p>
          <w:p w14:paraId="717898B5" w14:textId="3A875C9A" w:rsidR="00616A08" w:rsidRDefault="00616A08"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p w14:paraId="52F2B201" w14:textId="02F97CD7" w:rsidR="008562B2" w:rsidRPr="00151B4C" w:rsidRDefault="008562B2" w:rsidP="00151B4C">
            <w:pPr>
              <w:pStyle w:val="ListParagraph"/>
              <w:numPr>
                <w:ilvl w:val="0"/>
                <w:numId w:val="14"/>
              </w:numPr>
              <w:spacing w:before="20" w:after="20"/>
              <w:rPr>
                <w:rFonts w:asciiTheme="minorHAnsi" w:hAnsiTheme="minorHAnsi" w:cstheme="minorHAnsi"/>
                <w:bCs/>
                <w:szCs w:val="24"/>
              </w:rPr>
            </w:pPr>
          </w:p>
        </w:tc>
        <w:tc>
          <w:tcPr>
            <w:tcW w:w="2880" w:type="dxa"/>
          </w:tcPr>
          <w:p w14:paraId="7BADDD10" w14:textId="70418BFC" w:rsidR="008562B2" w:rsidRPr="000E624F" w:rsidRDefault="008562B2"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Pr="000E624F">
                <w:rPr>
                  <w:rStyle w:val="Hyperlink"/>
                  <w:rFonts w:asciiTheme="minorHAnsi" w:hAnsiTheme="minorHAnsi" w:cstheme="minorHAnsi"/>
                  <w:bCs/>
                  <w:szCs w:val="24"/>
                </w:rPr>
                <w:t>Project Resolution</w:t>
              </w:r>
            </w:hyperlink>
          </w:p>
        </w:tc>
      </w:tr>
      <w:tr w:rsidR="002D3784" w14:paraId="1FA87D63" w14:textId="77777777" w:rsidTr="008160B9">
        <w:trPr>
          <w:trHeight w:val="620"/>
        </w:trPr>
        <w:tc>
          <w:tcPr>
            <w:tcW w:w="6205" w:type="dxa"/>
          </w:tcPr>
          <w:p w14:paraId="1F3CE246" w14:textId="019E41DF" w:rsidR="002D3784" w:rsidRPr="00F75F7E" w:rsidRDefault="002D3784" w:rsidP="00F75F7E">
            <w:pPr>
              <w:pStyle w:val="ListParagraph"/>
              <w:numPr>
                <w:ilvl w:val="0"/>
                <w:numId w:val="14"/>
              </w:numPr>
              <w:spacing w:before="20" w:after="20"/>
              <w:rPr>
                <w:rFonts w:asciiTheme="minorHAnsi" w:hAnsiTheme="minorHAnsi" w:cstheme="minorHAnsi"/>
                <w:bCs/>
                <w:szCs w:val="24"/>
              </w:rPr>
            </w:pPr>
          </w:p>
        </w:tc>
        <w:tc>
          <w:tcPr>
            <w:tcW w:w="2880" w:type="dxa"/>
          </w:tcPr>
          <w:p w14:paraId="7F0C8DCA" w14:textId="3E0CF887" w:rsidR="002D3784" w:rsidRPr="000E624F" w:rsidRDefault="002D3784" w:rsidP="000E624F">
            <w:pPr>
              <w:pStyle w:val="ListParagraph"/>
              <w:numPr>
                <w:ilvl w:val="0"/>
                <w:numId w:val="14"/>
              </w:numPr>
              <w:spacing w:before="20" w:after="20"/>
              <w:ind w:left="222" w:hanging="274"/>
              <w:rPr>
                <w:rFonts w:asciiTheme="minorHAnsi" w:hAnsiTheme="minorHAnsi" w:cstheme="minorHAnsi"/>
              </w:rPr>
            </w:pPr>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0F001F39"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12BA744C" w14:textId="1ADD7487" w:rsidR="003C4FA0" w:rsidRDefault="003C4FA0" w:rsidP="00395439">
      <w:pPr>
        <w:spacing w:after="240" w:line="240" w:lineRule="auto"/>
        <w:jc w:val="center"/>
        <w:rPr>
          <w:b/>
          <w:sz w:val="36"/>
          <w:szCs w:val="36"/>
        </w:rPr>
      </w:pPr>
      <w:r>
        <w:rPr>
          <w:b/>
          <w:sz w:val="36"/>
          <w:szCs w:val="36"/>
        </w:rPr>
        <w:t>and Form for Certification</w:t>
      </w:r>
      <w:r w:rsidR="00151B4C">
        <w:rPr>
          <w:b/>
          <w:sz w:val="36"/>
          <w:szCs w:val="36"/>
        </w:rPr>
        <w:t xml:space="preserve"> or Attestation</w:t>
      </w:r>
      <w:r>
        <w:rPr>
          <w:b/>
          <w:sz w:val="36"/>
          <w:szCs w:val="36"/>
        </w:rPr>
        <w:t xml:space="preserve"> by the Recording Officer</w:t>
      </w:r>
    </w:p>
    <w:p w14:paraId="314D82DE" w14:textId="77777777" w:rsidR="001D6290" w:rsidRPr="006D6982" w:rsidRDefault="000E624F" w:rsidP="006D6982">
      <w:pPr>
        <w:spacing w:after="120" w:line="240" w:lineRule="auto"/>
        <w:rPr>
          <w:rFonts w:cs="Calibri"/>
          <w:bCs/>
          <w:sz w:val="24"/>
          <w:szCs w:val="24"/>
        </w:rPr>
      </w:pPr>
      <w:r w:rsidRPr="006D6982">
        <w:rPr>
          <w:rFonts w:cs="Calibri"/>
          <w:bCs/>
          <w:sz w:val="24"/>
          <w:szCs w:val="24"/>
        </w:rPr>
        <w:t>Required for Applications</w:t>
      </w:r>
      <w:r w:rsidR="001D6290" w:rsidRPr="006D6982">
        <w:rPr>
          <w:rFonts w:cs="Calibri"/>
          <w:bCs/>
          <w:sz w:val="24"/>
          <w:szCs w:val="24"/>
        </w:rPr>
        <w:t xml:space="preserve"> for Funding for:</w:t>
      </w:r>
    </w:p>
    <w:p w14:paraId="0A8DBCD1" w14:textId="67E26AFB"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Drinking water construction</w:t>
      </w:r>
      <w:r w:rsidR="00510F57" w:rsidRPr="006D6982">
        <w:rPr>
          <w:rFonts w:ascii="Calibri" w:hAnsi="Calibri" w:cs="Calibri"/>
          <w:bCs/>
          <w:szCs w:val="24"/>
        </w:rPr>
        <w:t xml:space="preserve"> </w:t>
      </w:r>
    </w:p>
    <w:p w14:paraId="7A914E2D" w14:textId="742EFD11" w:rsidR="001D6290" w:rsidRPr="00CA2F69"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Wastewater construction</w:t>
      </w:r>
      <w:r w:rsidR="00510F57" w:rsidRPr="006D6982">
        <w:rPr>
          <w:rFonts w:ascii="Calibri" w:hAnsi="Calibri" w:cs="Calibri"/>
          <w:bCs/>
          <w:szCs w:val="24"/>
        </w:rPr>
        <w:t xml:space="preserve"> </w:t>
      </w:r>
    </w:p>
    <w:bookmarkEnd w:id="0"/>
    <w:p w14:paraId="1F56EAA1" w14:textId="713603AC" w:rsidR="008160B9" w:rsidRPr="00151B4C" w:rsidRDefault="008160B9" w:rsidP="008160B9">
      <w:pPr>
        <w:pStyle w:val="ListParagraph"/>
        <w:numPr>
          <w:ilvl w:val="0"/>
          <w:numId w:val="14"/>
        </w:numPr>
        <w:spacing w:after="240"/>
        <w:rPr>
          <w:rFonts w:ascii="Calibri" w:hAnsi="Calibri" w:cs="Calibri"/>
          <w:bCs/>
          <w:szCs w:val="24"/>
        </w:rPr>
      </w:pPr>
      <w:r w:rsidRPr="00151B4C">
        <w:rPr>
          <w:rFonts w:ascii="Calibri" w:hAnsi="Calibri" w:cs="Calibri"/>
          <w:bCs/>
          <w:szCs w:val="24"/>
        </w:rPr>
        <w:t>Emerging contaminants evaluation/assessment study</w:t>
      </w:r>
    </w:p>
    <w:p w14:paraId="050390BF" w14:textId="43325F10"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Lead Service Line identification and</w:t>
      </w:r>
      <w:r w:rsidR="00DB11EE">
        <w:rPr>
          <w:rFonts w:asciiTheme="minorHAnsi" w:hAnsiTheme="minorHAnsi" w:cstheme="minorHAnsi"/>
          <w:bCs/>
          <w:szCs w:val="24"/>
        </w:rPr>
        <w:t>/or</w:t>
      </w:r>
      <w:r>
        <w:rPr>
          <w:rFonts w:asciiTheme="minorHAnsi" w:hAnsiTheme="minorHAnsi" w:cstheme="minorHAnsi"/>
          <w:bCs/>
          <w:szCs w:val="24"/>
        </w:rPr>
        <w:t xml:space="preserve"> replacement</w:t>
      </w:r>
    </w:p>
    <w:p w14:paraId="74D4955F" w14:textId="77777777" w:rsidR="00616A08" w:rsidRDefault="00616A08" w:rsidP="00E22899">
      <w:pPr>
        <w:pStyle w:val="ListParagraph"/>
        <w:numPr>
          <w:ilvl w:val="0"/>
          <w:numId w:val="14"/>
        </w:numPr>
        <w:spacing w:before="20" w:after="240"/>
        <w:rPr>
          <w:rFonts w:asciiTheme="minorHAnsi" w:hAnsiTheme="minorHAnsi" w:cstheme="minorHAnsi"/>
          <w:bCs/>
          <w:szCs w:val="24"/>
        </w:rPr>
      </w:pPr>
      <w:r w:rsidRPr="00031996">
        <w:rPr>
          <w:rFonts w:asciiTheme="minorHAnsi" w:hAnsiTheme="minorHAnsi" w:cstheme="minorHAnsi"/>
          <w:bCs/>
          <w:szCs w:val="24"/>
        </w:rPr>
        <w:t>CWSRF Green Project</w:t>
      </w:r>
    </w:p>
    <w:p w14:paraId="26373BE5" w14:textId="19FA67B6" w:rsidR="005526A8" w:rsidRPr="006D6982" w:rsidRDefault="005526A8" w:rsidP="006D6982">
      <w:pPr>
        <w:spacing w:after="240" w:line="240" w:lineRule="auto"/>
        <w:rPr>
          <w:rFonts w:cs="Calibri"/>
          <w:bCs/>
          <w:sz w:val="24"/>
          <w:szCs w:val="24"/>
        </w:rPr>
      </w:pPr>
      <w:r w:rsidRPr="006D6982">
        <w:rPr>
          <w:rFonts w:cs="Calibri"/>
          <w:bCs/>
          <w:sz w:val="24"/>
          <w:szCs w:val="24"/>
        </w:rPr>
        <w:t xml:space="preserve">Applications for projects with complete and eligible applications for the </w:t>
      </w:r>
      <w:r w:rsidR="00083F43">
        <w:rPr>
          <w:rFonts w:cs="Calibri"/>
          <w:bCs/>
          <w:sz w:val="24"/>
          <w:szCs w:val="24"/>
        </w:rPr>
        <w:t>Fall 2024</w:t>
      </w:r>
      <w:r w:rsidRPr="006D6982">
        <w:rPr>
          <w:rFonts w:cs="Calibri"/>
          <w:bCs/>
          <w:sz w:val="24"/>
          <w:szCs w:val="24"/>
        </w:rPr>
        <w:t xml:space="preserve"> round may resubmit the resolution from the </w:t>
      </w:r>
      <w:r w:rsidR="00151B4C">
        <w:rPr>
          <w:rFonts w:cs="Calibri"/>
          <w:bCs/>
          <w:sz w:val="24"/>
          <w:szCs w:val="24"/>
        </w:rPr>
        <w:t>Fall</w:t>
      </w:r>
      <w:r w:rsidR="00151B4C" w:rsidRPr="006D6982">
        <w:rPr>
          <w:rFonts w:cs="Calibri"/>
          <w:bCs/>
          <w:sz w:val="24"/>
          <w:szCs w:val="24"/>
        </w:rPr>
        <w:t xml:space="preserve"> </w:t>
      </w:r>
      <w:r w:rsidR="002753BC">
        <w:rPr>
          <w:rFonts w:cs="Calibri"/>
          <w:bCs/>
          <w:sz w:val="24"/>
          <w:szCs w:val="24"/>
        </w:rPr>
        <w:t>a</w:t>
      </w:r>
      <w:r w:rsidRPr="006D6982">
        <w:rPr>
          <w:rFonts w:cs="Calibri"/>
          <w:bCs/>
          <w:sz w:val="24"/>
          <w:szCs w:val="24"/>
        </w:rPr>
        <w:t xml:space="preserve">pplication to meet the </w:t>
      </w:r>
      <w:r w:rsidR="00151B4C">
        <w:rPr>
          <w:rFonts w:cs="Calibri"/>
          <w:bCs/>
          <w:sz w:val="24"/>
          <w:szCs w:val="24"/>
        </w:rPr>
        <w:t xml:space="preserve">Spring </w:t>
      </w:r>
      <w:r w:rsidR="00083F43">
        <w:rPr>
          <w:rFonts w:cs="Calibri"/>
          <w:bCs/>
          <w:sz w:val="24"/>
          <w:szCs w:val="24"/>
        </w:rPr>
        <w:t>2025</w:t>
      </w:r>
      <w:r w:rsidR="00083F43" w:rsidRPr="006D6982">
        <w:rPr>
          <w:rFonts w:cs="Calibri"/>
          <w:bCs/>
          <w:sz w:val="24"/>
          <w:szCs w:val="24"/>
        </w:rPr>
        <w:t xml:space="preserve"> </w:t>
      </w:r>
      <w:r w:rsidRPr="006D6982">
        <w:rPr>
          <w:rFonts w:cs="Calibri"/>
          <w:bCs/>
          <w:sz w:val="24"/>
          <w:szCs w:val="24"/>
        </w:rPr>
        <w:t xml:space="preserve">requirements.  </w:t>
      </w:r>
    </w:p>
    <w:p w14:paraId="7EB81F3A" w14:textId="751961A2" w:rsidR="00935008" w:rsidRPr="006D6982" w:rsidRDefault="00935008" w:rsidP="006D6982">
      <w:pPr>
        <w:spacing w:after="120" w:line="240" w:lineRule="auto"/>
        <w:rPr>
          <w:rFonts w:cs="Calibri"/>
          <w:b/>
          <w:i/>
          <w:iCs/>
          <w:sz w:val="24"/>
          <w:szCs w:val="24"/>
          <w:u w:val="single"/>
        </w:rPr>
      </w:pPr>
      <w:r w:rsidRPr="006D6982">
        <w:rPr>
          <w:rFonts w:cs="Calibri"/>
          <w:b/>
          <w:i/>
          <w:iCs/>
          <w:sz w:val="24"/>
          <w:szCs w:val="24"/>
          <w:u w:val="single"/>
        </w:rPr>
        <w:t>Requirements</w:t>
      </w:r>
    </w:p>
    <w:p w14:paraId="5CD513F2" w14:textId="584817B3" w:rsidR="00935008" w:rsidRPr="006D6982" w:rsidRDefault="00935008" w:rsidP="006D6982">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sidR="006D6982">
        <w:rPr>
          <w:rFonts w:cs="Calibri"/>
          <w:bCs/>
          <w:sz w:val="24"/>
          <w:szCs w:val="24"/>
          <w:u w:val="single"/>
        </w:rPr>
        <w:t xml:space="preserve"> include</w:t>
      </w:r>
      <w:r w:rsidR="00151B4C">
        <w:rPr>
          <w:rFonts w:cs="Calibri"/>
          <w:bCs/>
          <w:sz w:val="24"/>
          <w:szCs w:val="24"/>
          <w:u w:val="single"/>
        </w:rPr>
        <w:t xml:space="preserve"> </w:t>
      </w:r>
      <w:proofErr w:type="gramStart"/>
      <w:r w:rsidR="00151B4C">
        <w:rPr>
          <w:rFonts w:cs="Calibri"/>
          <w:bCs/>
          <w:sz w:val="24"/>
          <w:szCs w:val="24"/>
          <w:u w:val="single"/>
        </w:rPr>
        <w:t>all of</w:t>
      </w:r>
      <w:proofErr w:type="gramEnd"/>
      <w:r w:rsidR="00151B4C">
        <w:rPr>
          <w:rFonts w:cs="Calibri"/>
          <w:bCs/>
          <w:sz w:val="24"/>
          <w:szCs w:val="24"/>
          <w:u w:val="single"/>
        </w:rPr>
        <w:t xml:space="preserve"> the following</w:t>
      </w:r>
      <w:r w:rsidRPr="006D6982">
        <w:rPr>
          <w:rFonts w:cs="Calibri"/>
          <w:bCs/>
          <w:sz w:val="24"/>
          <w:szCs w:val="24"/>
        </w:rPr>
        <w:t>:</w:t>
      </w:r>
    </w:p>
    <w:p w14:paraId="69C37524" w14:textId="0902FB41"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843580">
        <w:rPr>
          <w:rFonts w:ascii="Calibri" w:hAnsi="Calibri" w:cs="Calibri"/>
          <w:bCs/>
          <w:szCs w:val="24"/>
        </w:rPr>
        <w:t>(s)</w:t>
      </w:r>
      <w:r w:rsidRPr="006D6982">
        <w:rPr>
          <w:rFonts w:ascii="Calibri" w:hAnsi="Calibri" w:cs="Calibri"/>
          <w:bCs/>
          <w:szCs w:val="24"/>
        </w:rPr>
        <w:t>: Put project name</w:t>
      </w:r>
      <w:r w:rsidR="00843580">
        <w:rPr>
          <w:rFonts w:ascii="Calibri" w:hAnsi="Calibri" w:cs="Calibri"/>
          <w:bCs/>
          <w:szCs w:val="24"/>
        </w:rPr>
        <w:t>(s)</w:t>
      </w:r>
      <w:r w:rsidRPr="006D6982">
        <w:rPr>
          <w:rFonts w:ascii="Calibri" w:hAnsi="Calibri" w:cs="Calibri"/>
          <w:bCs/>
          <w:szCs w:val="24"/>
        </w:rPr>
        <w:t xml:space="preserve"> as shown in application.</w:t>
      </w:r>
    </w:p>
    <w:p w14:paraId="1DC5045F" w14:textId="34104AE0"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sidR="005A24F4">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w:t>
      </w:r>
      <w:r w:rsidR="000747EE" w:rsidRPr="000747EE">
        <w:rPr>
          <w:rFonts w:ascii="Calibri" w:hAnsi="Calibri" w:cs="Calibri"/>
          <w:bCs/>
          <w:szCs w:val="24"/>
          <w:u w:val="single"/>
        </w:rPr>
        <w:t xml:space="preserve"> of the local government unit itself</w:t>
      </w:r>
      <w:r w:rsidRPr="000747EE">
        <w:rPr>
          <w:rFonts w:ascii="Calibri" w:hAnsi="Calibri" w:cs="Calibri"/>
          <w:bCs/>
          <w:szCs w:val="24"/>
          <w:u w:val="single"/>
        </w:rPr>
        <w:t>.</w:t>
      </w:r>
    </w:p>
    <w:p w14:paraId="01F9B165" w14:textId="77777777" w:rsidR="00151B4C" w:rsidRPr="00151B4C" w:rsidRDefault="00151B4C" w:rsidP="006D6982">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Either: </w:t>
      </w:r>
    </w:p>
    <w:p w14:paraId="602C1B17" w14:textId="34E3873D" w:rsidR="002E15D0" w:rsidRPr="00151B4C" w:rsidRDefault="000747EE"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Form for </w:t>
      </w:r>
      <w:r w:rsidR="00935008" w:rsidRPr="00151B4C">
        <w:rPr>
          <w:rFonts w:ascii="Calibri" w:hAnsi="Calibri" w:cs="Calibri"/>
          <w:bCs/>
          <w:szCs w:val="24"/>
        </w:rPr>
        <w:t>Certification</w:t>
      </w:r>
      <w:r w:rsidR="00031996" w:rsidRPr="00151B4C">
        <w:rPr>
          <w:rFonts w:ascii="Calibri" w:hAnsi="Calibri" w:cs="Calibri"/>
          <w:bCs/>
          <w:szCs w:val="24"/>
        </w:rPr>
        <w:t xml:space="preserve"> by the Recording Officer </w:t>
      </w:r>
      <w:r w:rsidR="007379F0" w:rsidRPr="00151B4C">
        <w:rPr>
          <w:rFonts w:ascii="Calibri" w:hAnsi="Calibri" w:cs="Calibri"/>
          <w:bCs/>
          <w:szCs w:val="24"/>
        </w:rPr>
        <w:t xml:space="preserve">(on the second page) </w:t>
      </w:r>
      <w:r w:rsidR="00935008" w:rsidRPr="00151B4C">
        <w:rPr>
          <w:rFonts w:ascii="Calibri" w:hAnsi="Calibri" w:cs="Calibri"/>
          <w:bCs/>
          <w:szCs w:val="24"/>
        </w:rPr>
        <w:t>completed</w:t>
      </w:r>
      <w:r w:rsidRPr="00151B4C">
        <w:rPr>
          <w:rFonts w:ascii="Calibri" w:hAnsi="Calibri" w:cs="Calibri"/>
          <w:bCs/>
          <w:szCs w:val="24"/>
        </w:rPr>
        <w:t xml:space="preserve"> and attached to the </w:t>
      </w:r>
      <w:r w:rsidR="00C55731">
        <w:rPr>
          <w:rFonts w:ascii="Calibri" w:hAnsi="Calibri" w:cs="Calibri"/>
          <w:bCs/>
          <w:szCs w:val="24"/>
        </w:rPr>
        <w:t>r</w:t>
      </w:r>
      <w:r w:rsidRPr="00151B4C">
        <w:rPr>
          <w:rFonts w:ascii="Calibri" w:hAnsi="Calibri" w:cs="Calibri"/>
          <w:bCs/>
          <w:szCs w:val="24"/>
        </w:rPr>
        <w:t>esolution as shown in the template below</w:t>
      </w:r>
      <w:r w:rsidR="002E15D0" w:rsidRPr="00151B4C">
        <w:rPr>
          <w:rFonts w:ascii="Calibri" w:hAnsi="Calibri" w:cs="Calibri"/>
          <w:bCs/>
          <w:szCs w:val="24"/>
        </w:rPr>
        <w:t xml:space="preserve">; </w:t>
      </w:r>
      <w:r w:rsidR="002E15D0" w:rsidRPr="00C55731">
        <w:rPr>
          <w:rFonts w:ascii="Calibri" w:hAnsi="Calibri" w:cs="Calibri"/>
          <w:bCs/>
          <w:szCs w:val="24"/>
          <w:u w:val="single"/>
        </w:rPr>
        <w:t>OR</w:t>
      </w:r>
    </w:p>
    <w:p w14:paraId="1A3A392B" w14:textId="6E4A5E34" w:rsidR="00935008" w:rsidRDefault="002E15D0"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An attestation </w:t>
      </w:r>
      <w:r w:rsidR="00862C29" w:rsidRPr="00151B4C">
        <w:rPr>
          <w:rFonts w:ascii="Calibri" w:hAnsi="Calibri" w:cs="Calibri"/>
          <w:bCs/>
          <w:szCs w:val="24"/>
        </w:rPr>
        <w:t>by the Clerk</w:t>
      </w:r>
      <w:r w:rsidR="00151B4C">
        <w:rPr>
          <w:rFonts w:ascii="Calibri" w:hAnsi="Calibri" w:cs="Calibri"/>
          <w:bCs/>
          <w:szCs w:val="24"/>
        </w:rPr>
        <w:t>/Recording Officer</w:t>
      </w:r>
      <w:r w:rsidR="00862C29" w:rsidRPr="00151B4C">
        <w:rPr>
          <w:rFonts w:ascii="Calibri" w:hAnsi="Calibri" w:cs="Calibri"/>
          <w:bCs/>
          <w:szCs w:val="24"/>
        </w:rPr>
        <w:t xml:space="preserve"> </w:t>
      </w:r>
      <w:r w:rsidRPr="00151B4C">
        <w:rPr>
          <w:rFonts w:ascii="Calibri" w:hAnsi="Calibri" w:cs="Calibri"/>
          <w:bCs/>
          <w:szCs w:val="24"/>
        </w:rPr>
        <w:t xml:space="preserve">that the resolution has been </w:t>
      </w:r>
      <w:r w:rsidR="00862C29" w:rsidRPr="00151B4C">
        <w:rPr>
          <w:rFonts w:ascii="Calibri" w:hAnsi="Calibri" w:cs="Calibri"/>
          <w:bCs/>
          <w:szCs w:val="24"/>
        </w:rPr>
        <w:t>adopted</w:t>
      </w:r>
      <w:r w:rsidR="00151B4C">
        <w:rPr>
          <w:rFonts w:ascii="Calibri" w:hAnsi="Calibri" w:cs="Calibri"/>
          <w:bCs/>
          <w:szCs w:val="24"/>
        </w:rPr>
        <w:t>.</w:t>
      </w:r>
    </w:p>
    <w:p w14:paraId="109483A4" w14:textId="48DEC7D5" w:rsidR="008C7D67" w:rsidRPr="006D6982" w:rsidRDefault="008C7D67" w:rsidP="00151B4C">
      <w:pPr>
        <w:pStyle w:val="ListParagraph"/>
        <w:numPr>
          <w:ilvl w:val="1"/>
          <w:numId w:val="16"/>
        </w:numPr>
        <w:spacing w:after="240"/>
        <w:rPr>
          <w:rFonts w:ascii="Calibri" w:hAnsi="Calibri" w:cs="Calibri"/>
          <w:bCs/>
          <w:szCs w:val="24"/>
        </w:rPr>
      </w:pPr>
      <w:r>
        <w:rPr>
          <w:rFonts w:ascii="Calibri" w:hAnsi="Calibri" w:cs="Calibri"/>
          <w:bCs/>
          <w:szCs w:val="24"/>
        </w:rPr>
        <w:t>Note: Certification by the Recording Officer or the attestation must contain</w:t>
      </w:r>
      <w:r w:rsidR="00CD0177">
        <w:rPr>
          <w:rFonts w:ascii="Calibri" w:hAnsi="Calibri" w:cs="Calibri"/>
          <w:bCs/>
          <w:szCs w:val="24"/>
        </w:rPr>
        <w:t xml:space="preserve"> the seal and date the of the Certification by the Recording Officer or the attestation.</w:t>
      </w:r>
    </w:p>
    <w:p w14:paraId="4B375320" w14:textId="64C1E285" w:rsidR="008445B1" w:rsidRDefault="008445B1">
      <w:pPr>
        <w:rPr>
          <w:b/>
          <w:color w:val="FF0000"/>
          <w:sz w:val="32"/>
          <w:szCs w:val="32"/>
        </w:rPr>
      </w:pPr>
    </w:p>
    <w:p w14:paraId="264CEDDB" w14:textId="3A848040"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sidR="000747EE">
        <w:rPr>
          <w:b/>
          <w:color w:val="FF0000"/>
          <w:sz w:val="28"/>
          <w:szCs w:val="28"/>
        </w:rPr>
        <w:t xml:space="preserve">the Form for </w:t>
      </w:r>
      <w:r w:rsidRPr="000E624F">
        <w:rPr>
          <w:b/>
          <w:color w:val="FF0000"/>
          <w:sz w:val="28"/>
          <w:szCs w:val="28"/>
        </w:rPr>
        <w:t>Certification</w:t>
      </w:r>
      <w:r w:rsidR="00151B4C">
        <w:rPr>
          <w:b/>
          <w:color w:val="FF0000"/>
          <w:sz w:val="28"/>
          <w:szCs w:val="28"/>
        </w:rPr>
        <w:t xml:space="preserve"> or Attestation</w:t>
      </w:r>
      <w:r w:rsidRPr="000E624F">
        <w:rPr>
          <w:b/>
          <w:color w:val="FF0000"/>
          <w:sz w:val="28"/>
          <w:szCs w:val="28"/>
        </w:rPr>
        <w:t xml:space="preserve"> by </w:t>
      </w:r>
      <w:r w:rsidR="000747EE">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2265066" w14:textId="00F2FC43" w:rsidR="008E7254" w:rsidRPr="003566E1"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sidR="0066485A">
        <w:rPr>
          <w:b/>
        </w:rPr>
        <w:t>Fill out the</w:t>
      </w:r>
      <w:r w:rsidR="008E7254">
        <w:rPr>
          <w:b/>
        </w:rPr>
        <w:t xml:space="preserve"> yellow-highlighted areas with</w:t>
      </w:r>
      <w:r w:rsidR="0066485A">
        <w:rPr>
          <w:b/>
        </w:rPr>
        <w:t xml:space="preserve"> appropriate</w:t>
      </w:r>
      <w:r w:rsidR="008E7254">
        <w:rPr>
          <w:b/>
        </w:rPr>
        <w:t xml:space="preserve"> tex</w:t>
      </w:r>
      <w:r w:rsidR="00725DCD">
        <w:rPr>
          <w:b/>
        </w:rPr>
        <w:t>t</w:t>
      </w:r>
      <w:r w:rsidR="0066485A">
        <w:rPr>
          <w:b/>
        </w:rPr>
        <w:t>.</w:t>
      </w:r>
      <w:r w:rsidR="000747EE">
        <w:rPr>
          <w:b/>
        </w:rPr>
        <w:t xml:space="preserve"> If submitting one resolution for multiple applications, be sure to include the project names of all applications and list </w:t>
      </w:r>
      <w:proofErr w:type="gramStart"/>
      <w:r w:rsidR="000747EE">
        <w:rPr>
          <w:b/>
        </w:rPr>
        <w:t>all of</w:t>
      </w:r>
      <w:proofErr w:type="gramEnd"/>
      <w:r w:rsidR="000747EE">
        <w:rPr>
          <w:b/>
        </w:rPr>
        <w:t xml:space="preserve"> the Authorized Representatives in the resolution.</w:t>
      </w:r>
    </w:p>
    <w:p w14:paraId="2B00309A" w14:textId="7D1BE60C" w:rsidR="003C4FA0" w:rsidRDefault="003C4FA0">
      <w:pPr>
        <w:rPr>
          <w:rFonts w:eastAsia="Times New Roman"/>
          <w:b/>
          <w:snapToGrid w:val="0"/>
          <w:sz w:val="28"/>
          <w:szCs w:val="28"/>
          <w:u w:val="single"/>
        </w:rPr>
      </w:pPr>
      <w:r>
        <w:rPr>
          <w:rFonts w:eastAsia="Times New Roman"/>
          <w:b/>
          <w:snapToGrid w:val="0"/>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70CD7F" w:rsidR="00DF00C4" w:rsidRPr="00EF158F" w:rsidRDefault="00DF00C4" w:rsidP="004865AB">
      <w:pPr>
        <w:tabs>
          <w:tab w:val="left" w:pos="1440"/>
        </w:tabs>
        <w:spacing w:after="240" w:line="252" w:lineRule="auto"/>
        <w:ind w:left="1440" w:hanging="1440"/>
        <w:jc w:val="both"/>
      </w:pPr>
      <w:r w:rsidRPr="00EF158F">
        <w:t>WHEREAS,</w:t>
      </w:r>
      <w:r w:rsidRPr="00EF158F">
        <w:tab/>
      </w:r>
      <w:proofErr w:type="gramStart"/>
      <w:r w:rsidRPr="00EF158F">
        <w:t>The</w:t>
      </w:r>
      <w:proofErr w:type="gramEnd"/>
      <w:r w:rsidRPr="00EF158F">
        <w:t xml:space="preserv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 xml:space="preserve">use </w:t>
      </w:r>
      <w:r w:rsidR="00725DCD" w:rsidRPr="000747EE">
        <w:rPr>
          <w:b/>
          <w:bCs/>
          <w:highlight w:val="yellow"/>
          <w:u w:val="single"/>
        </w:rPr>
        <w:t>project name</w:t>
      </w:r>
      <w:r w:rsidR="000747EE">
        <w:rPr>
          <w:b/>
          <w:bCs/>
          <w:highlight w:val="yellow"/>
          <w:u w:val="single"/>
        </w:rPr>
        <w:t>(s)</w:t>
      </w:r>
      <w:r w:rsidR="00725DCD" w:rsidRPr="00725DCD">
        <w:rPr>
          <w:highlight w:val="yellow"/>
          <w:u w:val="single"/>
        </w:rPr>
        <w:t xml:space="preserve"> </w:t>
      </w:r>
      <w:r w:rsidR="00725DCD" w:rsidRPr="00935008">
        <w:rPr>
          <w:b/>
          <w:bCs/>
          <w:highlight w:val="yellow"/>
          <w:u w:val="single"/>
        </w:rPr>
        <w:t>from application form</w:t>
      </w:r>
      <w:r w:rsidR="000747EE">
        <w:rPr>
          <w:b/>
          <w:bCs/>
          <w:highlight w:val="yellow"/>
          <w:u w:val="single"/>
        </w:rPr>
        <w:t>(s)</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0747EE">
        <w:rPr>
          <w:highlight w:val="yellow"/>
          <w:u w:val="single"/>
        </w:rPr>
        <w:t>(s)</w:t>
      </w:r>
      <w:r w:rsidR="00725DCD">
        <w:rPr>
          <w:highlight w:val="yellow"/>
          <w:u w:val="single"/>
        </w:rPr>
        <w:t xml:space="preserve"> in the application</w:t>
      </w:r>
      <w:r w:rsidR="000747EE">
        <w:rPr>
          <w:highlight w:val="yellow"/>
          <w:u w:val="single"/>
        </w:rPr>
        <w:t>(s)</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r w:rsidRPr="00EF158F">
        <w:t>WHEREAS,</w:t>
      </w:r>
      <w:r w:rsidRPr="00EF158F">
        <w:tab/>
      </w:r>
      <w:proofErr w:type="gramStart"/>
      <w:r w:rsidRPr="00EF158F">
        <w:t>The</w:t>
      </w:r>
      <w:proofErr w:type="gramEnd"/>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w:t>
      </w:r>
      <w:proofErr w:type="gramStart"/>
      <w:r w:rsidRPr="004810CE">
        <w:t>State</w:t>
      </w:r>
      <w:proofErr w:type="gramEnd"/>
      <w:r w:rsidRPr="004810CE">
        <w:t xml:space="preserv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 xml:space="preserve">If applying for a regional </w:t>
      </w:r>
      <w:proofErr w:type="gramStart"/>
      <w:r>
        <w:t>project</w:t>
      </w:r>
      <w:r w:rsidR="007A7883">
        <w:t>, that</w:t>
      </w:r>
      <w:proofErr w:type="gramEnd"/>
      <w:r w:rsidR="007A7883">
        <w:t xml:space="preserve">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568251F4"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w:t>
      </w:r>
      <w:r w:rsidR="000747EE">
        <w:rPr>
          <w:highlight w:val="yellow"/>
          <w:u w:val="single"/>
        </w:rPr>
        <w:t>(s)</w:t>
      </w:r>
      <w:r w:rsidRPr="00B75190">
        <w:rPr>
          <w:highlight w:val="yellow"/>
          <w:u w:val="single"/>
        </w:rPr>
        <w:t xml:space="preserve"> and title</w:t>
      </w:r>
      <w:r w:rsidR="000747EE">
        <w:rPr>
          <w:highlight w:val="yellow"/>
          <w:u w:val="single"/>
        </w:rPr>
        <w:t>(s)</w:t>
      </w:r>
      <w:r w:rsidRPr="00B75190">
        <w:rPr>
          <w:highlight w:val="yellow"/>
          <w:u w:val="single"/>
        </w:rPr>
        <w:t xml:space="preserve"> of official</w:t>
      </w:r>
      <w:r w:rsidR="000747EE">
        <w:rPr>
          <w:highlight w:val="yellow"/>
          <w:u w:val="single"/>
        </w:rPr>
        <w:t>(s)</w:t>
      </w:r>
      <w:r w:rsidRPr="00B75190">
        <w:rPr>
          <w:highlight w:val="yellow"/>
          <w:u w:val="single"/>
        </w:rPr>
        <w:t>)</w:t>
      </w:r>
      <w:r w:rsidRPr="004810CE">
        <w:t xml:space="preserve">, the </w:t>
      </w:r>
      <w:r w:rsidRPr="004810CE">
        <w:rPr>
          <w:b/>
          <w:bCs/>
        </w:rPr>
        <w:t xml:space="preserve">Authorized </w:t>
      </w:r>
      <w:r w:rsidR="00477E3B">
        <w:rPr>
          <w:b/>
          <w:bCs/>
        </w:rPr>
        <w:t>Representative</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3167F640" w:rsidR="00DF00C4" w:rsidRPr="004810CE" w:rsidRDefault="00DF00C4" w:rsidP="00D82223">
      <w:pPr>
        <w:tabs>
          <w:tab w:val="left" w:pos="1800"/>
        </w:tabs>
        <w:spacing w:after="240" w:line="252" w:lineRule="auto"/>
        <w:jc w:val="both"/>
      </w:pPr>
      <w:r w:rsidRPr="004810CE">
        <w:t xml:space="preserve">That the </w:t>
      </w:r>
      <w:r w:rsidRPr="004810CE">
        <w:rPr>
          <w:b/>
          <w:bCs/>
        </w:rPr>
        <w:t xml:space="preserve">Authorized </w:t>
      </w:r>
      <w:r w:rsidR="00477E3B">
        <w:rPr>
          <w:b/>
          <w:bCs/>
        </w:rPr>
        <w:t>Representative</w:t>
      </w:r>
      <w:r w:rsidRPr="004810CE">
        <w:t>, and successors so titled, is hereby authorized and directed to furnish such information as the appropriate State agency may request in connection with such application or the project</w:t>
      </w:r>
      <w:proofErr w:type="gramStart"/>
      <w:r w:rsidRPr="004810CE">
        <w:t>:  to</w:t>
      </w:r>
      <w:proofErr w:type="gramEnd"/>
      <w:r w:rsidRPr="004810CE">
        <w:t xml:space="preserve"> make the assurances as contained above; and to execute such other documents as may be required in connection with the application.</w:t>
      </w:r>
    </w:p>
    <w:p w14:paraId="656FB638" w14:textId="2BD9FA61"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ordinances</w:t>
      </w:r>
      <w:r w:rsidR="000747EE">
        <w:t>, and funding conditions</w:t>
      </w:r>
      <w:r w:rsidRPr="004810CE">
        <w:t xml:space="preserve"> applicable to the project and to Federal and State grants and loans pertaining thereto.</w:t>
      </w:r>
    </w:p>
    <w:p w14:paraId="68AE4985" w14:textId="3FEC8323" w:rsidR="00902E89" w:rsidRDefault="00DF00C4" w:rsidP="00334FA7">
      <w:pPr>
        <w:pBdr>
          <w:bottom w:val="single" w:sz="12" w:space="1" w:color="auto"/>
        </w:pBd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49A9E33" w14:textId="77777777" w:rsidR="000747EE" w:rsidRDefault="000747EE" w:rsidP="00334FA7">
      <w:pPr>
        <w:pBdr>
          <w:bottom w:val="single" w:sz="12" w:space="1" w:color="auto"/>
        </w:pBdr>
        <w:tabs>
          <w:tab w:val="left" w:pos="1800"/>
        </w:tabs>
        <w:spacing w:after="240" w:line="252" w:lineRule="auto"/>
        <w:jc w:val="both"/>
      </w:pPr>
    </w:p>
    <w:p w14:paraId="45C5C693" w14:textId="292D7D97" w:rsidR="00DF00C4" w:rsidRDefault="00DF00C4" w:rsidP="005A24F4">
      <w:pPr>
        <w:spacing w:after="0" w:line="240" w:lineRule="exact"/>
        <w:jc w:val="both"/>
      </w:pPr>
    </w:p>
    <w:p w14:paraId="65AE5A79" w14:textId="77777777" w:rsidR="000747EE" w:rsidRDefault="000747EE" w:rsidP="005A24F4">
      <w:pPr>
        <w:spacing w:after="0" w:line="240" w:lineRule="exact"/>
        <w:jc w:val="both"/>
      </w:pPr>
    </w:p>
    <w:p w14:paraId="44B43FC5" w14:textId="3DF041A7" w:rsidR="00DF00C4" w:rsidRPr="00EF158F" w:rsidRDefault="00935008" w:rsidP="00DF00C4">
      <w:pPr>
        <w:pStyle w:val="Heading4"/>
        <w:jc w:val="center"/>
        <w:rPr>
          <w:rFonts w:ascii="Calibri" w:hAnsi="Calibri"/>
          <w:b/>
          <w:sz w:val="28"/>
          <w:u w:val="single"/>
        </w:rPr>
      </w:pPr>
      <w:proofErr w:type="gramStart"/>
      <w:r>
        <w:rPr>
          <w:rFonts w:ascii="Calibri" w:hAnsi="Calibri"/>
          <w:b/>
          <w:sz w:val="28"/>
          <w:u w:val="single"/>
        </w:rPr>
        <w:lastRenderedPageBreak/>
        <w:t>FORM</w:t>
      </w:r>
      <w:proofErr w:type="gramEnd"/>
      <w:r>
        <w:rPr>
          <w:rFonts w:ascii="Calibri" w:hAnsi="Calibri"/>
          <w:b/>
          <w:sz w:val="28"/>
          <w:u w:val="single"/>
        </w:rPr>
        <w:t xml:space="preserve"> FOR CERTIFICATION</w:t>
      </w:r>
      <w:r w:rsidR="00DF00C4" w:rsidRPr="00EF158F">
        <w:rPr>
          <w:rFonts w:ascii="Calibri" w:hAnsi="Calibri"/>
          <w:b/>
          <w:sz w:val="28"/>
          <w:u w:val="single"/>
        </w:rPr>
        <w:t xml:space="preserve"> BY </w:t>
      </w:r>
      <w:r w:rsidR="00671D71">
        <w:rPr>
          <w:rFonts w:ascii="Calibri" w:hAnsi="Calibri"/>
          <w:b/>
          <w:sz w:val="28"/>
          <w:u w:val="single"/>
        </w:rPr>
        <w:t xml:space="preserve">THE </w:t>
      </w:r>
      <w:r w:rsidR="00DF00C4" w:rsidRPr="00EF158F">
        <w:rPr>
          <w:rFonts w:ascii="Calibri" w:hAnsi="Calibri"/>
          <w:b/>
          <w:sz w:val="28"/>
          <w:u w:val="single"/>
        </w:rPr>
        <w:t>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 xml:space="preserve">day </w:t>
      </w:r>
      <w:proofErr w:type="gramStart"/>
      <w:r w:rsidRPr="00EF158F">
        <w:t>of</w:t>
      </w:r>
      <w:r>
        <w:t xml:space="preserve"> </w:t>
      </w:r>
      <w:r w:rsidRPr="00481268">
        <w:rPr>
          <w:highlight w:val="yellow"/>
        </w:rPr>
        <w:t>__</w:t>
      </w:r>
      <w:proofErr w:type="gramEnd"/>
      <w:r w:rsidRPr="00481268">
        <w:rPr>
          <w:highlight w:val="yellow"/>
        </w:rPr>
        <w:t>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3600"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47EB1" id="Line 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1552"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53631" id="Line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305B144C" w14:textId="77777777" w:rsidR="00481268" w:rsidRDefault="00481268" w:rsidP="00481268">
      <w:pPr>
        <w:spacing w:line="240" w:lineRule="exact"/>
        <w:ind w:firstLine="720"/>
        <w:jc w:val="both"/>
      </w:pPr>
    </w:p>
    <w:p w14:paraId="7DF9D8DA" w14:textId="77777777" w:rsidR="00151B4C" w:rsidRDefault="00151B4C" w:rsidP="00481268">
      <w:pPr>
        <w:spacing w:line="240" w:lineRule="exact"/>
        <w:ind w:firstLine="720"/>
        <w:jc w:val="both"/>
      </w:pPr>
    </w:p>
    <w:p w14:paraId="249109C7" w14:textId="77777777" w:rsidR="00151B4C" w:rsidRDefault="00151B4C" w:rsidP="00481268">
      <w:pPr>
        <w:spacing w:line="240" w:lineRule="exact"/>
        <w:ind w:firstLine="720"/>
        <w:jc w:val="both"/>
      </w:pPr>
    </w:p>
    <w:p w14:paraId="26EF26BB" w14:textId="77777777" w:rsidR="00151B4C" w:rsidRDefault="00151B4C" w:rsidP="00481268">
      <w:pPr>
        <w:spacing w:line="240" w:lineRule="exact"/>
        <w:ind w:firstLine="720"/>
        <w:jc w:val="both"/>
      </w:pPr>
    </w:p>
    <w:p w14:paraId="27129BF8" w14:textId="77777777" w:rsidR="00151B4C" w:rsidRDefault="00151B4C" w:rsidP="00481268">
      <w:pPr>
        <w:spacing w:line="240" w:lineRule="exact"/>
        <w:ind w:firstLine="720"/>
        <w:jc w:val="both"/>
      </w:pPr>
    </w:p>
    <w:p w14:paraId="41554848" w14:textId="0F444538" w:rsidR="00BF31DB" w:rsidRDefault="00151B4C" w:rsidP="00C55731">
      <w:pPr>
        <w:spacing w:line="240" w:lineRule="exact"/>
        <w:jc w:val="both"/>
        <w:sectPr w:rsidR="00BF31DB" w:rsidSect="00334FA7">
          <w:headerReference w:type="default" r:id="rId11"/>
          <w:pgSz w:w="12240" w:h="15840"/>
          <w:pgMar w:top="1008" w:right="1152" w:bottom="1008" w:left="1152" w:header="720" w:footer="720" w:gutter="0"/>
          <w:cols w:space="720"/>
          <w:docGrid w:linePitch="360"/>
        </w:sectPr>
      </w:pPr>
      <w:r w:rsidRPr="00C55731">
        <w:rPr>
          <w:i/>
          <w:iCs/>
        </w:rPr>
        <w:t xml:space="preserve">Note: </w:t>
      </w:r>
      <w:proofErr w:type="gramStart"/>
      <w:r w:rsidRPr="00C55731">
        <w:rPr>
          <w:i/>
          <w:iCs/>
        </w:rPr>
        <w:t>an</w:t>
      </w:r>
      <w:proofErr w:type="gramEnd"/>
      <w:r w:rsidRPr="00C55731">
        <w:rPr>
          <w:i/>
          <w:iCs/>
        </w:rPr>
        <w:t xml:space="preserve"> Attestation by the Clerk/Recording Officer may be used in lieu of the Form for Certification by the Recording Officer.</w:t>
      </w:r>
    </w:p>
    <w:p w14:paraId="071CDE48" w14:textId="7FC2BECE" w:rsidR="002D3784" w:rsidRDefault="002D3784"/>
    <w:p w14:paraId="481B0236" w14:textId="77777777" w:rsidR="002D3784" w:rsidRDefault="002D3784"/>
    <w:p w14:paraId="1B5EFFF6" w14:textId="77777777" w:rsidR="002D3784" w:rsidRDefault="002D3784"/>
    <w:p w14:paraId="11E34584" w14:textId="77777777" w:rsidR="002D3784" w:rsidRDefault="002D3784"/>
    <w:sectPr w:rsidR="002D3784" w:rsidSect="00AB249E">
      <w:headerReference w:type="defaul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29A5" w14:textId="77777777" w:rsidR="00224614" w:rsidRDefault="00224614" w:rsidP="008C7959">
      <w:pPr>
        <w:spacing w:after="0" w:line="240" w:lineRule="auto"/>
      </w:pPr>
      <w:r>
        <w:separator/>
      </w:r>
    </w:p>
  </w:endnote>
  <w:endnote w:type="continuationSeparator" w:id="0">
    <w:p w14:paraId="31B3431F" w14:textId="77777777" w:rsidR="00224614" w:rsidRDefault="00224614"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6E36" w14:textId="77777777" w:rsidR="00224614" w:rsidRDefault="00224614" w:rsidP="008C7959">
      <w:pPr>
        <w:spacing w:after="0" w:line="240" w:lineRule="auto"/>
      </w:pPr>
      <w:r>
        <w:separator/>
      </w:r>
    </w:p>
  </w:footnote>
  <w:footnote w:type="continuationSeparator" w:id="0">
    <w:p w14:paraId="1AF28350" w14:textId="77777777" w:rsidR="00224614" w:rsidRDefault="00224614"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B66" w14:textId="3E35F782" w:rsidR="00466771" w:rsidRPr="008E1143" w:rsidRDefault="00466771" w:rsidP="008E1143">
    <w:pPr>
      <w:pStyle w:val="Header"/>
      <w:jc w:val="center"/>
      <w:rPr>
        <w:sz w:val="20"/>
        <w:szCs w:val="20"/>
      </w:rPr>
    </w:pPr>
    <w:r w:rsidRPr="008E1143">
      <w:rPr>
        <w:sz w:val="20"/>
        <w:szCs w:val="20"/>
      </w:rPr>
      <w:t>Project Resolution</w:t>
    </w:r>
    <w:r w:rsidR="003C4FA0">
      <w:rPr>
        <w:sz w:val="20"/>
        <w:szCs w:val="20"/>
      </w:rPr>
      <w:t xml:space="preserve"> and Form for Certification</w:t>
    </w:r>
    <w:r w:rsidR="00130E68">
      <w:rPr>
        <w:sz w:val="20"/>
        <w:szCs w:val="20"/>
      </w:rPr>
      <w:t>/Attestation</w:t>
    </w:r>
    <w:r w:rsidR="003C4FA0">
      <w:rPr>
        <w:sz w:val="20"/>
        <w:szCs w:val="20"/>
      </w:rPr>
      <w:t xml:space="preserve"> by the Recording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7CCB" w14:textId="62BC87D4" w:rsidR="00E80FFA" w:rsidRPr="008E1143" w:rsidRDefault="00E80FFA" w:rsidP="008E1143">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5FD82644"/>
    <w:multiLevelType w:val="hybridMultilevel"/>
    <w:tmpl w:val="7C1E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5"/>
  </w:num>
  <w:num w:numId="2" w16cid:durableId="1089810005">
    <w:abstractNumId w:val="5"/>
  </w:num>
  <w:num w:numId="3" w16cid:durableId="1873108623">
    <w:abstractNumId w:val="5"/>
  </w:num>
  <w:num w:numId="4" w16cid:durableId="290551926">
    <w:abstractNumId w:val="5"/>
  </w:num>
  <w:num w:numId="5" w16cid:durableId="275059618">
    <w:abstractNumId w:val="5"/>
  </w:num>
  <w:num w:numId="6" w16cid:durableId="1070883849">
    <w:abstractNumId w:val="5"/>
  </w:num>
  <w:num w:numId="7" w16cid:durableId="2050833221">
    <w:abstractNumId w:val="5"/>
  </w:num>
  <w:num w:numId="8" w16cid:durableId="1259680592">
    <w:abstractNumId w:val="5"/>
  </w:num>
  <w:num w:numId="9" w16cid:durableId="1469199515">
    <w:abstractNumId w:val="5"/>
  </w:num>
  <w:num w:numId="10" w16cid:durableId="22676248">
    <w:abstractNumId w:val="5"/>
  </w:num>
  <w:num w:numId="11" w16cid:durableId="849610940">
    <w:abstractNumId w:val="5"/>
  </w:num>
  <w:num w:numId="12" w16cid:durableId="1057440592">
    <w:abstractNumId w:val="3"/>
  </w:num>
  <w:num w:numId="13" w16cid:durableId="229001460">
    <w:abstractNumId w:val="2"/>
  </w:num>
  <w:num w:numId="14" w16cid:durableId="1062488899">
    <w:abstractNumId w:val="0"/>
  </w:num>
  <w:num w:numId="15" w16cid:durableId="192692348">
    <w:abstractNumId w:val="1"/>
  </w:num>
  <w:num w:numId="16" w16cid:durableId="20317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31996"/>
    <w:rsid w:val="00040086"/>
    <w:rsid w:val="000452BF"/>
    <w:rsid w:val="00066DCB"/>
    <w:rsid w:val="000747EE"/>
    <w:rsid w:val="00083F43"/>
    <w:rsid w:val="00095EAF"/>
    <w:rsid w:val="000A4F84"/>
    <w:rsid w:val="000E624F"/>
    <w:rsid w:val="000E78E8"/>
    <w:rsid w:val="00103613"/>
    <w:rsid w:val="001111A4"/>
    <w:rsid w:val="00117244"/>
    <w:rsid w:val="00130E68"/>
    <w:rsid w:val="00141F10"/>
    <w:rsid w:val="00151B4C"/>
    <w:rsid w:val="0015380F"/>
    <w:rsid w:val="00153AA2"/>
    <w:rsid w:val="00155568"/>
    <w:rsid w:val="00166EB0"/>
    <w:rsid w:val="001855BF"/>
    <w:rsid w:val="001B0F15"/>
    <w:rsid w:val="001B5020"/>
    <w:rsid w:val="001B7696"/>
    <w:rsid w:val="001C38A5"/>
    <w:rsid w:val="001D6290"/>
    <w:rsid w:val="001D648B"/>
    <w:rsid w:val="001E530C"/>
    <w:rsid w:val="001F38D7"/>
    <w:rsid w:val="001F6642"/>
    <w:rsid w:val="0020467F"/>
    <w:rsid w:val="002076A4"/>
    <w:rsid w:val="002174E3"/>
    <w:rsid w:val="00224614"/>
    <w:rsid w:val="00232231"/>
    <w:rsid w:val="00241B86"/>
    <w:rsid w:val="00251E72"/>
    <w:rsid w:val="00254822"/>
    <w:rsid w:val="0027063B"/>
    <w:rsid w:val="002716EF"/>
    <w:rsid w:val="002753BC"/>
    <w:rsid w:val="00277DA5"/>
    <w:rsid w:val="002C01EC"/>
    <w:rsid w:val="002C11B2"/>
    <w:rsid w:val="002D0B64"/>
    <w:rsid w:val="002D3784"/>
    <w:rsid w:val="002D4A55"/>
    <w:rsid w:val="002E15D0"/>
    <w:rsid w:val="002E589E"/>
    <w:rsid w:val="002F1B34"/>
    <w:rsid w:val="00334FA7"/>
    <w:rsid w:val="00354762"/>
    <w:rsid w:val="003566E1"/>
    <w:rsid w:val="00362DF1"/>
    <w:rsid w:val="00387790"/>
    <w:rsid w:val="00391B6E"/>
    <w:rsid w:val="00395439"/>
    <w:rsid w:val="003C4FA0"/>
    <w:rsid w:val="003C6974"/>
    <w:rsid w:val="003C6FF9"/>
    <w:rsid w:val="004028BD"/>
    <w:rsid w:val="00424D23"/>
    <w:rsid w:val="00427ABD"/>
    <w:rsid w:val="00436DCF"/>
    <w:rsid w:val="0044794A"/>
    <w:rsid w:val="004564AA"/>
    <w:rsid w:val="00466771"/>
    <w:rsid w:val="00466C81"/>
    <w:rsid w:val="00476711"/>
    <w:rsid w:val="00477E3B"/>
    <w:rsid w:val="004810CE"/>
    <w:rsid w:val="00481268"/>
    <w:rsid w:val="004865AB"/>
    <w:rsid w:val="004872E5"/>
    <w:rsid w:val="00494DB6"/>
    <w:rsid w:val="004A380C"/>
    <w:rsid w:val="004D23B6"/>
    <w:rsid w:val="005064BE"/>
    <w:rsid w:val="00510F57"/>
    <w:rsid w:val="005327DE"/>
    <w:rsid w:val="00541126"/>
    <w:rsid w:val="005424AC"/>
    <w:rsid w:val="005526A8"/>
    <w:rsid w:val="005620BD"/>
    <w:rsid w:val="00577E78"/>
    <w:rsid w:val="00584781"/>
    <w:rsid w:val="00585121"/>
    <w:rsid w:val="00586C54"/>
    <w:rsid w:val="005A24F4"/>
    <w:rsid w:val="005B7C47"/>
    <w:rsid w:val="005D17FC"/>
    <w:rsid w:val="005D3121"/>
    <w:rsid w:val="005F3266"/>
    <w:rsid w:val="0060224F"/>
    <w:rsid w:val="00616A08"/>
    <w:rsid w:val="00616AE4"/>
    <w:rsid w:val="0066485A"/>
    <w:rsid w:val="00671D71"/>
    <w:rsid w:val="00680119"/>
    <w:rsid w:val="00680E0B"/>
    <w:rsid w:val="006812FA"/>
    <w:rsid w:val="00683623"/>
    <w:rsid w:val="00696AAC"/>
    <w:rsid w:val="00696E28"/>
    <w:rsid w:val="006B7798"/>
    <w:rsid w:val="006C64DC"/>
    <w:rsid w:val="006C710B"/>
    <w:rsid w:val="006D074C"/>
    <w:rsid w:val="006D6982"/>
    <w:rsid w:val="006E5606"/>
    <w:rsid w:val="006F7741"/>
    <w:rsid w:val="007015EF"/>
    <w:rsid w:val="00702DA3"/>
    <w:rsid w:val="00705561"/>
    <w:rsid w:val="00711CAB"/>
    <w:rsid w:val="00713D3F"/>
    <w:rsid w:val="00716489"/>
    <w:rsid w:val="0071726B"/>
    <w:rsid w:val="00725DCD"/>
    <w:rsid w:val="007273B3"/>
    <w:rsid w:val="00733055"/>
    <w:rsid w:val="00733345"/>
    <w:rsid w:val="007374D6"/>
    <w:rsid w:val="007379F0"/>
    <w:rsid w:val="0079197C"/>
    <w:rsid w:val="007A7883"/>
    <w:rsid w:val="007C2352"/>
    <w:rsid w:val="007D15BA"/>
    <w:rsid w:val="007D1910"/>
    <w:rsid w:val="007D5650"/>
    <w:rsid w:val="007D6625"/>
    <w:rsid w:val="007D7C27"/>
    <w:rsid w:val="007E2F8B"/>
    <w:rsid w:val="007F007A"/>
    <w:rsid w:val="007F2F96"/>
    <w:rsid w:val="0080605B"/>
    <w:rsid w:val="00815A19"/>
    <w:rsid w:val="008160B9"/>
    <w:rsid w:val="008172E7"/>
    <w:rsid w:val="00832A58"/>
    <w:rsid w:val="00843580"/>
    <w:rsid w:val="008445B1"/>
    <w:rsid w:val="008562B2"/>
    <w:rsid w:val="00862C29"/>
    <w:rsid w:val="0086440E"/>
    <w:rsid w:val="008939D2"/>
    <w:rsid w:val="008B17AD"/>
    <w:rsid w:val="008B5636"/>
    <w:rsid w:val="008C7959"/>
    <w:rsid w:val="008C7D67"/>
    <w:rsid w:val="008D05B5"/>
    <w:rsid w:val="008D0F1E"/>
    <w:rsid w:val="008D5DC4"/>
    <w:rsid w:val="008E1143"/>
    <w:rsid w:val="008E5505"/>
    <w:rsid w:val="008E7254"/>
    <w:rsid w:val="008F6662"/>
    <w:rsid w:val="009003D8"/>
    <w:rsid w:val="00902E89"/>
    <w:rsid w:val="00903DFE"/>
    <w:rsid w:val="009054A4"/>
    <w:rsid w:val="00923367"/>
    <w:rsid w:val="009257F0"/>
    <w:rsid w:val="00933E75"/>
    <w:rsid w:val="00935008"/>
    <w:rsid w:val="009425CA"/>
    <w:rsid w:val="009957EB"/>
    <w:rsid w:val="009B1A90"/>
    <w:rsid w:val="009E355A"/>
    <w:rsid w:val="00A141CC"/>
    <w:rsid w:val="00A20D6B"/>
    <w:rsid w:val="00A5009A"/>
    <w:rsid w:val="00A718CE"/>
    <w:rsid w:val="00A971F3"/>
    <w:rsid w:val="00AA0708"/>
    <w:rsid w:val="00AA2C3E"/>
    <w:rsid w:val="00AB249E"/>
    <w:rsid w:val="00AB4045"/>
    <w:rsid w:val="00AD56B7"/>
    <w:rsid w:val="00AD63D8"/>
    <w:rsid w:val="00AF0B80"/>
    <w:rsid w:val="00AF37A9"/>
    <w:rsid w:val="00B02039"/>
    <w:rsid w:val="00B14EE4"/>
    <w:rsid w:val="00B17E38"/>
    <w:rsid w:val="00B3510B"/>
    <w:rsid w:val="00B37B2D"/>
    <w:rsid w:val="00B50A87"/>
    <w:rsid w:val="00B74192"/>
    <w:rsid w:val="00B7486D"/>
    <w:rsid w:val="00B75190"/>
    <w:rsid w:val="00B75757"/>
    <w:rsid w:val="00BB3C78"/>
    <w:rsid w:val="00BB533D"/>
    <w:rsid w:val="00BD4BAF"/>
    <w:rsid w:val="00BE440C"/>
    <w:rsid w:val="00BF31DB"/>
    <w:rsid w:val="00BF37DD"/>
    <w:rsid w:val="00C076E0"/>
    <w:rsid w:val="00C10792"/>
    <w:rsid w:val="00C55731"/>
    <w:rsid w:val="00C56A10"/>
    <w:rsid w:val="00C91F6F"/>
    <w:rsid w:val="00CA2F69"/>
    <w:rsid w:val="00CD0177"/>
    <w:rsid w:val="00CD0628"/>
    <w:rsid w:val="00CE7284"/>
    <w:rsid w:val="00D000FB"/>
    <w:rsid w:val="00D32B8F"/>
    <w:rsid w:val="00D35F3A"/>
    <w:rsid w:val="00D52A77"/>
    <w:rsid w:val="00D72DAA"/>
    <w:rsid w:val="00D82223"/>
    <w:rsid w:val="00D8533F"/>
    <w:rsid w:val="00D95701"/>
    <w:rsid w:val="00D9592F"/>
    <w:rsid w:val="00DB0FDF"/>
    <w:rsid w:val="00DB11EE"/>
    <w:rsid w:val="00DC4459"/>
    <w:rsid w:val="00DF00C4"/>
    <w:rsid w:val="00DF13FB"/>
    <w:rsid w:val="00E22899"/>
    <w:rsid w:val="00E253D2"/>
    <w:rsid w:val="00E447FF"/>
    <w:rsid w:val="00E45604"/>
    <w:rsid w:val="00E77C90"/>
    <w:rsid w:val="00E80FFA"/>
    <w:rsid w:val="00E90BC0"/>
    <w:rsid w:val="00EB1CA3"/>
    <w:rsid w:val="00EC07DB"/>
    <w:rsid w:val="00ED30C4"/>
    <w:rsid w:val="00F02DA5"/>
    <w:rsid w:val="00F23D7F"/>
    <w:rsid w:val="00F42E41"/>
    <w:rsid w:val="00F43005"/>
    <w:rsid w:val="00F47F9E"/>
    <w:rsid w:val="00F50DD4"/>
    <w:rsid w:val="00F73ECA"/>
    <w:rsid w:val="00F75F7E"/>
    <w:rsid w:val="00F82AF7"/>
    <w:rsid w:val="00FA3FF7"/>
    <w:rsid w:val="00FA5DCD"/>
    <w:rsid w:val="00FC59DB"/>
    <w:rsid w:val="00FC62B3"/>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08"/>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A3A7-C07D-4C9C-82CF-04534EDD7272}">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A8900CB2-F89E-4647-A296-9435D164BDBB}">
  <ds:schemaRefs>
    <ds:schemaRef ds:uri="http://schemas.microsoft.com/sharepoint/v3/contenttype/forms"/>
  </ds:schemaRefs>
</ds:datastoreItem>
</file>

<file path=customXml/itemProps3.xml><?xml version="1.0" encoding="utf-8"?>
<ds:datastoreItem xmlns:ds="http://schemas.openxmlformats.org/officeDocument/2006/customXml" ds:itemID="{6BC120CD-5CBB-4368-BD5E-E39460661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Haynie</dc:creator>
  <cp:lastModifiedBy>Haynie, Jennifer</cp:lastModifiedBy>
  <cp:revision>7</cp:revision>
  <dcterms:created xsi:type="dcterms:W3CDTF">2025-02-26T21:48:00Z</dcterms:created>
  <dcterms:modified xsi:type="dcterms:W3CDTF">2025-02-26T21:53:00Z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