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CF" w:rsidRPr="00E35953" w:rsidRDefault="00521DCF" w:rsidP="00521DCF">
      <w:pPr>
        <w:spacing w:line="200" w:lineRule="exact"/>
        <w:rPr>
          <w:sz w:val="24"/>
          <w:szCs w:val="24"/>
        </w:rPr>
      </w:pPr>
      <w:r w:rsidRPr="00E35953">
        <w:rPr>
          <w:sz w:val="24"/>
          <w:szCs w:val="24"/>
        </w:rPr>
        <w:t xml:space="preserve">North Carolina Nine (9) Element Checklist </w:t>
      </w:r>
    </w:p>
    <w:p w:rsidR="00521DCF" w:rsidRDefault="00521DCF" w:rsidP="00521DCF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99"/>
        <w:gridCol w:w="139"/>
        <w:gridCol w:w="1350"/>
        <w:gridCol w:w="810"/>
        <w:gridCol w:w="10518"/>
      </w:tblGrid>
      <w:tr w:rsidR="00521DCF" w:rsidTr="00334353">
        <w:trPr>
          <w:trHeight w:val="288"/>
        </w:trPr>
        <w:tc>
          <w:tcPr>
            <w:tcW w:w="1499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Watershed</w:t>
            </w:r>
          </w:p>
        </w:tc>
        <w:tc>
          <w:tcPr>
            <w:tcW w:w="12817" w:type="dxa"/>
            <w:gridSpan w:val="4"/>
          </w:tcPr>
          <w:p w:rsidR="00521DCF" w:rsidRDefault="00716443" w:rsidP="0071644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Howard </w:t>
            </w:r>
            <w:r w:rsidR="00521DCF">
              <w:rPr>
                <w:sz w:val="20"/>
                <w:szCs w:val="20"/>
              </w:rPr>
              <w:t>Creeks</w:t>
            </w:r>
          </w:p>
        </w:tc>
      </w:tr>
      <w:tr w:rsidR="00521DCF" w:rsidTr="00334353">
        <w:trPr>
          <w:trHeight w:val="288"/>
        </w:trPr>
        <w:tc>
          <w:tcPr>
            <w:tcW w:w="1499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</w:t>
            </w:r>
          </w:p>
        </w:tc>
        <w:tc>
          <w:tcPr>
            <w:tcW w:w="12817" w:type="dxa"/>
            <w:gridSpan w:val="4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of Mitigation Services </w:t>
            </w:r>
          </w:p>
        </w:tc>
      </w:tr>
      <w:tr w:rsidR="00521DCF" w:rsidTr="00334353">
        <w:trPr>
          <w:trHeight w:val="288"/>
        </w:trPr>
        <w:tc>
          <w:tcPr>
            <w:tcW w:w="1499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Person/Title</w:t>
            </w:r>
          </w:p>
        </w:tc>
        <w:tc>
          <w:tcPr>
            <w:tcW w:w="12817" w:type="dxa"/>
            <w:gridSpan w:val="4"/>
          </w:tcPr>
          <w:p w:rsidR="00521DCF" w:rsidRDefault="00716443" w:rsidP="0071644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 Bryson</w:t>
            </w:r>
          </w:p>
        </w:tc>
      </w:tr>
      <w:tr w:rsidR="00521DCF" w:rsidTr="00334353">
        <w:trPr>
          <w:trHeight w:val="288"/>
        </w:trPr>
        <w:tc>
          <w:tcPr>
            <w:tcW w:w="1499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12817" w:type="dxa"/>
            <w:gridSpan w:val="4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Raleigh, </w:t>
            </w:r>
          </w:p>
        </w:tc>
      </w:tr>
      <w:tr w:rsidR="00521DCF" w:rsidTr="00334353">
        <w:trPr>
          <w:trHeight w:val="288"/>
        </w:trPr>
        <w:tc>
          <w:tcPr>
            <w:tcW w:w="1499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Number/Email</w:t>
            </w:r>
          </w:p>
        </w:tc>
        <w:tc>
          <w:tcPr>
            <w:tcW w:w="12817" w:type="dxa"/>
            <w:gridSpan w:val="4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21DCF" w:rsidTr="00334353">
        <w:trPr>
          <w:trHeight w:val="288"/>
        </w:trPr>
        <w:tc>
          <w:tcPr>
            <w:tcW w:w="1499" w:type="dxa"/>
            <w:tcBorders>
              <w:bottom w:val="single" w:sz="4" w:space="0" w:color="auto"/>
            </w:tcBorders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Submittal</w:t>
            </w:r>
          </w:p>
        </w:tc>
        <w:tc>
          <w:tcPr>
            <w:tcW w:w="12817" w:type="dxa"/>
            <w:gridSpan w:val="4"/>
            <w:tcBorders>
              <w:bottom w:val="single" w:sz="4" w:space="0" w:color="auto"/>
            </w:tcBorders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21DCF" w:rsidTr="00334353">
        <w:trPr>
          <w:trHeight w:val="288"/>
        </w:trPr>
        <w:tc>
          <w:tcPr>
            <w:tcW w:w="14316" w:type="dxa"/>
            <w:gridSpan w:val="5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using to document the Nine (9) Elements required for 319 funding?   Please provide full reference</w:t>
            </w:r>
          </w:p>
        </w:tc>
      </w:tr>
      <w:tr w:rsidR="00521DCF" w:rsidTr="00334353">
        <w:trPr>
          <w:trHeight w:val="288"/>
        </w:trPr>
        <w:tc>
          <w:tcPr>
            <w:tcW w:w="1638" w:type="dxa"/>
            <w:gridSpan w:val="2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Plan(s)</w:t>
            </w:r>
          </w:p>
        </w:tc>
        <w:tc>
          <w:tcPr>
            <w:tcW w:w="1350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Author/Developer</w:t>
            </w:r>
          </w:p>
        </w:tc>
        <w:tc>
          <w:tcPr>
            <w:tcW w:w="810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</w:p>
        </w:tc>
        <w:tc>
          <w:tcPr>
            <w:tcW w:w="10518" w:type="dxa"/>
            <w:shd w:val="pct10" w:color="auto" w:fill="auto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Link/Location </w:t>
            </w:r>
          </w:p>
        </w:tc>
      </w:tr>
      <w:tr w:rsidR="00521DCF" w:rsidTr="00334353">
        <w:trPr>
          <w:trHeight w:val="288"/>
        </w:trPr>
        <w:tc>
          <w:tcPr>
            <w:tcW w:w="1638" w:type="dxa"/>
            <w:gridSpan w:val="2"/>
          </w:tcPr>
          <w:p w:rsidR="00521DCF" w:rsidRDefault="00824737" w:rsidP="0082473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Preliminary Findings Report</w:t>
            </w:r>
          </w:p>
        </w:tc>
        <w:tc>
          <w:tcPr>
            <w:tcW w:w="1350" w:type="dxa"/>
          </w:tcPr>
          <w:p w:rsidR="00521DCF" w:rsidRDefault="00521DCF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521DCF" w:rsidRDefault="00824737" w:rsidP="0082473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2008</w:t>
            </w:r>
          </w:p>
        </w:tc>
        <w:tc>
          <w:tcPr>
            <w:tcW w:w="10518" w:type="dxa"/>
          </w:tcPr>
          <w:p w:rsidR="00521DCF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7" w:history="1">
              <w:r w:rsidR="00824737" w:rsidRPr="00B75572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  <w:r w:rsidR="00824737">
              <w:rPr>
                <w:sz w:val="20"/>
                <w:szCs w:val="20"/>
              </w:rPr>
              <w:t xml:space="preserve"> </w:t>
            </w:r>
          </w:p>
        </w:tc>
      </w:tr>
      <w:tr w:rsidR="00824737" w:rsidTr="00334353">
        <w:trPr>
          <w:trHeight w:val="288"/>
        </w:trPr>
        <w:tc>
          <w:tcPr>
            <w:tcW w:w="1638" w:type="dxa"/>
            <w:gridSpan w:val="2"/>
          </w:tcPr>
          <w:p w:rsidR="00824737" w:rsidRDefault="00824737" w:rsidP="0082473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Watershed Assessment Report</w:t>
            </w:r>
          </w:p>
        </w:tc>
        <w:tc>
          <w:tcPr>
            <w:tcW w:w="135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2010</w:t>
            </w:r>
          </w:p>
        </w:tc>
        <w:tc>
          <w:tcPr>
            <w:tcW w:w="10518" w:type="dxa"/>
          </w:tcPr>
          <w:p w:rsidR="00824737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8" w:history="1">
              <w:r w:rsidR="00824737" w:rsidRPr="00B75572">
                <w:rPr>
                  <w:rStyle w:val="Hyperlink"/>
                  <w:sz w:val="20"/>
                  <w:szCs w:val="20"/>
                </w:rPr>
                <w:t>http://portal.ncdenr.org/c/document_library/get_file?uuid=c0b89e3d-3d0a-4cdc-a64a-961eae3c1fdf&amp;groupId=60329</w:t>
              </w:r>
            </w:hyperlink>
            <w:r w:rsidR="00824737">
              <w:rPr>
                <w:sz w:val="20"/>
                <w:szCs w:val="20"/>
              </w:rPr>
              <w:t xml:space="preserve"> </w:t>
            </w:r>
          </w:p>
        </w:tc>
      </w:tr>
      <w:tr w:rsidR="00824737" w:rsidTr="00334353">
        <w:trPr>
          <w:trHeight w:val="288"/>
        </w:trPr>
        <w:tc>
          <w:tcPr>
            <w:tcW w:w="1638" w:type="dxa"/>
            <w:gridSpan w:val="2"/>
          </w:tcPr>
          <w:p w:rsidR="00824737" w:rsidRDefault="00824737" w:rsidP="0082473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Final Watershed Management Plan</w:t>
            </w:r>
          </w:p>
        </w:tc>
        <w:tc>
          <w:tcPr>
            <w:tcW w:w="135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2010</w:t>
            </w:r>
          </w:p>
        </w:tc>
        <w:tc>
          <w:tcPr>
            <w:tcW w:w="10518" w:type="dxa"/>
          </w:tcPr>
          <w:p w:rsidR="00824737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9" w:history="1">
              <w:r w:rsidR="00824737" w:rsidRPr="00B75572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  <w:r w:rsidR="00824737">
              <w:rPr>
                <w:sz w:val="20"/>
                <w:szCs w:val="20"/>
              </w:rPr>
              <w:t xml:space="preserve"> </w:t>
            </w:r>
          </w:p>
        </w:tc>
      </w:tr>
      <w:tr w:rsidR="00824737" w:rsidTr="00334353">
        <w:trPr>
          <w:trHeight w:val="288"/>
        </w:trPr>
        <w:tc>
          <w:tcPr>
            <w:tcW w:w="1638" w:type="dxa"/>
            <w:gridSpan w:val="2"/>
          </w:tcPr>
          <w:p w:rsidR="00824737" w:rsidRDefault="00824737" w:rsidP="0082473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Project Implementation Report &amp; Project Atlas</w:t>
            </w:r>
          </w:p>
        </w:tc>
        <w:tc>
          <w:tcPr>
            <w:tcW w:w="135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2010</w:t>
            </w:r>
          </w:p>
        </w:tc>
        <w:tc>
          <w:tcPr>
            <w:tcW w:w="10518" w:type="dxa"/>
          </w:tcPr>
          <w:p w:rsidR="00824737" w:rsidRPr="00824737" w:rsidRDefault="00F7579B" w:rsidP="00334353">
            <w:pPr>
              <w:spacing w:line="200" w:lineRule="exact"/>
            </w:pPr>
            <w:hyperlink r:id="rId10" w:history="1">
              <w:r w:rsidR="00824737" w:rsidRPr="00B75572">
                <w:rPr>
                  <w:rStyle w:val="Hyperlink"/>
                </w:rPr>
                <w:t>http://portal.ncdenr.org/c/document_library/get_file?uuid=94a60086-8fd6-43d2-8444-93e3949e3aab&amp;groupId=60329</w:t>
              </w:r>
            </w:hyperlink>
            <w:r w:rsidR="00824737">
              <w:t xml:space="preserve"> </w:t>
            </w:r>
          </w:p>
        </w:tc>
      </w:tr>
      <w:tr w:rsidR="00824737" w:rsidTr="00334353">
        <w:trPr>
          <w:trHeight w:val="288"/>
        </w:trPr>
        <w:tc>
          <w:tcPr>
            <w:tcW w:w="1638" w:type="dxa"/>
            <w:gridSpan w:val="2"/>
          </w:tcPr>
          <w:p w:rsidR="00824737" w:rsidRDefault="00824737" w:rsidP="0082473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Summary of Findings and Recommendations</w:t>
            </w:r>
          </w:p>
        </w:tc>
        <w:tc>
          <w:tcPr>
            <w:tcW w:w="135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824737" w:rsidRDefault="00824737" w:rsidP="0033435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518" w:type="dxa"/>
          </w:tcPr>
          <w:p w:rsidR="00824737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11" w:history="1">
              <w:r w:rsidR="00824737" w:rsidRPr="00B75572">
                <w:rPr>
                  <w:rStyle w:val="Hyperlink"/>
                  <w:sz w:val="20"/>
                  <w:szCs w:val="20"/>
                </w:rPr>
                <w:t>http://portal.ncdenr.org/c/document_library/get_file?uuid=6c752cd7-bb97-4547-a239-6bf5efa32a5c&amp;groupId=60329</w:t>
              </w:r>
            </w:hyperlink>
            <w:r w:rsidR="00824737">
              <w:rPr>
                <w:sz w:val="20"/>
                <w:szCs w:val="20"/>
              </w:rPr>
              <w:t xml:space="preserve"> </w:t>
            </w:r>
          </w:p>
        </w:tc>
      </w:tr>
    </w:tbl>
    <w:p w:rsidR="00521DCF" w:rsidRDefault="00521DCF" w:rsidP="00521DCF">
      <w:pPr>
        <w:tabs>
          <w:tab w:val="left" w:pos="3443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521DCF" w:rsidRPr="000D1A60" w:rsidRDefault="00521DCF" w:rsidP="00521DCF">
      <w:pPr>
        <w:pStyle w:val="Heading3"/>
        <w:spacing w:before="52" w:line="276" w:lineRule="auto"/>
        <w:ind w:left="101" w:right="72"/>
        <w:rPr>
          <w:i w:val="0"/>
          <w:spacing w:val="-3"/>
          <w:sz w:val="20"/>
          <w:szCs w:val="20"/>
          <w:u w:val="none"/>
        </w:rPr>
      </w:pPr>
      <w:r w:rsidRPr="000D1A60">
        <w:rPr>
          <w:i w:val="0"/>
          <w:spacing w:val="-2"/>
          <w:sz w:val="20"/>
          <w:szCs w:val="20"/>
          <w:u w:val="none"/>
        </w:rPr>
        <w:t>Once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completed,</w:t>
      </w:r>
      <w:r w:rsidRPr="000D1A60">
        <w:rPr>
          <w:i w:val="0"/>
          <w:spacing w:val="-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submit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your</w:t>
      </w:r>
      <w:r w:rsidRPr="000D1A60">
        <w:rPr>
          <w:i w:val="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checklist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at</w:t>
      </w:r>
      <w:r w:rsidRPr="000D1A60">
        <w:rPr>
          <w:i w:val="0"/>
          <w:spacing w:val="18"/>
          <w:sz w:val="20"/>
          <w:szCs w:val="20"/>
          <w:u w:val="none"/>
        </w:rPr>
        <w:t xml:space="preserve"> </w:t>
      </w:r>
      <w:hyperlink r:id="rId12"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athe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r.b.j</w:t>
        </w:r>
        <w:r w:rsidRPr="000D1A60">
          <w:rPr>
            <w:i w:val="0"/>
            <w:color w:val="355D7D"/>
            <w:spacing w:val="-53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3"/>
            <w:sz w:val="20"/>
            <w:szCs w:val="20"/>
            <w:u w:color="355D7D"/>
          </w:rPr>
          <w:t>nni</w:t>
        </w:r>
        <w:r w:rsidRPr="000D1A60">
          <w:rPr>
            <w:i w:val="0"/>
            <w:color w:val="355D7D"/>
            <w:spacing w:val="-51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ngs@nc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de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nr.gov</w:t>
        </w:r>
        <w:r w:rsidRPr="000D1A60">
          <w:rPr>
            <w:i w:val="0"/>
            <w:color w:val="355D7D"/>
            <w:spacing w:val="-52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000000"/>
            <w:sz w:val="20"/>
            <w:szCs w:val="20"/>
            <w:u w:val="none"/>
          </w:rPr>
          <w:t>.</w:t>
        </w:r>
      </w:hyperlink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DWR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conduct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internal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review</w:t>
      </w:r>
      <w:r w:rsidRPr="000D1A60">
        <w:rPr>
          <w:i w:val="0"/>
          <w:color w:val="000000"/>
          <w:spacing w:val="9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no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you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when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has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been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determined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>meet</w:t>
      </w:r>
      <w:r w:rsidRPr="000D1A60">
        <w:rPr>
          <w:i w:val="0"/>
          <w:color w:val="00000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all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Elements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eligible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-1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Section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implemen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ta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7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funding.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are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approved,</w:t>
      </w:r>
      <w:r w:rsidRPr="000D1A60">
        <w:rPr>
          <w:i w:val="0"/>
          <w:color w:val="000000"/>
          <w:spacing w:val="2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listed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DWR’s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list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watershed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pl</w:t>
      </w:r>
      <w:r w:rsidRPr="000D1A60">
        <w:rPr>
          <w:i w:val="0"/>
          <w:color w:val="000000"/>
          <w:spacing w:val="-3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at </w:t>
      </w:r>
      <w:hyperlink r:id="rId13" w:history="1">
        <w:r w:rsidRPr="005022AC">
          <w:rPr>
            <w:rStyle w:val="Hyperlink"/>
            <w:i w:val="0"/>
            <w:spacing w:val="-3"/>
            <w:sz w:val="20"/>
            <w:szCs w:val="20"/>
          </w:rPr>
          <w:t>h</w:t>
        </w:r>
        <w:r w:rsidRPr="005022AC">
          <w:rPr>
            <w:rStyle w:val="Hyperlink"/>
            <w:i w:val="0"/>
            <w:spacing w:val="-4"/>
            <w:sz w:val="20"/>
            <w:szCs w:val="20"/>
          </w:rPr>
          <w:t>tt</w:t>
        </w:r>
        <w:r w:rsidRPr="005022AC">
          <w:rPr>
            <w:rStyle w:val="Hyperlink"/>
            <w:i w:val="0"/>
            <w:spacing w:val="-3"/>
            <w:sz w:val="20"/>
            <w:szCs w:val="20"/>
          </w:rPr>
          <w:t>p://portal.ncdenr.org/web/wq/ps/nps/319program/nc-watershed-plans</w:t>
        </w:r>
      </w:hyperlink>
      <w:r>
        <w:rPr>
          <w:i w:val="0"/>
          <w:spacing w:val="-3"/>
          <w:sz w:val="20"/>
          <w:szCs w:val="20"/>
          <w:u w:val="none"/>
        </w:rPr>
        <w:t xml:space="preserve"> </w:t>
      </w:r>
    </w:p>
    <w:p w:rsidR="00521DCF" w:rsidRPr="000D1A60" w:rsidRDefault="00521DCF" w:rsidP="00521DCF">
      <w:pPr>
        <w:pStyle w:val="Heading3"/>
        <w:spacing w:before="52" w:line="276" w:lineRule="auto"/>
        <w:ind w:left="101" w:right="72"/>
        <w:rPr>
          <w:rFonts w:cs="Calibri"/>
          <w:i w:val="0"/>
          <w:u w:val="none"/>
        </w:rPr>
      </w:pPr>
      <w:r w:rsidRPr="000D1A60">
        <w:rPr>
          <w:i w:val="0"/>
          <w:sz w:val="20"/>
          <w:szCs w:val="20"/>
          <w:u w:val="none"/>
        </w:rPr>
        <w:t>If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developing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 xml:space="preserve">a </w:t>
      </w:r>
      <w:r w:rsidRPr="000D1A60">
        <w:rPr>
          <w:i w:val="0"/>
          <w:spacing w:val="-1"/>
          <w:sz w:val="20"/>
          <w:szCs w:val="20"/>
          <w:u w:val="none"/>
        </w:rPr>
        <w:t>plan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that</w:t>
      </w:r>
      <w:r w:rsidRPr="000D1A60">
        <w:rPr>
          <w:i w:val="0"/>
          <w:spacing w:val="14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hoping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 xml:space="preserve">submit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62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319</w:t>
      </w:r>
      <w:r w:rsidRPr="000D1A60">
        <w:rPr>
          <w:i w:val="0"/>
          <w:spacing w:val="2"/>
          <w:sz w:val="20"/>
          <w:szCs w:val="20"/>
          <w:u w:val="none"/>
        </w:rPr>
        <w:t xml:space="preserve"> in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same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6"/>
          <w:sz w:val="20"/>
          <w:szCs w:val="20"/>
          <w:u w:val="none"/>
        </w:rPr>
        <w:t>year,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contact 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4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by</w:t>
      </w:r>
      <w:r w:rsidRPr="000D1A60">
        <w:rPr>
          <w:i w:val="0"/>
          <w:spacing w:val="2"/>
          <w:sz w:val="20"/>
          <w:szCs w:val="20"/>
          <w:u w:val="none"/>
        </w:rPr>
        <w:t xml:space="preserve"> </w:t>
      </w:r>
      <w:hyperlink r:id="rId14">
        <w:r w:rsidRPr="000D1A60">
          <w:rPr>
            <w:i w:val="0"/>
            <w:color w:val="355D7D"/>
            <w:sz w:val="20"/>
            <w:szCs w:val="20"/>
            <w:u w:val="none"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m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val="none" w:color="355D7D"/>
          </w:rPr>
          <w:t>ai</w:t>
        </w:r>
        <w:r w:rsidRPr="000D1A60">
          <w:rPr>
            <w:i w:val="0"/>
            <w:color w:val="355D7D"/>
            <w:spacing w:val="-51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l</w:t>
        </w:r>
      </w:hyperlink>
      <w:r w:rsidRPr="000D1A60">
        <w:rPr>
          <w:i w:val="0"/>
          <w:color w:val="355D7D"/>
          <w:spacing w:val="-4"/>
          <w:sz w:val="20"/>
          <w:szCs w:val="20"/>
          <w:u w:val="none" w:color="355D7D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by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phone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(919)</w:t>
      </w:r>
      <w:r w:rsidRPr="000D1A60">
        <w:rPr>
          <w:i w:val="0"/>
          <w:color w:val="000000"/>
          <w:spacing w:val="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807-6437.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>Your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need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submi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6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approval</w:t>
      </w:r>
      <w:r w:rsidRPr="000D1A60">
        <w:rPr>
          <w:i w:val="0"/>
          <w:color w:val="000000"/>
          <w:spacing w:val="2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least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45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days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prior</w:t>
      </w:r>
      <w:r w:rsidRPr="000D1A60">
        <w:rPr>
          <w:i w:val="0"/>
          <w:color w:val="00000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application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due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date.</w:t>
      </w:r>
    </w:p>
    <w:p w:rsidR="00042E20" w:rsidRDefault="004C6165" w:rsidP="00824737">
      <w:pPr>
        <w:spacing w:before="1" w:line="18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447" behindDoc="1" locked="0" layoutInCell="1" allowOverlap="1" wp14:anchorId="62F4FFE1" wp14:editId="6C094908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FB849" id="Group 8" o:spid="_x0000_s1026" style="position:absolute;margin-left:43.55pt;margin-top:579.35pt;width:687.65pt;height:.1pt;z-index:-2033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">
                <v:shape id="Freeform 9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xiasIA&#10;AADbAAAADwAAAGRycy9kb3ducmV2LnhtbESPQWvCQBCF7wX/wzKCt7pRbJHoKloQvFio+gOG7JgN&#10;ZmdDdmtifr1zKPQ2w3vz3jfrbe9r9aA2VoENzKYZKOIi2IpLA9fL4X0JKiZki3VgMvCkCNvN6G2N&#10;uQ0d/9DjnEolIRxzNOBSanKtY+HIY5yGhli0W2g9JlnbUtsWOwn3tZ5n2af2WLE0OGzoy1FxP/96&#10;A8f7Yjl030Msh2irdNq7xQc6YybjfrcClahP/+a/66MVfIGVX2QAv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GJqwgAAANsAAAAPAAAAAAAAAAAAAAAAAJgCAABkcnMvZG93&#10;bnJldi54bWxQSwUGAAAAAAQABAD1AAAAhw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1.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Identification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Causes</w:t>
            </w:r>
            <w:r>
              <w:rPr>
                <w:rFonts w:ascii="Calibri"/>
                <w:b/>
                <w:spacing w:val="1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25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Sources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number)</w:t>
            </w:r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</w:t>
            </w:r>
            <w:r>
              <w:rPr>
                <w:rFonts w:ascii="Calibri"/>
                <w:b/>
                <w:spacing w:val="-32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an)</w:t>
            </w:r>
          </w:p>
        </w:tc>
      </w:tr>
      <w:tr w:rsidR="00042E20" w:rsidTr="004265F7">
        <w:trPr>
          <w:trHeight w:hRule="exact" w:val="348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1340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13406">
              <w:rPr>
                <w:rFonts w:ascii="Calibri"/>
                <w:sz w:val="20"/>
                <w:szCs w:val="20"/>
              </w:rPr>
              <w:t>Does</w:t>
            </w:r>
            <w:r w:rsidRPr="0061340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the</w:t>
            </w:r>
            <w:r w:rsidRPr="0061340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plan(s)</w:t>
            </w:r>
            <w:r w:rsidRPr="0061340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61340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stressors</w:t>
            </w:r>
            <w:r w:rsidRPr="0061340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042E20" w:rsidRPr="00613406" w:rsidRDefault="004C616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13406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61340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13406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the</w:t>
            </w:r>
            <w:r w:rsidRPr="0061340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613406" w:rsidRDefault="00667639">
            <w:pPr>
              <w:rPr>
                <w:sz w:val="20"/>
                <w:szCs w:val="20"/>
              </w:rPr>
            </w:pPr>
            <w:r w:rsidRPr="0061340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1340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13406" w:rsidRDefault="00042E20" w:rsidP="00A11BA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3406" w:rsidRDefault="00863B35" w:rsidP="001D6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</w:t>
            </w:r>
            <w:r w:rsidR="00A11BA6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Howard Creeks LWP – Prelim</w:t>
            </w:r>
            <w:r w:rsidR="00A11BA6">
              <w:rPr>
                <w:sz w:val="20"/>
                <w:szCs w:val="20"/>
              </w:rPr>
              <w:t>inary</w:t>
            </w:r>
            <w:r>
              <w:rPr>
                <w:sz w:val="20"/>
                <w:szCs w:val="20"/>
              </w:rPr>
              <w:t xml:space="preserve"> Findings Report (pp. 1</w:t>
            </w:r>
            <w:r w:rsidR="00A11B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-19) </w:t>
            </w:r>
            <w:hyperlink r:id="rId15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63B35" w:rsidRDefault="00863B35" w:rsidP="001D607C">
            <w:pPr>
              <w:rPr>
                <w:sz w:val="20"/>
                <w:szCs w:val="20"/>
              </w:rPr>
            </w:pPr>
          </w:p>
          <w:p w:rsidR="00863B35" w:rsidRDefault="00863B35" w:rsidP="001D6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LWP- WS Assessment Report (pp. </w:t>
            </w:r>
            <w:r w:rsidR="004D21F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-37</w:t>
            </w:r>
            <w:r w:rsidR="004265F7">
              <w:rPr>
                <w:sz w:val="20"/>
                <w:szCs w:val="20"/>
              </w:rPr>
              <w:t xml:space="preserve">) </w:t>
            </w:r>
            <w:hyperlink r:id="rId16" w:history="1">
              <w:r w:rsidR="004265F7" w:rsidRPr="00DC45CF">
                <w:rPr>
                  <w:rStyle w:val="Hyperlink"/>
                  <w:sz w:val="20"/>
                  <w:szCs w:val="20"/>
                </w:rPr>
                <w:t>http://portal.ncdenr.org/c/document_library/get_file?uuid=c0b89e3d-3d0a-4cdc-a64a-961eae3c1fdf&amp;groupId=60329</w:t>
              </w:r>
            </w:hyperlink>
            <w:r w:rsidR="004265F7">
              <w:rPr>
                <w:sz w:val="20"/>
                <w:szCs w:val="20"/>
              </w:rPr>
              <w:t xml:space="preserve"> </w:t>
            </w:r>
          </w:p>
          <w:p w:rsidR="004265F7" w:rsidRDefault="004265F7" w:rsidP="001D607C">
            <w:pPr>
              <w:rPr>
                <w:sz w:val="20"/>
                <w:szCs w:val="20"/>
              </w:rPr>
            </w:pPr>
          </w:p>
          <w:p w:rsidR="004265F7" w:rsidRPr="00613406" w:rsidRDefault="004265F7" w:rsidP="001D6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Final WS Management Plan </w:t>
            </w:r>
            <w:r w:rsidR="004D21FB">
              <w:rPr>
                <w:sz w:val="20"/>
                <w:szCs w:val="20"/>
              </w:rPr>
              <w:t>(Table ES-1,</w:t>
            </w:r>
            <w:r w:rsidR="00D15061">
              <w:rPr>
                <w:sz w:val="20"/>
                <w:szCs w:val="20"/>
              </w:rPr>
              <w:t xml:space="preserve"> pp. 18-19)</w:t>
            </w:r>
            <w:r w:rsidR="004D21FB">
              <w:rPr>
                <w:sz w:val="20"/>
                <w:szCs w:val="20"/>
              </w:rPr>
              <w:t xml:space="preserve"> </w:t>
            </w:r>
            <w:hyperlink r:id="rId17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42E20">
        <w:trPr>
          <w:trHeight w:hRule="exact" w:val="301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DF06D4">
        <w:trPr>
          <w:trHeight w:hRule="exact" w:val="57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Pr="00532DBB" w:rsidRDefault="00DF06D4">
            <w:pPr>
              <w:pStyle w:val="TableParagraph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Was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GIS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desktop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analysis</w:t>
            </w:r>
            <w:r w:rsidRPr="00532DBB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performed?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Preliminary Findings Report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18" w:history="1">
              <w:r w:rsidR="00DF06D4" w:rsidRPr="00B75572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  <w:r w:rsidR="00DF06D4">
              <w:rPr>
                <w:sz w:val="20"/>
                <w:szCs w:val="20"/>
              </w:rPr>
              <w:t xml:space="preserve"> </w:t>
            </w:r>
          </w:p>
        </w:tc>
      </w:tr>
      <w:tr w:rsidR="00DF06D4">
        <w:trPr>
          <w:trHeight w:hRule="exact" w:val="145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Pr="00532DBB" w:rsidRDefault="00DF06D4">
            <w:pPr>
              <w:pStyle w:val="TableParagraph"/>
              <w:spacing w:line="241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existing</w:t>
            </w:r>
            <w:r w:rsidRPr="00532DBB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biological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reviewed?</w:t>
            </w:r>
          </w:p>
          <w:p w:rsidR="00DF06D4" w:rsidRPr="00532DBB" w:rsidRDefault="00DF06D4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17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>Ambient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DF06D4" w:rsidRPr="00532DBB" w:rsidRDefault="00DF06D4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5"/>
                <w:sz w:val="20"/>
                <w:szCs w:val="20"/>
              </w:rPr>
              <w:t>USGS</w:t>
            </w:r>
            <w:r w:rsidRPr="00532DBB">
              <w:rPr>
                <w:rFonts w:ascii="Calibri"/>
                <w:spacing w:val="4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DF06D4" w:rsidRPr="00532DBB" w:rsidRDefault="00DF06D4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Preliminary Findings Report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19" w:history="1">
              <w:r w:rsidR="00DF06D4" w:rsidRPr="00B75572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  <w:r w:rsidR="00DF06D4">
              <w:rPr>
                <w:sz w:val="20"/>
                <w:szCs w:val="20"/>
              </w:rPr>
              <w:t xml:space="preserve"> </w:t>
            </w:r>
          </w:p>
        </w:tc>
      </w:tr>
      <w:tr w:rsidR="00DF06D4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Pr="00532DBB" w:rsidRDefault="00DF06D4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</w:p>
          <w:p w:rsidR="00DF06D4" w:rsidRPr="00532DBB" w:rsidRDefault="00DF06D4">
            <w:pPr>
              <w:pStyle w:val="TableParagraph"/>
              <w:spacing w:before="17" w:line="255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impairments</w:t>
            </w:r>
            <w:r w:rsidRPr="00532DBB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(303(d)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list)?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Preliminary Findings Report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20" w:history="1">
              <w:r w:rsidR="00DF06D4" w:rsidRPr="00B75572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  <w:r w:rsidR="00DF06D4">
              <w:rPr>
                <w:sz w:val="20"/>
                <w:szCs w:val="20"/>
              </w:rPr>
              <w:t xml:space="preserve"> </w:t>
            </w:r>
          </w:p>
        </w:tc>
      </w:tr>
      <w:tr w:rsidR="00DF06D4">
        <w:trPr>
          <w:trHeight w:hRule="exact" w:val="201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Pr="00532DBB" w:rsidRDefault="00DF06D4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field</w:t>
            </w:r>
            <w:r w:rsidRPr="00532DBB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assessment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</w:p>
          <w:p w:rsidR="00DF06D4" w:rsidRPr="00532DBB" w:rsidRDefault="00DF06D4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1"/>
                <w:sz w:val="20"/>
                <w:szCs w:val="20"/>
              </w:rPr>
              <w:t>conducted?</w:t>
            </w:r>
          </w:p>
          <w:p w:rsidR="00DF06D4" w:rsidRPr="00532DBB" w:rsidRDefault="00DF06D4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 w:line="241" w:lineRule="auto"/>
              <w:ind w:right="381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2"/>
                <w:sz w:val="20"/>
                <w:szCs w:val="20"/>
              </w:rPr>
              <w:t>CWP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(Center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23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Protection)</w:t>
            </w:r>
            <w:r w:rsidRPr="00532DBB">
              <w:rPr>
                <w:rFonts w:ascii="Calibri"/>
                <w:spacing w:val="4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Method</w:t>
            </w:r>
          </w:p>
          <w:p w:rsidR="00DF06D4" w:rsidRPr="00532DBB" w:rsidRDefault="00DF06D4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18"/>
              <w:ind w:right="18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4"/>
                <w:sz w:val="20"/>
                <w:szCs w:val="20"/>
              </w:rPr>
              <w:t>EEP</w:t>
            </w:r>
            <w:r w:rsidRPr="00532DBB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 xml:space="preserve">(Ecosystem </w:t>
            </w:r>
            <w:r w:rsidRPr="00532DBB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Enhancement</w:t>
            </w:r>
            <w:r w:rsidRPr="00532DBB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Program)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Manual</w:t>
            </w:r>
          </w:p>
          <w:p w:rsidR="00DF06D4" w:rsidRPr="00532DBB" w:rsidRDefault="00DF06D4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Watershed Assessment Report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21" w:history="1">
              <w:r w:rsidR="00DF06D4" w:rsidRPr="00B75572">
                <w:rPr>
                  <w:rStyle w:val="Hyperlink"/>
                  <w:sz w:val="20"/>
                  <w:szCs w:val="20"/>
                </w:rPr>
                <w:t>http://portal.ncdenr.org/c/document_library/get_file?uuid=c0b89e3d-3d0a-4cdc-a64a-961eae3c1fdf&amp;groupId=60329</w:t>
              </w:r>
            </w:hyperlink>
            <w:r w:rsidR="00DF06D4">
              <w:rPr>
                <w:sz w:val="20"/>
                <w:szCs w:val="20"/>
              </w:rPr>
              <w:t xml:space="preserve"> </w:t>
            </w:r>
          </w:p>
        </w:tc>
      </w:tr>
      <w:tr w:rsidR="00DF06D4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Pr="00532DBB" w:rsidRDefault="00DF06D4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</w:t>
            </w:r>
            <w:r w:rsidRPr="00532DBB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indicate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532DBB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6"/>
                <w:sz w:val="20"/>
                <w:szCs w:val="20"/>
              </w:rPr>
              <w:t>TMDL</w:t>
            </w:r>
            <w:r w:rsidRPr="00532DBB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has</w:t>
            </w:r>
          </w:p>
          <w:p w:rsidR="00DF06D4" w:rsidRPr="00532DBB" w:rsidRDefault="00DF06D4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developed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>
            <w:r>
              <w:t>NA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</w:tr>
      <w:tr w:rsidR="00DF06D4">
        <w:trPr>
          <w:trHeight w:hRule="exact" w:val="8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Pr="00532DBB" w:rsidRDefault="00DF06D4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lastRenderedPageBreak/>
              <w:t>Does</w:t>
            </w:r>
            <w:r w:rsidRPr="00532DBB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include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map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that</w:t>
            </w:r>
          </w:p>
          <w:p w:rsidR="00DF06D4" w:rsidRPr="00532DBB" w:rsidRDefault="00DF06D4">
            <w:pPr>
              <w:pStyle w:val="TableParagraph"/>
              <w:spacing w:before="16" w:line="255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shows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where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stressors</w:t>
            </w:r>
            <w:r w:rsidRPr="00532DBB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532DBB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532DBB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concentrated?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DF06D4" w:rsidP="0033435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Preliminary Findings Report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F06D4" w:rsidRDefault="00F7579B" w:rsidP="00334353">
            <w:pPr>
              <w:spacing w:line="200" w:lineRule="exact"/>
              <w:rPr>
                <w:sz w:val="20"/>
                <w:szCs w:val="20"/>
              </w:rPr>
            </w:pPr>
            <w:hyperlink r:id="rId22" w:history="1">
              <w:r w:rsidR="00DF06D4" w:rsidRPr="00B75572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  <w:r w:rsidR="00DF06D4">
              <w:rPr>
                <w:sz w:val="20"/>
                <w:szCs w:val="20"/>
              </w:rPr>
              <w:t xml:space="preserve"> </w:t>
            </w:r>
          </w:p>
        </w:tc>
      </w:tr>
    </w:tbl>
    <w:p w:rsidR="00042E20" w:rsidRDefault="004C6165">
      <w:pPr>
        <w:spacing w:before="11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8" behindDoc="1" locked="0" layoutInCell="1" allowOverlap="1" wp14:anchorId="1217CE69" wp14:editId="3656507C">
                <wp:simplePos x="0" y="0"/>
                <wp:positionH relativeFrom="page">
                  <wp:posOffset>591185</wp:posOffset>
                </wp:positionH>
                <wp:positionV relativeFrom="margin">
                  <wp:align>bottom</wp:align>
                </wp:positionV>
                <wp:extent cx="8733155" cy="1270"/>
                <wp:effectExtent l="0" t="0" r="10795" b="1778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6168C" id="Group 6" o:spid="_x0000_s1026" style="position:absolute;margin-left:46.55pt;margin-top:0;width:687.65pt;height:.1pt;z-index:-2032;mso-position-horizontal-relative:page;mso-position-vertical:bottom;mso-position-vertical-relative:margin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">
                <v:shape id="Freeform 7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9Tg78A&#10;AADbAAAADwAAAGRycy9kb3ducmV2LnhtbERPzYrCMBC+C75DGGFvmioqUk2LCoKXXVj1AYZmbIrN&#10;pDTRdvv0mwVhb/Px/c4u720tXtT6yrGC+SwBQVw4XXGp4HY9TTcgfEDWWDsmBT/kIc/Gox2m2nX8&#10;Ta9LKEUMYZ+iAhNCk0rpC0MW/cw1xJG7u9ZiiLAtpW6xi+G2loskWUuLFccGgw0dDRWPy9MqOD+W&#10;m6H7Gnw5eF2Fz4NZrtAo9THp91sQgfrwL367zzrOX8PfL/EA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r1ODvwAAANsAAAAPAAAAAAAAAAAAAAAAAJgCAABkcnMvZG93bnJl&#10;di54bWxQSwUGAAAAAAQABAD1AAAAhAMAAAAA&#10;" path="m,l13753,e" filled="f" strokecolor="#93b6d2" strokeweight=".85pt">
                  <v:path arrowok="t" o:connecttype="custom" o:connectlocs="0,0;13753,0" o:connectangles="0,0"/>
                </v:shape>
                <w10:wrap anchorx="page" anchory="margin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2.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NPS</w:t>
            </w:r>
          </w:p>
          <w:p w:rsidR="00042E20" w:rsidRDefault="004C6165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042E20" w:rsidRDefault="004C6165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1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E571FD">
        <w:trPr>
          <w:trHeight w:hRule="exact" w:val="232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management</w:t>
            </w:r>
          </w:p>
          <w:p w:rsidR="00042E20" w:rsidRPr="00532DBB" w:rsidRDefault="004C6165">
            <w:pPr>
              <w:pStyle w:val="TableParagraph"/>
              <w:spacing w:before="17"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measures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address</w:t>
            </w:r>
            <w:r w:rsidRPr="00532DBB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stressors</w:t>
            </w:r>
            <w:r w:rsidRPr="00532DBB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532DBB">
              <w:rPr>
                <w:rFonts w:ascii="Calibri"/>
                <w:sz w:val="20"/>
                <w:szCs w:val="20"/>
              </w:rPr>
              <w:t>ed</w:t>
            </w:r>
            <w:r w:rsidRPr="00532DBB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1?</w:t>
            </w:r>
            <w:r w:rsidRPr="00532DBB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(</w:t>
            </w:r>
            <w:r w:rsidRPr="00532DBB">
              <w:rPr>
                <w:rFonts w:ascii="Calibri"/>
                <w:i/>
                <w:sz w:val="20"/>
                <w:szCs w:val="20"/>
              </w:rPr>
              <w:t>note:</w:t>
            </w:r>
            <w:r w:rsidRPr="00532DBB">
              <w:rPr>
                <w:rFonts w:ascii="Calibri"/>
                <w:i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prioritization</w:t>
            </w:r>
            <w:r w:rsidRPr="00532DBB">
              <w:rPr>
                <w:rFonts w:ascii="Calibri"/>
                <w:i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532DBB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532DBB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would</w:t>
            </w:r>
            <w:r w:rsidRPr="00532DBB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2"/>
                <w:sz w:val="20"/>
                <w:szCs w:val="20"/>
              </w:rPr>
              <w:t>be</w:t>
            </w:r>
            <w:r w:rsidRPr="00532DBB">
              <w:rPr>
                <w:rFonts w:ascii="Calibri"/>
                <w:i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considered</w:t>
            </w:r>
            <w:r w:rsidRPr="00532DBB">
              <w:rPr>
                <w:rFonts w:ascii="Calibri"/>
                <w:i/>
                <w:spacing w:val="-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to</w:t>
            </w:r>
            <w:r w:rsidRPr="00532DBB">
              <w:rPr>
                <w:rFonts w:ascii="Calibri"/>
                <w:i/>
                <w:spacing w:val="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3"/>
                <w:sz w:val="20"/>
                <w:szCs w:val="20"/>
              </w:rPr>
              <w:t>meet</w:t>
            </w:r>
            <w:r w:rsidRPr="00532DBB">
              <w:rPr>
                <w:rFonts w:ascii="Calibri"/>
                <w:i/>
                <w:spacing w:val="-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this</w:t>
            </w:r>
            <w:r w:rsidRPr="00532DBB">
              <w:rPr>
                <w:rFonts w:ascii="Calibri"/>
                <w:i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2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532DBB" w:rsidRDefault="00532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1F27AE" w:rsidRDefault="00042E20" w:rsidP="001F27AE">
            <w:pPr>
              <w:tabs>
                <w:tab w:val="left" w:pos="2367"/>
              </w:tabs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D587B" w:rsidRDefault="004D21FB" w:rsidP="004D2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Final WS Management Plan (</w:t>
            </w:r>
            <w:r w:rsidR="00B86605">
              <w:rPr>
                <w:sz w:val="20"/>
                <w:szCs w:val="20"/>
              </w:rPr>
              <w:t xml:space="preserve">Table ES-1, </w:t>
            </w:r>
            <w:r>
              <w:rPr>
                <w:sz w:val="20"/>
                <w:szCs w:val="20"/>
              </w:rPr>
              <w:t>pp.</w:t>
            </w:r>
            <w:r w:rsidR="00036F47">
              <w:rPr>
                <w:sz w:val="20"/>
                <w:szCs w:val="20"/>
              </w:rPr>
              <w:t xml:space="preserve"> 19 </w:t>
            </w:r>
            <w:r w:rsidR="00B86605">
              <w:rPr>
                <w:sz w:val="20"/>
                <w:szCs w:val="20"/>
              </w:rPr>
              <w:t>– 43)</w:t>
            </w:r>
            <w:r w:rsidR="00036F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hyperlink r:id="rId23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  <w:r w:rsidR="00ED587B">
              <w:rPr>
                <w:sz w:val="20"/>
                <w:szCs w:val="20"/>
              </w:rPr>
              <w:t xml:space="preserve"> </w:t>
            </w:r>
          </w:p>
          <w:p w:rsidR="00B86605" w:rsidRDefault="00B86605" w:rsidP="004D21FB">
            <w:pPr>
              <w:rPr>
                <w:sz w:val="20"/>
                <w:szCs w:val="20"/>
              </w:rPr>
            </w:pPr>
          </w:p>
          <w:p w:rsidR="00B86605" w:rsidRPr="00532DBB" w:rsidRDefault="00B86605" w:rsidP="00B8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Project Implementation and Project Atlas </w:t>
            </w:r>
            <w:hyperlink r:id="rId24" w:history="1">
              <w:r w:rsidRPr="009016DB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42E20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3.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load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</w:rPr>
              <w:t>expected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  <w:spacing w:val="26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89" w:lineRule="exact"/>
              <w:ind w:left="1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E571FD">
        <w:trPr>
          <w:trHeight w:hRule="exact" w:val="326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48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potential</w:t>
            </w:r>
            <w:r w:rsidRPr="00532DBB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indicators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532DBB">
              <w:rPr>
                <w:rFonts w:ascii="Calibri"/>
                <w:sz w:val="20"/>
                <w:szCs w:val="20"/>
              </w:rPr>
              <w:t>ed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each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management</w:t>
            </w:r>
            <w:r w:rsidRPr="00532DBB">
              <w:rPr>
                <w:rFonts w:ascii="Calibri"/>
                <w:spacing w:val="32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measure</w:t>
            </w:r>
            <w:r w:rsidRPr="00532DBB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to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532DBB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success?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532DBB" w:rsidRDefault="006C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2A5E" w:rsidRPr="00E571FD" w:rsidRDefault="00FC2A5E" w:rsidP="00FC2A5E">
            <w:pPr>
              <w:rPr>
                <w:sz w:val="20"/>
                <w:szCs w:val="20"/>
              </w:rPr>
            </w:pPr>
            <w:r w:rsidRPr="00E571FD">
              <w:rPr>
                <w:sz w:val="20"/>
                <w:szCs w:val="20"/>
              </w:rPr>
              <w:t xml:space="preserve">Indian and Howards Creek LWP- Summary of Findings and Recommendations summarizes watershed stressors that are linked to management measures and may serve as indicators of success upon implementation. </w:t>
            </w:r>
          </w:p>
          <w:p w:rsidR="00FC2A5E" w:rsidRPr="00E571FD" w:rsidRDefault="00FC2A5E" w:rsidP="00FC2A5E">
            <w:pPr>
              <w:rPr>
                <w:sz w:val="20"/>
                <w:szCs w:val="20"/>
              </w:rPr>
            </w:pPr>
          </w:p>
          <w:p w:rsidR="00042E20" w:rsidRPr="00E571FD" w:rsidRDefault="00FC2A5E" w:rsidP="00FC2A5E">
            <w:pPr>
              <w:rPr>
                <w:sz w:val="20"/>
                <w:szCs w:val="20"/>
              </w:rPr>
            </w:pPr>
            <w:r w:rsidRPr="00E571FD">
              <w:rPr>
                <w:sz w:val="20"/>
                <w:szCs w:val="20"/>
              </w:rPr>
              <w:t>In addition, Project Atlas has specific projects identified as well as modeled project benefits</w:t>
            </w:r>
            <w:r w:rsidR="00E571FD" w:rsidRPr="00E571FD">
              <w:rPr>
                <w:sz w:val="20"/>
                <w:szCs w:val="20"/>
              </w:rPr>
              <w:t xml:space="preserve"> that may also serve as indicators</w:t>
            </w:r>
            <w:r w:rsidRPr="00E571FD">
              <w:rPr>
                <w:sz w:val="20"/>
                <w:szCs w:val="20"/>
              </w:rPr>
              <w:t>.</w:t>
            </w:r>
          </w:p>
          <w:p w:rsidR="00F40B94" w:rsidRDefault="00F40B94" w:rsidP="00FC2A5E">
            <w:pPr>
              <w:rPr>
                <w:color w:val="00B050"/>
                <w:sz w:val="20"/>
                <w:szCs w:val="20"/>
              </w:rPr>
            </w:pPr>
          </w:p>
          <w:p w:rsidR="00F40B94" w:rsidRPr="00FC2A5E" w:rsidRDefault="00F40B94" w:rsidP="00FC2A5E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3376" w:rsidRDefault="00A33376" w:rsidP="0070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Final WS Management Plan </w:t>
            </w:r>
            <w:hyperlink r:id="rId25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  <w:p w:rsidR="00A33376" w:rsidRPr="00D25262" w:rsidRDefault="00A33376" w:rsidP="00702772">
            <w:pPr>
              <w:rPr>
                <w:sz w:val="16"/>
                <w:szCs w:val="16"/>
              </w:rPr>
            </w:pPr>
          </w:p>
          <w:p w:rsidR="00023C44" w:rsidRDefault="008D6DE0" w:rsidP="00702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Project Implementation and Project Atlas </w:t>
            </w:r>
            <w:hyperlink r:id="rId26" w:history="1">
              <w:r w:rsidRPr="009016DB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</w:p>
          <w:p w:rsidR="00567C03" w:rsidRPr="00D25262" w:rsidRDefault="00567C03" w:rsidP="00BC69CC">
            <w:pPr>
              <w:rPr>
                <w:sz w:val="16"/>
                <w:szCs w:val="16"/>
              </w:rPr>
            </w:pPr>
          </w:p>
          <w:p w:rsidR="00D25262" w:rsidRPr="00E571FD" w:rsidRDefault="00D25262" w:rsidP="00BC69CC">
            <w:pPr>
              <w:rPr>
                <w:sz w:val="20"/>
                <w:szCs w:val="20"/>
              </w:rPr>
            </w:pPr>
            <w:r w:rsidRPr="00E571FD">
              <w:rPr>
                <w:sz w:val="20"/>
                <w:szCs w:val="20"/>
              </w:rPr>
              <w:t>Indian and Howards Creek LWP- Summary of Findings and Recommendations</w:t>
            </w:r>
          </w:p>
          <w:p w:rsidR="00D25262" w:rsidRDefault="00F7579B" w:rsidP="00BC69CC">
            <w:pPr>
              <w:rPr>
                <w:sz w:val="20"/>
                <w:szCs w:val="20"/>
              </w:rPr>
            </w:pPr>
            <w:hyperlink r:id="rId27" w:history="1">
              <w:r w:rsidR="00D25262" w:rsidRPr="00D25262">
                <w:rPr>
                  <w:rStyle w:val="Hyperlink"/>
                  <w:sz w:val="20"/>
                  <w:szCs w:val="20"/>
                </w:rPr>
                <w:t>http://portal.ncdenr.org/c/document_library/get_file?uuid=6c752cd7-bb97-4547-a239-6bf5efa32a5c&amp;groupId=60329</w:t>
              </w:r>
            </w:hyperlink>
          </w:p>
          <w:p w:rsidR="00D25262" w:rsidRPr="00532DBB" w:rsidRDefault="00D25262" w:rsidP="00BC69CC">
            <w:pPr>
              <w:rPr>
                <w:sz w:val="20"/>
                <w:szCs w:val="20"/>
              </w:rPr>
            </w:pPr>
          </w:p>
        </w:tc>
      </w:tr>
      <w:tr w:rsidR="00042E20" w:rsidTr="00E9778A">
        <w:trPr>
          <w:trHeight w:hRule="exact" w:val="115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37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>Has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532DBB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roughly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quan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fied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how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much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532DBB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management</w:t>
            </w:r>
            <w:r w:rsidRPr="00532DBB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measure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will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reduce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one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8"/>
                <w:sz w:val="20"/>
                <w:szCs w:val="20"/>
              </w:rPr>
              <w:t>more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parameters</w:t>
            </w:r>
            <w:r w:rsidRPr="00532DBB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-1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1?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532DBB" w:rsidRDefault="0049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0636" w:rsidRPr="00532DBB" w:rsidRDefault="00DE6F15" w:rsidP="00DE6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project atlas, i</w:t>
            </w:r>
            <w:r w:rsidR="008D6DE0">
              <w:rPr>
                <w:sz w:val="20"/>
                <w:szCs w:val="20"/>
              </w:rPr>
              <w:t xml:space="preserve">t has been calculated (modeled) how much certain management measures will reduce some parameters.  </w:t>
            </w:r>
            <w:r w:rsidR="00B106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6DE0" w:rsidRDefault="008D6DE0" w:rsidP="008D6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Project Implementation and Project Atlas </w:t>
            </w:r>
            <w:hyperlink r:id="rId28" w:history="1">
              <w:r w:rsidRPr="009016DB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</w:p>
          <w:p w:rsidR="00042E20" w:rsidRPr="00532DBB" w:rsidRDefault="00BB5958" w:rsidP="00B10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b/>
                <w:spacing w:val="1"/>
                <w:sz w:val="20"/>
                <w:szCs w:val="20"/>
              </w:rPr>
              <w:t>OPTIONAL</w:t>
            </w:r>
            <w:r w:rsidRPr="00532DBB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pacing w:val="1"/>
                <w:sz w:val="20"/>
                <w:szCs w:val="20"/>
              </w:rPr>
              <w:t>(Supplemental</w:t>
            </w:r>
            <w:r w:rsidRPr="00532DBB">
              <w:rPr>
                <w:rFonts w:ascii="Calibri"/>
                <w:b/>
                <w:spacing w:val="-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and/or</w:t>
            </w:r>
            <w:r w:rsidRPr="00532DBB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supporting</w:t>
            </w:r>
            <w:r w:rsidRPr="00532DBB">
              <w:rPr>
                <w:rFonts w:ascii="Calibri"/>
                <w:b/>
                <w:spacing w:val="-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information)</w:t>
            </w:r>
          </w:p>
        </w:tc>
      </w:tr>
      <w:tr w:rsidR="00042E20" w:rsidTr="00316F13">
        <w:trPr>
          <w:trHeight w:hRule="exact" w:val="114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39" w:lineRule="auto"/>
              <w:ind w:left="104" w:right="187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lastRenderedPageBreak/>
              <w:t xml:space="preserve">Has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quality,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lake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response</w:t>
            </w:r>
            <w:r w:rsidRPr="00532DBB">
              <w:rPr>
                <w:rFonts w:ascii="Calibri"/>
                <w:spacing w:val="-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6"/>
                <w:sz w:val="20"/>
                <w:szCs w:val="20"/>
              </w:rPr>
              <w:t>model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developed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BB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6E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Atlas references model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E3B93" w:rsidRDefault="006E3B93" w:rsidP="006E3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Project Implementation and Project Atlas </w:t>
            </w:r>
            <w:hyperlink r:id="rId29" w:history="1">
              <w:r w:rsidRPr="009016DB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</w:p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</w:tr>
      <w:tr w:rsidR="00042E20">
        <w:trPr>
          <w:trHeight w:hRule="exact" w:val="57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4.</w:t>
            </w:r>
            <w:r>
              <w:rPr>
                <w:rFonts w:ascii="Calibri"/>
                <w:b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technical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financial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assistance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needed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1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316F13">
        <w:trPr>
          <w:trHeight w:hRule="exact" w:val="118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132CE1" w:rsidRDefault="004C6165">
            <w:pPr>
              <w:pStyle w:val="TableParagraph"/>
              <w:spacing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132CE1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132CE1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the</w:t>
            </w:r>
            <w:r w:rsidRPr="00132CE1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potential</w:t>
            </w:r>
            <w:r w:rsidRPr="00132CE1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-1"/>
                <w:sz w:val="20"/>
                <w:szCs w:val="20"/>
              </w:rPr>
              <w:t>costs</w:t>
            </w:r>
            <w:r w:rsidRPr="00132CE1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associated</w:t>
            </w:r>
            <w:r w:rsidRPr="00132CE1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132CE1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management</w:t>
            </w:r>
            <w:r w:rsidRPr="00132CE1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132CE1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132CE1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132CE1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the</w:t>
            </w:r>
            <w:r w:rsidRPr="00132CE1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plan(s)</w:t>
            </w:r>
            <w:r w:rsidRPr="00132CE1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132CE1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iden</w:t>
            </w:r>
            <w:r w:rsidRPr="00132CE1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132CE1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Default="00316F13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048D" w:rsidRDefault="000E048D" w:rsidP="000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Final WS Management Plan (pp. 45-50)</w:t>
            </w:r>
          </w:p>
          <w:p w:rsidR="00316F13" w:rsidRDefault="00F7579B" w:rsidP="000E048D">
            <w:hyperlink r:id="rId30" w:history="1">
              <w:r w:rsidR="000E048D"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</w:tc>
      </w:tr>
      <w:tr w:rsidR="00042E20" w:rsidTr="0070724A">
        <w:trPr>
          <w:trHeight w:hRule="exact" w:val="131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132CE1" w:rsidRDefault="004C6165" w:rsidP="00F14269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132CE1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132CE1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the</w:t>
            </w:r>
            <w:r w:rsidRPr="00132CE1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technical</w:t>
            </w:r>
            <w:r w:rsidRPr="00132CE1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-1"/>
                <w:sz w:val="20"/>
                <w:szCs w:val="20"/>
              </w:rPr>
              <w:t>assistance</w:t>
            </w:r>
            <w:r w:rsidRPr="00132CE1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132CE1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-2"/>
                <w:sz w:val="20"/>
                <w:szCs w:val="20"/>
              </w:rPr>
              <w:t>may</w:t>
            </w:r>
            <w:r w:rsidRPr="00132CE1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be</w:t>
            </w:r>
            <w:r w:rsidRPr="00132CE1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required</w:t>
            </w:r>
            <w:r w:rsidRPr="00132CE1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to</w:t>
            </w:r>
            <w:r w:rsidRPr="00132CE1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132CE1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132CE1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1"/>
                <w:sz w:val="20"/>
                <w:szCs w:val="20"/>
              </w:rPr>
              <w:t>design,</w:t>
            </w:r>
            <w:r w:rsidRPr="00132CE1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-2"/>
                <w:sz w:val="20"/>
                <w:szCs w:val="20"/>
              </w:rPr>
              <w:t>construction,</w:t>
            </w:r>
            <w:r w:rsidRPr="00132CE1">
              <w:rPr>
                <w:rFonts w:ascii="Calibri"/>
                <w:sz w:val="20"/>
                <w:szCs w:val="20"/>
              </w:rPr>
              <w:t xml:space="preserve"> implementa</w:t>
            </w:r>
            <w:r w:rsidRPr="00132CE1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132CE1">
              <w:rPr>
                <w:rFonts w:ascii="Calibri"/>
                <w:sz w:val="20"/>
                <w:szCs w:val="20"/>
              </w:rPr>
              <w:t>on</w:t>
            </w:r>
            <w:r w:rsidRPr="00132CE1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132CE1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monitoring</w:t>
            </w:r>
            <w:r w:rsidRPr="00132CE1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of</w:t>
            </w:r>
            <w:r w:rsidRPr="00132CE1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management</w:t>
            </w:r>
            <w:r w:rsidRPr="00132CE1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132CE1">
              <w:rPr>
                <w:rFonts w:ascii="Calibri"/>
                <w:sz w:val="20"/>
                <w:szCs w:val="20"/>
              </w:rPr>
              <w:t>strategies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Default="00F14269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048D" w:rsidRDefault="000E048D" w:rsidP="000E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Final WS Management Plan (pp. 45-50)</w:t>
            </w:r>
          </w:p>
          <w:p w:rsidR="00042E20" w:rsidRDefault="00F7579B" w:rsidP="000E048D">
            <w:hyperlink r:id="rId31" w:history="1">
              <w:r w:rsidR="000E048D"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</w:tc>
      </w:tr>
    </w:tbl>
    <w:p w:rsidR="00042E20" w:rsidRDefault="004C6165">
      <w:pPr>
        <w:spacing w:before="11" w:line="60" w:lineRule="exact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9" behindDoc="1" locked="0" layoutInCell="1" allowOverlap="1" wp14:anchorId="4F97CBCF" wp14:editId="0D72A1A3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8D656" id="Group 4" o:spid="_x0000_s1026" style="position:absolute;margin-left:43.55pt;margin-top:579.35pt;width:687.65pt;height:.1pt;z-index:-2031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">
                <v:shape id="Freeform 5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ob78A&#10;AADbAAAADwAAAGRycy9kb3ducmV2LnhtbERPzYrCMBC+C75DGMGbTZXuItUoKgheXFh3H2BoxqbY&#10;TEoTbe3TG2Fhb/Px/c5629taPKj1lWMF8yQFQVw4XXGp4PfnOFuC8AFZY+2YFDzJw3YzHq0x167j&#10;b3pcQiliCPscFZgQmlxKXxiy6BPXEEfu6lqLIcK2lLrFLobbWi7S9FNarDg2GGzoYKi4Xe5WwemW&#10;LYfua/Dl4HUVznuTfaBRajrpdysQgfrwL/5zn3Scn8H7l3i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MWhvvwAAANsAAAAPAAAAAAAAAAAAAAAAAJgCAABkcnMvZG93bnJl&#10;di54bWxQSwUGAAAAAAQABAD1AAAAhA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30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676E3" w:rsidRDefault="004C6165">
            <w:pPr>
              <w:pStyle w:val="TableParagraph"/>
              <w:spacing w:line="268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6676E3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676E3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the</w:t>
            </w:r>
            <w:r w:rsidRPr="006676E3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 xml:space="preserve">plan(s) </w:t>
            </w:r>
            <w:r w:rsidRPr="006676E3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676E3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iden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6676E3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Default="00042E2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E9778A">
        <w:trPr>
          <w:trHeight w:hRule="exact" w:val="11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Pr="006676E3" w:rsidRDefault="00E9778A" w:rsidP="00E9778A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6676E3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potential</w:t>
            </w:r>
            <w:r w:rsidRPr="006676E3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partners</w:t>
            </w:r>
            <w:r w:rsidRPr="006676E3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6676E3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funding</w:t>
            </w:r>
            <w:r w:rsidRPr="006676E3">
              <w:rPr>
                <w:rFonts w:ascii="Calibri"/>
                <w:spacing w:val="21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6676E3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to</w:t>
            </w:r>
            <w:r w:rsidRPr="006676E3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assist</w:t>
            </w:r>
            <w:r w:rsidRPr="006676E3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6676E3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implementa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6676E3">
              <w:rPr>
                <w:rFonts w:ascii="Calibri"/>
                <w:sz w:val="20"/>
                <w:szCs w:val="20"/>
              </w:rPr>
              <w:t>on</w:t>
            </w:r>
            <w:r w:rsidRPr="006676E3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of</w:t>
            </w:r>
            <w:r w:rsidRPr="006676E3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the</w:t>
            </w:r>
            <w:r w:rsidRPr="006676E3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watershed</w:t>
            </w:r>
            <w:r w:rsidRPr="006676E3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plan(s)</w:t>
            </w:r>
            <w:r w:rsidRPr="006676E3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676E3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iden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6676E3">
              <w:rPr>
                <w:rFonts w:ascii="Calibri"/>
                <w:sz w:val="20"/>
                <w:szCs w:val="20"/>
              </w:rPr>
              <w:t>ed</w:t>
            </w:r>
            <w:r w:rsidRPr="006676E3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and/or</w:t>
            </w:r>
            <w:r w:rsidRPr="006676E3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Final WS Management Plan (pp. 45-50)</w:t>
            </w:r>
          </w:p>
          <w:p w:rsidR="00E9778A" w:rsidRDefault="00E9778A" w:rsidP="00E9778A">
            <w:hyperlink r:id="rId32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</w:tc>
      </w:tr>
      <w:tr w:rsidR="00E9778A">
        <w:trPr>
          <w:trHeight w:hRule="exact" w:val="117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Pr="006676E3" w:rsidRDefault="00E9778A" w:rsidP="00E9778A">
            <w:pPr>
              <w:pStyle w:val="TableParagraph"/>
              <w:spacing w:line="27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z w:val="20"/>
                <w:szCs w:val="20"/>
              </w:rPr>
              <w:t>Have</w:t>
            </w:r>
            <w:r w:rsidRPr="006676E3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poten</w:t>
            </w:r>
            <w:r w:rsidRPr="006676E3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al</w:t>
            </w:r>
            <w:r w:rsidRPr="006676E3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4"/>
                <w:sz w:val="20"/>
                <w:szCs w:val="20"/>
              </w:rPr>
              <w:t>partners/funding</w:t>
            </w:r>
          </w:p>
          <w:p w:rsidR="00E9778A" w:rsidRPr="006676E3" w:rsidRDefault="00E9778A" w:rsidP="00E9778A">
            <w:pPr>
              <w:pStyle w:val="TableParagraph"/>
              <w:spacing w:before="7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pacing w:val="-2"/>
                <w:sz w:val="20"/>
                <w:szCs w:val="20"/>
              </w:rPr>
              <w:t>sources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to</w:t>
            </w:r>
            <w:r w:rsidRPr="006676E3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6"/>
                <w:sz w:val="20"/>
                <w:szCs w:val="20"/>
              </w:rPr>
              <w:t>assist</w:t>
            </w:r>
            <w:r w:rsidRPr="006676E3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with</w:t>
            </w:r>
            <w:r w:rsidRPr="006676E3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maintenance</w:t>
            </w:r>
            <w:r w:rsidRPr="006676E3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6676E3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5"/>
                <w:sz w:val="20"/>
                <w:szCs w:val="20"/>
              </w:rPr>
              <w:t>monitoring</w:t>
            </w:r>
            <w:r w:rsidRPr="006676E3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2"/>
                <w:sz w:val="20"/>
                <w:szCs w:val="20"/>
              </w:rPr>
              <w:t>(following</w:t>
            </w:r>
            <w:r w:rsidRPr="006676E3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4"/>
                <w:sz w:val="20"/>
                <w:szCs w:val="20"/>
              </w:rPr>
              <w:t>compl</w:t>
            </w:r>
            <w:r w:rsidRPr="006676E3">
              <w:rPr>
                <w:rFonts w:ascii="Calibri"/>
                <w:spacing w:val="-5"/>
                <w:sz w:val="20"/>
                <w:szCs w:val="20"/>
              </w:rPr>
              <w:t>eti</w:t>
            </w:r>
            <w:r w:rsidRPr="006676E3">
              <w:rPr>
                <w:rFonts w:ascii="Calibri"/>
                <w:spacing w:val="-4"/>
                <w:sz w:val="20"/>
                <w:szCs w:val="20"/>
              </w:rPr>
              <w:t>on)</w:t>
            </w:r>
            <w:r w:rsidRPr="006676E3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2"/>
                <w:sz w:val="20"/>
                <w:szCs w:val="20"/>
              </w:rPr>
              <w:t xml:space="preserve">been 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iden</w:t>
            </w:r>
            <w:r w:rsidRPr="006676E3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fied?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778A" w:rsidRDefault="00E9778A" w:rsidP="00E977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Final WS Management Plan (pp. 45-50)</w:t>
            </w:r>
          </w:p>
          <w:p w:rsidR="00E9778A" w:rsidRDefault="00E9778A" w:rsidP="00E9778A">
            <w:hyperlink r:id="rId33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5.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Information/Education</w:t>
            </w:r>
            <w:r>
              <w:rPr>
                <w:rFonts w:ascii="Calibri"/>
                <w:b/>
                <w:spacing w:val="33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component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637186">
        <w:trPr>
          <w:trHeight w:hRule="exact" w:val="115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676E3" w:rsidRDefault="004C6165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6676E3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a</w:t>
            </w:r>
            <w:r w:rsidRPr="006676E3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2"/>
                <w:sz w:val="20"/>
                <w:szCs w:val="20"/>
              </w:rPr>
              <w:t>range</w:t>
            </w:r>
            <w:r w:rsidRPr="006676E3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of</w:t>
            </w:r>
            <w:r w:rsidRPr="006676E3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information</w:t>
            </w:r>
            <w:r w:rsidRPr="006676E3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042E20" w:rsidRPr="006676E3" w:rsidRDefault="004C6165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pacing w:val="-1"/>
                <w:sz w:val="20"/>
                <w:szCs w:val="20"/>
              </w:rPr>
              <w:t>education</w:t>
            </w:r>
            <w:r w:rsidRPr="006676E3">
              <w:rPr>
                <w:rFonts w:ascii="Calibri"/>
                <w:spacing w:val="4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options</w:t>
            </w:r>
            <w:r w:rsidRPr="006676E3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676E3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iden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6676E3">
              <w:rPr>
                <w:rFonts w:ascii="Calibri"/>
                <w:sz w:val="20"/>
                <w:szCs w:val="20"/>
              </w:rPr>
              <w:t>ed</w:t>
            </w:r>
            <w:r w:rsidRPr="006676E3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676E3">
              <w:rPr>
                <w:rFonts w:ascii="Calibri"/>
                <w:spacing w:val="34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the</w:t>
            </w:r>
            <w:r w:rsidRPr="006676E3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watershed</w:t>
            </w:r>
            <w:r w:rsidRPr="006676E3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plan?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6676E3" w:rsidRDefault="0063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676E3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676E3" w:rsidRDefault="00CC1C90" w:rsidP="0034201E">
            <w:pPr>
              <w:rPr>
                <w:sz w:val="20"/>
                <w:szCs w:val="20"/>
              </w:rPr>
            </w:pPr>
            <w:r w:rsidRPr="006676E3">
              <w:rPr>
                <w:sz w:val="20"/>
                <w:szCs w:val="20"/>
              </w:rPr>
              <w:t>Final WS</w:t>
            </w:r>
            <w:r w:rsidR="002F345B" w:rsidRPr="006676E3">
              <w:rPr>
                <w:sz w:val="20"/>
                <w:szCs w:val="20"/>
              </w:rPr>
              <w:t>MP include</w:t>
            </w:r>
            <w:r w:rsidR="00CD0A3D">
              <w:rPr>
                <w:sz w:val="20"/>
                <w:szCs w:val="20"/>
              </w:rPr>
              <w:t>s</w:t>
            </w:r>
            <w:r w:rsidR="002F345B" w:rsidRPr="006676E3">
              <w:rPr>
                <w:sz w:val="20"/>
                <w:szCs w:val="20"/>
              </w:rPr>
              <w:t xml:space="preserve"> </w:t>
            </w:r>
            <w:r w:rsidR="00637186">
              <w:rPr>
                <w:sz w:val="20"/>
                <w:szCs w:val="20"/>
              </w:rPr>
              <w:t>watershed ed</w:t>
            </w:r>
            <w:r w:rsidR="0034201E">
              <w:rPr>
                <w:sz w:val="20"/>
                <w:szCs w:val="20"/>
              </w:rPr>
              <w:t>u</w:t>
            </w:r>
            <w:r w:rsidR="00637186">
              <w:rPr>
                <w:sz w:val="20"/>
                <w:szCs w:val="20"/>
              </w:rPr>
              <w:t>c</w:t>
            </w:r>
            <w:r w:rsidR="0034201E">
              <w:rPr>
                <w:sz w:val="20"/>
                <w:szCs w:val="20"/>
              </w:rPr>
              <w:t>ation</w:t>
            </w:r>
            <w:r w:rsidR="00637186">
              <w:rPr>
                <w:sz w:val="20"/>
                <w:szCs w:val="20"/>
              </w:rPr>
              <w:t xml:space="preserve"> section.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D21FB" w:rsidP="00637186">
            <w:r>
              <w:rPr>
                <w:sz w:val="20"/>
                <w:szCs w:val="20"/>
              </w:rPr>
              <w:t xml:space="preserve">Indian and Howard Creeks LWP – Final WS Management Plan (pp. </w:t>
            </w:r>
            <w:r w:rsidR="00637186">
              <w:rPr>
                <w:sz w:val="20"/>
                <w:szCs w:val="20"/>
              </w:rPr>
              <w:t xml:space="preserve"> 41-44</w:t>
            </w:r>
            <w:r w:rsidR="00F7450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hyperlink r:id="rId34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 w:rsidTr="005545AB">
        <w:trPr>
          <w:trHeight w:hRule="exact" w:val="229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676E3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pacing w:val="-2"/>
                <w:sz w:val="20"/>
                <w:szCs w:val="20"/>
              </w:rPr>
              <w:lastRenderedPageBreak/>
              <w:t>Have</w:t>
            </w:r>
            <w:r w:rsidRPr="006676E3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resource</w:t>
            </w:r>
            <w:r w:rsidRPr="006676E3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agencies</w:t>
            </w:r>
            <w:r w:rsidRPr="006676E3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6676E3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6676E3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be</w:t>
            </w:r>
          </w:p>
          <w:p w:rsidR="00042E20" w:rsidRDefault="004C6165">
            <w:pPr>
              <w:pStyle w:val="TableParagraph"/>
              <w:spacing w:before="17" w:line="248" w:lineRule="auto"/>
              <w:ind w:left="104" w:right="184"/>
              <w:rPr>
                <w:rFonts w:ascii="Calibri" w:eastAsia="Calibri" w:hAnsi="Calibri" w:cs="Calibri"/>
              </w:rPr>
            </w:pPr>
            <w:r w:rsidRPr="006676E3">
              <w:rPr>
                <w:rFonts w:ascii="Calibri"/>
                <w:sz w:val="20"/>
                <w:szCs w:val="20"/>
              </w:rPr>
              <w:t>integrated</w:t>
            </w:r>
            <w:r w:rsidRPr="006676E3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into</w:t>
            </w:r>
            <w:r w:rsidRPr="006676E3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the</w:t>
            </w:r>
            <w:r w:rsidRPr="006676E3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watershed</w:t>
            </w:r>
            <w:r w:rsidRPr="006676E3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planning</w:t>
            </w:r>
            <w:r w:rsidRPr="006676E3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process</w:t>
            </w:r>
            <w:r w:rsidRPr="006676E3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676E3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iden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6676E3">
              <w:rPr>
                <w:rFonts w:ascii="Calibri"/>
                <w:sz w:val="20"/>
                <w:szCs w:val="20"/>
              </w:rPr>
              <w:t>ed</w:t>
            </w:r>
            <w:r w:rsidRPr="006676E3">
              <w:rPr>
                <w:rFonts w:ascii="Calibri"/>
                <w:spacing w:val="46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and/or</w:t>
            </w:r>
            <w:r w:rsidRPr="006676E3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CC1C90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45AB" w:rsidRDefault="005545AB" w:rsidP="0055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Preliminary Findings Report</w:t>
            </w:r>
          </w:p>
          <w:p w:rsidR="005545AB" w:rsidRDefault="005545AB" w:rsidP="0055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(pp. 33-35)</w:t>
            </w:r>
          </w:p>
          <w:p w:rsidR="005545AB" w:rsidRDefault="00F7579B" w:rsidP="005545AB">
            <w:pPr>
              <w:rPr>
                <w:sz w:val="20"/>
                <w:szCs w:val="20"/>
              </w:rPr>
            </w:pPr>
            <w:hyperlink r:id="rId35" w:history="1">
              <w:r w:rsidR="005545AB" w:rsidRPr="009016DB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  <w:r w:rsidR="005545AB">
              <w:rPr>
                <w:sz w:val="20"/>
                <w:szCs w:val="20"/>
              </w:rPr>
              <w:t xml:space="preserve"> </w:t>
            </w:r>
          </w:p>
          <w:p w:rsidR="005545AB" w:rsidRDefault="005545AB" w:rsidP="005545AB">
            <w:pPr>
              <w:rPr>
                <w:sz w:val="20"/>
                <w:szCs w:val="20"/>
              </w:rPr>
            </w:pPr>
          </w:p>
          <w:p w:rsidR="00042E20" w:rsidRDefault="005545AB" w:rsidP="005545AB">
            <w:r>
              <w:rPr>
                <w:sz w:val="20"/>
                <w:szCs w:val="20"/>
              </w:rPr>
              <w:t xml:space="preserve">Indian and Howard Creeks LWP – Final WS Management Plan (pp. 9-14) </w:t>
            </w:r>
            <w:hyperlink r:id="rId36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6.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Schedule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14"/>
              </w:rPr>
              <w:t xml:space="preserve"> </w:t>
            </w:r>
            <w:r>
              <w:rPr>
                <w:rFonts w:ascii="Calibri"/>
                <w:b/>
              </w:rPr>
              <w:t>implementing</w:t>
            </w:r>
          </w:p>
          <w:p w:rsidR="00042E20" w:rsidRDefault="004C6165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042E20" w:rsidRDefault="004C6165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F7579B">
        <w:trPr>
          <w:trHeight w:hRule="exact" w:val="324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676E3" w:rsidRDefault="004C6165" w:rsidP="009107B3">
            <w:pPr>
              <w:pStyle w:val="TableParagraph"/>
              <w:spacing w:line="250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6676E3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6676E3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the</w:t>
            </w:r>
            <w:r w:rsidRPr="006676E3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tasks</w:t>
            </w:r>
            <w:r w:rsidRPr="006676E3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6676E3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6676E3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6676E3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6676E3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related</w:t>
            </w:r>
            <w:r w:rsidRPr="006676E3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to</w:t>
            </w:r>
            <w:r w:rsidRPr="006676E3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the</w:t>
            </w:r>
            <w:r w:rsidRPr="006676E3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implementa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6676E3">
              <w:rPr>
                <w:rFonts w:ascii="Calibri"/>
                <w:sz w:val="20"/>
                <w:szCs w:val="20"/>
              </w:rPr>
              <w:t>on</w:t>
            </w:r>
            <w:r w:rsidRPr="006676E3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6676E3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monitoring</w:t>
            </w:r>
            <w:r w:rsidRPr="006676E3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of</w:t>
            </w:r>
            <w:r w:rsidRPr="006676E3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management</w:t>
            </w:r>
            <w:r w:rsidRPr="006676E3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-1"/>
                <w:sz w:val="20"/>
                <w:szCs w:val="20"/>
              </w:rPr>
              <w:t>recommendations</w:t>
            </w:r>
            <w:r w:rsidRPr="006676E3">
              <w:rPr>
                <w:rFonts w:ascii="Calibri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676E3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6676E3">
              <w:rPr>
                <w:rFonts w:ascii="Calibri"/>
                <w:sz w:val="20"/>
                <w:szCs w:val="20"/>
              </w:rPr>
              <w:t>iden</w:t>
            </w:r>
            <w:r w:rsidRPr="006676E3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6676E3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6676E3" w:rsidRDefault="004612D0">
            <w:pPr>
              <w:rPr>
                <w:sz w:val="20"/>
                <w:szCs w:val="20"/>
              </w:rPr>
            </w:pPr>
            <w:r w:rsidRPr="006676E3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BC2831" w:rsidRDefault="00042E20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5262" w:rsidRDefault="006C6188" w:rsidP="00621F06">
            <w:pPr>
              <w:rPr>
                <w:color w:val="00B050"/>
                <w:sz w:val="20"/>
                <w:szCs w:val="20"/>
              </w:rPr>
            </w:pPr>
            <w:r w:rsidRPr="006676E3">
              <w:rPr>
                <w:sz w:val="20"/>
                <w:szCs w:val="20"/>
              </w:rPr>
              <w:t>Preliminary Findings has general goals</w:t>
            </w:r>
            <w:r w:rsidR="00BD4A71">
              <w:rPr>
                <w:sz w:val="20"/>
                <w:szCs w:val="20"/>
              </w:rPr>
              <w:t xml:space="preserve"> (p. 35)</w:t>
            </w:r>
            <w:r w:rsidR="001C08E8" w:rsidRPr="006676E3">
              <w:rPr>
                <w:sz w:val="20"/>
                <w:szCs w:val="20"/>
              </w:rPr>
              <w:t xml:space="preserve">.  </w:t>
            </w:r>
            <w:r w:rsidR="009C57A6">
              <w:rPr>
                <w:sz w:val="20"/>
                <w:szCs w:val="20"/>
              </w:rPr>
              <w:t xml:space="preserve">Final WS Plan identifies restoration </w:t>
            </w:r>
            <w:r w:rsidRPr="006676E3">
              <w:rPr>
                <w:sz w:val="20"/>
                <w:szCs w:val="20"/>
              </w:rPr>
              <w:t>activities</w:t>
            </w:r>
            <w:r w:rsidR="005A18D8">
              <w:rPr>
                <w:sz w:val="20"/>
                <w:szCs w:val="20"/>
              </w:rPr>
              <w:t xml:space="preserve"> (p. </w:t>
            </w:r>
            <w:r w:rsidR="009C57A6">
              <w:rPr>
                <w:sz w:val="20"/>
                <w:szCs w:val="20"/>
              </w:rPr>
              <w:t>19-24</w:t>
            </w:r>
            <w:r w:rsidR="00621F06">
              <w:rPr>
                <w:sz w:val="20"/>
                <w:szCs w:val="20"/>
              </w:rPr>
              <w:t xml:space="preserve">) and institutional measures (24-42) for implementation to address stressors.  </w:t>
            </w:r>
            <w:r w:rsidR="00D25262" w:rsidRPr="00BD74A5">
              <w:rPr>
                <w:sz w:val="20"/>
                <w:szCs w:val="20"/>
              </w:rPr>
              <w:t>Project Atlas has specific projects identified as well as modeled project benefits.</w:t>
            </w:r>
          </w:p>
          <w:p w:rsidR="001B12A8" w:rsidRDefault="001B12A8" w:rsidP="00621F06">
            <w:pPr>
              <w:rPr>
                <w:color w:val="00B050"/>
                <w:sz w:val="20"/>
                <w:szCs w:val="20"/>
              </w:rPr>
            </w:pPr>
          </w:p>
          <w:p w:rsidR="001B12A8" w:rsidRPr="006676E3" w:rsidRDefault="001B12A8" w:rsidP="00621F0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545AB" w:rsidRDefault="005545AB" w:rsidP="0055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Preliminary Findings Report</w:t>
            </w:r>
          </w:p>
          <w:p w:rsidR="00042E20" w:rsidRDefault="00F7579B" w:rsidP="005545AB">
            <w:pPr>
              <w:rPr>
                <w:rStyle w:val="Hyperlink"/>
                <w:sz w:val="20"/>
                <w:szCs w:val="20"/>
              </w:rPr>
            </w:pPr>
            <w:hyperlink r:id="rId37" w:history="1">
              <w:r w:rsidR="005545AB" w:rsidRPr="009016DB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</w:p>
          <w:p w:rsidR="00F7579B" w:rsidRDefault="00F7579B" w:rsidP="005545AB">
            <w:pPr>
              <w:rPr>
                <w:sz w:val="20"/>
                <w:szCs w:val="20"/>
              </w:rPr>
            </w:pPr>
          </w:p>
          <w:p w:rsidR="006C6188" w:rsidRDefault="006C6188" w:rsidP="005A18D8">
            <w:pPr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Final WS Management Plan (pp. 9-</w:t>
            </w:r>
            <w:r w:rsidR="005A18D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4) </w:t>
            </w:r>
            <w:hyperlink r:id="rId38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  <w:p w:rsidR="00F7579B" w:rsidRDefault="00F7579B" w:rsidP="005A18D8">
            <w:pPr>
              <w:rPr>
                <w:rStyle w:val="Hyperlink"/>
                <w:sz w:val="20"/>
                <w:szCs w:val="20"/>
              </w:rPr>
            </w:pPr>
          </w:p>
          <w:p w:rsidR="00D25262" w:rsidRDefault="00D25262" w:rsidP="005A18D8">
            <w:pPr>
              <w:rPr>
                <w:rStyle w:val="Hyperlink"/>
                <w:color w:val="00B050"/>
                <w:sz w:val="20"/>
                <w:szCs w:val="20"/>
              </w:rPr>
            </w:pPr>
            <w:r w:rsidRPr="00BD74A5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Indian and Howard Creeks LWP-Project Atlas  </w:t>
            </w:r>
          </w:p>
          <w:p w:rsidR="00D25262" w:rsidRDefault="00F7579B" w:rsidP="005A18D8">
            <w:pPr>
              <w:rPr>
                <w:rStyle w:val="Hyperlink"/>
                <w:color w:val="00B050"/>
                <w:sz w:val="20"/>
                <w:szCs w:val="20"/>
              </w:rPr>
            </w:pPr>
            <w:hyperlink r:id="rId39" w:history="1">
              <w:r w:rsidR="00D25262" w:rsidRPr="00D25262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</w:p>
          <w:p w:rsidR="00D25262" w:rsidRDefault="00D25262" w:rsidP="005A18D8"/>
        </w:tc>
      </w:tr>
      <w:tr w:rsidR="006C6188" w:rsidTr="006C6188">
        <w:trPr>
          <w:trHeight w:hRule="exact" w:val="233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188" w:rsidRPr="006661E4" w:rsidRDefault="006C6188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661E4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6661E4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6661E4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661E4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1"/>
                <w:sz w:val="20"/>
                <w:szCs w:val="20"/>
              </w:rPr>
              <w:t>determined</w:t>
            </w:r>
            <w:r w:rsidRPr="006661E4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6661E4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z w:val="20"/>
                <w:szCs w:val="20"/>
              </w:rPr>
              <w:t>these</w:t>
            </w:r>
            <w:r w:rsidRPr="006661E4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-1"/>
                <w:sz w:val="20"/>
                <w:szCs w:val="20"/>
              </w:rPr>
              <w:t>tasks</w:t>
            </w:r>
          </w:p>
          <w:p w:rsidR="006C6188" w:rsidRPr="006661E4" w:rsidRDefault="006C6188">
            <w:pPr>
              <w:pStyle w:val="TableParagraph"/>
              <w:spacing w:before="16" w:line="247" w:lineRule="auto"/>
              <w:ind w:left="104" w:right="202"/>
              <w:rPr>
                <w:rFonts w:ascii="Calibri" w:eastAsia="Calibri" w:hAnsi="Calibri" w:cs="Calibri"/>
                <w:sz w:val="20"/>
                <w:szCs w:val="20"/>
              </w:rPr>
            </w:pPr>
            <w:r w:rsidRPr="006661E4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6661E4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6661E4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6661E4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z w:val="20"/>
                <w:szCs w:val="20"/>
              </w:rPr>
              <w:t>short-term,</w:t>
            </w:r>
            <w:r w:rsidRPr="006661E4">
              <w:rPr>
                <w:rFonts w:ascii="Calibri"/>
                <w:spacing w:val="37"/>
                <w:w w:val="102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1"/>
                <w:sz w:val="20"/>
                <w:szCs w:val="20"/>
              </w:rPr>
              <w:t>medium,</w:t>
            </w:r>
            <w:r w:rsidRPr="006661E4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z w:val="20"/>
                <w:szCs w:val="20"/>
              </w:rPr>
              <w:t>or</w:t>
            </w:r>
            <w:r w:rsidRPr="006661E4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1"/>
                <w:sz w:val="20"/>
                <w:szCs w:val="20"/>
              </w:rPr>
              <w:t>long-term</w:t>
            </w:r>
            <w:r w:rsidRPr="006661E4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661E4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-1"/>
                <w:sz w:val="20"/>
                <w:szCs w:val="20"/>
              </w:rPr>
              <w:t>nature</w:t>
            </w:r>
            <w:r w:rsidRPr="006661E4">
              <w:rPr>
                <w:rFonts w:ascii="Calibri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sz w:val="20"/>
                <w:szCs w:val="20"/>
              </w:rPr>
              <w:t>(</w:t>
            </w:r>
            <w:r w:rsidRPr="006661E4">
              <w:rPr>
                <w:rFonts w:ascii="Calibri"/>
                <w:i/>
                <w:spacing w:val="1"/>
                <w:sz w:val="20"/>
                <w:szCs w:val="20"/>
              </w:rPr>
              <w:t>note:</w:t>
            </w:r>
            <w:r w:rsidRPr="006661E4">
              <w:rPr>
                <w:rFonts w:ascii="Calibri"/>
                <w:i/>
                <w:spacing w:val="23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z w:val="20"/>
                <w:szCs w:val="20"/>
              </w:rPr>
              <w:t>prioritization</w:t>
            </w:r>
            <w:r w:rsidRPr="006661E4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6661E4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6661E4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pacing w:val="1"/>
                <w:sz w:val="20"/>
                <w:szCs w:val="20"/>
              </w:rPr>
              <w:t>is</w:t>
            </w:r>
            <w:r w:rsidRPr="006661E4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pacing w:val="-1"/>
                <w:sz w:val="20"/>
                <w:szCs w:val="20"/>
              </w:rPr>
              <w:t>acceptable</w:t>
            </w:r>
            <w:r w:rsidRPr="006661E4">
              <w:rPr>
                <w:rFonts w:ascii="Calibri"/>
                <w:i/>
                <w:spacing w:val="-8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z w:val="20"/>
                <w:szCs w:val="20"/>
              </w:rPr>
              <w:t>for</w:t>
            </w:r>
            <w:r w:rsidRPr="006661E4">
              <w:rPr>
                <w:rFonts w:ascii="Calibri"/>
                <w:i/>
                <w:spacing w:val="25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pacing w:val="2"/>
                <w:sz w:val="20"/>
                <w:szCs w:val="20"/>
              </w:rPr>
              <w:t>meeting</w:t>
            </w:r>
            <w:r w:rsidRPr="006661E4">
              <w:rPr>
                <w:rFonts w:ascii="Calibri"/>
                <w:i/>
                <w:spacing w:val="-13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z w:val="20"/>
                <w:szCs w:val="20"/>
              </w:rPr>
              <w:t>this</w:t>
            </w:r>
            <w:r w:rsidRPr="006661E4">
              <w:rPr>
                <w:rFonts w:ascii="Calibri"/>
                <w:i/>
                <w:spacing w:val="-4"/>
                <w:sz w:val="20"/>
                <w:szCs w:val="20"/>
              </w:rPr>
              <w:t xml:space="preserve"> </w:t>
            </w:r>
            <w:r w:rsidRPr="006661E4">
              <w:rPr>
                <w:rFonts w:ascii="Calibri"/>
                <w:i/>
                <w:spacing w:val="3"/>
                <w:sz w:val="20"/>
                <w:szCs w:val="20"/>
              </w:rPr>
              <w:t>element</w:t>
            </w:r>
            <w:r w:rsidRPr="006661E4">
              <w:rPr>
                <w:rFonts w:ascii="Calibri"/>
                <w:spacing w:val="2"/>
                <w:sz w:val="20"/>
                <w:szCs w:val="20"/>
              </w:rPr>
              <w:t>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6C6188" w:rsidRPr="006661E4" w:rsidRDefault="006C6188">
            <w:pPr>
              <w:rPr>
                <w:sz w:val="20"/>
                <w:szCs w:val="20"/>
              </w:rPr>
            </w:pPr>
            <w:r w:rsidRPr="006661E4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188" w:rsidRPr="006661E4" w:rsidRDefault="006C6188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188" w:rsidRPr="006661E4" w:rsidRDefault="006C6188" w:rsidP="000A01E9">
            <w:pPr>
              <w:rPr>
                <w:sz w:val="20"/>
                <w:szCs w:val="20"/>
              </w:rPr>
            </w:pPr>
            <w:r w:rsidRPr="006661E4">
              <w:rPr>
                <w:sz w:val="20"/>
                <w:szCs w:val="20"/>
              </w:rPr>
              <w:t xml:space="preserve">Preliminary Findings has general short, mid and long term goals.  </w:t>
            </w:r>
            <w:r w:rsidR="000A01E9" w:rsidRPr="006661E4">
              <w:rPr>
                <w:sz w:val="20"/>
                <w:szCs w:val="20"/>
              </w:rPr>
              <w:t xml:space="preserve">Final WS Plan has projects prioritized to help determine short vs. long term potential projects.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188" w:rsidRDefault="006C6188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Preliminary Findings Report</w:t>
            </w:r>
          </w:p>
          <w:p w:rsidR="006C6188" w:rsidRDefault="006C6188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(pp. 33-34)</w:t>
            </w:r>
          </w:p>
          <w:p w:rsidR="006C6188" w:rsidRDefault="00F7579B" w:rsidP="00334353">
            <w:pPr>
              <w:rPr>
                <w:sz w:val="20"/>
                <w:szCs w:val="20"/>
              </w:rPr>
            </w:pPr>
            <w:hyperlink r:id="rId40" w:history="1">
              <w:r w:rsidR="006C6188" w:rsidRPr="009016DB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</w:p>
          <w:p w:rsidR="006C6188" w:rsidRDefault="006C6188" w:rsidP="00334353">
            <w:pPr>
              <w:rPr>
                <w:sz w:val="20"/>
                <w:szCs w:val="20"/>
              </w:rPr>
            </w:pPr>
          </w:p>
          <w:p w:rsidR="006C6188" w:rsidRDefault="006C6188" w:rsidP="006C6188">
            <w:r>
              <w:rPr>
                <w:sz w:val="20"/>
                <w:szCs w:val="20"/>
              </w:rPr>
              <w:t xml:space="preserve">Indian and Howard Creeks LWP – Final WS Management Plan (pp. </w:t>
            </w:r>
            <w:r w:rsidR="000A01E9">
              <w:rPr>
                <w:sz w:val="20"/>
                <w:szCs w:val="20"/>
              </w:rPr>
              <w:t xml:space="preserve">21, </w:t>
            </w:r>
            <w:r>
              <w:rPr>
                <w:sz w:val="20"/>
                <w:szCs w:val="20"/>
              </w:rPr>
              <w:t xml:space="preserve">43-44) </w:t>
            </w:r>
            <w:hyperlink r:id="rId41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</w:tc>
      </w:tr>
    </w:tbl>
    <w:p w:rsidR="00042E20" w:rsidRDefault="004C6165">
      <w:pPr>
        <w:spacing w:before="11" w:line="60" w:lineRule="exact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50" behindDoc="1" locked="0" layoutInCell="1" allowOverlap="1" wp14:anchorId="01AFB11A" wp14:editId="4C29DF7A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B3258" id="Group 2" o:spid="_x0000_s1026" style="position:absolute;margin-left:43.55pt;margin-top:579.35pt;width:687.65pt;height:.1pt;z-index:-2030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">
                <v:shape id="Freeform 3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VgMAA&#10;AADbAAAADwAAAGRycy9kb3ducmV2LnhtbERPzWrCQBC+F3yHZYTe6kZJi8SsUgtCLhaqPsCQnWZD&#10;srMhuzUxT98VBG/z8f1OvhttK67U+9qxguUiAUFcOl1zpeByPrytQfiArLF1TApu5GG3nb3kmGk3&#10;8A9dT6ESMYR9hgpMCF0mpS8NWfQL1xFH7tf1FkOEfSV1j0MMt61cJcmHtFhzbDDY0Zehsjn9WQVF&#10;k66n4Xvy1eR1HY57k76jUep1Pn5uQAQaw1P8cBc6zl/B/Zd4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RVgMAAAADbAAAADwAAAAAAAAAAAAAAAACYAgAAZHJzL2Rvd25y&#10;ZXYueG1sUEsFBgAAAAAEAAQA9QAAAIUDAAAAAA==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58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187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7.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interim,</w:t>
            </w:r>
            <w:r>
              <w:rPr>
                <w:rFonts w:ascii="Calibri"/>
                <w:b/>
                <w:spacing w:val="29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measurable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milestones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663DC8" w:rsidTr="00F7579B">
        <w:trPr>
          <w:trHeight w:hRule="exact" w:val="326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3DC8" w:rsidRPr="00637186" w:rsidRDefault="00663DC8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pacing w:val="-2"/>
                <w:sz w:val="20"/>
                <w:szCs w:val="20"/>
              </w:rPr>
              <w:lastRenderedPageBreak/>
              <w:t>Have</w:t>
            </w:r>
            <w:r w:rsidRPr="00637186">
              <w:rPr>
                <w:rFonts w:ascii="Calibri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interim,</w:t>
            </w:r>
            <w:r w:rsidRPr="0063718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measurable</w:t>
            </w:r>
            <w:r w:rsidRPr="0063718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milestones</w:t>
            </w:r>
          </w:p>
          <w:p w:rsidR="00663DC8" w:rsidRDefault="00663DC8">
            <w:pPr>
              <w:pStyle w:val="TableParagraph"/>
              <w:spacing w:before="16" w:line="250" w:lineRule="auto"/>
              <w:ind w:left="104" w:right="119"/>
              <w:rPr>
                <w:rFonts w:ascii="Calibri" w:eastAsia="Calibri" w:hAnsi="Calibri" w:cs="Calibri"/>
              </w:rPr>
            </w:pPr>
            <w:r w:rsidRPr="00637186">
              <w:rPr>
                <w:rFonts w:ascii="Calibri"/>
                <w:sz w:val="20"/>
                <w:szCs w:val="20"/>
              </w:rPr>
              <w:t>(things</w:t>
            </w:r>
            <w:r w:rsidRPr="00637186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63718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you</w:t>
            </w:r>
            <w:r w:rsidRPr="0063718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63718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track)</w:t>
            </w:r>
            <w:r w:rsidRPr="00637186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63718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637186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637186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63718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63718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management</w:t>
            </w:r>
            <w:r w:rsidRPr="0063718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measures</w:t>
            </w:r>
            <w:r w:rsidRPr="0063718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3"/>
                <w:sz w:val="20"/>
                <w:szCs w:val="20"/>
              </w:rPr>
              <w:t>(in</w:t>
            </w:r>
            <w:r w:rsidRPr="00637186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63718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5"/>
                <w:sz w:val="20"/>
                <w:szCs w:val="20"/>
              </w:rPr>
              <w:t>2)</w:t>
            </w:r>
            <w:r w:rsidRPr="0063718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63718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637186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implemented</w:t>
            </w:r>
            <w:r w:rsidRPr="0063718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3718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iden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63718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663DC8" w:rsidRDefault="00663DC8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3DC8" w:rsidRDefault="00663DC8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3DC8" w:rsidRPr="00BD74A5" w:rsidRDefault="00BD74A5" w:rsidP="00BD4A71">
            <w:pPr>
              <w:rPr>
                <w:sz w:val="20"/>
                <w:szCs w:val="20"/>
              </w:rPr>
            </w:pPr>
            <w:r w:rsidRPr="00BD74A5">
              <w:rPr>
                <w:sz w:val="20"/>
                <w:szCs w:val="20"/>
              </w:rPr>
              <w:t xml:space="preserve">Final WSMP (pp </w:t>
            </w:r>
            <w:r w:rsidR="00CB11E8" w:rsidRPr="00BD74A5">
              <w:rPr>
                <w:sz w:val="20"/>
                <w:szCs w:val="20"/>
              </w:rPr>
              <w:t>24-42) ha</w:t>
            </w:r>
            <w:r>
              <w:rPr>
                <w:sz w:val="20"/>
                <w:szCs w:val="20"/>
              </w:rPr>
              <w:t>s</w:t>
            </w:r>
            <w:r w:rsidR="00CB11E8" w:rsidRPr="00BD74A5">
              <w:rPr>
                <w:sz w:val="20"/>
                <w:szCs w:val="20"/>
              </w:rPr>
              <w:t xml:space="preserve"> items to help track if management measures are being implemented</w:t>
            </w:r>
            <w:r w:rsidRPr="00BD74A5">
              <w:rPr>
                <w:sz w:val="20"/>
                <w:szCs w:val="20"/>
              </w:rPr>
              <w:t xml:space="preserve"> and also outlines general </w:t>
            </w:r>
            <w:r w:rsidR="00621F06" w:rsidRPr="00BD74A5">
              <w:rPr>
                <w:sz w:val="20"/>
                <w:szCs w:val="20"/>
              </w:rPr>
              <w:t xml:space="preserve"> implementation strategy (pp.43-44)</w:t>
            </w:r>
            <w:r w:rsidRPr="00BD74A5">
              <w:rPr>
                <w:sz w:val="20"/>
                <w:szCs w:val="20"/>
              </w:rPr>
              <w:t xml:space="preserve">.  </w:t>
            </w:r>
            <w:r w:rsidR="00621F06" w:rsidRPr="00BD74A5">
              <w:rPr>
                <w:sz w:val="20"/>
                <w:szCs w:val="20"/>
              </w:rPr>
              <w:t xml:space="preserve">Project Atlas has specific projects identified as well as modeled project benefits. These activities as well as specific projects identified in Project Atlas may be tracked as implementation occurs.  </w:t>
            </w:r>
          </w:p>
          <w:p w:rsidR="00F036AD" w:rsidRPr="006676E3" w:rsidRDefault="00F036AD" w:rsidP="00BD4A71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3DC8" w:rsidRDefault="00663DC8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and Howard Creeks LWP – Preliminary Findings Report</w:t>
            </w:r>
          </w:p>
          <w:p w:rsidR="00663DC8" w:rsidRDefault="00663DC8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(pp. 33-34)</w:t>
            </w:r>
          </w:p>
          <w:p w:rsidR="00663DC8" w:rsidRDefault="00F7579B" w:rsidP="00334353">
            <w:pPr>
              <w:rPr>
                <w:rStyle w:val="Hyperlink"/>
                <w:sz w:val="20"/>
                <w:szCs w:val="20"/>
              </w:rPr>
            </w:pPr>
            <w:hyperlink r:id="rId42" w:history="1">
              <w:r w:rsidR="00663DC8" w:rsidRPr="009016DB">
                <w:rPr>
                  <w:rStyle w:val="Hyperlink"/>
                  <w:sz w:val="20"/>
                  <w:szCs w:val="20"/>
                </w:rPr>
                <w:t>http://portal.ncdenr.org/c/document_library/get_file?uuid=da443c5a-7e6b-4e84-9b0b-14c7fd63a074&amp;groupId=60329</w:t>
              </w:r>
            </w:hyperlink>
          </w:p>
          <w:p w:rsidR="00F7579B" w:rsidRDefault="00F7579B" w:rsidP="00334353">
            <w:pPr>
              <w:rPr>
                <w:sz w:val="20"/>
                <w:szCs w:val="20"/>
              </w:rPr>
            </w:pPr>
          </w:p>
          <w:p w:rsidR="00663DC8" w:rsidRDefault="00663DC8" w:rsidP="00334353">
            <w:pPr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Final WS Management Plan (pp. 9-44) </w:t>
            </w:r>
            <w:hyperlink r:id="rId43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  <w:p w:rsidR="00F7579B" w:rsidRDefault="00F7579B" w:rsidP="00334353">
            <w:pPr>
              <w:rPr>
                <w:rStyle w:val="Hyperlink"/>
                <w:sz w:val="20"/>
                <w:szCs w:val="20"/>
              </w:rPr>
            </w:pPr>
          </w:p>
          <w:p w:rsidR="00F036AD" w:rsidRDefault="00F036AD" w:rsidP="00334353">
            <w:pPr>
              <w:rPr>
                <w:rStyle w:val="Hyperlink"/>
                <w:color w:val="00B050"/>
                <w:u w:val="none"/>
              </w:rPr>
            </w:pPr>
            <w:r w:rsidRPr="00F7579B">
              <w:rPr>
                <w:sz w:val="20"/>
                <w:szCs w:val="20"/>
              </w:rPr>
              <w:t xml:space="preserve">Indian and Howard Creeks LWP </w:t>
            </w:r>
            <w:r w:rsidRPr="00F7579B">
              <w:rPr>
                <w:rStyle w:val="Hyperlink"/>
                <w:color w:val="auto"/>
                <w:u w:val="none"/>
              </w:rPr>
              <w:t xml:space="preserve">Project Atlas  </w:t>
            </w:r>
            <w:hyperlink r:id="rId44" w:history="1">
              <w:r w:rsidRPr="00F036AD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</w:p>
          <w:p w:rsidR="00F036AD" w:rsidRPr="00F036AD" w:rsidRDefault="00F036AD" w:rsidP="00334353">
            <w:pPr>
              <w:rPr>
                <w:sz w:val="16"/>
                <w:szCs w:val="16"/>
              </w:rPr>
            </w:pPr>
          </w:p>
        </w:tc>
      </w:tr>
      <w:tr w:rsidR="00042E20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8.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Criteria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that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can</w:t>
            </w:r>
            <w:r>
              <w:rPr>
                <w:rFonts w:ascii="Calibri"/>
                <w:b/>
                <w:spacing w:val="1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used</w:t>
            </w:r>
            <w:r>
              <w:rPr>
                <w:rFonts w:ascii="Calibri"/>
                <w:b/>
                <w:spacing w:val="-2"/>
              </w:rPr>
              <w:t xml:space="preserve"> to</w:t>
            </w:r>
            <w:r>
              <w:rPr>
                <w:rFonts w:ascii="Calibri"/>
                <w:b/>
                <w:spacing w:val="24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determine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if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loading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21"/>
                <w:w w:val="10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are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</w:rPr>
              <w:t>being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</w:rPr>
              <w:t>achieved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BE0BB9" w:rsidTr="009C57A6">
        <w:trPr>
          <w:trHeight w:hRule="exact" w:val="351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0BB9" w:rsidRPr="00637186" w:rsidRDefault="00BE0BB9">
            <w:pPr>
              <w:pStyle w:val="TableParagraph"/>
              <w:spacing w:line="251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637186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criteria</w:t>
            </w:r>
            <w:r w:rsidRPr="00637186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and/or</w:t>
            </w:r>
            <w:r w:rsidRPr="0063718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indicators</w:t>
            </w:r>
            <w:r w:rsidRPr="0063718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637186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637186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be</w:t>
            </w:r>
            <w:r w:rsidRPr="0063718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used</w:t>
            </w:r>
            <w:r w:rsidRPr="0063718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to</w:t>
            </w:r>
            <w:r w:rsidRPr="00637186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63718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63718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management</w:t>
            </w:r>
            <w:r w:rsidRPr="0063718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strategies</w:t>
            </w:r>
            <w:r w:rsidRPr="0063718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63718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637186">
              <w:rPr>
                <w:rFonts w:ascii="Calibri"/>
                <w:spacing w:val="31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637186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37186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the</w:t>
            </w:r>
            <w:r w:rsidRPr="0063718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plan(s)</w:t>
            </w:r>
            <w:r w:rsidRPr="00637186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63718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63718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effective</w:t>
            </w:r>
            <w:r w:rsidRPr="00637186">
              <w:rPr>
                <w:rFonts w:ascii="Calibri"/>
                <w:spacing w:val="42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63718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iden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63718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BE0BB9" w:rsidRDefault="00BE0BB9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0BB9" w:rsidRDefault="00BE0BB9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1F06" w:rsidRPr="00F7579B" w:rsidRDefault="009C57A6" w:rsidP="00334353">
            <w:pPr>
              <w:rPr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>Project Atlas has specific projects identified as well as modeled project benefits</w:t>
            </w:r>
            <w:r w:rsidR="00F7579B" w:rsidRPr="00F7579B">
              <w:rPr>
                <w:sz w:val="20"/>
                <w:szCs w:val="20"/>
              </w:rPr>
              <w:t xml:space="preserve"> that may serve as indicators</w:t>
            </w:r>
            <w:r w:rsidRPr="00F7579B">
              <w:rPr>
                <w:sz w:val="20"/>
                <w:szCs w:val="20"/>
              </w:rPr>
              <w:t>.</w:t>
            </w:r>
            <w:r w:rsidR="00F7579B" w:rsidRPr="00F7579B">
              <w:rPr>
                <w:sz w:val="20"/>
                <w:szCs w:val="20"/>
              </w:rPr>
              <w:t xml:space="preserve">   </w:t>
            </w:r>
            <w:r w:rsidR="00621F06" w:rsidRPr="00F7579B">
              <w:rPr>
                <w:sz w:val="20"/>
                <w:szCs w:val="20"/>
              </w:rPr>
              <w:t>Monitoring conducted as part of the Watershed Assessment Plan and subsequent baseline monitoring by Mooresville Regional Office provide baseline conditions for implementation.  Mitigation projects will have pre- and post-construction monitoring conducted to evaluate stream stability.</w:t>
            </w:r>
          </w:p>
          <w:p w:rsidR="00F40B94" w:rsidRDefault="00F40B94" w:rsidP="00334353">
            <w:pPr>
              <w:rPr>
                <w:color w:val="00B050"/>
                <w:sz w:val="20"/>
                <w:szCs w:val="20"/>
              </w:rPr>
            </w:pPr>
          </w:p>
          <w:p w:rsidR="00F036AD" w:rsidRPr="00532DBB" w:rsidRDefault="00F036AD" w:rsidP="00F7579B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0BB9" w:rsidRDefault="00BE0BB9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Final WS Management Plan </w:t>
            </w:r>
            <w:hyperlink r:id="rId45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  <w:p w:rsidR="00BE0BB9" w:rsidRDefault="00BE0BB9" w:rsidP="00334353">
            <w:pPr>
              <w:rPr>
                <w:sz w:val="20"/>
                <w:szCs w:val="20"/>
              </w:rPr>
            </w:pPr>
          </w:p>
          <w:p w:rsidR="00BE0BB9" w:rsidRDefault="00BE0BB9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Project Implementation and Project Atlas </w:t>
            </w:r>
            <w:hyperlink r:id="rId46" w:history="1">
              <w:r w:rsidRPr="009016DB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</w:p>
          <w:p w:rsidR="00BE0BB9" w:rsidRDefault="00BE0BB9" w:rsidP="00334353">
            <w:pPr>
              <w:rPr>
                <w:sz w:val="20"/>
                <w:szCs w:val="20"/>
              </w:rPr>
            </w:pPr>
          </w:p>
          <w:p w:rsidR="00621F06" w:rsidRPr="00F7579B" w:rsidRDefault="00621F06" w:rsidP="00621F06">
            <w:pPr>
              <w:rPr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>Indian and Howard Creeks LWP – Watershed Assessment Report</w:t>
            </w:r>
          </w:p>
          <w:p w:rsidR="00621F06" w:rsidRDefault="00F7579B" w:rsidP="00621F06">
            <w:pPr>
              <w:rPr>
                <w:sz w:val="20"/>
                <w:szCs w:val="20"/>
              </w:rPr>
            </w:pPr>
            <w:hyperlink r:id="rId47" w:history="1">
              <w:r w:rsidR="00621F06" w:rsidRPr="007114B9">
                <w:rPr>
                  <w:rStyle w:val="Hyperlink"/>
                  <w:sz w:val="20"/>
                  <w:szCs w:val="20"/>
                </w:rPr>
                <w:t>http://portal.ncdenr.org/c/document_library/get_file?uuid=c0b89e3d-3d0a-4cdc-a64a-961eae3c1fdf&amp;groupId=60329</w:t>
              </w:r>
            </w:hyperlink>
          </w:p>
          <w:p w:rsidR="00621F06" w:rsidRPr="00532DBB" w:rsidRDefault="00621F06" w:rsidP="00334353">
            <w:pPr>
              <w:rPr>
                <w:sz w:val="20"/>
                <w:szCs w:val="20"/>
              </w:rPr>
            </w:pPr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9.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Monitoring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16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E24E35" w:rsidTr="00F44A1A">
        <w:trPr>
          <w:trHeight w:hRule="exact" w:val="433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4E35" w:rsidRPr="00637186" w:rsidRDefault="00E24E35">
            <w:pPr>
              <w:pStyle w:val="TableParagraph"/>
              <w:spacing w:line="27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pacing w:val="1"/>
                <w:sz w:val="20"/>
                <w:szCs w:val="20"/>
              </w:rPr>
              <w:lastRenderedPageBreak/>
              <w:t xml:space="preserve">Has </w:t>
            </w:r>
            <w:r w:rsidRPr="00637186">
              <w:rPr>
                <w:rFonts w:ascii="Calibri"/>
                <w:sz w:val="20"/>
                <w:szCs w:val="20"/>
              </w:rPr>
              <w:t>a</w:t>
            </w:r>
            <w:r w:rsidRPr="00637186">
              <w:rPr>
                <w:rFonts w:ascii="Calibri"/>
                <w:spacing w:val="-5"/>
                <w:sz w:val="20"/>
                <w:szCs w:val="20"/>
              </w:rPr>
              <w:t xml:space="preserve"> monitoring</w:t>
            </w:r>
            <w:r w:rsidRPr="00637186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plan</w:t>
            </w:r>
            <w:r w:rsidRPr="0063718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that</w:t>
            </w:r>
            <w:r w:rsidRPr="0063718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includes</w:t>
            </w:r>
          </w:p>
          <w:p w:rsidR="00E24E35" w:rsidRDefault="00E24E35" w:rsidP="00C463F7">
            <w:pPr>
              <w:pStyle w:val="TableParagraph"/>
              <w:spacing w:before="8" w:line="239" w:lineRule="auto"/>
              <w:ind w:left="104" w:right="119"/>
              <w:rPr>
                <w:rFonts w:ascii="Calibri" w:eastAsia="Calibri" w:hAnsi="Calibri" w:cs="Calibri"/>
                <w:sz w:val="24"/>
                <w:szCs w:val="24"/>
              </w:rPr>
            </w:pPr>
            <w:r w:rsidRPr="00637186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63718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4"/>
                <w:sz w:val="20"/>
                <w:szCs w:val="20"/>
              </w:rPr>
              <w:t>of</w:t>
            </w:r>
            <w:r w:rsidRPr="00637186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5"/>
                <w:sz w:val="20"/>
                <w:szCs w:val="20"/>
              </w:rPr>
              <w:t>the</w:t>
            </w:r>
            <w:r w:rsidRPr="0063718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criteria</w:t>
            </w:r>
            <w:r w:rsidRPr="00637186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63718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indicators</w:t>
            </w:r>
            <w:r w:rsidRPr="00637186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63718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3718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63718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8</w:t>
            </w:r>
            <w:r w:rsidRPr="00637186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63718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3"/>
                <w:sz w:val="20"/>
                <w:szCs w:val="20"/>
              </w:rPr>
              <w:t>developed?</w:t>
            </w:r>
            <w:r>
              <w:rPr>
                <w:rFonts w:ascii="Calibri"/>
                <w:spacing w:val="-3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E24E35" w:rsidRDefault="00E24E35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4E35" w:rsidRDefault="00E24E35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36AD" w:rsidRPr="00F7579B" w:rsidRDefault="00F036AD" w:rsidP="00F036AD">
            <w:pPr>
              <w:rPr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 xml:space="preserve">NCDWR Mooresville Regional Office </w:t>
            </w:r>
            <w:r w:rsidR="00334353" w:rsidRPr="00F7579B">
              <w:rPr>
                <w:sz w:val="20"/>
                <w:szCs w:val="20"/>
              </w:rPr>
              <w:t>coordinated with local</w:t>
            </w:r>
            <w:r w:rsidRPr="00F7579B">
              <w:rPr>
                <w:sz w:val="20"/>
                <w:szCs w:val="20"/>
              </w:rPr>
              <w:t xml:space="preserve"> SWCD to conduct monitoring in the Mill Creek Watershed</w:t>
            </w:r>
            <w:r w:rsidR="003B35F2" w:rsidRPr="00F7579B">
              <w:rPr>
                <w:sz w:val="20"/>
                <w:szCs w:val="20"/>
              </w:rPr>
              <w:t xml:space="preserve"> (Figure 4.4</w:t>
            </w:r>
            <w:r w:rsidR="009C57A6" w:rsidRPr="00F7579B">
              <w:rPr>
                <w:sz w:val="20"/>
                <w:szCs w:val="20"/>
              </w:rPr>
              <w:t xml:space="preserve"> of Finals Watershed Management Plan</w:t>
            </w:r>
            <w:r w:rsidR="003B35F2" w:rsidRPr="00F7579B">
              <w:rPr>
                <w:sz w:val="20"/>
                <w:szCs w:val="20"/>
              </w:rPr>
              <w:t xml:space="preserve">) </w:t>
            </w:r>
            <w:r w:rsidRPr="00F7579B">
              <w:rPr>
                <w:sz w:val="20"/>
                <w:szCs w:val="20"/>
              </w:rPr>
              <w:t>that drains to Indian Creek upstream of the municipal drinking water intake.</w:t>
            </w:r>
          </w:p>
          <w:p w:rsidR="00F44A1A" w:rsidRPr="00F7579B" w:rsidRDefault="00F44A1A" w:rsidP="00F036AD">
            <w:pPr>
              <w:rPr>
                <w:sz w:val="20"/>
                <w:szCs w:val="20"/>
              </w:rPr>
            </w:pPr>
          </w:p>
          <w:p w:rsidR="00F44A1A" w:rsidRPr="00F036AD" w:rsidRDefault="00334353" w:rsidP="00334353">
            <w:pPr>
              <w:rPr>
                <w:color w:val="00B050"/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 xml:space="preserve">Figures 4 and 5 </w:t>
            </w:r>
            <w:r w:rsidR="00F44A1A" w:rsidRPr="00F7579B">
              <w:rPr>
                <w:sz w:val="20"/>
                <w:szCs w:val="20"/>
              </w:rPr>
              <w:t xml:space="preserve">Indian Creek </w:t>
            </w:r>
            <w:r w:rsidRPr="00F7579B">
              <w:rPr>
                <w:sz w:val="20"/>
                <w:szCs w:val="20"/>
              </w:rPr>
              <w:t xml:space="preserve">and Howard Creeks Watershed Assessment Report document water quality monitoring conducted as part of planning effort as well as </w:t>
            </w:r>
            <w:r w:rsidR="00F44A1A" w:rsidRPr="00F7579B">
              <w:rPr>
                <w:sz w:val="20"/>
                <w:szCs w:val="20"/>
              </w:rPr>
              <w:t>and nearby DWR ambient monitoring stations</w:t>
            </w:r>
            <w:r w:rsidRPr="00F7579B">
              <w:rPr>
                <w:sz w:val="20"/>
                <w:szCs w:val="20"/>
              </w:rPr>
              <w:t xml:space="preserve"> (includes C5170000 on Indian Creek).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24E35" w:rsidRDefault="00E24E35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Final WS Management Plan </w:t>
            </w:r>
            <w:hyperlink r:id="rId48" w:history="1">
              <w:r w:rsidRPr="00DC45CF">
                <w:rPr>
                  <w:rStyle w:val="Hyperlink"/>
                  <w:sz w:val="20"/>
                  <w:szCs w:val="20"/>
                </w:rPr>
                <w:t>http://portal.ncdenr.org/c/document_library/get_file?uuid=35c4ac34-c8e5-49fd-a6a0-5c2b6c710d97&amp;groupId=60329</w:t>
              </w:r>
            </w:hyperlink>
          </w:p>
          <w:p w:rsidR="00E24E35" w:rsidRDefault="00E24E35" w:rsidP="00334353">
            <w:pPr>
              <w:rPr>
                <w:sz w:val="20"/>
                <w:szCs w:val="20"/>
              </w:rPr>
            </w:pPr>
          </w:p>
          <w:p w:rsidR="00E24E35" w:rsidRDefault="00E24E35" w:rsidP="0033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and Howard Creeks LWP – Project Implementation and Project Atlas </w:t>
            </w:r>
            <w:hyperlink r:id="rId49" w:history="1">
              <w:r w:rsidRPr="009016DB">
                <w:rPr>
                  <w:rStyle w:val="Hyperlink"/>
                  <w:sz w:val="20"/>
                  <w:szCs w:val="20"/>
                </w:rPr>
                <w:t>http://portal.ncdenr.org/c/document_library/get_file?uuid=94a60086-8fd6-43d2-8444-93e3949e3aab&amp;groupId=60329</w:t>
              </w:r>
            </w:hyperlink>
          </w:p>
          <w:p w:rsidR="00E24E35" w:rsidRDefault="00E24E35" w:rsidP="00334353">
            <w:pPr>
              <w:rPr>
                <w:sz w:val="20"/>
                <w:szCs w:val="20"/>
              </w:rPr>
            </w:pPr>
          </w:p>
          <w:p w:rsidR="00334353" w:rsidRPr="00F7579B" w:rsidRDefault="00F44A1A" w:rsidP="00F44A1A">
            <w:pPr>
              <w:rPr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 xml:space="preserve">Indian and Howard Creeks LWP </w:t>
            </w:r>
            <w:r w:rsidR="00334353" w:rsidRPr="00F7579B">
              <w:rPr>
                <w:sz w:val="20"/>
                <w:szCs w:val="20"/>
              </w:rPr>
              <w:t>– Watershed Assessment Report</w:t>
            </w:r>
          </w:p>
          <w:p w:rsidR="00334353" w:rsidRDefault="00F7579B" w:rsidP="00F44A1A">
            <w:pPr>
              <w:rPr>
                <w:sz w:val="20"/>
                <w:szCs w:val="20"/>
              </w:rPr>
            </w:pPr>
            <w:hyperlink r:id="rId50" w:history="1">
              <w:r w:rsidR="00334353" w:rsidRPr="007114B9">
                <w:rPr>
                  <w:rStyle w:val="Hyperlink"/>
                  <w:sz w:val="20"/>
                  <w:szCs w:val="20"/>
                </w:rPr>
                <w:t>http://portal.ncdenr.org/c/document_library/get_file?uuid=c0b89e3d-3d0a-4cdc-a64a-961eae3c1fdf&amp;groupId=60329</w:t>
              </w:r>
            </w:hyperlink>
          </w:p>
          <w:p w:rsidR="00334353" w:rsidRDefault="00334353" w:rsidP="00F44A1A">
            <w:pPr>
              <w:rPr>
                <w:sz w:val="20"/>
                <w:szCs w:val="20"/>
              </w:rPr>
            </w:pPr>
          </w:p>
          <w:p w:rsidR="003B35F2" w:rsidRPr="00532DBB" w:rsidRDefault="003B35F2" w:rsidP="00334353">
            <w:pPr>
              <w:rPr>
                <w:sz w:val="20"/>
                <w:szCs w:val="20"/>
              </w:rPr>
            </w:pPr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 w:rsidTr="00334353">
        <w:trPr>
          <w:trHeight w:hRule="exact" w:val="185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3718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z w:val="20"/>
                <w:szCs w:val="20"/>
              </w:rPr>
              <w:t>Are</w:t>
            </w:r>
            <w:r w:rsidRPr="0063718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there</w:t>
            </w:r>
            <w:r w:rsidRPr="0063718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plans</w:t>
            </w:r>
            <w:r w:rsidRPr="0063718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63718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conducting</w:t>
            </w:r>
            <w:r w:rsidRPr="00637186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water</w:t>
            </w:r>
          </w:p>
          <w:p w:rsidR="00042E20" w:rsidRPr="00637186" w:rsidRDefault="004C616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z w:val="20"/>
                <w:szCs w:val="20"/>
              </w:rPr>
              <w:t>quality</w:t>
            </w:r>
            <w:r w:rsidRPr="0063718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monitoring?</w:t>
            </w:r>
          </w:p>
          <w:p w:rsidR="00042E20" w:rsidRPr="00637186" w:rsidRDefault="004C6165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19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pacing w:val="1"/>
                <w:sz w:val="20"/>
                <w:szCs w:val="20"/>
              </w:rPr>
              <w:t>Intensive/On-going?</w:t>
            </w:r>
          </w:p>
          <w:p w:rsidR="00042E20" w:rsidRPr="00637186" w:rsidRDefault="004C6165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pacing w:val="3"/>
                <w:sz w:val="20"/>
                <w:szCs w:val="20"/>
              </w:rPr>
              <w:t>Field</w:t>
            </w:r>
            <w:r w:rsidRPr="0063718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"/>
                <w:sz w:val="20"/>
                <w:szCs w:val="20"/>
              </w:rPr>
              <w:t>kits?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353" w:rsidRPr="00F7579B" w:rsidRDefault="00334353" w:rsidP="00334353">
            <w:pPr>
              <w:rPr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>NCDWR Mooresville Regional Office coordinated with local SWCD to conduct monitoring in the Mill Creek Watershed (Figure 4.4) that drains to Indian Creek upstream of the municipal drinking water intake.</w:t>
            </w:r>
          </w:p>
          <w:p w:rsidR="00042E20" w:rsidRPr="00F7579B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</w:tr>
      <w:tr w:rsidR="00042E20" w:rsidTr="00334353">
        <w:trPr>
          <w:trHeight w:hRule="exact" w:val="3219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63718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z w:val="20"/>
                <w:szCs w:val="20"/>
              </w:rPr>
              <w:t>If</w:t>
            </w:r>
            <w:r w:rsidRPr="0063718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water</w:t>
            </w:r>
            <w:r w:rsidRPr="0063718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quality</w:t>
            </w:r>
            <w:r w:rsidRPr="0063718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monitoring</w:t>
            </w:r>
            <w:r w:rsidRPr="0063718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2"/>
                <w:sz w:val="20"/>
                <w:szCs w:val="20"/>
              </w:rPr>
              <w:t>is</w:t>
            </w:r>
          </w:p>
          <w:p w:rsidR="00042E20" w:rsidRPr="00637186" w:rsidRDefault="004C6165" w:rsidP="001027C9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37186">
              <w:rPr>
                <w:rFonts w:ascii="Calibri"/>
                <w:spacing w:val="1"/>
                <w:sz w:val="20"/>
                <w:szCs w:val="20"/>
              </w:rPr>
              <w:t>expected</w:t>
            </w:r>
            <w:r w:rsidRPr="0063718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to</w:t>
            </w:r>
            <w:r w:rsidRPr="00637186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be</w:t>
            </w:r>
            <w:r w:rsidRPr="0063718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1"/>
                <w:sz w:val="20"/>
                <w:szCs w:val="20"/>
              </w:rPr>
              <w:t>conducted,</w:t>
            </w:r>
            <w:r w:rsidRPr="0063718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have</w:t>
            </w:r>
            <w:r w:rsidRPr="0063718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z w:val="20"/>
                <w:szCs w:val="20"/>
              </w:rPr>
              <w:t>you</w:t>
            </w:r>
            <w:r w:rsidRPr="00637186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1"/>
                <w:sz w:val="20"/>
                <w:szCs w:val="20"/>
              </w:rPr>
              <w:t>contacted</w:t>
            </w:r>
            <w:r w:rsidRPr="00637186">
              <w:rPr>
                <w:rFonts w:ascii="Calibri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637186">
              <w:rPr>
                <w:rFonts w:ascii="Calibri"/>
                <w:spacing w:val="-2"/>
                <w:sz w:val="20"/>
                <w:szCs w:val="20"/>
              </w:rPr>
              <w:t>NCDWR?</w:t>
            </w:r>
            <w:r w:rsidR="00366436">
              <w:rPr>
                <w:rFonts w:ascii="Calibri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353" w:rsidRPr="00F7579B" w:rsidRDefault="00334353" w:rsidP="00334353">
            <w:pPr>
              <w:rPr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>NCDWR Mooresville Regional Office coordinated with local SWCD to conduct monitoring in the Mill Creek Watershed (Figure 4.4) that drains to Indian Creek upstream of the municipal drinking water intake.</w:t>
            </w:r>
            <w:r w:rsidR="00BC2831" w:rsidRPr="00F7579B">
              <w:rPr>
                <w:sz w:val="20"/>
                <w:szCs w:val="20"/>
              </w:rPr>
              <w:t xml:space="preserve"> Annual monitoring will continue with more frequent monitoring as justified with additional project implementation.</w:t>
            </w:r>
          </w:p>
          <w:p w:rsidR="00334353" w:rsidRPr="00F7579B" w:rsidRDefault="00334353" w:rsidP="00334353">
            <w:pPr>
              <w:rPr>
                <w:sz w:val="20"/>
                <w:szCs w:val="20"/>
              </w:rPr>
            </w:pPr>
          </w:p>
          <w:p w:rsidR="00334353" w:rsidRPr="00F7579B" w:rsidRDefault="00334353" w:rsidP="00334353">
            <w:pPr>
              <w:rPr>
                <w:sz w:val="20"/>
                <w:szCs w:val="20"/>
              </w:rPr>
            </w:pPr>
            <w:r w:rsidRPr="00F7579B">
              <w:rPr>
                <w:sz w:val="20"/>
                <w:szCs w:val="20"/>
              </w:rPr>
              <w:t>DWR maintains ambient monitoring station on Indian Creek (C5170000) as well as several nearby DWR ambient monitoring stations (Figure 5 of Indian and Howard Creeks LWP – Watershed Assessment Report).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4353" w:rsidRPr="00F7579B" w:rsidRDefault="00334353" w:rsidP="00334353">
            <w:pPr>
              <w:rPr>
                <w:sz w:val="20"/>
                <w:szCs w:val="20"/>
              </w:rPr>
            </w:pPr>
            <w:bookmarkStart w:id="0" w:name="_GoBack"/>
            <w:r w:rsidRPr="00F7579B">
              <w:rPr>
                <w:sz w:val="20"/>
                <w:szCs w:val="20"/>
              </w:rPr>
              <w:t>Indian and Howard Creeks LWP – Watershed Assessment Report</w:t>
            </w:r>
          </w:p>
          <w:bookmarkEnd w:id="0"/>
          <w:p w:rsidR="00334353" w:rsidRDefault="00F7579B" w:rsidP="00334353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"http://portal.ncdenr.org/c/document_library/get_file?uuid=c0b89e3d-3d0a-4cdc-a64a-961eae3c1fdf&amp;groupId=60329" </w:instrText>
            </w:r>
            <w:r>
              <w:fldChar w:fldCharType="separate"/>
            </w:r>
            <w:r w:rsidR="00334353" w:rsidRPr="007114B9">
              <w:rPr>
                <w:rStyle w:val="Hyperlink"/>
                <w:sz w:val="20"/>
                <w:szCs w:val="20"/>
              </w:rPr>
              <w:t>http://portal.ncdenr.org/c/document_library/get_file?uuid=c0b89e3d-3d0a-4cdc-a64a-961eae3c1fdf&amp;groupId=60329</w:t>
            </w:r>
            <w:r>
              <w:rPr>
                <w:rStyle w:val="Hyperlink"/>
                <w:sz w:val="20"/>
                <w:szCs w:val="20"/>
              </w:rPr>
              <w:fldChar w:fldCharType="end"/>
            </w:r>
          </w:p>
          <w:p w:rsidR="00042E20" w:rsidRDefault="00042E20"/>
        </w:tc>
      </w:tr>
    </w:tbl>
    <w:p w:rsidR="00E42832" w:rsidRDefault="00E42832"/>
    <w:p w:rsidR="00A905B0" w:rsidRDefault="00A905B0"/>
    <w:sectPr w:rsidR="00A905B0">
      <w:footerReference w:type="default" r:id="rId51"/>
      <w:pgSz w:w="15840" w:h="12240" w:orient="landscape"/>
      <w:pgMar w:top="1100" w:right="1060" w:bottom="600" w:left="68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353" w:rsidRDefault="00334353">
      <w:r>
        <w:separator/>
      </w:r>
    </w:p>
  </w:endnote>
  <w:endnote w:type="continuationSeparator" w:id="0">
    <w:p w:rsidR="00334353" w:rsidRDefault="003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53" w:rsidRDefault="0033435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45" behindDoc="1" locked="0" layoutInCell="1" allowOverlap="1" wp14:anchorId="771BC599" wp14:editId="7F7884A0">
              <wp:simplePos x="0" y="0"/>
              <wp:positionH relativeFrom="page">
                <wp:posOffset>559435</wp:posOffset>
              </wp:positionH>
              <wp:positionV relativeFrom="page">
                <wp:posOffset>7362825</wp:posOffset>
              </wp:positionV>
              <wp:extent cx="2487295" cy="178435"/>
              <wp:effectExtent l="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353" w:rsidRDefault="00334353">
                          <w:pPr>
                            <w:spacing w:before="3"/>
                            <w:ind w:left="20"/>
                            <w:rPr>
                              <w:rFonts w:ascii="Tw Cen MT" w:eastAsia="Tw Cen MT" w:hAnsi="Tw Cen MT" w:cs="Tw Cen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w Cen MT"/>
                              <w:color w:val="775F54"/>
                              <w:spacing w:val="-1"/>
                              <w:sz w:val="19"/>
                            </w:rPr>
                            <w:t>North</w:t>
                          </w:r>
                          <w:r>
                            <w:rPr>
                              <w:rFonts w:ascii="Tw Cen MT"/>
                              <w:color w:val="775F54"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Carolina</w:t>
                          </w:r>
                          <w:r>
                            <w:rPr>
                              <w:rFonts w:ascii="Tw Cen MT"/>
                              <w:color w:val="775F54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pacing w:val="3"/>
                              <w:sz w:val="19"/>
                            </w:rPr>
                            <w:t>Element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Plan</w:t>
                          </w:r>
                          <w:r>
                            <w:rPr>
                              <w:rFonts w:ascii="Tw Cen MT"/>
                              <w:color w:val="775F54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Checklist,</w:t>
                          </w:r>
                          <w:r>
                            <w:rPr>
                              <w:rFonts w:ascii="Tw Cen MT"/>
                              <w:color w:val="775F54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w Cen MT"/>
                              <w:color w:val="775F54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w Cen MT"/>
                              <w:color w:val="775F54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579B">
                            <w:rPr>
                              <w:rFonts w:ascii="Tw Cen MT"/>
                              <w:noProof/>
                              <w:color w:val="775F54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BC5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05pt;margin-top:579.75pt;width:195.85pt;height:14.05pt;z-index:-20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ACqw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" filled="f" stroked="f">
              <v:textbox inset="0,0,0,0">
                <w:txbxContent>
                  <w:p w:rsidR="00334353" w:rsidRDefault="00334353">
                    <w:pPr>
                      <w:spacing w:before="3"/>
                      <w:ind w:left="20"/>
                      <w:rPr>
                        <w:rFonts w:ascii="Tw Cen MT" w:eastAsia="Tw Cen MT" w:hAnsi="Tw Cen MT" w:cs="Tw Cen MT"/>
                        <w:sz w:val="24"/>
                        <w:szCs w:val="24"/>
                      </w:rPr>
                    </w:pPr>
                    <w:r>
                      <w:rPr>
                        <w:rFonts w:ascii="Tw Cen MT"/>
                        <w:color w:val="775F54"/>
                        <w:spacing w:val="-1"/>
                        <w:sz w:val="19"/>
                      </w:rPr>
                      <w:t>North</w:t>
                    </w:r>
                    <w:r>
                      <w:rPr>
                        <w:rFonts w:ascii="Tw Cen MT"/>
                        <w:color w:val="775F54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Carolina</w:t>
                    </w:r>
                    <w:r>
                      <w:rPr>
                        <w:rFonts w:ascii="Tw Cen MT"/>
                        <w:color w:val="775F54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9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pacing w:val="3"/>
                        <w:sz w:val="19"/>
                      </w:rPr>
                      <w:t>Element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Plan</w:t>
                    </w:r>
                    <w:r>
                      <w:rPr>
                        <w:rFonts w:ascii="Tw Cen MT"/>
                        <w:color w:val="775F54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Checklist,</w:t>
                    </w:r>
                    <w:r>
                      <w:rPr>
                        <w:rFonts w:ascii="Tw Cen MT"/>
                        <w:color w:val="775F54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Page</w:t>
                    </w:r>
                    <w:r>
                      <w:rPr>
                        <w:rFonts w:ascii="Tw Cen MT"/>
                        <w:color w:val="775F54"/>
                        <w:spacing w:val="30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w Cen MT"/>
                        <w:color w:val="775F54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579B">
                      <w:rPr>
                        <w:rFonts w:ascii="Tw Cen MT"/>
                        <w:noProof/>
                        <w:color w:val="775F54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353" w:rsidRDefault="00334353">
      <w:r>
        <w:separator/>
      </w:r>
    </w:p>
  </w:footnote>
  <w:footnote w:type="continuationSeparator" w:id="0">
    <w:p w:rsidR="00334353" w:rsidRDefault="0033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04D"/>
    <w:multiLevelType w:val="hybridMultilevel"/>
    <w:tmpl w:val="30BABE20"/>
    <w:lvl w:ilvl="0" w:tplc="75ACB034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2827840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A010FABC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CB82CF14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E752D5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C0A53D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AAC61E0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1C0C79D4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5D1219FA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" w15:restartNumberingAfterBreak="0">
    <w:nsid w:val="01FB1747"/>
    <w:multiLevelType w:val="hybridMultilevel"/>
    <w:tmpl w:val="8748479E"/>
    <w:lvl w:ilvl="0" w:tplc="DA384FF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71E27F4C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2AA20246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74C40026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FAE481F2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C0A2CA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B83449DE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57BAF038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2A58C1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" w15:restartNumberingAfterBreak="0">
    <w:nsid w:val="068605E1"/>
    <w:multiLevelType w:val="hybridMultilevel"/>
    <w:tmpl w:val="662E5D54"/>
    <w:lvl w:ilvl="0" w:tplc="94367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72B"/>
    <w:multiLevelType w:val="hybridMultilevel"/>
    <w:tmpl w:val="22685000"/>
    <w:lvl w:ilvl="0" w:tplc="81ECCB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1FA683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D4E66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B84CBB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69E553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FF28248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A9AEA00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8BF828B6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493CDAF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4" w15:restartNumberingAfterBreak="0">
    <w:nsid w:val="0EF173E2"/>
    <w:multiLevelType w:val="hybridMultilevel"/>
    <w:tmpl w:val="FFE487C0"/>
    <w:lvl w:ilvl="0" w:tplc="73A6260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1F2D84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41B64B4C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FCDE607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9BA207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E01E8C6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E68ABBA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098816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3E246864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5" w15:restartNumberingAfterBreak="0">
    <w:nsid w:val="0F794C75"/>
    <w:multiLevelType w:val="hybridMultilevel"/>
    <w:tmpl w:val="F3F25582"/>
    <w:lvl w:ilvl="0" w:tplc="B9A440B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FC284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8C7E67F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C7BAD65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F8F252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F46AB8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8EB2A62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D6D2BE7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B2DAD12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6" w15:restartNumberingAfterBreak="0">
    <w:nsid w:val="113719C8"/>
    <w:multiLevelType w:val="hybridMultilevel"/>
    <w:tmpl w:val="8C807290"/>
    <w:lvl w:ilvl="0" w:tplc="A0AEC46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BA7E2232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26F00EC6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35E4F4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823DD6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ECB8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C9A42616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9870ADA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634493E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7" w15:restartNumberingAfterBreak="0">
    <w:nsid w:val="11483330"/>
    <w:multiLevelType w:val="hybridMultilevel"/>
    <w:tmpl w:val="CD584284"/>
    <w:lvl w:ilvl="0" w:tplc="0C36EA2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8AA8EBC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EE30E2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AEB838D8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3E90A9F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111C9B60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5C78FCD0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3CD4077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B9261F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8" w15:restartNumberingAfterBreak="0">
    <w:nsid w:val="11BB78D8"/>
    <w:multiLevelType w:val="hybridMultilevel"/>
    <w:tmpl w:val="A9D4D9B6"/>
    <w:lvl w:ilvl="0" w:tplc="A048556E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F094FE1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2F74DCD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86864F26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BB46161A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9667CC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5EC97C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7279A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2D22F34C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9" w15:restartNumberingAfterBreak="0">
    <w:nsid w:val="1AFE46CB"/>
    <w:multiLevelType w:val="hybridMultilevel"/>
    <w:tmpl w:val="BC2EB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17B"/>
    <w:multiLevelType w:val="hybridMultilevel"/>
    <w:tmpl w:val="A9D86534"/>
    <w:lvl w:ilvl="0" w:tplc="F2ECD35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854C1BC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B72CAFE6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A0CAE66C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576C4C3A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B7549D9C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1758F25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5E2E9BA6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BC4639EC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1" w15:restartNumberingAfterBreak="0">
    <w:nsid w:val="240930F2"/>
    <w:multiLevelType w:val="hybridMultilevel"/>
    <w:tmpl w:val="D0C4785E"/>
    <w:lvl w:ilvl="0" w:tplc="49580296">
      <w:start w:val="1"/>
      <w:numFmt w:val="decimal"/>
      <w:lvlText w:val="%1."/>
      <w:lvlJc w:val="left"/>
      <w:pPr>
        <w:ind w:left="461" w:hanging="270"/>
        <w:jc w:val="left"/>
      </w:pPr>
      <w:rPr>
        <w:rFonts w:ascii="Calibri" w:eastAsia="Calibri" w:hAnsi="Calibri" w:hint="default"/>
        <w:spacing w:val="-10"/>
        <w:w w:val="102"/>
        <w:sz w:val="22"/>
        <w:szCs w:val="22"/>
      </w:rPr>
    </w:lvl>
    <w:lvl w:ilvl="1" w:tplc="70B07E06">
      <w:start w:val="1"/>
      <w:numFmt w:val="bullet"/>
      <w:lvlText w:val=""/>
      <w:lvlJc w:val="left"/>
      <w:pPr>
        <w:ind w:left="1583" w:hanging="361"/>
      </w:pPr>
      <w:rPr>
        <w:rFonts w:ascii="Symbol" w:eastAsia="Symbol" w:hAnsi="Symbol" w:hint="default"/>
        <w:w w:val="102"/>
        <w:sz w:val="22"/>
        <w:szCs w:val="22"/>
      </w:rPr>
    </w:lvl>
    <w:lvl w:ilvl="2" w:tplc="3E800582">
      <w:start w:val="1"/>
      <w:numFmt w:val="bullet"/>
      <w:lvlText w:val="•"/>
      <w:lvlJc w:val="left"/>
      <w:pPr>
        <w:ind w:left="2549" w:hanging="361"/>
      </w:pPr>
      <w:rPr>
        <w:rFonts w:hint="default"/>
      </w:rPr>
    </w:lvl>
    <w:lvl w:ilvl="3" w:tplc="8AAC8F86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4" w:tplc="9A8C5CB2">
      <w:start w:val="1"/>
      <w:numFmt w:val="bullet"/>
      <w:lvlText w:val="•"/>
      <w:lvlJc w:val="left"/>
      <w:pPr>
        <w:ind w:left="4482" w:hanging="361"/>
      </w:pPr>
      <w:rPr>
        <w:rFonts w:hint="default"/>
      </w:rPr>
    </w:lvl>
    <w:lvl w:ilvl="5" w:tplc="860C116A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6" w:tplc="8BB8A2C2">
      <w:start w:val="1"/>
      <w:numFmt w:val="bullet"/>
      <w:lvlText w:val="•"/>
      <w:lvlJc w:val="left"/>
      <w:pPr>
        <w:ind w:left="6414" w:hanging="361"/>
      </w:pPr>
      <w:rPr>
        <w:rFonts w:hint="default"/>
      </w:rPr>
    </w:lvl>
    <w:lvl w:ilvl="7" w:tplc="64C8B4EC">
      <w:start w:val="1"/>
      <w:numFmt w:val="bullet"/>
      <w:lvlText w:val="•"/>
      <w:lvlJc w:val="left"/>
      <w:pPr>
        <w:ind w:left="7381" w:hanging="361"/>
      </w:pPr>
      <w:rPr>
        <w:rFonts w:hint="default"/>
      </w:rPr>
    </w:lvl>
    <w:lvl w:ilvl="8" w:tplc="6CD4664E">
      <w:start w:val="1"/>
      <w:numFmt w:val="bullet"/>
      <w:lvlText w:val="•"/>
      <w:lvlJc w:val="left"/>
      <w:pPr>
        <w:ind w:left="8347" w:hanging="361"/>
      </w:pPr>
      <w:rPr>
        <w:rFonts w:hint="default"/>
      </w:rPr>
    </w:lvl>
  </w:abstractNum>
  <w:abstractNum w:abstractNumId="12" w15:restartNumberingAfterBreak="0">
    <w:nsid w:val="25695F1B"/>
    <w:multiLevelType w:val="hybridMultilevel"/>
    <w:tmpl w:val="C2D26D82"/>
    <w:lvl w:ilvl="0" w:tplc="9B26A36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C9EBA0E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258AA6D2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FC03FD2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ECE82AA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4A145E2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A056A614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CA18B69A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4CE6D20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3" w15:restartNumberingAfterBreak="0">
    <w:nsid w:val="29B678CA"/>
    <w:multiLevelType w:val="hybridMultilevel"/>
    <w:tmpl w:val="5DE228EE"/>
    <w:lvl w:ilvl="0" w:tplc="B4F009E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E640B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744058C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36747E78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16831C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2220AB7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3E329A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C2AAAB80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F71A213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4" w15:restartNumberingAfterBreak="0">
    <w:nsid w:val="2A873DBC"/>
    <w:multiLevelType w:val="hybridMultilevel"/>
    <w:tmpl w:val="18388FA8"/>
    <w:lvl w:ilvl="0" w:tplc="965A738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F80D7A8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F4A7AB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E7E612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0A6E09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6EC0C52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063A498C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D3F4C350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8196C52E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5" w15:restartNumberingAfterBreak="0">
    <w:nsid w:val="2B9F232C"/>
    <w:multiLevelType w:val="hybridMultilevel"/>
    <w:tmpl w:val="02E429AC"/>
    <w:lvl w:ilvl="0" w:tplc="25F69760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C86614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FF7CC958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E52E9480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959AAE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E88190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74B4C07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E9F4F190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C2C20F3E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6" w15:restartNumberingAfterBreak="0">
    <w:nsid w:val="2DE31045"/>
    <w:multiLevelType w:val="hybridMultilevel"/>
    <w:tmpl w:val="B66A9CC0"/>
    <w:lvl w:ilvl="0" w:tplc="F458852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26A6E2E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FAFFC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F8243A9C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FC284F3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2F52BB28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A1D2814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29506086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ADA937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7" w15:restartNumberingAfterBreak="0">
    <w:nsid w:val="323267F7"/>
    <w:multiLevelType w:val="hybridMultilevel"/>
    <w:tmpl w:val="5DECB524"/>
    <w:lvl w:ilvl="0" w:tplc="B0CAB140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4F8334A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08FA9A3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17DE05D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C5E4468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E520A60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234FF2C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D3EA7A3E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023063E2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8" w15:restartNumberingAfterBreak="0">
    <w:nsid w:val="3AC2721F"/>
    <w:multiLevelType w:val="hybridMultilevel"/>
    <w:tmpl w:val="9A9A9CB4"/>
    <w:lvl w:ilvl="0" w:tplc="1AAA42AC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118EEA08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BA8166E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9C682D4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70A00F7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684D6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A102741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3F4CB5F6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2C1A24CE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9" w15:restartNumberingAfterBreak="0">
    <w:nsid w:val="3D45442E"/>
    <w:multiLevelType w:val="hybridMultilevel"/>
    <w:tmpl w:val="B746AD92"/>
    <w:lvl w:ilvl="0" w:tplc="36B40FE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E5A39D2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A6266D8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D21AD04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EB4C4764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52808AB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8580F3AA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26F24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133E78C8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20" w15:restartNumberingAfterBreak="0">
    <w:nsid w:val="41005AFC"/>
    <w:multiLevelType w:val="hybridMultilevel"/>
    <w:tmpl w:val="903CB6D2"/>
    <w:lvl w:ilvl="0" w:tplc="244CD1FC">
      <w:start w:val="1"/>
      <w:numFmt w:val="bullet"/>
      <w:lvlText w:val=""/>
      <w:lvlJc w:val="left"/>
      <w:pPr>
        <w:ind w:left="1403" w:hanging="361"/>
      </w:pPr>
      <w:rPr>
        <w:rFonts w:ascii="Symbol" w:eastAsia="Symbol" w:hAnsi="Symbol" w:hint="default"/>
        <w:w w:val="102"/>
        <w:sz w:val="22"/>
        <w:szCs w:val="22"/>
      </w:rPr>
    </w:lvl>
    <w:lvl w:ilvl="1" w:tplc="2B804816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2" w:tplc="DA12A74C">
      <w:start w:val="1"/>
      <w:numFmt w:val="bullet"/>
      <w:lvlText w:val="•"/>
      <w:lvlJc w:val="left"/>
      <w:pPr>
        <w:ind w:left="3198" w:hanging="361"/>
      </w:pPr>
      <w:rPr>
        <w:rFonts w:hint="default"/>
      </w:rPr>
    </w:lvl>
    <w:lvl w:ilvl="3" w:tplc="C054E3DC">
      <w:start w:val="1"/>
      <w:numFmt w:val="bullet"/>
      <w:lvlText w:val="•"/>
      <w:lvlJc w:val="left"/>
      <w:pPr>
        <w:ind w:left="4096" w:hanging="361"/>
      </w:pPr>
      <w:rPr>
        <w:rFonts w:hint="default"/>
      </w:rPr>
    </w:lvl>
    <w:lvl w:ilvl="4" w:tplc="164837D2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5" w:tplc="D4AA0106">
      <w:start w:val="1"/>
      <w:numFmt w:val="bullet"/>
      <w:lvlText w:val="•"/>
      <w:lvlJc w:val="left"/>
      <w:pPr>
        <w:ind w:left="5891" w:hanging="361"/>
      </w:pPr>
      <w:rPr>
        <w:rFonts w:hint="default"/>
      </w:rPr>
    </w:lvl>
    <w:lvl w:ilvl="6" w:tplc="B00C3D44">
      <w:start w:val="1"/>
      <w:numFmt w:val="bullet"/>
      <w:lvlText w:val="•"/>
      <w:lvlJc w:val="left"/>
      <w:pPr>
        <w:ind w:left="6789" w:hanging="361"/>
      </w:pPr>
      <w:rPr>
        <w:rFonts w:hint="default"/>
      </w:rPr>
    </w:lvl>
    <w:lvl w:ilvl="7" w:tplc="BC22FABE">
      <w:start w:val="1"/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FFA60612">
      <w:start w:val="1"/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21" w15:restartNumberingAfterBreak="0">
    <w:nsid w:val="445828BB"/>
    <w:multiLevelType w:val="hybridMultilevel"/>
    <w:tmpl w:val="8F74C8BE"/>
    <w:lvl w:ilvl="0" w:tplc="A5763AE2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C3804F6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8CF29C18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B37C1EDE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73642334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C732856C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1AAEF02A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FD4E3C74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9E909144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2" w15:restartNumberingAfterBreak="0">
    <w:nsid w:val="4A1C5A77"/>
    <w:multiLevelType w:val="hybridMultilevel"/>
    <w:tmpl w:val="8E46B7BA"/>
    <w:lvl w:ilvl="0" w:tplc="F008FD0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ACE700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69C9F7C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DF4AF5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D1262564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EE22191E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C7C3A6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54328F8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9E00CFB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3" w15:restartNumberingAfterBreak="0">
    <w:nsid w:val="4E572CC8"/>
    <w:multiLevelType w:val="hybridMultilevel"/>
    <w:tmpl w:val="67964CE0"/>
    <w:lvl w:ilvl="0" w:tplc="8A8E15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266A3D6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5D6214AA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12FEFC4C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82A478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15EE8FF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F5D0AD06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2CB6B8DE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B078962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4" w15:restartNumberingAfterBreak="0">
    <w:nsid w:val="52F557BB"/>
    <w:multiLevelType w:val="hybridMultilevel"/>
    <w:tmpl w:val="C2F83BA4"/>
    <w:lvl w:ilvl="0" w:tplc="54BC2140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EFEA9E1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5328766E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71A95AE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E3745FFC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B7302FF8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BEFEA7E8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DADEFB44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F086E99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5" w15:restartNumberingAfterBreak="0">
    <w:nsid w:val="5B5E5FD7"/>
    <w:multiLevelType w:val="hybridMultilevel"/>
    <w:tmpl w:val="0B3A3600"/>
    <w:lvl w:ilvl="0" w:tplc="1CFA092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8CCE31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1A4E9C2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7EE4AE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F92A4AE0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441750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16038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AFC0F11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ACC0F3D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6" w15:restartNumberingAfterBreak="0">
    <w:nsid w:val="5E0F32DC"/>
    <w:multiLevelType w:val="hybridMultilevel"/>
    <w:tmpl w:val="D43C9BA2"/>
    <w:lvl w:ilvl="0" w:tplc="1240A22A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BD4872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C86C728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23CF02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50617F6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8AE6C4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804C97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B907BD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FB022B8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7" w15:restartNumberingAfterBreak="0">
    <w:nsid w:val="626A3752"/>
    <w:multiLevelType w:val="hybridMultilevel"/>
    <w:tmpl w:val="162A9A2A"/>
    <w:lvl w:ilvl="0" w:tplc="A2AAE2BE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5606AA68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F6328222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6F28B3C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FF6C9DDA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409E7F60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F7541D0A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5ABE9876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63EA7148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8" w15:restartNumberingAfterBreak="0">
    <w:nsid w:val="6D1E6F1A"/>
    <w:multiLevelType w:val="hybridMultilevel"/>
    <w:tmpl w:val="2CECA2E4"/>
    <w:lvl w:ilvl="0" w:tplc="96BC3468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D0A4B97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7F601344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9C04B984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9ED28CCE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5C50C044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933E2B3C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04EACC4E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77BAB51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9" w15:restartNumberingAfterBreak="0">
    <w:nsid w:val="757B49EA"/>
    <w:multiLevelType w:val="hybridMultilevel"/>
    <w:tmpl w:val="A49ED6E6"/>
    <w:lvl w:ilvl="0" w:tplc="CEF89FAC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F084A8BE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1C543674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6A4A0D70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D4B604FC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5A7F76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4EBCE718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0FE292EC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F6CEC8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30" w15:restartNumberingAfterBreak="0">
    <w:nsid w:val="7905743C"/>
    <w:multiLevelType w:val="hybridMultilevel"/>
    <w:tmpl w:val="C6A2CA20"/>
    <w:lvl w:ilvl="0" w:tplc="CCD80A92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01BCD3A0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50C4E0E6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649062BA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179405A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BC1A4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2B90B56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EE76D18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98E638BE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10"/>
  </w:num>
  <w:num w:numId="5">
    <w:abstractNumId w:val="21"/>
  </w:num>
  <w:num w:numId="6">
    <w:abstractNumId w:val="15"/>
  </w:num>
  <w:num w:numId="7">
    <w:abstractNumId w:val="1"/>
  </w:num>
  <w:num w:numId="8">
    <w:abstractNumId w:val="0"/>
  </w:num>
  <w:num w:numId="9">
    <w:abstractNumId w:val="29"/>
  </w:num>
  <w:num w:numId="10">
    <w:abstractNumId w:val="17"/>
  </w:num>
  <w:num w:numId="11">
    <w:abstractNumId w:val="18"/>
  </w:num>
  <w:num w:numId="12">
    <w:abstractNumId w:val="14"/>
  </w:num>
  <w:num w:numId="13">
    <w:abstractNumId w:val="7"/>
  </w:num>
  <w:num w:numId="14">
    <w:abstractNumId w:val="22"/>
  </w:num>
  <w:num w:numId="15">
    <w:abstractNumId w:val="3"/>
  </w:num>
  <w:num w:numId="16">
    <w:abstractNumId w:val="19"/>
  </w:num>
  <w:num w:numId="17">
    <w:abstractNumId w:val="6"/>
  </w:num>
  <w:num w:numId="18">
    <w:abstractNumId w:val="26"/>
  </w:num>
  <w:num w:numId="19">
    <w:abstractNumId w:val="16"/>
  </w:num>
  <w:num w:numId="20">
    <w:abstractNumId w:val="25"/>
  </w:num>
  <w:num w:numId="21">
    <w:abstractNumId w:val="12"/>
  </w:num>
  <w:num w:numId="22">
    <w:abstractNumId w:val="30"/>
  </w:num>
  <w:num w:numId="23">
    <w:abstractNumId w:val="5"/>
  </w:num>
  <w:num w:numId="24">
    <w:abstractNumId w:val="4"/>
  </w:num>
  <w:num w:numId="25">
    <w:abstractNumId w:val="8"/>
  </w:num>
  <w:num w:numId="26">
    <w:abstractNumId w:val="13"/>
  </w:num>
  <w:num w:numId="27">
    <w:abstractNumId w:val="23"/>
  </w:num>
  <w:num w:numId="28">
    <w:abstractNumId w:val="20"/>
  </w:num>
  <w:num w:numId="29">
    <w:abstractNumId w:val="11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0"/>
    <w:rsid w:val="00014813"/>
    <w:rsid w:val="00023C44"/>
    <w:rsid w:val="000263C8"/>
    <w:rsid w:val="00036F47"/>
    <w:rsid w:val="00037101"/>
    <w:rsid w:val="00042E20"/>
    <w:rsid w:val="000A01E9"/>
    <w:rsid w:val="000C0C00"/>
    <w:rsid w:val="000C19EF"/>
    <w:rsid w:val="000E048D"/>
    <w:rsid w:val="001027C9"/>
    <w:rsid w:val="00132CE1"/>
    <w:rsid w:val="001B12A8"/>
    <w:rsid w:val="001C08E8"/>
    <w:rsid w:val="001D607C"/>
    <w:rsid w:val="001F27AE"/>
    <w:rsid w:val="00262698"/>
    <w:rsid w:val="002F345B"/>
    <w:rsid w:val="002F5493"/>
    <w:rsid w:val="00303C34"/>
    <w:rsid w:val="003058A6"/>
    <w:rsid w:val="00316F13"/>
    <w:rsid w:val="00323E42"/>
    <w:rsid w:val="00334353"/>
    <w:rsid w:val="0034201E"/>
    <w:rsid w:val="0034492D"/>
    <w:rsid w:val="00366436"/>
    <w:rsid w:val="003B35F2"/>
    <w:rsid w:val="003F1971"/>
    <w:rsid w:val="004265F7"/>
    <w:rsid w:val="0043598C"/>
    <w:rsid w:val="004612D0"/>
    <w:rsid w:val="00461BB7"/>
    <w:rsid w:val="004840FA"/>
    <w:rsid w:val="0049748D"/>
    <w:rsid w:val="004A3153"/>
    <w:rsid w:val="004C6165"/>
    <w:rsid w:val="004D21FB"/>
    <w:rsid w:val="004F24B8"/>
    <w:rsid w:val="00521DCF"/>
    <w:rsid w:val="00532DBB"/>
    <w:rsid w:val="005545AB"/>
    <w:rsid w:val="00567C03"/>
    <w:rsid w:val="005A17EB"/>
    <w:rsid w:val="005A18D8"/>
    <w:rsid w:val="0060266D"/>
    <w:rsid w:val="00613406"/>
    <w:rsid w:val="00617EF8"/>
    <w:rsid w:val="00621F06"/>
    <w:rsid w:val="00637186"/>
    <w:rsid w:val="00663DC8"/>
    <w:rsid w:val="006661E4"/>
    <w:rsid w:val="00667639"/>
    <w:rsid w:val="006676E3"/>
    <w:rsid w:val="006C6188"/>
    <w:rsid w:val="006C7A9C"/>
    <w:rsid w:val="006E3B93"/>
    <w:rsid w:val="00702772"/>
    <w:rsid w:val="0070724A"/>
    <w:rsid w:val="00716443"/>
    <w:rsid w:val="0073363C"/>
    <w:rsid w:val="00740D1A"/>
    <w:rsid w:val="00753C7A"/>
    <w:rsid w:val="007A45AB"/>
    <w:rsid w:val="007B436B"/>
    <w:rsid w:val="00824737"/>
    <w:rsid w:val="00863B35"/>
    <w:rsid w:val="00875F3F"/>
    <w:rsid w:val="00895AD9"/>
    <w:rsid w:val="008D6DE0"/>
    <w:rsid w:val="009107B3"/>
    <w:rsid w:val="00917EB1"/>
    <w:rsid w:val="00967E5F"/>
    <w:rsid w:val="00977643"/>
    <w:rsid w:val="009C57A6"/>
    <w:rsid w:val="00A11BA6"/>
    <w:rsid w:val="00A1296A"/>
    <w:rsid w:val="00A33376"/>
    <w:rsid w:val="00A42CF4"/>
    <w:rsid w:val="00A72248"/>
    <w:rsid w:val="00A905B0"/>
    <w:rsid w:val="00B0079C"/>
    <w:rsid w:val="00B10636"/>
    <w:rsid w:val="00B86605"/>
    <w:rsid w:val="00BA6D94"/>
    <w:rsid w:val="00BB5958"/>
    <w:rsid w:val="00BC2831"/>
    <w:rsid w:val="00BC69CC"/>
    <w:rsid w:val="00BD4A71"/>
    <w:rsid w:val="00BD74A5"/>
    <w:rsid w:val="00BE0BB9"/>
    <w:rsid w:val="00C11A74"/>
    <w:rsid w:val="00C463F7"/>
    <w:rsid w:val="00C97FC5"/>
    <w:rsid w:val="00CB11E8"/>
    <w:rsid w:val="00CC1C90"/>
    <w:rsid w:val="00CD0A3D"/>
    <w:rsid w:val="00CD0C07"/>
    <w:rsid w:val="00D05823"/>
    <w:rsid w:val="00D15061"/>
    <w:rsid w:val="00D25262"/>
    <w:rsid w:val="00D6267F"/>
    <w:rsid w:val="00DD1ADB"/>
    <w:rsid w:val="00DE451C"/>
    <w:rsid w:val="00DE6F15"/>
    <w:rsid w:val="00DF06D4"/>
    <w:rsid w:val="00E24E35"/>
    <w:rsid w:val="00E42832"/>
    <w:rsid w:val="00E571FD"/>
    <w:rsid w:val="00E923F7"/>
    <w:rsid w:val="00E9778A"/>
    <w:rsid w:val="00ED587B"/>
    <w:rsid w:val="00F036AD"/>
    <w:rsid w:val="00F14269"/>
    <w:rsid w:val="00F40B94"/>
    <w:rsid w:val="00F44336"/>
    <w:rsid w:val="00F44A1A"/>
    <w:rsid w:val="00F57C21"/>
    <w:rsid w:val="00F7450F"/>
    <w:rsid w:val="00F7579B"/>
    <w:rsid w:val="00F869D6"/>
    <w:rsid w:val="00FC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AC767892-AC7F-4FB0-BD5A-52405033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2"/>
      <w:ind w:left="861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0"/>
      <w:outlineLvl w:val="2"/>
    </w:pPr>
    <w:rPr>
      <w:rFonts w:ascii="Calibri" w:eastAsia="Calibri" w:hAnsi="Calibri"/>
      <w:i/>
      <w:sz w:val="24"/>
      <w:szCs w:val="24"/>
      <w:u w:val="single"/>
    </w:rPr>
  </w:style>
  <w:style w:type="paragraph" w:styleId="Heading4">
    <w:name w:val="heading 4"/>
    <w:basedOn w:val="Normal"/>
    <w:uiPriority w:val="1"/>
    <w:qFormat/>
    <w:pPr>
      <w:ind w:left="141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3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0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521DCF"/>
    <w:rPr>
      <w:rFonts w:ascii="Calibri" w:eastAsia="Calibri" w:hAnsi="Calibri"/>
      <w:i/>
      <w:sz w:val="24"/>
      <w:szCs w:val="24"/>
      <w:u w:val="single"/>
    </w:rPr>
  </w:style>
  <w:style w:type="paragraph" w:customStyle="1" w:styleId="TextBoxHeaders">
    <w:name w:val="Text Box Headers"/>
    <w:basedOn w:val="Normal"/>
    <w:rsid w:val="00875F3F"/>
    <w:pPr>
      <w:widowControl/>
      <w:spacing w:before="120" w:after="60"/>
    </w:pPr>
    <w:rPr>
      <w:rFonts w:ascii="Trebuchet MS" w:eastAsia="Times New Roman" w:hAnsi="Trebuchet MS" w:cs="Times New Roman"/>
      <w:b/>
      <w:smallCap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5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ncdenr.org/web/wq/ps/nps/319program/nc-watershed-plans" TargetMode="External"/><Relationship Id="rId18" Type="http://schemas.openxmlformats.org/officeDocument/2006/relationships/hyperlink" Target="http://portal.ncdenr.org/c/document_library/get_file?uuid=da443c5a-7e6b-4e84-9b0b-14c7fd63a074&amp;groupId=60329" TargetMode="External"/><Relationship Id="rId26" Type="http://schemas.openxmlformats.org/officeDocument/2006/relationships/hyperlink" Target="http://portal.ncdenr.org/c/document_library/get_file?uuid=94a60086-8fd6-43d2-8444-93e3949e3aab&amp;groupId=60329" TargetMode="External"/><Relationship Id="rId39" Type="http://schemas.openxmlformats.org/officeDocument/2006/relationships/hyperlink" Target="http://portal.ncdenr.org/c/document_library/get_file?uuid=94a60086-8fd6-43d2-8444-93e3949e3aab&amp;groupId=603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tal.ncdenr.org/c/document_library/get_file?uuid=c0b89e3d-3d0a-4cdc-a64a-961eae3c1fdf&amp;groupId=60329" TargetMode="External"/><Relationship Id="rId34" Type="http://schemas.openxmlformats.org/officeDocument/2006/relationships/hyperlink" Target="http://portal.ncdenr.org/c/document_library/get_file?uuid=35c4ac34-c8e5-49fd-a6a0-5c2b6c710d97&amp;groupId=60329" TargetMode="External"/><Relationship Id="rId42" Type="http://schemas.openxmlformats.org/officeDocument/2006/relationships/hyperlink" Target="http://portal.ncdenr.org/c/document_library/get_file?uuid=da443c5a-7e6b-4e84-9b0b-14c7fd63a074&amp;groupId=60329" TargetMode="External"/><Relationship Id="rId47" Type="http://schemas.openxmlformats.org/officeDocument/2006/relationships/hyperlink" Target="http://portal.ncdenr.org/c/document_library/get_file?uuid=c0b89e3d-3d0a-4cdc-a64a-961eae3c1fdf&amp;groupId=60329" TargetMode="External"/><Relationship Id="rId50" Type="http://schemas.openxmlformats.org/officeDocument/2006/relationships/hyperlink" Target="http://portal.ncdenr.org/c/document_library/get_file?uuid=c0b89e3d-3d0a-4cdc-a64a-961eae3c1fdf&amp;groupId=60329" TargetMode="External"/><Relationship Id="rId7" Type="http://schemas.openxmlformats.org/officeDocument/2006/relationships/hyperlink" Target="http://portal.ncdenr.org/c/document_library/get_file?uuid=da443c5a-7e6b-4e84-9b0b-14c7fd63a074&amp;groupId=60329" TargetMode="External"/><Relationship Id="rId12" Type="http://schemas.openxmlformats.org/officeDocument/2006/relationships/hyperlink" Target="mailto:heather.b.jennings@ncdenr.gov" TargetMode="External"/><Relationship Id="rId17" Type="http://schemas.openxmlformats.org/officeDocument/2006/relationships/hyperlink" Target="http://portal.ncdenr.org/c/document_library/get_file?uuid=35c4ac34-c8e5-49fd-a6a0-5c2b6c710d97&amp;groupId=60329" TargetMode="External"/><Relationship Id="rId25" Type="http://schemas.openxmlformats.org/officeDocument/2006/relationships/hyperlink" Target="http://portal.ncdenr.org/c/document_library/get_file?uuid=35c4ac34-c8e5-49fd-a6a0-5c2b6c710d97&amp;groupId=60329" TargetMode="External"/><Relationship Id="rId33" Type="http://schemas.openxmlformats.org/officeDocument/2006/relationships/hyperlink" Target="http://portal.ncdenr.org/c/document_library/get_file?uuid=35c4ac34-c8e5-49fd-a6a0-5c2b6c710d97&amp;groupId=60329" TargetMode="External"/><Relationship Id="rId38" Type="http://schemas.openxmlformats.org/officeDocument/2006/relationships/hyperlink" Target="http://portal.ncdenr.org/c/document_library/get_file?uuid=35c4ac34-c8e5-49fd-a6a0-5c2b6c710d97&amp;groupId=60329" TargetMode="External"/><Relationship Id="rId46" Type="http://schemas.openxmlformats.org/officeDocument/2006/relationships/hyperlink" Target="http://portal.ncdenr.org/c/document_library/get_file?uuid=94a60086-8fd6-43d2-8444-93e3949e3aab&amp;groupId=60329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ncdenr.org/c/document_library/get_file?uuid=c0b89e3d-3d0a-4cdc-a64a-961eae3c1fdf&amp;groupId=60329" TargetMode="External"/><Relationship Id="rId20" Type="http://schemas.openxmlformats.org/officeDocument/2006/relationships/hyperlink" Target="http://portal.ncdenr.org/c/document_library/get_file?uuid=da443c5a-7e6b-4e84-9b0b-14c7fd63a074&amp;groupId=60329" TargetMode="External"/><Relationship Id="rId29" Type="http://schemas.openxmlformats.org/officeDocument/2006/relationships/hyperlink" Target="http://portal.ncdenr.org/c/document_library/get_file?uuid=94a60086-8fd6-43d2-8444-93e3949e3aab&amp;groupId=60329" TargetMode="External"/><Relationship Id="rId41" Type="http://schemas.openxmlformats.org/officeDocument/2006/relationships/hyperlink" Target="http://portal.ncdenr.org/c/document_library/get_file?uuid=35c4ac34-c8e5-49fd-a6a0-5c2b6c710d97&amp;groupId=603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.ncdenr.org/c/document_library/get_file?uuid=6c752cd7-bb97-4547-a239-6bf5efa32a5c&amp;groupId=60329" TargetMode="External"/><Relationship Id="rId24" Type="http://schemas.openxmlformats.org/officeDocument/2006/relationships/hyperlink" Target="http://portal.ncdenr.org/c/document_library/get_file?uuid=94a60086-8fd6-43d2-8444-93e3949e3aab&amp;groupId=60329" TargetMode="External"/><Relationship Id="rId32" Type="http://schemas.openxmlformats.org/officeDocument/2006/relationships/hyperlink" Target="http://portal.ncdenr.org/c/document_library/get_file?uuid=35c4ac34-c8e5-49fd-a6a0-5c2b6c710d97&amp;groupId=60329" TargetMode="External"/><Relationship Id="rId37" Type="http://schemas.openxmlformats.org/officeDocument/2006/relationships/hyperlink" Target="http://portal.ncdenr.org/c/document_library/get_file?uuid=da443c5a-7e6b-4e84-9b0b-14c7fd63a074&amp;groupId=60329" TargetMode="External"/><Relationship Id="rId40" Type="http://schemas.openxmlformats.org/officeDocument/2006/relationships/hyperlink" Target="http://portal.ncdenr.org/c/document_library/get_file?uuid=da443c5a-7e6b-4e84-9b0b-14c7fd63a074&amp;groupId=60329" TargetMode="External"/><Relationship Id="rId45" Type="http://schemas.openxmlformats.org/officeDocument/2006/relationships/hyperlink" Target="http://portal.ncdenr.org/c/document_library/get_file?uuid=35c4ac34-c8e5-49fd-a6a0-5c2b6c710d97&amp;groupId=60329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ortal.ncdenr.org/c/document_library/get_file?uuid=da443c5a-7e6b-4e84-9b0b-14c7fd63a074&amp;groupId=60329" TargetMode="External"/><Relationship Id="rId23" Type="http://schemas.openxmlformats.org/officeDocument/2006/relationships/hyperlink" Target="http://portal.ncdenr.org/c/document_library/get_file?uuid=35c4ac34-c8e5-49fd-a6a0-5c2b6c710d97&amp;groupId=60329" TargetMode="External"/><Relationship Id="rId28" Type="http://schemas.openxmlformats.org/officeDocument/2006/relationships/hyperlink" Target="http://portal.ncdenr.org/c/document_library/get_file?uuid=94a60086-8fd6-43d2-8444-93e3949e3aab&amp;groupId=60329" TargetMode="External"/><Relationship Id="rId36" Type="http://schemas.openxmlformats.org/officeDocument/2006/relationships/hyperlink" Target="http://portal.ncdenr.org/c/document_library/get_file?uuid=35c4ac34-c8e5-49fd-a6a0-5c2b6c710d97&amp;groupId=60329" TargetMode="External"/><Relationship Id="rId49" Type="http://schemas.openxmlformats.org/officeDocument/2006/relationships/hyperlink" Target="http://portal.ncdenr.org/c/document_library/get_file?uuid=94a60086-8fd6-43d2-8444-93e3949e3aab&amp;groupId=60329" TargetMode="External"/><Relationship Id="rId10" Type="http://schemas.openxmlformats.org/officeDocument/2006/relationships/hyperlink" Target="http://portal.ncdenr.org/c/document_library/get_file?uuid=94a60086-8fd6-43d2-8444-93e3949e3aab&amp;groupId=60329" TargetMode="External"/><Relationship Id="rId19" Type="http://schemas.openxmlformats.org/officeDocument/2006/relationships/hyperlink" Target="http://portal.ncdenr.org/c/document_library/get_file?uuid=da443c5a-7e6b-4e84-9b0b-14c7fd63a074&amp;groupId=60329" TargetMode="External"/><Relationship Id="rId31" Type="http://schemas.openxmlformats.org/officeDocument/2006/relationships/hyperlink" Target="http://portal.ncdenr.org/c/document_library/get_file?uuid=35c4ac34-c8e5-49fd-a6a0-5c2b6c710d97&amp;groupId=60329" TargetMode="External"/><Relationship Id="rId44" Type="http://schemas.openxmlformats.org/officeDocument/2006/relationships/hyperlink" Target="http://portal.ncdenr.org/c/document_library/get_file?uuid=94a60086-8fd6-43d2-8444-93e3949e3aab&amp;groupId=60329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ncdenr.org/c/document_library/get_file?uuid=35c4ac34-c8e5-49fd-a6a0-5c2b6c710d97&amp;groupId=60329" TargetMode="External"/><Relationship Id="rId14" Type="http://schemas.openxmlformats.org/officeDocument/2006/relationships/hyperlink" Target="mailto:heather.b.jennings@ncdenr.gov" TargetMode="External"/><Relationship Id="rId22" Type="http://schemas.openxmlformats.org/officeDocument/2006/relationships/hyperlink" Target="http://portal.ncdenr.org/c/document_library/get_file?uuid=da443c5a-7e6b-4e84-9b0b-14c7fd63a074&amp;groupId=60329" TargetMode="External"/><Relationship Id="rId27" Type="http://schemas.openxmlformats.org/officeDocument/2006/relationships/hyperlink" Target="http://portal.ncdenr.org/c/document_library/get_file?uuid=6c752cd7-bb97-4547-a239-6bf5efa32a5c&amp;groupId=60329" TargetMode="External"/><Relationship Id="rId30" Type="http://schemas.openxmlformats.org/officeDocument/2006/relationships/hyperlink" Target="http://portal.ncdenr.org/c/document_library/get_file?uuid=35c4ac34-c8e5-49fd-a6a0-5c2b6c710d97&amp;groupId=60329" TargetMode="External"/><Relationship Id="rId35" Type="http://schemas.openxmlformats.org/officeDocument/2006/relationships/hyperlink" Target="http://portal.ncdenr.org/c/document_library/get_file?uuid=da443c5a-7e6b-4e84-9b0b-14c7fd63a074&amp;groupId=60329" TargetMode="External"/><Relationship Id="rId43" Type="http://schemas.openxmlformats.org/officeDocument/2006/relationships/hyperlink" Target="http://portal.ncdenr.org/c/document_library/get_file?uuid=35c4ac34-c8e5-49fd-a6a0-5c2b6c710d97&amp;groupId=60329" TargetMode="External"/><Relationship Id="rId48" Type="http://schemas.openxmlformats.org/officeDocument/2006/relationships/hyperlink" Target="http://portal.ncdenr.org/c/document_library/get_file?uuid=35c4ac34-c8e5-49fd-a6a0-5c2b6c710d97&amp;groupId=60329" TargetMode="External"/><Relationship Id="rId8" Type="http://schemas.openxmlformats.org/officeDocument/2006/relationships/hyperlink" Target="http://portal.ncdenr.org/c/document_library/get_file?uuid=c0b89e3d-3d0a-4cdc-a64a-961eae3c1fdf&amp;groupId=6032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Simplified GuidE to                                                                  Writing Watershed Restoration Plans In North Carolina</vt:lpstr>
    </vt:vector>
  </TitlesOfParts>
  <Company/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Simplified GuidE to                                                                  Writing Watershed Restoration Plans In North Carolina</dc:title>
  <dc:subject>And accompanying checklist for developing 9-Element Plans or documenting the status of existing watershed restoration plans</dc:subject>
  <dc:creator>Heather Saunders</dc:creator>
  <cp:lastModifiedBy>Clark, Paul</cp:lastModifiedBy>
  <cp:revision>2</cp:revision>
  <dcterms:created xsi:type="dcterms:W3CDTF">2015-11-25T19:13:00Z</dcterms:created>
  <dcterms:modified xsi:type="dcterms:W3CDTF">2015-11-25T19:13:00Z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2015-04-10T00:00:00Z</vt:filetime>
  </property>
</Properties>
</file>