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0068207E" w:rsidR="00393532" w:rsidRPr="00820019" w:rsidRDefault="004036AC">
      <w:pPr>
        <w:rPr>
          <w:rFonts w:ascii="Calibri" w:eastAsia="Calibri" w:hAnsi="Calibri" w:cs="Calibri"/>
          <w:bCs/>
          <w:color w:val="002060"/>
          <w:sz w:val="32"/>
          <w:szCs w:val="32"/>
        </w:rPr>
      </w:pPr>
      <w:r w:rsidRPr="00820019">
        <w:rPr>
          <w:rFonts w:ascii="Calibri" w:eastAsia="Calibri" w:hAnsi="Calibri" w:cs="Calibri"/>
          <w:bCs/>
          <w:color w:val="002060"/>
          <w:sz w:val="32"/>
          <w:szCs w:val="32"/>
        </w:rPr>
        <w:t xml:space="preserve">Meeting </w:t>
      </w:r>
      <w:r w:rsidR="00E82C86">
        <w:rPr>
          <w:rFonts w:ascii="Calibri" w:eastAsia="Calibri" w:hAnsi="Calibri" w:cs="Calibri"/>
          <w:bCs/>
          <w:color w:val="002060"/>
          <w:sz w:val="32"/>
          <w:szCs w:val="32"/>
        </w:rPr>
        <w:t>Objectives</w:t>
      </w:r>
    </w:p>
    <w:p w14:paraId="27CBCC39" w14:textId="0ECFD909" w:rsidR="00EE7096" w:rsidRPr="00EE7096" w:rsidRDefault="00EE7096" w:rsidP="00820019">
      <w:pP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 xml:space="preserve">For </w:t>
      </w:r>
      <w:r w:rsidR="00B76D84"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>TAG</w:t>
      </w:r>
      <w: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 xml:space="preserve"> members to… </w:t>
      </w:r>
    </w:p>
    <w:p w14:paraId="22454624" w14:textId="77777777" w:rsidR="00B76D84" w:rsidRPr="00B76D84" w:rsidRDefault="00B76D84" w:rsidP="00B76D84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B76D84">
        <w:rPr>
          <w:rFonts w:asciiTheme="majorHAnsi" w:hAnsiTheme="majorHAnsi" w:cstheme="majorHAnsi"/>
          <w:sz w:val="24"/>
          <w:szCs w:val="24"/>
        </w:rPr>
        <w:t>Gauge support for investment-based mandate and load reduction mandate framework</w:t>
      </w:r>
    </w:p>
    <w:p w14:paraId="56A0916B" w14:textId="77777777" w:rsidR="00B76D84" w:rsidRPr="00B76D84" w:rsidRDefault="00B76D84" w:rsidP="00B76D84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B76D84">
        <w:rPr>
          <w:rFonts w:asciiTheme="majorHAnsi" w:hAnsiTheme="majorHAnsi" w:cstheme="majorHAnsi"/>
          <w:sz w:val="24"/>
          <w:szCs w:val="24"/>
        </w:rPr>
        <w:t>Gauge level of interest in forming an optional association for compliance purposes</w:t>
      </w:r>
    </w:p>
    <w:p w14:paraId="68F79481" w14:textId="421A7516" w:rsidR="00B76D84" w:rsidRPr="00B76D84" w:rsidRDefault="00B76D84" w:rsidP="00B76D84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B76D84">
        <w:rPr>
          <w:rFonts w:asciiTheme="majorHAnsi" w:hAnsiTheme="majorHAnsi" w:cstheme="majorHAnsi"/>
          <w:sz w:val="24"/>
          <w:szCs w:val="24"/>
        </w:rPr>
        <w:t xml:space="preserve">Identify criteria for determining individual </w:t>
      </w:r>
      <w:r>
        <w:rPr>
          <w:rFonts w:asciiTheme="majorHAnsi" w:hAnsiTheme="majorHAnsi" w:cstheme="majorHAnsi"/>
          <w:sz w:val="24"/>
          <w:szCs w:val="24"/>
        </w:rPr>
        <w:t>local government</w:t>
      </w:r>
      <w:r w:rsidRPr="00B76D8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B76D84">
        <w:rPr>
          <w:rFonts w:asciiTheme="majorHAnsi" w:hAnsiTheme="majorHAnsi" w:cstheme="majorHAnsi"/>
          <w:sz w:val="24"/>
          <w:szCs w:val="24"/>
        </w:rPr>
        <w:t>responsibility</w:t>
      </w:r>
      <w:proofErr w:type="gramEnd"/>
    </w:p>
    <w:p w14:paraId="13132B73" w14:textId="4E9E8751" w:rsidR="00E82C86" w:rsidRPr="00340AA7" w:rsidRDefault="00B76D84" w:rsidP="00B76D84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B76D84">
        <w:rPr>
          <w:rFonts w:asciiTheme="majorHAnsi" w:hAnsiTheme="majorHAnsi" w:cstheme="majorHAnsi"/>
          <w:sz w:val="24"/>
          <w:szCs w:val="24"/>
        </w:rPr>
        <w:t xml:space="preserve">Identify interest level in trading for credit beyond </w:t>
      </w:r>
      <w:r>
        <w:rPr>
          <w:rFonts w:asciiTheme="majorHAnsi" w:hAnsiTheme="majorHAnsi" w:cstheme="majorHAnsi"/>
          <w:sz w:val="24"/>
          <w:szCs w:val="24"/>
        </w:rPr>
        <w:t>Existing Development</w:t>
      </w:r>
      <w:r w:rsidRPr="00B76D8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B76D84">
        <w:rPr>
          <w:rFonts w:asciiTheme="majorHAnsi" w:hAnsiTheme="majorHAnsi" w:cstheme="majorHAnsi"/>
          <w:sz w:val="24"/>
          <w:szCs w:val="24"/>
        </w:rPr>
        <w:t>retrofits</w:t>
      </w:r>
      <w:proofErr w:type="gramEnd"/>
    </w:p>
    <w:tbl>
      <w:tblPr>
        <w:tblStyle w:val="GridTable1Light-Accent5"/>
        <w:tblW w:w="936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890"/>
        <w:gridCol w:w="7470"/>
      </w:tblGrid>
      <w:tr w:rsidR="00E82C86" w14:paraId="71176B98" w14:textId="77777777" w:rsidTr="00E82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82B124" w14:textId="77777777" w:rsid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</w:pPr>
            <w:r w:rsidRPr="00E82C86">
              <w:rPr>
                <w:rFonts w:ascii="Calibri" w:eastAsia="Calibri" w:hAnsi="Calibri" w:cs="Calibri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747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5C83C1B" w14:textId="47A196B4" w:rsidR="005E07C1" w:rsidRDefault="005E07C1" w:rsidP="007343A1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1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m</w:t>
            </w:r>
          </w:p>
          <w:p w14:paraId="0DA5A607" w14:textId="6FA66449" w:rsidR="00E82C86" w:rsidRPr="00E82C86" w:rsidRDefault="005E07C1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E82C86"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7470" w:type="dxa"/>
          </w:tcPr>
          <w:p w14:paraId="7968E250" w14:textId="24AC0BEF" w:rsid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Welcome,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meeting </w:t>
            </w: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purpose, introductions, working together </w:t>
            </w:r>
          </w:p>
          <w:p w14:paraId="26DF18BC" w14:textId="73851343" w:rsidR="00E82C86" w:rsidRP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8"/>
                <w:szCs w:val="28"/>
              </w:rPr>
            </w:pPr>
          </w:p>
        </w:tc>
      </w:tr>
      <w:tr w:rsidR="00E82C86" w14:paraId="4DE8680C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D5798E7" w14:textId="2082F80C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1: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6EBDF4F0" w14:textId="59037E36" w:rsidR="00132C10" w:rsidRDefault="00AC4A19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2</w:t>
            </w:r>
            <w:r w:rsidR="002A69CA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0</w:t>
            </w:r>
            <w:r w:rsidR="00132C10" w:rsidRPr="00132C10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  <w:p w14:paraId="29413367" w14:textId="54346EFE" w:rsidR="00132C10" w:rsidRPr="00132C10" w:rsidRDefault="00132C10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27D7A2A2" w14:textId="2F45673C" w:rsidR="00E82C86" w:rsidRPr="00F43416" w:rsidRDefault="00AC4A19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Introduction to Jordan and Falls Existing Development rules</w:t>
            </w:r>
            <w:r w:rsidR="002A69CA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</w:tc>
      </w:tr>
      <w:tr w:rsidR="00E82C86" w14:paraId="2A839ACD" w14:textId="77777777" w:rsidTr="00E82C8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F019C8" w14:textId="62AFA296" w:rsidR="00E82C86" w:rsidRP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1: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3</w:t>
            </w:r>
            <w:r w:rsidR="002A69C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37AFCC51" w14:textId="0802BC92" w:rsidR="00E82C86" w:rsidRPr="00F43416" w:rsidRDefault="00AC4A19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15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</w:tc>
        <w:tc>
          <w:tcPr>
            <w:tcW w:w="7470" w:type="dxa"/>
          </w:tcPr>
          <w:p w14:paraId="1CC5F5B9" w14:textId="7C78C76F" w:rsidR="005E07C1" w:rsidRDefault="00AC4A19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Trading and One Water</w:t>
            </w:r>
          </w:p>
          <w:p w14:paraId="287A2EE1" w14:textId="31902F16" w:rsidR="00132C10" w:rsidRDefault="00AC4A19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Nutrient Trading</w:t>
            </w:r>
            <w:r w:rsidR="00132C10">
              <w:rPr>
                <w:rFonts w:asciiTheme="majorHAnsi" w:hAnsiTheme="majorHAnsi" w:cstheme="majorHAnsi"/>
                <w:color w:val="002060"/>
              </w:rPr>
              <w:t xml:space="preserve"> </w:t>
            </w:r>
          </w:p>
          <w:p w14:paraId="35B4E443" w14:textId="56D5D548" w:rsidR="005E07C1" w:rsidRPr="005E07C1" w:rsidRDefault="00AC4A19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One Water &amp; Interim Alternative Implementation Approach (IAIA)</w:t>
            </w:r>
          </w:p>
        </w:tc>
      </w:tr>
      <w:tr w:rsidR="00E82C86" w14:paraId="6A1672E1" w14:textId="77777777" w:rsidTr="00E82C86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48238AA" w14:textId="4A636457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:45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20E6A671" w14:textId="51527A07" w:rsidR="005E07C1" w:rsidRPr="00F43416" w:rsidRDefault="002A69CA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6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0 minutes </w:t>
            </w:r>
          </w:p>
          <w:p w14:paraId="4516D015" w14:textId="7F6F0B68" w:rsidR="00E82C86" w:rsidRPr="008276E0" w:rsidRDefault="00E82C86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48D06D83" w14:textId="6951DE9D" w:rsidR="005E07C1" w:rsidRDefault="00AC4A19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Brainstorming new ideas for managing existing development loading</w:t>
            </w:r>
          </w:p>
          <w:p w14:paraId="5314D32E" w14:textId="19E83F97" w:rsidR="00340AA7" w:rsidRDefault="00AC4A19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Investment-based approach and load reduction goals</w:t>
            </w:r>
          </w:p>
          <w:p w14:paraId="0F6BE8C7" w14:textId="7F0A3537" w:rsidR="00132C10" w:rsidRDefault="00AC4A19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Establishing a compliance coalition and funding commitments</w:t>
            </w:r>
          </w:p>
          <w:p w14:paraId="17397D1D" w14:textId="40F0ACCF" w:rsidR="00E82C86" w:rsidRPr="0076225D" w:rsidRDefault="00AC4A19" w:rsidP="0076225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Funding practices and improvements</w:t>
            </w:r>
          </w:p>
        </w:tc>
      </w:tr>
      <w:tr w:rsidR="005E07C1" w14:paraId="5325BD65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BF11109" w14:textId="069DDB36" w:rsidR="005E07C1" w:rsidRDefault="002A69CA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2:</w:t>
            </w:r>
            <w:r w:rsidR="0076225D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 pm</w:t>
            </w:r>
          </w:p>
          <w:p w14:paraId="7E078583" w14:textId="5F01C2AD" w:rsidR="005E07C1" w:rsidRDefault="005E07C1" w:rsidP="00985882">
            <w:pPr>
              <w:rPr>
                <w:rFonts w:ascii="Calibri" w:eastAsia="Calibri" w:hAnsi="Calibri" w:cs="Calibri"/>
                <w:bCs w:val="0"/>
                <w:i/>
                <w:iCs/>
                <w:color w:val="002060"/>
                <w:sz w:val="20"/>
                <w:szCs w:val="20"/>
              </w:rPr>
            </w:pPr>
            <w:r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1</w:t>
            </w:r>
            <w:r w:rsidR="0076225D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5</w:t>
            </w:r>
            <w:r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 minutes</w:t>
            </w:r>
          </w:p>
          <w:p w14:paraId="6FAA28D7" w14:textId="78E76C7E" w:rsidR="00132C10" w:rsidRPr="00F43416" w:rsidRDefault="00132C10" w:rsidP="0098588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6DEDB42B" w14:textId="26B435E9" w:rsidR="005E07C1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Future meetings and Closing </w:t>
            </w:r>
            <w:r w:rsidR="005E07C1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</w:tc>
      </w:tr>
      <w:tr w:rsidR="00132C10" w14:paraId="7CC354F7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3B40929" w14:textId="09F6DF95" w:rsidR="00132C10" w:rsidRDefault="0076225D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3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0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0 pm </w:t>
            </w:r>
          </w:p>
        </w:tc>
        <w:tc>
          <w:tcPr>
            <w:tcW w:w="7470" w:type="dxa"/>
          </w:tcPr>
          <w:p w14:paraId="1CD043BC" w14:textId="7F1710F0" w:rsidR="00132C10" w:rsidRDefault="00A31F7E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Adjourn</w:t>
            </w:r>
          </w:p>
        </w:tc>
      </w:tr>
    </w:tbl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305E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C5EC" w14:textId="77777777" w:rsidR="00555FD1" w:rsidRDefault="00555FD1" w:rsidP="00CF44F9">
      <w:pPr>
        <w:spacing w:line="240" w:lineRule="auto"/>
      </w:pPr>
      <w:r>
        <w:separator/>
      </w:r>
    </w:p>
  </w:endnote>
  <w:endnote w:type="continuationSeparator" w:id="0">
    <w:p w14:paraId="4D41AAC2" w14:textId="77777777" w:rsidR="00555FD1" w:rsidRDefault="00555FD1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E1AE" w14:textId="77777777" w:rsidR="00555FD1" w:rsidRDefault="00555FD1" w:rsidP="00CF44F9">
      <w:pPr>
        <w:spacing w:line="240" w:lineRule="auto"/>
      </w:pPr>
      <w:r>
        <w:separator/>
      </w:r>
    </w:p>
  </w:footnote>
  <w:footnote w:type="continuationSeparator" w:id="0">
    <w:p w14:paraId="2F96CDC9" w14:textId="77777777" w:rsidR="00555FD1" w:rsidRDefault="00555FD1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5AA762D7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St</w:t>
    </w:r>
    <w:r w:rsidR="00B76D84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ormwater TAG</w:t>
    </w: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 xml:space="preserve"> Meeting #</w:t>
    </w:r>
    <w:r w:rsidR="00B76D84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5</w:t>
    </w:r>
  </w:p>
  <w:p w14:paraId="47347C26" w14:textId="331E08BE" w:rsidR="00305E07" w:rsidRDefault="002A69CA" w:rsidP="00305E07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Wednesday, September 2</w:t>
    </w:r>
    <w:r w:rsidR="00B76D84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6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, 2023</w:t>
    </w:r>
    <w:r w:rsidR="00305E07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, 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1</w:t>
    </w:r>
    <w:r w:rsidR="0076225D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:00 </w:t>
    </w:r>
    <w:r w:rsidR="00B76D84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p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m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–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 </w:t>
    </w:r>
    <w:r w:rsidR="00B76D84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3:00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 pm</w:t>
    </w:r>
  </w:p>
  <w:p w14:paraId="402F52BD" w14:textId="351D6DA1" w:rsidR="002A69CA" w:rsidRPr="00480DD2" w:rsidRDefault="00B76D84" w:rsidP="00305E07">
    <w:pPr>
      <w:jc w:val="center"/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</w:pPr>
    <w:r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 xml:space="preserve">Microsoft Teams: </w:t>
    </w:r>
    <w:hyperlink r:id="rId1" w:tgtFrame="_blank" w:history="1">
      <w:r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Click here to join the meeting</w:t>
      </w:r>
    </w:hyperlink>
  </w:p>
  <w:p w14:paraId="25FFE24B" w14:textId="77777777" w:rsidR="00305E07" w:rsidRPr="00305E07" w:rsidRDefault="00305E07" w:rsidP="0030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A7D87DEE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1E012E"/>
    <w:multiLevelType w:val="hybridMultilevel"/>
    <w:tmpl w:val="065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43AC8"/>
    <w:multiLevelType w:val="hybridMultilevel"/>
    <w:tmpl w:val="9C6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1"/>
  </w:num>
  <w:num w:numId="3" w16cid:durableId="105080929">
    <w:abstractNumId w:val="13"/>
  </w:num>
  <w:num w:numId="4" w16cid:durableId="2127845957">
    <w:abstractNumId w:val="18"/>
  </w:num>
  <w:num w:numId="5" w16cid:durableId="1599168543">
    <w:abstractNumId w:val="6"/>
  </w:num>
  <w:num w:numId="6" w16cid:durableId="262080938">
    <w:abstractNumId w:val="10"/>
  </w:num>
  <w:num w:numId="7" w16cid:durableId="823931776">
    <w:abstractNumId w:val="8"/>
  </w:num>
  <w:num w:numId="8" w16cid:durableId="598292831">
    <w:abstractNumId w:val="7"/>
  </w:num>
  <w:num w:numId="9" w16cid:durableId="1556968745">
    <w:abstractNumId w:val="22"/>
  </w:num>
  <w:num w:numId="10" w16cid:durableId="330717434">
    <w:abstractNumId w:val="11"/>
  </w:num>
  <w:num w:numId="11" w16cid:durableId="10333863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4"/>
  </w:num>
  <w:num w:numId="13" w16cid:durableId="989600672">
    <w:abstractNumId w:val="14"/>
  </w:num>
  <w:num w:numId="14" w16cid:durableId="108015334">
    <w:abstractNumId w:val="1"/>
  </w:num>
  <w:num w:numId="15" w16cid:durableId="630593572">
    <w:abstractNumId w:val="20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19"/>
  </w:num>
  <w:num w:numId="20" w16cid:durableId="1902054185">
    <w:abstractNumId w:val="15"/>
  </w:num>
  <w:num w:numId="21" w16cid:durableId="1768886670">
    <w:abstractNumId w:val="5"/>
  </w:num>
  <w:num w:numId="22" w16cid:durableId="814954148">
    <w:abstractNumId w:val="17"/>
  </w:num>
  <w:num w:numId="23" w16cid:durableId="8455044">
    <w:abstractNumId w:val="0"/>
  </w:num>
  <w:num w:numId="24" w16cid:durableId="2038769291">
    <w:abstractNumId w:val="25"/>
  </w:num>
  <w:num w:numId="25" w16cid:durableId="448016912">
    <w:abstractNumId w:val="2"/>
  </w:num>
  <w:num w:numId="26" w16cid:durableId="157353954">
    <w:abstractNumId w:val="16"/>
  </w:num>
  <w:num w:numId="27" w16cid:durableId="631441874">
    <w:abstractNumId w:val="23"/>
  </w:num>
  <w:num w:numId="28" w16cid:durableId="198778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A74F3"/>
    <w:rsid w:val="000E0F8D"/>
    <w:rsid w:val="000F78D8"/>
    <w:rsid w:val="00132C10"/>
    <w:rsid w:val="00191402"/>
    <w:rsid w:val="001C4779"/>
    <w:rsid w:val="002533A0"/>
    <w:rsid w:val="002A69CA"/>
    <w:rsid w:val="00305E07"/>
    <w:rsid w:val="00340AA7"/>
    <w:rsid w:val="00342B0D"/>
    <w:rsid w:val="00393532"/>
    <w:rsid w:val="003A0B11"/>
    <w:rsid w:val="004036AC"/>
    <w:rsid w:val="00480DD2"/>
    <w:rsid w:val="004E1DA7"/>
    <w:rsid w:val="004E527F"/>
    <w:rsid w:val="004F474C"/>
    <w:rsid w:val="00504429"/>
    <w:rsid w:val="00555FD1"/>
    <w:rsid w:val="005D4069"/>
    <w:rsid w:val="005E07C1"/>
    <w:rsid w:val="00671FA6"/>
    <w:rsid w:val="006749EF"/>
    <w:rsid w:val="006B44ED"/>
    <w:rsid w:val="006D5455"/>
    <w:rsid w:val="006D7C76"/>
    <w:rsid w:val="007101A3"/>
    <w:rsid w:val="007343A1"/>
    <w:rsid w:val="0076225D"/>
    <w:rsid w:val="008152F2"/>
    <w:rsid w:val="00820019"/>
    <w:rsid w:val="008276E0"/>
    <w:rsid w:val="00830CBE"/>
    <w:rsid w:val="008945B3"/>
    <w:rsid w:val="008B7E5C"/>
    <w:rsid w:val="008F379A"/>
    <w:rsid w:val="00916782"/>
    <w:rsid w:val="00985882"/>
    <w:rsid w:val="00992897"/>
    <w:rsid w:val="0099363F"/>
    <w:rsid w:val="009B3169"/>
    <w:rsid w:val="009B7CDE"/>
    <w:rsid w:val="009F7007"/>
    <w:rsid w:val="00A0209E"/>
    <w:rsid w:val="00A03876"/>
    <w:rsid w:val="00A305DB"/>
    <w:rsid w:val="00A31F7E"/>
    <w:rsid w:val="00AC4A19"/>
    <w:rsid w:val="00B01C5A"/>
    <w:rsid w:val="00B627DA"/>
    <w:rsid w:val="00B76D84"/>
    <w:rsid w:val="00BE1F97"/>
    <w:rsid w:val="00BE7BA5"/>
    <w:rsid w:val="00CF19B7"/>
    <w:rsid w:val="00CF44F9"/>
    <w:rsid w:val="00D80E80"/>
    <w:rsid w:val="00D8163A"/>
    <w:rsid w:val="00E160CF"/>
    <w:rsid w:val="00E435FF"/>
    <w:rsid w:val="00E61404"/>
    <w:rsid w:val="00E82C86"/>
    <w:rsid w:val="00EE7096"/>
    <w:rsid w:val="00F130E7"/>
    <w:rsid w:val="00F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eams.microsoft.com/l/meetup-join/19%3ameeting_YjM4YjA1MDAtMWFhNC00NTE0LWFhMjktZTUyMzM5MTk1OWUy%40thread.v2/0?context=%7b%22Tid%22%3a%227a7681dc-b9d0-449a-85c3-ecc26cd7ed19%22%2c%22Oid%22%3a%221122d0f5-b886-4419-b4d8-f6d1fcee96b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Hester, Joey</cp:lastModifiedBy>
  <cp:revision>3</cp:revision>
  <cp:lastPrinted>2023-07-19T16:39:00Z</cp:lastPrinted>
  <dcterms:created xsi:type="dcterms:W3CDTF">2023-09-22T17:59:00Z</dcterms:created>
  <dcterms:modified xsi:type="dcterms:W3CDTF">2023-09-22T18:42:00Z</dcterms:modified>
</cp:coreProperties>
</file>