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AB18" w14:textId="77777777" w:rsidR="00DB7972" w:rsidRDefault="00DB7972" w:rsidP="00DB7972">
      <w:pPr>
        <w:spacing w:after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AGENDA</w:t>
      </w:r>
    </w:p>
    <w:p w14:paraId="168479A6" w14:textId="627EABA6" w:rsidR="00DB7972" w:rsidRDefault="005D0984" w:rsidP="00DB7972">
      <w:pPr>
        <w:spacing w:after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NSAB </w:t>
      </w:r>
      <w:r>
        <w:rPr>
          <w:b/>
          <w:bCs/>
          <w:noProof/>
          <w:sz w:val="24"/>
          <w:szCs w:val="24"/>
        </w:rPr>
        <w:tab/>
        <w:t>June 2, 2023</w:t>
      </w:r>
      <w:r>
        <w:rPr>
          <w:b/>
          <w:bCs/>
          <w:noProof/>
          <w:sz w:val="24"/>
          <w:szCs w:val="24"/>
        </w:rPr>
        <w:tab/>
      </w:r>
    </w:p>
    <w:p w14:paraId="0315AF96" w14:textId="2A114468" w:rsidR="005D0984" w:rsidRDefault="005D0984" w:rsidP="00DB7972">
      <w:pPr>
        <w:spacing w:after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9:30 – 12:00</w:t>
      </w:r>
      <w:r>
        <w:rPr>
          <w:b/>
          <w:bCs/>
          <w:noProof/>
          <w:sz w:val="24"/>
          <w:szCs w:val="24"/>
        </w:rPr>
        <w:tab/>
        <w:t>Teams-Only</w:t>
      </w:r>
    </w:p>
    <w:p w14:paraId="4CCA8009" w14:textId="77777777" w:rsidR="00DB7972" w:rsidRDefault="00DB7972" w:rsidP="00DB7972">
      <w:pPr>
        <w:spacing w:after="0"/>
        <w:rPr>
          <w:b/>
          <w:bCs/>
          <w:noProof/>
          <w:sz w:val="24"/>
          <w:szCs w:val="24"/>
        </w:rPr>
      </w:pPr>
    </w:p>
    <w:p w14:paraId="0D9370BE" w14:textId="77777777" w:rsidR="00DB7972" w:rsidRDefault="00DB7972" w:rsidP="00DB7972">
      <w:pPr>
        <w:spacing w:after="0"/>
        <w:rPr>
          <w:b/>
          <w:bCs/>
        </w:rPr>
      </w:pPr>
      <w:r>
        <w:rPr>
          <w:b/>
          <w:bCs/>
        </w:rPr>
        <w:t>9:30</w:t>
      </w:r>
      <w:r>
        <w:rPr>
          <w:b/>
          <w:bCs/>
        </w:rPr>
        <w:tab/>
        <w:t>Rich Gannon, DWR - Facilitator</w:t>
      </w:r>
    </w:p>
    <w:p w14:paraId="6C58E543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 xml:space="preserve">Administrative </w:t>
      </w:r>
      <w:r w:rsidRPr="005D0984">
        <w:tab/>
      </w:r>
    </w:p>
    <w:p w14:paraId="29603D0B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>Introductions</w:t>
      </w:r>
    </w:p>
    <w:p w14:paraId="6C1292A7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>Approval of Dec 2022 Meeting Notes</w:t>
      </w:r>
    </w:p>
    <w:p w14:paraId="1F9111B2" w14:textId="77777777" w:rsidR="00DB7972" w:rsidRPr="005D0984" w:rsidRDefault="00DB7972" w:rsidP="00DB7972">
      <w:pPr>
        <w:spacing w:after="0"/>
      </w:pPr>
    </w:p>
    <w:p w14:paraId="1B60AB6A" w14:textId="77777777" w:rsidR="00DB7972" w:rsidRDefault="00DB7972" w:rsidP="00DB7972">
      <w:pPr>
        <w:spacing w:after="0"/>
        <w:rPr>
          <w:b/>
          <w:bCs/>
        </w:rPr>
      </w:pPr>
      <w:r>
        <w:rPr>
          <w:b/>
          <w:bCs/>
        </w:rPr>
        <w:t>9:45 – 11:45</w:t>
      </w:r>
      <w:r>
        <w:rPr>
          <w:b/>
          <w:bCs/>
        </w:rPr>
        <w:tab/>
        <w:t>Neuse/Tar-Pamlico 20-Year Report</w:t>
      </w:r>
    </w:p>
    <w:p w14:paraId="669CBB80" w14:textId="77777777" w:rsidR="00DB7972" w:rsidRPr="005D0984" w:rsidRDefault="00DB7972" w:rsidP="00DB7972">
      <w:pPr>
        <w:spacing w:after="0"/>
      </w:pPr>
      <w:r w:rsidRPr="005D0984">
        <w:t>John Huisman, DWR -</w:t>
      </w:r>
    </w:p>
    <w:p w14:paraId="25D20DF8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>NMSs Estuary Response Results</w:t>
      </w:r>
    </w:p>
    <w:p w14:paraId="066EAF3A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 xml:space="preserve">NMSs Rules Implementation Compliance and Activities </w:t>
      </w:r>
    </w:p>
    <w:p w14:paraId="5F44E629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>Watershed Changes – people, animals, land cover</w:t>
      </w:r>
    </w:p>
    <w:p w14:paraId="713EA588" w14:textId="77777777" w:rsidR="00DB7972" w:rsidRPr="005D0984" w:rsidRDefault="00DB7972" w:rsidP="00DB7972">
      <w:pPr>
        <w:spacing w:after="0" w:line="240" w:lineRule="auto"/>
      </w:pPr>
    </w:p>
    <w:p w14:paraId="0B614F2A" w14:textId="77777777" w:rsidR="00DB7972" w:rsidRPr="005D0984" w:rsidRDefault="00DB7972" w:rsidP="00DB7972">
      <w:pPr>
        <w:spacing w:after="0" w:line="240" w:lineRule="auto"/>
      </w:pPr>
      <w:r w:rsidRPr="005D0984">
        <w:t>Trish D’Arconte, DWR -</w:t>
      </w:r>
    </w:p>
    <w:p w14:paraId="2F26C25E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>Loading Trends to Estuaries and to Watershed Streams</w:t>
      </w:r>
    </w:p>
    <w:p w14:paraId="7CFB6E41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>Research Findings</w:t>
      </w:r>
    </w:p>
    <w:p w14:paraId="54C1B936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>Observations and Inferences</w:t>
      </w:r>
    </w:p>
    <w:p w14:paraId="26EB215D" w14:textId="77777777" w:rsidR="00DB7972" w:rsidRPr="005D0984" w:rsidRDefault="00DB7972" w:rsidP="00DB7972">
      <w:pPr>
        <w:pStyle w:val="ListParagraph"/>
        <w:numPr>
          <w:ilvl w:val="0"/>
          <w:numId w:val="1"/>
        </w:numPr>
        <w:spacing w:after="0" w:line="240" w:lineRule="auto"/>
      </w:pPr>
      <w:r w:rsidRPr="005D0984">
        <w:t xml:space="preserve">Potential Adaptive Management Needs </w:t>
      </w:r>
    </w:p>
    <w:p w14:paraId="256BB0F9" w14:textId="77777777" w:rsidR="00DB7972" w:rsidRPr="005D0984" w:rsidRDefault="00DB7972" w:rsidP="00DB7972">
      <w:pPr>
        <w:spacing w:after="0"/>
      </w:pPr>
    </w:p>
    <w:p w14:paraId="2F70FF2C" w14:textId="77777777" w:rsidR="00DB7972" w:rsidRDefault="00DB7972" w:rsidP="00DB7972">
      <w:pPr>
        <w:spacing w:after="0"/>
        <w:rPr>
          <w:b/>
          <w:bCs/>
        </w:rPr>
      </w:pPr>
      <w:r>
        <w:rPr>
          <w:b/>
          <w:bCs/>
        </w:rPr>
        <w:t xml:space="preserve">11:45 – 12:00 </w:t>
      </w:r>
      <w:r>
        <w:rPr>
          <w:b/>
          <w:bCs/>
        </w:rPr>
        <w:tab/>
        <w:t>Members’/Alternates’ Updates</w:t>
      </w:r>
    </w:p>
    <w:p w14:paraId="1CFA161A" w14:textId="77777777" w:rsidR="00DB7972" w:rsidRDefault="00DB7972" w:rsidP="00DB7972">
      <w:pPr>
        <w:spacing w:after="0"/>
        <w:rPr>
          <w:b/>
          <w:bCs/>
        </w:rPr>
      </w:pPr>
      <w:r>
        <w:rPr>
          <w:b/>
          <w:bCs/>
        </w:rPr>
        <w:t>12:00</w:t>
      </w:r>
      <w:r>
        <w:rPr>
          <w:b/>
          <w:bCs/>
        </w:rPr>
        <w:tab/>
      </w:r>
      <w:r>
        <w:rPr>
          <w:b/>
          <w:bCs/>
        </w:rPr>
        <w:tab/>
        <w:t>Adjourn</w:t>
      </w:r>
    </w:p>
    <w:p w14:paraId="412E9220" w14:textId="77777777" w:rsidR="00DB7972" w:rsidRDefault="00DB7972" w:rsidP="00DB7972">
      <w:pPr>
        <w:spacing w:after="0"/>
        <w:rPr>
          <w:noProof/>
          <w:sz w:val="24"/>
          <w:szCs w:val="24"/>
        </w:rPr>
      </w:pPr>
    </w:p>
    <w:p w14:paraId="6DA948B8" w14:textId="77777777" w:rsidR="00D5713F" w:rsidRDefault="00D5713F" w:rsidP="00DB7972">
      <w:pPr>
        <w:spacing w:after="0"/>
      </w:pPr>
    </w:p>
    <w:p w14:paraId="47985275" w14:textId="77777777" w:rsidR="00DB7972" w:rsidRDefault="00DB7972" w:rsidP="00DB7972">
      <w:pPr>
        <w:spacing w:after="0"/>
      </w:pPr>
    </w:p>
    <w:p w14:paraId="53198363" w14:textId="77777777" w:rsidR="00DB7972" w:rsidRDefault="00DB7972" w:rsidP="00DB7972">
      <w:pPr>
        <w:spacing w:after="0"/>
      </w:pPr>
    </w:p>
    <w:p w14:paraId="62FE727B" w14:textId="77777777" w:rsidR="00DB7972" w:rsidRDefault="00DB7972" w:rsidP="00DB7972">
      <w:pPr>
        <w:spacing w:after="0"/>
      </w:pPr>
    </w:p>
    <w:p w14:paraId="3C1CB07B" w14:textId="77777777" w:rsidR="00DB7972" w:rsidRDefault="00DB7972" w:rsidP="00DB7972">
      <w:pPr>
        <w:spacing w:after="0"/>
      </w:pPr>
    </w:p>
    <w:sectPr w:rsidR="00DB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146A8"/>
    <w:multiLevelType w:val="hybridMultilevel"/>
    <w:tmpl w:val="08223FD2"/>
    <w:lvl w:ilvl="0" w:tplc="733679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0464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72"/>
    <w:rsid w:val="005D0984"/>
    <w:rsid w:val="008F2585"/>
    <w:rsid w:val="00D5713F"/>
    <w:rsid w:val="00DB7972"/>
    <w:rsid w:val="00D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9DA9"/>
  <w15:chartTrackingRefBased/>
  <w15:docId w15:val="{B167ED75-8BBD-491D-8002-1FDD4764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72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 Rich</dc:creator>
  <cp:keywords/>
  <dc:description/>
  <cp:lastModifiedBy>Gannon, Rich</cp:lastModifiedBy>
  <cp:revision>2</cp:revision>
  <dcterms:created xsi:type="dcterms:W3CDTF">2023-06-08T18:52:00Z</dcterms:created>
  <dcterms:modified xsi:type="dcterms:W3CDTF">2023-06-08T18:56:00Z</dcterms:modified>
</cp:coreProperties>
</file>