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09473" w14:textId="5CB3C14E" w:rsidR="007A52EE" w:rsidRDefault="007A52EE" w:rsidP="007A52EE">
      <w:pPr>
        <w:jc w:val="center"/>
        <w:rPr>
          <w:sz w:val="36"/>
          <w:szCs w:val="36"/>
        </w:rPr>
      </w:pPr>
      <w:r w:rsidRPr="005C73F4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CCE660" wp14:editId="131CD6CA">
            <wp:simplePos x="0" y="0"/>
            <wp:positionH relativeFrom="column">
              <wp:posOffset>1504950</wp:posOffset>
            </wp:positionH>
            <wp:positionV relativeFrom="paragraph">
              <wp:posOffset>0</wp:posOffset>
            </wp:positionV>
            <wp:extent cx="2781300" cy="981075"/>
            <wp:effectExtent l="0" t="0" r="0" b="9525"/>
            <wp:wrapNone/>
            <wp:docPr id="1758704916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04916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132" w:rsidRPr="00763132">
        <w:t xml:space="preserve"> </w:t>
      </w:r>
    </w:p>
    <w:p w14:paraId="4C32C20A" w14:textId="33422D76" w:rsidR="00F4576A" w:rsidRDefault="00F4576A" w:rsidP="007A52EE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F17D2AB" w14:textId="2E45CE7E" w:rsidR="00F4576A" w:rsidRDefault="00F4576A" w:rsidP="007A52EE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886ABF7" w14:textId="1C09BB09" w:rsidR="004D5ADA" w:rsidRPr="006E3F5D" w:rsidRDefault="00055010" w:rsidP="007A52EE">
      <w:pPr>
        <w:jc w:val="center"/>
        <w:rPr>
          <w:rFonts w:ascii="Times New Roman" w:hAnsi="Times New Roman" w:cs="Times New Roman"/>
          <w:sz w:val="48"/>
          <w:szCs w:val="48"/>
        </w:rPr>
      </w:pPr>
      <w:r w:rsidRPr="006E3F5D">
        <w:rPr>
          <w:rFonts w:ascii="Times New Roman" w:hAnsi="Times New Roman" w:cs="Times New Roman"/>
          <w:sz w:val="48"/>
          <w:szCs w:val="48"/>
        </w:rPr>
        <w:t>Wilbur E. Long</w:t>
      </w:r>
      <w:r w:rsidR="00ED78B8" w:rsidRPr="006E3F5D">
        <w:rPr>
          <w:rFonts w:ascii="Times New Roman" w:hAnsi="Times New Roman" w:cs="Times New Roman"/>
          <w:sz w:val="48"/>
          <w:szCs w:val="48"/>
        </w:rPr>
        <w:t xml:space="preserve"> Jr.</w:t>
      </w:r>
      <w:r w:rsidRPr="006E3F5D">
        <w:rPr>
          <w:rFonts w:ascii="Times New Roman" w:hAnsi="Times New Roman" w:cs="Times New Roman"/>
          <w:sz w:val="48"/>
          <w:szCs w:val="48"/>
        </w:rPr>
        <w:t xml:space="preserve"> Operator of the Year Award</w:t>
      </w:r>
    </w:p>
    <w:p w14:paraId="47A1945D" w14:textId="04FD8176" w:rsidR="005E5968" w:rsidRPr="006E3F5D" w:rsidRDefault="00AF47E6" w:rsidP="007A52E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4B507" wp14:editId="1FEC2A62">
            <wp:simplePos x="0" y="0"/>
            <wp:positionH relativeFrom="column">
              <wp:posOffset>4228463</wp:posOffset>
            </wp:positionH>
            <wp:positionV relativeFrom="paragraph">
              <wp:posOffset>63501</wp:posOffset>
            </wp:positionV>
            <wp:extent cx="2000393" cy="1781810"/>
            <wp:effectExtent l="0" t="0" r="0" b="8890"/>
            <wp:wrapNone/>
            <wp:docPr id="1042990364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84989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1" cy="17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010" w:rsidRPr="006E3F5D">
        <w:rPr>
          <w:rFonts w:ascii="Times New Roman" w:hAnsi="Times New Roman" w:cs="Times New Roman"/>
          <w:sz w:val="48"/>
          <w:szCs w:val="48"/>
        </w:rPr>
        <w:t>Nomination Form</w:t>
      </w:r>
    </w:p>
    <w:p w14:paraId="0B455206" w14:textId="4EDDB837" w:rsidR="00307178" w:rsidRPr="009D5268" w:rsidRDefault="00307178">
      <w:pPr>
        <w:rPr>
          <w:rFonts w:ascii="Calibri" w:hAnsi="Calibri" w:cs="Calibri"/>
          <w:b/>
          <w:bCs/>
        </w:rPr>
      </w:pPr>
      <w:r w:rsidRPr="009D5268">
        <w:rPr>
          <w:rFonts w:ascii="Calibri" w:hAnsi="Calibri" w:cs="Calibri"/>
          <w:b/>
          <w:bCs/>
        </w:rPr>
        <w:t>Directions:</w:t>
      </w:r>
    </w:p>
    <w:p w14:paraId="5339219A" w14:textId="12222856" w:rsidR="00F4576A" w:rsidRPr="0002624B" w:rsidRDefault="00F4576A" w:rsidP="00F4576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Due June 1</w:t>
      </w:r>
    </w:p>
    <w:p w14:paraId="0D0D1631" w14:textId="327A4FE5" w:rsidR="00055010" w:rsidRPr="0002624B" w:rsidRDefault="00055010" w:rsidP="0030717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624B">
        <w:rPr>
          <w:rFonts w:ascii="Calibri" w:hAnsi="Calibri" w:cs="Calibri"/>
        </w:rPr>
        <w:t xml:space="preserve">Expand text </w:t>
      </w:r>
      <w:r w:rsidR="00307178" w:rsidRPr="0002624B">
        <w:rPr>
          <w:rFonts w:ascii="Calibri" w:hAnsi="Calibri" w:cs="Calibri"/>
        </w:rPr>
        <w:t>boxes</w:t>
      </w:r>
      <w:r w:rsidRPr="0002624B">
        <w:rPr>
          <w:rFonts w:ascii="Calibri" w:hAnsi="Calibri" w:cs="Calibri"/>
        </w:rPr>
        <w:t xml:space="preserve"> </w:t>
      </w:r>
      <w:r w:rsidR="00B8114D">
        <w:rPr>
          <w:rFonts w:ascii="Calibri" w:hAnsi="Calibri" w:cs="Calibri"/>
        </w:rPr>
        <w:t xml:space="preserve">to as many </w:t>
      </w:r>
      <w:r w:rsidR="00207FD2">
        <w:rPr>
          <w:rFonts w:ascii="Calibri" w:hAnsi="Calibri" w:cs="Calibri"/>
        </w:rPr>
        <w:t>pages as needed.</w:t>
      </w:r>
    </w:p>
    <w:p w14:paraId="7143DCC7" w14:textId="17A871C4" w:rsidR="004021F4" w:rsidRDefault="004021F4" w:rsidP="0030717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624B">
        <w:rPr>
          <w:rFonts w:ascii="Calibri" w:hAnsi="Calibri" w:cs="Calibri"/>
        </w:rPr>
        <w:t xml:space="preserve">Email </w:t>
      </w:r>
      <w:r w:rsidR="0002624B">
        <w:rPr>
          <w:rFonts w:ascii="Calibri" w:hAnsi="Calibri" w:cs="Calibri"/>
        </w:rPr>
        <w:t xml:space="preserve">completed form </w:t>
      </w:r>
      <w:r w:rsidRPr="0002624B">
        <w:rPr>
          <w:rFonts w:ascii="Calibri" w:hAnsi="Calibri" w:cs="Calibri"/>
        </w:rPr>
        <w:t xml:space="preserve">to </w:t>
      </w:r>
      <w:hyperlink r:id="rId9" w:history="1">
        <w:r w:rsidR="00B20C39" w:rsidRPr="0041425C">
          <w:rPr>
            <w:rStyle w:val="Hyperlink"/>
            <w:rFonts w:ascii="Calibri" w:hAnsi="Calibri" w:cs="Calibri"/>
          </w:rPr>
          <w:t>Jeffrey.Talbott@deq.nc.gov</w:t>
        </w:r>
      </w:hyperlink>
    </w:p>
    <w:p w14:paraId="76D9FF8E" w14:textId="37F74882" w:rsidR="00307178" w:rsidRPr="0002624B" w:rsidRDefault="00307178">
      <w:pPr>
        <w:rPr>
          <w:rFonts w:ascii="Calibri" w:hAnsi="Calibri" w:cs="Calibri"/>
        </w:rPr>
      </w:pPr>
    </w:p>
    <w:p w14:paraId="6008B4DE" w14:textId="77777777" w:rsidR="00A101AC" w:rsidRPr="009D5268" w:rsidRDefault="00A101AC" w:rsidP="00A101AC">
      <w:pPr>
        <w:rPr>
          <w:rFonts w:ascii="Calibri" w:hAnsi="Calibri" w:cs="Calibri"/>
          <w:b/>
          <w:bCs/>
        </w:rPr>
      </w:pPr>
      <w:r w:rsidRPr="009D5268">
        <w:rPr>
          <w:rFonts w:ascii="Calibri" w:hAnsi="Calibri" w:cs="Calibri"/>
          <w:b/>
          <w:bCs/>
        </w:rPr>
        <w:t>Purpose:</w:t>
      </w:r>
    </w:p>
    <w:p w14:paraId="7B840213" w14:textId="4111AF6E" w:rsidR="007C4565" w:rsidRPr="0002624B" w:rsidRDefault="007C4565" w:rsidP="007C4565">
      <w:pPr>
        <w:rPr>
          <w:rFonts w:ascii="Calibri" w:hAnsi="Calibri" w:cs="Calibri"/>
        </w:rPr>
      </w:pPr>
      <w:r w:rsidRPr="0002624B">
        <w:rPr>
          <w:rFonts w:ascii="Calibri" w:hAnsi="Calibri" w:cs="Calibri"/>
        </w:rPr>
        <w:t>The award is open to all active waste operators</w:t>
      </w:r>
      <w:r>
        <w:rPr>
          <w:rFonts w:ascii="Calibri" w:hAnsi="Calibri" w:cs="Calibri"/>
        </w:rPr>
        <w:t xml:space="preserve"> with c</w:t>
      </w:r>
      <w:r w:rsidR="00B82386">
        <w:rPr>
          <w:rFonts w:ascii="Calibri" w:hAnsi="Calibri" w:cs="Calibri"/>
        </w:rPr>
        <w:t>ertification in one or more of the following</w:t>
      </w:r>
      <w:r w:rsidRPr="0002624B">
        <w:rPr>
          <w:rFonts w:ascii="Calibri" w:hAnsi="Calibri" w:cs="Calibri"/>
        </w:rPr>
        <w:t xml:space="preserve">: </w:t>
      </w:r>
      <w:r w:rsidR="00B82386">
        <w:rPr>
          <w:rFonts w:ascii="Calibri" w:hAnsi="Calibri" w:cs="Calibri"/>
        </w:rPr>
        <w:t xml:space="preserve">  </w:t>
      </w:r>
      <w:r w:rsidRPr="0002624B">
        <w:rPr>
          <w:rFonts w:ascii="Calibri" w:hAnsi="Calibri" w:cs="Calibri"/>
        </w:rPr>
        <w:t>animal waste, biological wastewater, collections,</w:t>
      </w:r>
      <w:r w:rsidR="00E97F80">
        <w:rPr>
          <w:rFonts w:ascii="Calibri" w:hAnsi="Calibri" w:cs="Calibri"/>
        </w:rPr>
        <w:t xml:space="preserve"> physical/chemical,</w:t>
      </w:r>
      <w:r w:rsidRPr="0002624B">
        <w:rPr>
          <w:rFonts w:ascii="Calibri" w:hAnsi="Calibri" w:cs="Calibri"/>
        </w:rPr>
        <w:t xml:space="preserve"> land application, subsurface, and surface irrigation.</w:t>
      </w:r>
    </w:p>
    <w:p w14:paraId="2AA3776B" w14:textId="3DF19949" w:rsidR="00A101AC" w:rsidRPr="0002624B" w:rsidRDefault="00A101AC" w:rsidP="00A101AC">
      <w:pPr>
        <w:rPr>
          <w:rFonts w:ascii="Calibri" w:hAnsi="Calibri" w:cs="Calibri"/>
        </w:rPr>
      </w:pPr>
      <w:r w:rsidRPr="0002624B">
        <w:rPr>
          <w:rFonts w:ascii="Calibri" w:hAnsi="Calibri" w:cs="Calibri"/>
        </w:rPr>
        <w:t>The Wilbur E. Long</w:t>
      </w:r>
      <w:r w:rsidR="00ED78B8" w:rsidRPr="0002624B">
        <w:rPr>
          <w:rFonts w:ascii="Calibri" w:hAnsi="Calibri" w:cs="Calibri"/>
        </w:rPr>
        <w:t xml:space="preserve"> Jr.</w:t>
      </w:r>
      <w:r w:rsidRPr="0002624B">
        <w:rPr>
          <w:rFonts w:ascii="Calibri" w:hAnsi="Calibri" w:cs="Calibri"/>
        </w:rPr>
        <w:t xml:space="preserve"> Operator </w:t>
      </w:r>
      <w:r w:rsidR="005E2B98" w:rsidRPr="0002624B">
        <w:rPr>
          <w:rFonts w:ascii="Calibri" w:hAnsi="Calibri" w:cs="Calibri"/>
        </w:rPr>
        <w:t xml:space="preserve">of the Year </w:t>
      </w:r>
      <w:r w:rsidR="00DD3800" w:rsidRPr="0002624B">
        <w:rPr>
          <w:rFonts w:ascii="Calibri" w:hAnsi="Calibri" w:cs="Calibri"/>
        </w:rPr>
        <w:t xml:space="preserve">award recognizes active </w:t>
      </w:r>
      <w:r w:rsidRPr="0002624B">
        <w:rPr>
          <w:rFonts w:ascii="Calibri" w:hAnsi="Calibri" w:cs="Calibri"/>
        </w:rPr>
        <w:t>certified water pollution control system operator</w:t>
      </w:r>
      <w:r w:rsidR="00DD3800" w:rsidRPr="0002624B">
        <w:rPr>
          <w:rFonts w:ascii="Calibri" w:hAnsi="Calibri" w:cs="Calibri"/>
        </w:rPr>
        <w:t>s</w:t>
      </w:r>
      <w:r w:rsidRPr="0002624B">
        <w:rPr>
          <w:rFonts w:ascii="Calibri" w:hAnsi="Calibri" w:cs="Calibri"/>
        </w:rPr>
        <w:t xml:space="preserve"> in NC</w:t>
      </w:r>
      <w:r w:rsidR="00906101" w:rsidRPr="0002624B">
        <w:rPr>
          <w:rFonts w:ascii="Calibri" w:hAnsi="Calibri" w:cs="Calibri"/>
        </w:rPr>
        <w:t xml:space="preserve"> who: </w:t>
      </w:r>
      <w:r w:rsidRPr="0002624B">
        <w:rPr>
          <w:rFonts w:ascii="Calibri" w:hAnsi="Calibri" w:cs="Calibri"/>
        </w:rPr>
        <w:t xml:space="preserve"> </w:t>
      </w:r>
    </w:p>
    <w:p w14:paraId="548691A7" w14:textId="0960AB00" w:rsidR="00906101" w:rsidRPr="0002624B" w:rsidRDefault="00160749" w:rsidP="0016074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02624B">
        <w:rPr>
          <w:rFonts w:ascii="Calibri" w:hAnsi="Calibri" w:cs="Calibri"/>
        </w:rPr>
        <w:t>exhibit</w:t>
      </w:r>
      <w:r w:rsidR="00A101AC" w:rsidRPr="0002624B">
        <w:rPr>
          <w:rFonts w:ascii="Calibri" w:hAnsi="Calibri" w:cs="Calibri"/>
        </w:rPr>
        <w:t xml:space="preserve"> outstanding knowledge and innovation in the continuing operation of a water</w:t>
      </w:r>
      <w:r w:rsidR="00CE666C">
        <w:rPr>
          <w:rFonts w:ascii="Calibri" w:hAnsi="Calibri" w:cs="Calibri"/>
        </w:rPr>
        <w:t xml:space="preserve"> </w:t>
      </w:r>
      <w:r w:rsidR="00A101AC" w:rsidRPr="0002624B">
        <w:rPr>
          <w:rFonts w:ascii="Calibri" w:hAnsi="Calibri" w:cs="Calibri"/>
        </w:rPr>
        <w:t>pollution control or animal system;</w:t>
      </w:r>
      <w:r w:rsidRPr="0002624B">
        <w:rPr>
          <w:rFonts w:ascii="Calibri" w:hAnsi="Calibri" w:cs="Calibri"/>
        </w:rPr>
        <w:t xml:space="preserve"> or</w:t>
      </w:r>
    </w:p>
    <w:p w14:paraId="36321526" w14:textId="2BEA203B" w:rsidR="00906101" w:rsidRPr="0002624B" w:rsidRDefault="00160749" w:rsidP="0016074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02624B">
        <w:rPr>
          <w:rFonts w:ascii="Calibri" w:hAnsi="Calibri" w:cs="Calibri"/>
        </w:rPr>
        <w:t>contribute</w:t>
      </w:r>
      <w:r w:rsidR="00A101AC" w:rsidRPr="0002624B">
        <w:rPr>
          <w:rFonts w:ascii="Calibri" w:hAnsi="Calibri" w:cs="Calibri"/>
        </w:rPr>
        <w:t xml:space="preserve"> time and effort toward the training, education, and professionalism of</w:t>
      </w:r>
      <w:r w:rsidRPr="0002624B">
        <w:rPr>
          <w:rFonts w:ascii="Calibri" w:hAnsi="Calibri" w:cs="Calibri"/>
        </w:rPr>
        <w:t xml:space="preserve"> </w:t>
      </w:r>
      <w:r w:rsidR="00A101AC" w:rsidRPr="0002624B">
        <w:rPr>
          <w:rFonts w:ascii="Calibri" w:hAnsi="Calibri" w:cs="Calibri"/>
        </w:rPr>
        <w:t>water pollution control or animal systems; or</w:t>
      </w:r>
    </w:p>
    <w:p w14:paraId="24A25A17" w14:textId="720916B8" w:rsidR="00C826C4" w:rsidRPr="0002624B" w:rsidRDefault="00652B27" w:rsidP="0016074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</w:t>
      </w:r>
      <w:r w:rsidR="00A101AC" w:rsidRPr="0002624B">
        <w:rPr>
          <w:rFonts w:ascii="Calibri" w:hAnsi="Calibri" w:cs="Calibri"/>
        </w:rPr>
        <w:t>devised, discovered, or invented devices or techniques which enhance the science of system</w:t>
      </w:r>
      <w:r w:rsidR="002A2ADD" w:rsidRPr="0002624B">
        <w:rPr>
          <w:rFonts w:ascii="Calibri" w:hAnsi="Calibri" w:cs="Calibri"/>
        </w:rPr>
        <w:t xml:space="preserve"> </w:t>
      </w:r>
      <w:r w:rsidR="00A101AC" w:rsidRPr="0002624B">
        <w:rPr>
          <w:rFonts w:ascii="Calibri" w:hAnsi="Calibri" w:cs="Calibri"/>
        </w:rPr>
        <w:t>operation.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255"/>
      </w:tblGrid>
      <w:tr w:rsidR="002A2ADD" w:rsidRPr="0002624B" w14:paraId="672AE62D" w14:textId="77777777" w:rsidTr="00F4576A"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49BA9659" w14:textId="4A5637BB" w:rsidR="002A2ADD" w:rsidRPr="0002624B" w:rsidRDefault="00F4576A" w:rsidP="00F4576A">
            <w:pPr>
              <w:spacing w:line="259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Date:</w:t>
            </w:r>
            <w:r w:rsidR="00DB120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255" w:type="dxa"/>
            <w:tcBorders>
              <w:bottom w:val="single" w:sz="8" w:space="0" w:color="auto"/>
            </w:tcBorders>
            <w:vAlign w:val="center"/>
          </w:tcPr>
          <w:p w14:paraId="1626BCEF" w14:textId="77777777" w:rsidR="002A2ADD" w:rsidRPr="0002624B" w:rsidRDefault="002A2ADD" w:rsidP="000741E5">
            <w:pPr>
              <w:rPr>
                <w:rFonts w:ascii="Calibri" w:hAnsi="Calibri" w:cs="Calibri"/>
              </w:rPr>
            </w:pPr>
          </w:p>
        </w:tc>
      </w:tr>
    </w:tbl>
    <w:p w14:paraId="68A4E02A" w14:textId="2BD59233" w:rsidR="00F4576A" w:rsidRDefault="00F457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143E13" w:rsidRPr="0002624B" w14:paraId="5B41F063" w14:textId="77777777" w:rsidTr="003F0F13">
        <w:trPr>
          <w:trHeight w:val="540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24FEBA68" w14:textId="6D33C4EC" w:rsidR="00143E13" w:rsidRPr="00C41AD2" w:rsidRDefault="00143E13" w:rsidP="00F4576A">
            <w:pPr>
              <w:jc w:val="center"/>
              <w:rPr>
                <w:rFonts w:ascii="Calibri" w:hAnsi="Calibri" w:cs="Calibri"/>
              </w:rPr>
            </w:pPr>
            <w:r w:rsidRPr="00C41AD2">
              <w:rPr>
                <w:rFonts w:ascii="Calibri" w:hAnsi="Calibri" w:cs="Calibri"/>
                <w:sz w:val="28"/>
                <w:szCs w:val="28"/>
              </w:rPr>
              <w:t>Nominee</w:t>
            </w:r>
          </w:p>
        </w:tc>
      </w:tr>
      <w:tr w:rsidR="002A2ADD" w:rsidRPr="0002624B" w14:paraId="03386D13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0BAFE02F" w14:textId="7B2A97AD" w:rsidR="002A2ADD" w:rsidRPr="0002624B" w:rsidRDefault="00DB1203" w:rsidP="000741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center"/>
          </w:tcPr>
          <w:p w14:paraId="753812DC" w14:textId="77777777" w:rsidR="002A2ADD" w:rsidRPr="0002624B" w:rsidRDefault="002A2ADD" w:rsidP="000741E5">
            <w:pPr>
              <w:rPr>
                <w:rFonts w:ascii="Calibri" w:hAnsi="Calibri" w:cs="Calibri"/>
              </w:rPr>
            </w:pPr>
          </w:p>
        </w:tc>
      </w:tr>
      <w:tr w:rsidR="00CE666C" w:rsidRPr="0002624B" w14:paraId="3918C6B7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08677CF0" w14:textId="2D48D374" w:rsidR="00CE666C" w:rsidRPr="0002624B" w:rsidRDefault="00CE666C" w:rsidP="000741E5">
            <w:pPr>
              <w:jc w:val="right"/>
              <w:rPr>
                <w:rFonts w:ascii="Calibri" w:hAnsi="Calibri" w:cs="Calibri"/>
              </w:rPr>
            </w:pPr>
            <w:r w:rsidRPr="0002624B">
              <w:rPr>
                <w:rFonts w:ascii="Calibri" w:hAnsi="Calibri" w:cs="Calibri"/>
              </w:rPr>
              <w:t xml:space="preserve">Operator </w:t>
            </w:r>
            <w:r w:rsidR="00DF0C71">
              <w:rPr>
                <w:rFonts w:ascii="Calibri" w:hAnsi="Calibri" w:cs="Calibri"/>
              </w:rPr>
              <w:t>c</w:t>
            </w:r>
            <w:r w:rsidRPr="0002624B">
              <w:rPr>
                <w:rFonts w:ascii="Calibri" w:hAnsi="Calibri" w:cs="Calibri"/>
              </w:rPr>
              <w:t>ertifications held: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FA0CA" w14:textId="77777777" w:rsidR="00CE666C" w:rsidRDefault="00CE666C" w:rsidP="000741E5">
            <w:pPr>
              <w:rPr>
                <w:rFonts w:ascii="Calibri" w:hAnsi="Calibri" w:cs="Calibri"/>
              </w:rPr>
            </w:pPr>
          </w:p>
          <w:p w14:paraId="0530B83E" w14:textId="77777777" w:rsidR="0021099D" w:rsidRPr="0002624B" w:rsidRDefault="0021099D" w:rsidP="000741E5">
            <w:pPr>
              <w:rPr>
                <w:rFonts w:ascii="Calibri" w:hAnsi="Calibri" w:cs="Calibri"/>
              </w:rPr>
            </w:pPr>
          </w:p>
        </w:tc>
      </w:tr>
      <w:tr w:rsidR="00C506D6" w:rsidRPr="0002624B" w14:paraId="0AFBDAF2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4520B5E9" w14:textId="4B97E6F6" w:rsidR="00C506D6" w:rsidRPr="00EA461A" w:rsidRDefault="00C506D6" w:rsidP="000741E5">
            <w:pPr>
              <w:jc w:val="right"/>
              <w:rPr>
                <w:rFonts w:ascii="Calibri" w:hAnsi="Calibri" w:cs="Calibri"/>
                <w:color w:val="FF0000"/>
              </w:rPr>
            </w:pPr>
            <w:r w:rsidRPr="00EA461A">
              <w:rPr>
                <w:rFonts w:ascii="Calibri" w:hAnsi="Calibri" w:cs="Calibri"/>
              </w:rPr>
              <w:t>Facility(s)</w:t>
            </w:r>
            <w:r w:rsidR="00EA461A" w:rsidRPr="00EA461A">
              <w:rPr>
                <w:rFonts w:ascii="Calibri" w:hAnsi="Calibri" w:cs="Calibri"/>
              </w:rPr>
              <w:t xml:space="preserve"> where </w:t>
            </w:r>
            <w:r w:rsidR="00F96CF6">
              <w:rPr>
                <w:rFonts w:ascii="Calibri" w:hAnsi="Calibri" w:cs="Calibri"/>
              </w:rPr>
              <w:t>nominee</w:t>
            </w:r>
            <w:r w:rsidR="00EA461A" w:rsidRPr="00EA461A">
              <w:rPr>
                <w:rFonts w:ascii="Calibri" w:hAnsi="Calibri" w:cs="Calibri"/>
              </w:rPr>
              <w:t xml:space="preserve"> works</w:t>
            </w:r>
            <w:r w:rsidR="00EA461A">
              <w:rPr>
                <w:rFonts w:ascii="Calibri" w:hAnsi="Calibri" w:cs="Calibri"/>
              </w:rPr>
              <w:t>: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9C30A" w14:textId="77777777" w:rsidR="00C506D6" w:rsidRDefault="00C506D6" w:rsidP="000741E5">
            <w:pPr>
              <w:rPr>
                <w:rFonts w:ascii="Calibri" w:hAnsi="Calibri" w:cs="Calibri"/>
              </w:rPr>
            </w:pPr>
          </w:p>
          <w:p w14:paraId="4DA9575D" w14:textId="77777777" w:rsidR="00207FD2" w:rsidRDefault="00207FD2" w:rsidP="000741E5">
            <w:pPr>
              <w:rPr>
                <w:rFonts w:ascii="Calibri" w:hAnsi="Calibri" w:cs="Calibri"/>
              </w:rPr>
            </w:pPr>
          </w:p>
          <w:p w14:paraId="12EF8CDE" w14:textId="77777777" w:rsidR="00207FD2" w:rsidRPr="0002624B" w:rsidRDefault="00207FD2" w:rsidP="000741E5">
            <w:pPr>
              <w:rPr>
                <w:rFonts w:ascii="Calibri" w:hAnsi="Calibri" w:cs="Calibri"/>
              </w:rPr>
            </w:pPr>
          </w:p>
        </w:tc>
      </w:tr>
      <w:tr w:rsidR="00B011C8" w:rsidRPr="0002624B" w14:paraId="2B09CE8E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2CC86E32" w14:textId="2C39EBD0" w:rsidR="00B011C8" w:rsidRPr="00EA461A" w:rsidRDefault="00B011C8" w:rsidP="000741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Professional Organization the nominee is active with.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84DB5" w14:textId="77777777" w:rsidR="00B011C8" w:rsidRDefault="00B011C8" w:rsidP="000741E5">
            <w:pPr>
              <w:rPr>
                <w:rFonts w:ascii="Calibri" w:hAnsi="Calibri" w:cs="Calibri"/>
              </w:rPr>
            </w:pPr>
          </w:p>
        </w:tc>
      </w:tr>
    </w:tbl>
    <w:p w14:paraId="5BC6B7D2" w14:textId="77777777" w:rsidR="00C41AD2" w:rsidRDefault="00C41AD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143E13" w:rsidRPr="00CB22B1" w14:paraId="6C3B8607" w14:textId="77777777" w:rsidTr="000E59AC">
        <w:trPr>
          <w:trHeight w:val="540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D6F2718" w14:textId="07DF1D77" w:rsidR="00143E13" w:rsidRPr="00C41AD2" w:rsidRDefault="00143E13" w:rsidP="00F4576A">
            <w:pPr>
              <w:jc w:val="center"/>
              <w:rPr>
                <w:rFonts w:ascii="Calibri" w:hAnsi="Calibri" w:cs="Calibri"/>
              </w:rPr>
            </w:pPr>
            <w:r w:rsidRPr="00C41AD2">
              <w:rPr>
                <w:rFonts w:ascii="Calibri" w:hAnsi="Calibri" w:cs="Calibri"/>
                <w:sz w:val="28"/>
                <w:szCs w:val="28"/>
              </w:rPr>
              <w:t>Emplo</w:t>
            </w:r>
            <w:r w:rsidRPr="00C41AD2">
              <w:rPr>
                <w:rFonts w:ascii="Calibri" w:hAnsi="Calibri" w:cs="Calibri"/>
                <w:sz w:val="28"/>
                <w:szCs w:val="28"/>
                <w:shd w:val="clear" w:color="auto" w:fill="F2F2F2" w:themeFill="background1" w:themeFillShade="F2"/>
              </w:rPr>
              <w:t>yer</w:t>
            </w:r>
          </w:p>
        </w:tc>
      </w:tr>
      <w:tr w:rsidR="00630B81" w:rsidRPr="0002624B" w14:paraId="78F122E4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04B59AB1" w14:textId="1F373339" w:rsidR="00630B81" w:rsidRPr="0002624B" w:rsidRDefault="000F60DA" w:rsidP="000741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Company name: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center"/>
          </w:tcPr>
          <w:p w14:paraId="059668B3" w14:textId="77777777" w:rsidR="00630B81" w:rsidRDefault="00630B81" w:rsidP="000741E5">
            <w:pPr>
              <w:rPr>
                <w:rFonts w:ascii="Calibri" w:hAnsi="Calibri" w:cs="Calibri"/>
              </w:rPr>
            </w:pPr>
          </w:p>
          <w:p w14:paraId="5EDA5E88" w14:textId="77777777" w:rsidR="00207FD2" w:rsidRDefault="00207FD2" w:rsidP="000741E5">
            <w:pPr>
              <w:rPr>
                <w:rFonts w:ascii="Calibri" w:hAnsi="Calibri" w:cs="Calibri"/>
              </w:rPr>
            </w:pPr>
          </w:p>
          <w:p w14:paraId="45FC3E5C" w14:textId="77777777" w:rsidR="00207FD2" w:rsidRPr="0002624B" w:rsidRDefault="00207FD2" w:rsidP="000741E5">
            <w:pPr>
              <w:rPr>
                <w:rFonts w:ascii="Calibri" w:hAnsi="Calibri" w:cs="Calibri"/>
              </w:rPr>
            </w:pPr>
          </w:p>
        </w:tc>
      </w:tr>
      <w:tr w:rsidR="00CE666C" w:rsidRPr="0002624B" w14:paraId="0BB1A7BA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4291B13B" w14:textId="19AEF51E" w:rsidR="00CE666C" w:rsidRPr="0002624B" w:rsidRDefault="009D5268" w:rsidP="000741E5">
            <w:pPr>
              <w:spacing w:line="259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CE666C" w:rsidRPr="0002624B">
              <w:rPr>
                <w:rFonts w:ascii="Calibri" w:hAnsi="Calibri" w:cs="Calibri"/>
              </w:rPr>
              <w:t>ontact name: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center"/>
          </w:tcPr>
          <w:p w14:paraId="6A48F37B" w14:textId="77777777" w:rsidR="00CE666C" w:rsidRPr="0002624B" w:rsidRDefault="00CE666C" w:rsidP="000741E5">
            <w:pPr>
              <w:rPr>
                <w:rFonts w:ascii="Calibri" w:hAnsi="Calibri" w:cs="Calibri"/>
              </w:rPr>
            </w:pPr>
          </w:p>
        </w:tc>
      </w:tr>
      <w:tr w:rsidR="00CE666C" w:rsidRPr="0002624B" w14:paraId="0580EAB7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97C4F94" w14:textId="209ADDCE" w:rsidR="00CE666C" w:rsidRPr="0002624B" w:rsidRDefault="009D5268" w:rsidP="000741E5">
            <w:pPr>
              <w:spacing w:line="259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CE666C" w:rsidRPr="0002624B">
              <w:rPr>
                <w:rFonts w:ascii="Calibri" w:hAnsi="Calibri" w:cs="Calibri"/>
              </w:rPr>
              <w:t>ontact phone</w:t>
            </w:r>
            <w:r w:rsidR="00387BC5">
              <w:rPr>
                <w:rFonts w:ascii="Calibri" w:hAnsi="Calibri" w:cs="Calibri"/>
              </w:rPr>
              <w:t>: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5C5C4" w14:textId="77777777" w:rsidR="00CE666C" w:rsidRPr="0002624B" w:rsidRDefault="00CE666C" w:rsidP="000741E5">
            <w:pPr>
              <w:rPr>
                <w:rFonts w:ascii="Calibri" w:hAnsi="Calibri" w:cs="Calibri"/>
              </w:rPr>
            </w:pPr>
          </w:p>
        </w:tc>
      </w:tr>
      <w:tr w:rsidR="00CE666C" w:rsidRPr="0002624B" w14:paraId="26D9C81D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DB9215B" w14:textId="44F74B1D" w:rsidR="00CE666C" w:rsidRPr="0002624B" w:rsidRDefault="009D5268" w:rsidP="000741E5">
            <w:pPr>
              <w:spacing w:line="259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CE666C" w:rsidRPr="0002624B">
              <w:rPr>
                <w:rFonts w:ascii="Calibri" w:hAnsi="Calibri" w:cs="Calibri"/>
              </w:rPr>
              <w:t>ontact email</w:t>
            </w:r>
            <w:r w:rsidR="00387BC5">
              <w:rPr>
                <w:rFonts w:ascii="Calibri" w:hAnsi="Calibri" w:cs="Calibri"/>
              </w:rPr>
              <w:t>: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86B7" w14:textId="77777777" w:rsidR="00CE666C" w:rsidRPr="0002624B" w:rsidRDefault="00CE666C" w:rsidP="000741E5">
            <w:pPr>
              <w:rPr>
                <w:rFonts w:ascii="Calibri" w:hAnsi="Calibri" w:cs="Calibri"/>
              </w:rPr>
            </w:pPr>
          </w:p>
        </w:tc>
      </w:tr>
    </w:tbl>
    <w:p w14:paraId="2CE744AD" w14:textId="77777777" w:rsidR="00B011C8" w:rsidRPr="0002624B" w:rsidRDefault="00B011C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29BD" w:rsidRPr="0002624B" w14:paraId="2D4D18BA" w14:textId="77777777" w:rsidTr="00C41AD2">
        <w:trPr>
          <w:trHeight w:val="458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2CB5372" w14:textId="2503DAC3" w:rsidR="00B62EC9" w:rsidRPr="00280EE1" w:rsidRDefault="00D529BD" w:rsidP="00280EE1">
            <w:pPr>
              <w:spacing w:line="259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41AD2">
              <w:rPr>
                <w:rFonts w:ascii="Calibri" w:hAnsi="Calibri" w:cs="Calibri"/>
                <w:sz w:val="28"/>
                <w:szCs w:val="28"/>
              </w:rPr>
              <w:t>Accomplishment</w:t>
            </w:r>
            <w:r w:rsidR="00751A3A">
              <w:rPr>
                <w:rFonts w:ascii="Calibri" w:hAnsi="Calibri" w:cs="Calibri"/>
                <w:sz w:val="28"/>
                <w:szCs w:val="28"/>
              </w:rPr>
              <w:t>s</w:t>
            </w:r>
            <w:r w:rsidRPr="00C41AD2">
              <w:rPr>
                <w:rFonts w:ascii="Calibri" w:hAnsi="Calibri" w:cs="Calibri"/>
                <w:sz w:val="28"/>
                <w:szCs w:val="28"/>
              </w:rPr>
              <w:t xml:space="preserve"> of the Nominee</w:t>
            </w:r>
          </w:p>
        </w:tc>
      </w:tr>
      <w:tr w:rsidR="00D529BD" w:rsidRPr="0002624B" w14:paraId="675BA94C" w14:textId="77777777" w:rsidTr="00D529BD">
        <w:tc>
          <w:tcPr>
            <w:tcW w:w="9350" w:type="dxa"/>
          </w:tcPr>
          <w:p w14:paraId="1FCC8128" w14:textId="77777777" w:rsidR="00B20C39" w:rsidRDefault="00B20C39">
            <w:pPr>
              <w:rPr>
                <w:rFonts w:ascii="Calibri" w:hAnsi="Calibri" w:cs="Calibri"/>
              </w:rPr>
            </w:pPr>
          </w:p>
          <w:p w14:paraId="13B7CDAC" w14:textId="77777777" w:rsidR="00B20C39" w:rsidRDefault="00B20C39">
            <w:pPr>
              <w:rPr>
                <w:rFonts w:ascii="Calibri" w:hAnsi="Calibri" w:cs="Calibri"/>
              </w:rPr>
            </w:pPr>
          </w:p>
          <w:p w14:paraId="4EB39A13" w14:textId="77777777" w:rsidR="00B20C39" w:rsidRDefault="00B20C39">
            <w:pPr>
              <w:rPr>
                <w:rFonts w:ascii="Calibri" w:hAnsi="Calibri" w:cs="Calibri"/>
              </w:rPr>
            </w:pPr>
          </w:p>
          <w:p w14:paraId="335E374C" w14:textId="77777777" w:rsidR="00074B73" w:rsidRDefault="00074B73">
            <w:pPr>
              <w:rPr>
                <w:rFonts w:ascii="Calibri" w:hAnsi="Calibri" w:cs="Calibri"/>
              </w:rPr>
            </w:pPr>
          </w:p>
          <w:p w14:paraId="76D9791B" w14:textId="77777777" w:rsidR="00074B73" w:rsidRDefault="00074B73">
            <w:pPr>
              <w:rPr>
                <w:rFonts w:ascii="Calibri" w:hAnsi="Calibri" w:cs="Calibri"/>
              </w:rPr>
            </w:pPr>
          </w:p>
          <w:p w14:paraId="1A2D8F1A" w14:textId="77777777" w:rsidR="00074B73" w:rsidRDefault="00074B73">
            <w:pPr>
              <w:rPr>
                <w:rFonts w:ascii="Calibri" w:hAnsi="Calibri" w:cs="Calibri"/>
              </w:rPr>
            </w:pPr>
          </w:p>
          <w:p w14:paraId="4C895B95" w14:textId="77777777" w:rsidR="00074B73" w:rsidRPr="0002624B" w:rsidRDefault="00074B73">
            <w:pPr>
              <w:rPr>
                <w:rFonts w:ascii="Calibri" w:hAnsi="Calibri" w:cs="Calibri"/>
              </w:rPr>
            </w:pPr>
          </w:p>
          <w:p w14:paraId="01BA6906" w14:textId="77777777" w:rsidR="00D529BD" w:rsidRPr="0002624B" w:rsidRDefault="00D529BD">
            <w:pPr>
              <w:rPr>
                <w:rFonts w:ascii="Calibri" w:hAnsi="Calibri" w:cs="Calibri"/>
              </w:rPr>
            </w:pPr>
          </w:p>
        </w:tc>
      </w:tr>
    </w:tbl>
    <w:p w14:paraId="30BA34A4" w14:textId="77777777" w:rsidR="00055010" w:rsidRPr="0002624B" w:rsidRDefault="00055010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0F60DA" w:rsidRPr="0002624B" w14:paraId="5C85A9E8" w14:textId="77777777" w:rsidTr="000F60DA">
        <w:trPr>
          <w:trHeight w:val="522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88835D3" w14:textId="4793D94A" w:rsidR="000F60DA" w:rsidRPr="000F60DA" w:rsidRDefault="000F60DA" w:rsidP="00F4576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F60DA">
              <w:rPr>
                <w:rFonts w:ascii="Calibri" w:hAnsi="Calibri" w:cs="Calibri"/>
                <w:sz w:val="28"/>
                <w:szCs w:val="28"/>
              </w:rPr>
              <w:t>Nominator</w:t>
            </w:r>
          </w:p>
        </w:tc>
      </w:tr>
      <w:tr w:rsidR="00D529BD" w:rsidRPr="0002624B" w14:paraId="182AFE97" w14:textId="77777777" w:rsidTr="00234775">
        <w:trPr>
          <w:trHeight w:val="522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F716051" w14:textId="602F3A04" w:rsidR="00D529BD" w:rsidRPr="0002624B" w:rsidRDefault="00D529BD" w:rsidP="006B758A">
            <w:pPr>
              <w:spacing w:line="259" w:lineRule="auto"/>
              <w:jc w:val="right"/>
              <w:rPr>
                <w:rFonts w:ascii="Calibri" w:hAnsi="Calibri" w:cs="Calibri"/>
              </w:rPr>
            </w:pPr>
            <w:r w:rsidRPr="0002624B">
              <w:rPr>
                <w:rFonts w:ascii="Calibri" w:hAnsi="Calibri" w:cs="Calibri"/>
              </w:rPr>
              <w:t>Name:</w:t>
            </w:r>
          </w:p>
        </w:tc>
        <w:tc>
          <w:tcPr>
            <w:tcW w:w="6475" w:type="dxa"/>
            <w:tcBorders>
              <w:bottom w:val="single" w:sz="4" w:space="0" w:color="auto"/>
            </w:tcBorders>
            <w:vAlign w:val="center"/>
          </w:tcPr>
          <w:p w14:paraId="0B88BF99" w14:textId="77777777" w:rsidR="00D529BD" w:rsidRPr="0002624B" w:rsidRDefault="00D529BD" w:rsidP="00873F38">
            <w:pPr>
              <w:rPr>
                <w:rFonts w:ascii="Calibri" w:hAnsi="Calibri" w:cs="Calibri"/>
              </w:rPr>
            </w:pPr>
          </w:p>
        </w:tc>
      </w:tr>
      <w:tr w:rsidR="00D529BD" w:rsidRPr="0002624B" w14:paraId="05CA2918" w14:textId="77777777" w:rsidTr="00234775">
        <w:trPr>
          <w:trHeight w:val="54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475AE90" w14:textId="7AE8FFA4" w:rsidR="00D529BD" w:rsidRPr="0002624B" w:rsidRDefault="00D529BD" w:rsidP="00873F38">
            <w:pPr>
              <w:spacing w:line="259" w:lineRule="auto"/>
              <w:jc w:val="right"/>
              <w:rPr>
                <w:rFonts w:ascii="Calibri" w:hAnsi="Calibri" w:cs="Calibri"/>
              </w:rPr>
            </w:pPr>
            <w:r w:rsidRPr="0002624B">
              <w:rPr>
                <w:rFonts w:ascii="Calibri" w:hAnsi="Calibri" w:cs="Calibri"/>
              </w:rPr>
              <w:t>Phone: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69DA1" w14:textId="77777777" w:rsidR="00D529BD" w:rsidRPr="0002624B" w:rsidRDefault="00D529BD" w:rsidP="00873F38">
            <w:pPr>
              <w:rPr>
                <w:rFonts w:ascii="Calibri" w:hAnsi="Calibri" w:cs="Calibri"/>
              </w:rPr>
            </w:pPr>
          </w:p>
        </w:tc>
      </w:tr>
      <w:tr w:rsidR="00D529BD" w:rsidRPr="0002624B" w14:paraId="60793C53" w14:textId="77777777" w:rsidTr="00234775">
        <w:trPr>
          <w:trHeight w:val="54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7973E15" w14:textId="747EAFCA" w:rsidR="00D529BD" w:rsidRPr="0002624B" w:rsidRDefault="00D529BD" w:rsidP="00873F38">
            <w:pPr>
              <w:spacing w:line="259" w:lineRule="auto"/>
              <w:jc w:val="right"/>
              <w:rPr>
                <w:rFonts w:ascii="Calibri" w:hAnsi="Calibri" w:cs="Calibri"/>
              </w:rPr>
            </w:pPr>
            <w:r w:rsidRPr="0002624B">
              <w:rPr>
                <w:rFonts w:ascii="Calibri" w:hAnsi="Calibri" w:cs="Calibri"/>
              </w:rPr>
              <w:t>Email: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58698" w14:textId="77777777" w:rsidR="00D529BD" w:rsidRPr="0002624B" w:rsidRDefault="00D529BD" w:rsidP="00873F38">
            <w:pPr>
              <w:rPr>
                <w:rFonts w:ascii="Calibri" w:hAnsi="Calibri" w:cs="Calibri"/>
              </w:rPr>
            </w:pPr>
          </w:p>
        </w:tc>
      </w:tr>
    </w:tbl>
    <w:p w14:paraId="115E8734" w14:textId="1E6F7CAD" w:rsidR="00055010" w:rsidRPr="0002624B" w:rsidRDefault="00055010">
      <w:pPr>
        <w:rPr>
          <w:rFonts w:ascii="Calibri" w:hAnsi="Calibri" w:cs="Calibri"/>
        </w:rPr>
      </w:pPr>
    </w:p>
    <w:p w14:paraId="2268A9B8" w14:textId="5C6ABDDC" w:rsidR="00055010" w:rsidRPr="0002624B" w:rsidRDefault="00234775">
      <w:pPr>
        <w:rPr>
          <w:rFonts w:ascii="Calibri" w:hAnsi="Calibri" w:cs="Calibri"/>
        </w:rPr>
      </w:pPr>
      <w:r>
        <w:rPr>
          <w:rFonts w:ascii="Calibri" w:hAnsi="Calibri" w:cs="Calibri"/>
        </w:rPr>
        <w:t>The Operator Certification Program</w:t>
      </w:r>
      <w:r w:rsidR="00055010" w:rsidRPr="0002624B">
        <w:rPr>
          <w:rFonts w:ascii="Calibri" w:hAnsi="Calibri" w:cs="Calibri"/>
        </w:rPr>
        <w:t xml:space="preserve"> will contact the DEQ Regional Office to ask about the nominee.  We suggest you contact staff at the Regional Office to discuss the nominee.  </w:t>
      </w:r>
      <w:hyperlink r:id="rId10" w:history="1">
        <w:r w:rsidR="00B20C39" w:rsidRPr="00B20C39">
          <w:rPr>
            <w:rStyle w:val="Hyperlink"/>
            <w:rFonts w:ascii="Calibri" w:hAnsi="Calibri" w:cs="Calibri"/>
          </w:rPr>
          <w:t>https://www.deq.nc.gov/about/contact/regional-offices</w:t>
        </w:r>
      </w:hyperlink>
    </w:p>
    <w:p w14:paraId="7CCC3F33" w14:textId="6D69E12D" w:rsidR="0011578D" w:rsidRDefault="000D4806">
      <w:pPr>
        <w:rPr>
          <w:rFonts w:ascii="Calibri" w:hAnsi="Calibri" w:cs="Calibri"/>
        </w:rPr>
      </w:pPr>
      <w:r w:rsidRPr="0002624B">
        <w:rPr>
          <w:rFonts w:ascii="Calibri" w:hAnsi="Calibri" w:cs="Calibri"/>
        </w:rPr>
        <w:t xml:space="preserve">The award nomination period closes June 1 each year.  Nominations will be vetted and presented to the WPCSOCC for an award decision.  </w:t>
      </w:r>
    </w:p>
    <w:p w14:paraId="1A4D3C0C" w14:textId="47333D54" w:rsidR="00A47BD1" w:rsidRPr="0002624B" w:rsidRDefault="00A47BD1">
      <w:pPr>
        <w:rPr>
          <w:rFonts w:ascii="Calibri" w:hAnsi="Calibri" w:cs="Calibri"/>
        </w:rPr>
      </w:pPr>
      <w:r>
        <w:rPr>
          <w:rFonts w:ascii="Calibri" w:hAnsi="Calibri" w:cs="Calibri"/>
        </w:rPr>
        <w:t>The nominator can include supplemental information and attachments if they choose.</w:t>
      </w:r>
    </w:p>
    <w:p w14:paraId="437416C9" w14:textId="19760EAA" w:rsidR="00055010" w:rsidRDefault="000D4806">
      <w:r w:rsidRPr="0002624B">
        <w:rPr>
          <w:rFonts w:ascii="Calibri" w:hAnsi="Calibri" w:cs="Calibri"/>
        </w:rPr>
        <w:t>Whe</w:t>
      </w:r>
      <w:r w:rsidR="0011578D" w:rsidRPr="0002624B">
        <w:rPr>
          <w:rFonts w:ascii="Calibri" w:hAnsi="Calibri" w:cs="Calibri"/>
        </w:rPr>
        <w:t>re</w:t>
      </w:r>
      <w:r w:rsidRPr="0002624B">
        <w:rPr>
          <w:rFonts w:ascii="Calibri" w:hAnsi="Calibri" w:cs="Calibri"/>
        </w:rPr>
        <w:t xml:space="preserve"> applicable, </w:t>
      </w:r>
      <w:r w:rsidR="0011578D" w:rsidRPr="0002624B">
        <w:rPr>
          <w:rFonts w:ascii="Calibri" w:hAnsi="Calibri" w:cs="Calibri"/>
        </w:rPr>
        <w:t xml:space="preserve">the </w:t>
      </w:r>
      <w:r w:rsidRPr="0002624B">
        <w:rPr>
          <w:rFonts w:ascii="Calibri" w:hAnsi="Calibri" w:cs="Calibri"/>
        </w:rPr>
        <w:t>award will be presented at the NC One Water Conference</w:t>
      </w:r>
      <w:r w:rsidR="0011578D" w:rsidRPr="0002624B">
        <w:rPr>
          <w:rFonts w:ascii="Calibri" w:hAnsi="Calibri" w:cs="Calibri"/>
        </w:rPr>
        <w:t xml:space="preserve"> (November)</w:t>
      </w:r>
      <w:r w:rsidRPr="0002624B">
        <w:rPr>
          <w:rFonts w:ascii="Calibri" w:hAnsi="Calibri" w:cs="Calibri"/>
        </w:rPr>
        <w:t>, the NC Rural Water Conference</w:t>
      </w:r>
      <w:r w:rsidR="0011578D" w:rsidRPr="0002624B">
        <w:rPr>
          <w:rFonts w:ascii="Calibri" w:hAnsi="Calibri" w:cs="Calibri"/>
        </w:rPr>
        <w:t xml:space="preserve"> (May)</w:t>
      </w:r>
      <w:r w:rsidRPr="0002624B">
        <w:rPr>
          <w:rFonts w:ascii="Calibri" w:hAnsi="Calibri" w:cs="Calibri"/>
        </w:rPr>
        <w:t>, or a NC Cooperative Extension event.</w:t>
      </w:r>
    </w:p>
    <w:sectPr w:rsidR="00055010" w:rsidSect="00B66913">
      <w:footerReference w:type="default" r:id="rId11"/>
      <w:footerReference w:type="first" r:id="rId12"/>
      <w:pgSz w:w="12240" w:h="15840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E1CF9" w14:textId="77777777" w:rsidR="00B66913" w:rsidRDefault="00B66913" w:rsidP="00EA461A">
      <w:pPr>
        <w:spacing w:after="0" w:line="240" w:lineRule="auto"/>
      </w:pPr>
      <w:r>
        <w:separator/>
      </w:r>
    </w:p>
  </w:endnote>
  <w:endnote w:type="continuationSeparator" w:id="0">
    <w:p w14:paraId="0EB8A736" w14:textId="77777777" w:rsidR="00B66913" w:rsidRDefault="00B66913" w:rsidP="00EA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901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 w:cs="Calibri"/>
                <w:sz w:val="20"/>
                <w:szCs w:val="20"/>
              </w:rPr>
              <w:id w:val="-1395574858"/>
              <w:docPartObj>
                <w:docPartGallery w:val="Page Numbers (Top of Page)"/>
                <w:docPartUnique/>
              </w:docPartObj>
            </w:sdtPr>
            <w:sdtEndPr/>
            <w:sdtContent>
              <w:p w14:paraId="54C678B9" w14:textId="77777777" w:rsidR="00F96CF6" w:rsidRDefault="00033853" w:rsidP="00033853">
                <w:pPr>
                  <w:pStyle w:val="Footer"/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033853">
                  <w:rPr>
                    <w:rFonts w:ascii="Calibri" w:hAnsi="Calibri" w:cs="Calibri"/>
                    <w:sz w:val="20"/>
                    <w:szCs w:val="20"/>
                  </w:rPr>
                  <w:t xml:space="preserve">Page </w: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begin"/>
                </w:r>
                <w:r w:rsidRPr="00033853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separate"/>
                </w:r>
                <w:r>
                  <w:rPr>
                    <w:rFonts w:ascii="Calibri" w:hAnsi="Calibri" w:cs="Calibri"/>
                    <w:b/>
                    <w:bCs/>
                  </w:rPr>
                  <w:t>1</w: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end"/>
                </w:r>
                <w:r w:rsidRPr="00033853">
                  <w:rPr>
                    <w:rFonts w:ascii="Calibri" w:hAnsi="Calibri" w:cs="Calibri"/>
                    <w:sz w:val="20"/>
                    <w:szCs w:val="20"/>
                  </w:rPr>
                  <w:t xml:space="preserve"> of </w: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begin"/>
                </w:r>
                <w:r w:rsidRPr="00033853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instrText xml:space="preserve"> NUMPAGES  </w:instrTex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separate"/>
                </w:r>
                <w:r>
                  <w:rPr>
                    <w:rFonts w:ascii="Calibri" w:hAnsi="Calibri" w:cs="Calibri"/>
                    <w:b/>
                    <w:bCs/>
                  </w:rPr>
                  <w:t>2</w: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end"/>
                </w:r>
              </w:p>
              <w:p w14:paraId="13ACE280" w14:textId="73EACBF0" w:rsidR="00EA461A" w:rsidRPr="00033853" w:rsidRDefault="00F96CF6" w:rsidP="00F96CF6">
                <w:pPr>
                  <w:pStyle w:val="Footer"/>
                  <w:jc w:val="righ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F96CF6">
                  <w:rPr>
                    <w:sz w:val="18"/>
                    <w:szCs w:val="18"/>
                  </w:rPr>
                  <w:t>2024.03.22</w:t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0"/>
        <w:szCs w:val="20"/>
      </w:rPr>
      <w:id w:val="-1760283511"/>
      <w:docPartObj>
        <w:docPartGallery w:val="Page Numbers (Top of Page)"/>
        <w:docPartUnique/>
      </w:docPartObj>
    </w:sdtPr>
    <w:sdtEndPr/>
    <w:sdtContent>
      <w:p w14:paraId="084A2A46" w14:textId="77777777" w:rsidR="00F96CF6" w:rsidRDefault="00033853" w:rsidP="00033853">
        <w:pPr>
          <w:pStyle w:val="Footer"/>
          <w:jc w:val="center"/>
          <w:rPr>
            <w:rFonts w:ascii="Calibri" w:hAnsi="Calibri" w:cs="Calibri"/>
            <w:b/>
            <w:bCs/>
          </w:rPr>
        </w:pPr>
        <w:r w:rsidRPr="00033853">
          <w:rPr>
            <w:rFonts w:ascii="Calibri" w:hAnsi="Calibri" w:cs="Calibri"/>
            <w:sz w:val="20"/>
            <w:szCs w:val="20"/>
          </w:rPr>
          <w:t xml:space="preserve">Page </w:t>
        </w:r>
        <w:r w:rsidRPr="00033853">
          <w:rPr>
            <w:rFonts w:ascii="Calibri" w:hAnsi="Calibri" w:cs="Calibri"/>
            <w:b/>
            <w:bCs/>
          </w:rPr>
          <w:fldChar w:fldCharType="begin"/>
        </w:r>
        <w:r w:rsidRPr="00033853">
          <w:rPr>
            <w:rFonts w:ascii="Calibri" w:hAnsi="Calibri" w:cs="Calibri"/>
            <w:b/>
            <w:bCs/>
            <w:sz w:val="20"/>
            <w:szCs w:val="20"/>
          </w:rPr>
          <w:instrText xml:space="preserve"> PAGE </w:instrText>
        </w:r>
        <w:r w:rsidRPr="00033853">
          <w:rPr>
            <w:rFonts w:ascii="Calibri" w:hAnsi="Calibri" w:cs="Calibri"/>
            <w:b/>
            <w:bCs/>
          </w:rPr>
          <w:fldChar w:fldCharType="separate"/>
        </w:r>
        <w:r w:rsidRPr="00033853">
          <w:rPr>
            <w:rFonts w:ascii="Calibri" w:hAnsi="Calibri" w:cs="Calibri"/>
            <w:b/>
            <w:bCs/>
          </w:rPr>
          <w:t>2</w:t>
        </w:r>
        <w:r w:rsidRPr="00033853">
          <w:rPr>
            <w:rFonts w:ascii="Calibri" w:hAnsi="Calibri" w:cs="Calibri"/>
            <w:b/>
            <w:bCs/>
          </w:rPr>
          <w:fldChar w:fldCharType="end"/>
        </w:r>
        <w:r w:rsidRPr="00033853">
          <w:rPr>
            <w:rFonts w:ascii="Calibri" w:hAnsi="Calibri" w:cs="Calibri"/>
            <w:sz w:val="20"/>
            <w:szCs w:val="20"/>
          </w:rPr>
          <w:t xml:space="preserve"> of </w:t>
        </w:r>
        <w:r w:rsidRPr="00033853">
          <w:rPr>
            <w:rFonts w:ascii="Calibri" w:hAnsi="Calibri" w:cs="Calibri"/>
            <w:b/>
            <w:bCs/>
          </w:rPr>
          <w:fldChar w:fldCharType="begin"/>
        </w:r>
        <w:r w:rsidRPr="00033853">
          <w:rPr>
            <w:rFonts w:ascii="Calibri" w:hAnsi="Calibri" w:cs="Calibri"/>
            <w:b/>
            <w:bCs/>
            <w:sz w:val="20"/>
            <w:szCs w:val="20"/>
          </w:rPr>
          <w:instrText xml:space="preserve"> NUMPAGES  </w:instrText>
        </w:r>
        <w:r w:rsidRPr="00033853">
          <w:rPr>
            <w:rFonts w:ascii="Calibri" w:hAnsi="Calibri" w:cs="Calibri"/>
            <w:b/>
            <w:bCs/>
          </w:rPr>
          <w:fldChar w:fldCharType="separate"/>
        </w:r>
        <w:r w:rsidRPr="00033853">
          <w:rPr>
            <w:rFonts w:ascii="Calibri" w:hAnsi="Calibri" w:cs="Calibri"/>
            <w:b/>
            <w:bCs/>
          </w:rPr>
          <w:t>2</w:t>
        </w:r>
        <w:r w:rsidRPr="00033853">
          <w:rPr>
            <w:rFonts w:ascii="Calibri" w:hAnsi="Calibri" w:cs="Calibri"/>
            <w:b/>
            <w:bCs/>
          </w:rPr>
          <w:fldChar w:fldCharType="end"/>
        </w:r>
      </w:p>
      <w:p w14:paraId="7C3CE5A3" w14:textId="73D84255" w:rsidR="00EA461A" w:rsidRPr="00F96CF6" w:rsidRDefault="00F96CF6" w:rsidP="00F96CF6">
        <w:pPr>
          <w:jc w:val="right"/>
          <w:rPr>
            <w:sz w:val="18"/>
            <w:szCs w:val="18"/>
          </w:rPr>
        </w:pPr>
        <w:r w:rsidRPr="00F96CF6">
          <w:rPr>
            <w:sz w:val="18"/>
            <w:szCs w:val="18"/>
          </w:rPr>
          <w:t>2024.03.22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08218" w14:textId="77777777" w:rsidR="00B66913" w:rsidRDefault="00B66913" w:rsidP="00EA461A">
      <w:pPr>
        <w:spacing w:after="0" w:line="240" w:lineRule="auto"/>
      </w:pPr>
      <w:r>
        <w:separator/>
      </w:r>
    </w:p>
  </w:footnote>
  <w:footnote w:type="continuationSeparator" w:id="0">
    <w:p w14:paraId="29036077" w14:textId="77777777" w:rsidR="00B66913" w:rsidRDefault="00B66913" w:rsidP="00EA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012B"/>
    <w:multiLevelType w:val="hybridMultilevel"/>
    <w:tmpl w:val="1124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B1BA7"/>
    <w:multiLevelType w:val="hybridMultilevel"/>
    <w:tmpl w:val="3C58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81414">
    <w:abstractNumId w:val="0"/>
  </w:num>
  <w:num w:numId="2" w16cid:durableId="97618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10"/>
    <w:rsid w:val="0002624B"/>
    <w:rsid w:val="00031211"/>
    <w:rsid w:val="00033853"/>
    <w:rsid w:val="00055010"/>
    <w:rsid w:val="000741E5"/>
    <w:rsid w:val="00074B73"/>
    <w:rsid w:val="000D4806"/>
    <w:rsid w:val="000E59AC"/>
    <w:rsid w:val="000F60DA"/>
    <w:rsid w:val="0010337C"/>
    <w:rsid w:val="0011578D"/>
    <w:rsid w:val="00143E13"/>
    <w:rsid w:val="00160749"/>
    <w:rsid w:val="00175368"/>
    <w:rsid w:val="00207FD2"/>
    <w:rsid w:val="0021099D"/>
    <w:rsid w:val="00234775"/>
    <w:rsid w:val="002717EC"/>
    <w:rsid w:val="00280EE1"/>
    <w:rsid w:val="002A2ADD"/>
    <w:rsid w:val="002A30E0"/>
    <w:rsid w:val="002F593F"/>
    <w:rsid w:val="00307178"/>
    <w:rsid w:val="00312805"/>
    <w:rsid w:val="00387BC5"/>
    <w:rsid w:val="004021F4"/>
    <w:rsid w:val="004D5ADA"/>
    <w:rsid w:val="005C73F4"/>
    <w:rsid w:val="005E2B98"/>
    <w:rsid w:val="005E5968"/>
    <w:rsid w:val="00630B81"/>
    <w:rsid w:val="00637D53"/>
    <w:rsid w:val="00652B27"/>
    <w:rsid w:val="006B758A"/>
    <w:rsid w:val="006E3F5D"/>
    <w:rsid w:val="006F0098"/>
    <w:rsid w:val="00751A3A"/>
    <w:rsid w:val="00763132"/>
    <w:rsid w:val="007A52EE"/>
    <w:rsid w:val="007A588D"/>
    <w:rsid w:val="007C4565"/>
    <w:rsid w:val="00873F38"/>
    <w:rsid w:val="008D38F5"/>
    <w:rsid w:val="00906101"/>
    <w:rsid w:val="009119AF"/>
    <w:rsid w:val="009D5268"/>
    <w:rsid w:val="00A101AC"/>
    <w:rsid w:val="00A47BD1"/>
    <w:rsid w:val="00AF47E6"/>
    <w:rsid w:val="00B011C8"/>
    <w:rsid w:val="00B20C39"/>
    <w:rsid w:val="00B301D6"/>
    <w:rsid w:val="00B62EC9"/>
    <w:rsid w:val="00B66913"/>
    <w:rsid w:val="00B8114D"/>
    <w:rsid w:val="00B82386"/>
    <w:rsid w:val="00C41AD2"/>
    <w:rsid w:val="00C506D6"/>
    <w:rsid w:val="00C60F0A"/>
    <w:rsid w:val="00C667EA"/>
    <w:rsid w:val="00C826C4"/>
    <w:rsid w:val="00CB22B1"/>
    <w:rsid w:val="00CE666C"/>
    <w:rsid w:val="00D529BD"/>
    <w:rsid w:val="00D84240"/>
    <w:rsid w:val="00DB1203"/>
    <w:rsid w:val="00DD3800"/>
    <w:rsid w:val="00DF0C71"/>
    <w:rsid w:val="00E97F80"/>
    <w:rsid w:val="00EA461A"/>
    <w:rsid w:val="00ED78B8"/>
    <w:rsid w:val="00F4576A"/>
    <w:rsid w:val="00F9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50DD36"/>
  <w15:chartTrackingRefBased/>
  <w15:docId w15:val="{E793D811-B005-4BA6-98FA-D09038CF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0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C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C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A"/>
  </w:style>
  <w:style w:type="paragraph" w:styleId="Footer">
    <w:name w:val="footer"/>
    <w:basedOn w:val="Normal"/>
    <w:link w:val="FooterChar"/>
    <w:uiPriority w:val="99"/>
    <w:unhideWhenUsed/>
    <w:rsid w:val="00EA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eq.nc.gov/about/contact/regional-off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ffrey.Talbott@deq.n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Patrick</dc:creator>
  <cp:keywords/>
  <dc:description/>
  <cp:lastModifiedBy>Beggs, Patrick</cp:lastModifiedBy>
  <cp:revision>2</cp:revision>
  <dcterms:created xsi:type="dcterms:W3CDTF">2024-03-28T15:51:00Z</dcterms:created>
  <dcterms:modified xsi:type="dcterms:W3CDTF">2024-03-28T15:51:00Z</dcterms:modified>
</cp:coreProperties>
</file>